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80" w:lineRule="auto" w:before="116"/>
      </w:pPr>
      <w:r>
        <w:rPr/>
        <mc:AlternateContent>
          <mc:Choice Requires="wps">
            <w:drawing>
              <wp:anchor distT="0" distB="0" distL="0" distR="0" allowOverlap="1" layoutInCell="1" locked="0" behindDoc="1" simplePos="0" relativeHeight="486517760">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2680368" cy="2196960"/>
                          </a:xfrm>
                          <a:prstGeom prst="rect">
                            <a:avLst/>
                          </a:prstGeom>
                        </pic:spPr>
                      </pic:pic>
                      <pic:pic>
                        <pic:nvPicPr>
                          <pic:cNvPr id="3" name="Image 3"/>
                          <pic:cNvPicPr/>
                        </pic:nvPicPr>
                        <pic:blipFill>
                          <a:blip r:embed="rId6" cstate="print"/>
                          <a:stretch>
                            <a:fillRect/>
                          </a:stretch>
                        </pic:blipFill>
                        <pic:spPr>
                          <a:xfrm>
                            <a:off x="2359631" y="0"/>
                            <a:ext cx="2840736" cy="2196960"/>
                          </a:xfrm>
                          <a:prstGeom prst="rect">
                            <a:avLst/>
                          </a:prstGeom>
                        </pic:spPr>
                      </pic:pic>
                      <pic:pic>
                        <pic:nvPicPr>
                          <pic:cNvPr id="4" name="Image 4"/>
                          <pic:cNvPicPr/>
                        </pic:nvPicPr>
                        <pic:blipFill>
                          <a:blip r:embed="rId7" cstate="print"/>
                          <a:stretch>
                            <a:fillRect/>
                          </a:stretch>
                        </pic:blipFill>
                        <pic:spPr>
                          <a:xfrm>
                            <a:off x="4879631" y="0"/>
                            <a:ext cx="2680424" cy="2196960"/>
                          </a:xfrm>
                          <a:prstGeom prst="rect">
                            <a:avLst/>
                          </a:prstGeom>
                        </pic:spPr>
                      </pic:pic>
                      <pic:pic>
                        <pic:nvPicPr>
                          <pic:cNvPr id="5" name="Image 5"/>
                          <pic:cNvPicPr/>
                        </pic:nvPicPr>
                        <pic:blipFill>
                          <a:blip r:embed="rId8" cstate="print"/>
                          <a:stretch>
                            <a:fillRect/>
                          </a:stretch>
                        </pic:blipFill>
                        <pic:spPr>
                          <a:xfrm>
                            <a:off x="1099632" y="2079840"/>
                            <a:ext cx="2840736" cy="2255519"/>
                          </a:xfrm>
                          <a:prstGeom prst="rect">
                            <a:avLst/>
                          </a:prstGeom>
                        </pic:spPr>
                      </pic:pic>
                      <pic:pic>
                        <pic:nvPicPr>
                          <pic:cNvPr id="6" name="Image 6"/>
                          <pic:cNvPicPr/>
                        </pic:nvPicPr>
                        <pic:blipFill>
                          <a:blip r:embed="rId8" cstate="print"/>
                          <a:stretch>
                            <a:fillRect/>
                          </a:stretch>
                        </pic:blipFill>
                        <pic:spPr>
                          <a:xfrm>
                            <a:off x="3619632" y="2079840"/>
                            <a:ext cx="2840736" cy="2255519"/>
                          </a:xfrm>
                          <a:prstGeom prst="rect">
                            <a:avLst/>
                          </a:prstGeom>
                        </pic:spPr>
                      </pic:pic>
                      <pic:pic>
                        <pic:nvPicPr>
                          <pic:cNvPr id="7" name="Image 7"/>
                          <pic:cNvPicPr/>
                        </pic:nvPicPr>
                        <pic:blipFill>
                          <a:blip r:embed="rId9" cstate="print"/>
                          <a:stretch>
                            <a:fillRect/>
                          </a:stretch>
                        </pic:blipFill>
                        <pic:spPr>
                          <a:xfrm>
                            <a:off x="0" y="4218240"/>
                            <a:ext cx="2680368" cy="2255519"/>
                          </a:xfrm>
                          <a:prstGeom prst="rect">
                            <a:avLst/>
                          </a:prstGeom>
                        </pic:spPr>
                      </pic:pic>
                      <pic:pic>
                        <pic:nvPicPr>
                          <pic:cNvPr id="8" name="Image 8"/>
                          <pic:cNvPicPr/>
                        </pic:nvPicPr>
                        <pic:blipFill>
                          <a:blip r:embed="rId8" cstate="print"/>
                          <a:stretch>
                            <a:fillRect/>
                          </a:stretch>
                        </pic:blipFill>
                        <pic:spPr>
                          <a:xfrm>
                            <a:off x="2359631" y="4218240"/>
                            <a:ext cx="2840736" cy="2255519"/>
                          </a:xfrm>
                          <a:prstGeom prst="rect">
                            <a:avLst/>
                          </a:prstGeom>
                        </pic:spPr>
                      </pic:pic>
                      <pic:pic>
                        <pic:nvPicPr>
                          <pic:cNvPr id="9" name="Image 9"/>
                          <pic:cNvPicPr/>
                        </pic:nvPicPr>
                        <pic:blipFill>
                          <a:blip r:embed="rId10" cstate="print"/>
                          <a:stretch>
                            <a:fillRect/>
                          </a:stretch>
                        </pic:blipFill>
                        <pic:spPr>
                          <a:xfrm>
                            <a:off x="4879631" y="4218240"/>
                            <a:ext cx="2680424" cy="2255519"/>
                          </a:xfrm>
                          <a:prstGeom prst="rect">
                            <a:avLst/>
                          </a:prstGeom>
                        </pic:spPr>
                      </pic:pic>
                      <pic:pic>
                        <pic:nvPicPr>
                          <pic:cNvPr id="10" name="Image 10"/>
                          <pic:cNvPicPr/>
                        </pic:nvPicPr>
                        <pic:blipFill>
                          <a:blip r:embed="rId8" cstate="print"/>
                          <a:stretch>
                            <a:fillRect/>
                          </a:stretch>
                        </pic:blipFill>
                        <pic:spPr>
                          <a:xfrm>
                            <a:off x="1099632" y="6356640"/>
                            <a:ext cx="2840736" cy="2255520"/>
                          </a:xfrm>
                          <a:prstGeom prst="rect">
                            <a:avLst/>
                          </a:prstGeom>
                        </pic:spPr>
                      </pic:pic>
                      <pic:pic>
                        <pic:nvPicPr>
                          <pic:cNvPr id="11" name="Image 11"/>
                          <pic:cNvPicPr/>
                        </pic:nvPicPr>
                        <pic:blipFill>
                          <a:blip r:embed="rId8" cstate="print"/>
                          <a:stretch>
                            <a:fillRect/>
                          </a:stretch>
                        </pic:blipFill>
                        <pic:spPr>
                          <a:xfrm>
                            <a:off x="3619632" y="6356640"/>
                            <a:ext cx="2840736" cy="2255520"/>
                          </a:xfrm>
                          <a:prstGeom prst="rect">
                            <a:avLst/>
                          </a:prstGeom>
                        </pic:spPr>
                      </pic:pic>
                      <pic:pic>
                        <pic:nvPicPr>
                          <pic:cNvPr id="12" name="Image 12"/>
                          <pic:cNvPicPr/>
                        </pic:nvPicPr>
                        <pic:blipFill>
                          <a:blip r:embed="rId11" cstate="print"/>
                          <a:stretch>
                            <a:fillRect/>
                          </a:stretch>
                        </pic:blipFill>
                        <pic:spPr>
                          <a:xfrm>
                            <a:off x="0" y="8495040"/>
                            <a:ext cx="2680368" cy="2196962"/>
                          </a:xfrm>
                          <a:prstGeom prst="rect">
                            <a:avLst/>
                          </a:prstGeom>
                        </pic:spPr>
                      </pic:pic>
                      <pic:pic>
                        <pic:nvPicPr>
                          <pic:cNvPr id="13" name="Image 13"/>
                          <pic:cNvPicPr/>
                        </pic:nvPicPr>
                        <pic:blipFill>
                          <a:blip r:embed="rId12" cstate="print"/>
                          <a:stretch>
                            <a:fillRect/>
                          </a:stretch>
                        </pic:blipFill>
                        <pic:spPr>
                          <a:xfrm>
                            <a:off x="2359631" y="8495040"/>
                            <a:ext cx="2840736" cy="2196962"/>
                          </a:xfrm>
                          <a:prstGeom prst="rect">
                            <a:avLst/>
                          </a:prstGeom>
                        </pic:spPr>
                      </pic:pic>
                      <pic:pic>
                        <pic:nvPicPr>
                          <pic:cNvPr id="14" name="Image 1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8720" id="docshapegroup1" coordorigin="0,0" coordsize="11906,16838">
                <v:shape style="position:absolute;left:0;top:0;width:4222;height:3460" type="#_x0000_t75" id="docshape2" stroked="false">
                  <v:imagedata r:id="rId5" o:title=""/>
                </v:shape>
                <v:shape style="position:absolute;left:3715;top:0;width:4474;height:3460" type="#_x0000_t75" id="docshape3" stroked="false">
                  <v:imagedata r:id="rId6" o:title=""/>
                </v:shape>
                <v:shape style="position:absolute;left:7684;top:0;width:4222;height:3460" type="#_x0000_t75" id="docshape4" stroked="false">
                  <v:imagedata r:id="rId7" o:title=""/>
                </v:shape>
                <v:shape style="position:absolute;left:1731;top:3275;width:4474;height:3552" type="#_x0000_t75" id="docshape5" stroked="false">
                  <v:imagedata r:id="rId8" o:title=""/>
                </v:shape>
                <v:shape style="position:absolute;left:5700;top:3275;width:4474;height:3552" type="#_x0000_t75" id="docshape6" stroked="false">
                  <v:imagedata r:id="rId8" o:title=""/>
                </v:shape>
                <v:shape style="position:absolute;left:0;top:6642;width:4222;height:3552" type="#_x0000_t75" id="docshape7" stroked="false">
                  <v:imagedata r:id="rId9" o:title=""/>
                </v:shape>
                <v:shape style="position:absolute;left:3715;top:6642;width:4474;height:3552" type="#_x0000_t75" id="docshape8" stroked="false">
                  <v:imagedata r:id="rId8" o:title=""/>
                </v:shape>
                <v:shape style="position:absolute;left:7684;top:6642;width:4222;height:3552" type="#_x0000_t75" id="docshape9" stroked="false">
                  <v:imagedata r:id="rId10" o:title=""/>
                </v:shape>
                <v:shape style="position:absolute;left:1731;top:10010;width:4474;height:3552" type="#_x0000_t75" id="docshape10" stroked="false">
                  <v:imagedata r:id="rId8" o:title=""/>
                </v:shape>
                <v:shape style="position:absolute;left:5700;top:10010;width:4474;height:3552" type="#_x0000_t75" id="docshape11" stroked="false">
                  <v:imagedata r:id="rId8" o:title=""/>
                </v:shape>
                <v:shape style="position:absolute;left:0;top:13378;width:4222;height:3460" type="#_x0000_t75" id="docshape12" stroked="false">
                  <v:imagedata r:id="rId11" o:title=""/>
                </v:shape>
                <v:shape style="position:absolute;left:3715;top:13378;width:4474;height:3460" type="#_x0000_t75" id="docshape13" stroked="false">
                  <v:imagedata r:id="rId12" o:title=""/>
                </v:shape>
                <v:shape style="position:absolute;left:7684;top:13378;width:4222;height:3460" type="#_x0000_t75" id="docshape14" stroked="false">
                  <v:imagedata r:id="rId13" o:title=""/>
                </v:shape>
                <w10:wrap type="none"/>
              </v:group>
            </w:pict>
          </mc:Fallback>
        </mc:AlternateContent>
      </w:r>
      <w:r>
        <w:rPr>
          <w:w w:val="110"/>
        </w:rPr>
        <w:t>Қазақстан Республикасы Ұлттық экономика </w:t>
      </w:r>
      <w:r>
        <w:rPr>
          <w:w w:val="110"/>
        </w:rPr>
        <w:t>министрінің 2015 жылғы 17 наурыздағы № 212 бұйрығы. Қазақстан</w:t>
      </w:r>
    </w:p>
    <w:p>
      <w:pPr>
        <w:pStyle w:val="Title"/>
        <w:spacing w:line="280" w:lineRule="auto"/>
      </w:pPr>
      <w:r>
        <w:rPr>
          <w:w w:val="110"/>
        </w:rPr>
        <w:t>Республикасының Әділет министрлігінде 2015 жылы </w:t>
      </w:r>
      <w:r>
        <w:rPr>
          <w:w w:val="110"/>
        </w:rPr>
        <w:t>17 наурызда № 10467 тіркелді.</w:t>
      </w:r>
    </w:p>
    <w:p>
      <w:pPr>
        <w:spacing w:before="121"/>
        <w:ind w:left="141" w:right="0" w:firstLine="0"/>
        <w:jc w:val="left"/>
        <w:rPr>
          <w:sz w:val="20"/>
        </w:rPr>
      </w:pPr>
      <w:r>
        <w:rPr>
          <w:w w:val="110"/>
          <w:sz w:val="20"/>
        </w:rPr>
        <w:t>Акт</w:t>
      </w:r>
      <w:r>
        <w:rPr>
          <w:spacing w:val="-8"/>
          <w:w w:val="110"/>
          <w:sz w:val="20"/>
        </w:rPr>
        <w:t> </w:t>
      </w:r>
      <w:r>
        <w:rPr>
          <w:w w:val="110"/>
          <w:sz w:val="20"/>
        </w:rPr>
        <w:t>Министерства</w:t>
      </w:r>
      <w:r>
        <w:rPr>
          <w:spacing w:val="-8"/>
          <w:w w:val="110"/>
          <w:sz w:val="20"/>
        </w:rPr>
        <w:t> </w:t>
      </w:r>
      <w:r>
        <w:rPr>
          <w:w w:val="110"/>
          <w:sz w:val="20"/>
        </w:rPr>
        <w:t>или</w:t>
      </w:r>
      <w:r>
        <w:rPr>
          <w:spacing w:val="-8"/>
          <w:w w:val="110"/>
          <w:sz w:val="20"/>
        </w:rPr>
        <w:t> </w:t>
      </w:r>
      <w:r>
        <w:rPr>
          <w:w w:val="110"/>
          <w:sz w:val="20"/>
        </w:rPr>
        <w:t>ведомства</w:t>
      </w:r>
      <w:r>
        <w:rPr>
          <w:spacing w:val="-8"/>
          <w:w w:val="110"/>
          <w:sz w:val="20"/>
        </w:rPr>
        <w:t> </w:t>
      </w:r>
      <w:r>
        <w:rPr>
          <w:w w:val="110"/>
          <w:sz w:val="20"/>
        </w:rPr>
        <w:t>от</w:t>
      </w:r>
      <w:r>
        <w:rPr>
          <w:spacing w:val="-8"/>
          <w:w w:val="110"/>
          <w:sz w:val="20"/>
        </w:rPr>
        <w:t> </w:t>
      </w:r>
      <w:r>
        <w:rPr>
          <w:w w:val="110"/>
          <w:sz w:val="20"/>
        </w:rPr>
        <w:t>17.03.2015</w:t>
      </w:r>
      <w:r>
        <w:rPr>
          <w:spacing w:val="-8"/>
          <w:w w:val="110"/>
          <w:sz w:val="20"/>
        </w:rPr>
        <w:t> </w:t>
      </w:r>
      <w:r>
        <w:rPr>
          <w:w w:val="110"/>
          <w:sz w:val="20"/>
        </w:rPr>
        <w:t>№</w:t>
      </w:r>
      <w:r>
        <w:rPr>
          <w:spacing w:val="-7"/>
          <w:w w:val="110"/>
          <w:sz w:val="20"/>
        </w:rPr>
        <w:t> </w:t>
      </w:r>
      <w:r>
        <w:rPr>
          <w:spacing w:val="-5"/>
          <w:w w:val="110"/>
          <w:sz w:val="20"/>
        </w:rPr>
        <w:t>212</w:t>
      </w:r>
    </w:p>
    <w:p>
      <w:pPr>
        <w:pStyle w:val="BodyText"/>
        <w:spacing w:before="61"/>
        <w:ind w:left="0"/>
        <w:rPr>
          <w:sz w:val="20"/>
        </w:rPr>
      </w:pPr>
    </w:p>
    <w:p>
      <w:pPr>
        <w:pStyle w:val="BodyText"/>
        <w:spacing w:line="280" w:lineRule="auto"/>
        <w:ind w:right="1155" w:firstLine="453"/>
      </w:pPr>
      <w:r>
        <w:rPr>
          <w:w w:val="110"/>
        </w:rPr>
        <w:t>"Мемлекеттік</w:t>
      </w:r>
      <w:r>
        <w:rPr>
          <w:spacing w:val="-11"/>
          <w:w w:val="110"/>
        </w:rPr>
        <w:t> </w:t>
      </w:r>
      <w:r>
        <w:rPr>
          <w:w w:val="110"/>
        </w:rPr>
        <w:t>мүлік</w:t>
      </w:r>
      <w:r>
        <w:rPr>
          <w:spacing w:val="-11"/>
          <w:w w:val="110"/>
        </w:rPr>
        <w:t> </w:t>
      </w:r>
      <w:r>
        <w:rPr>
          <w:w w:val="110"/>
        </w:rPr>
        <w:t>туралы"</w:t>
      </w:r>
      <w:r>
        <w:rPr>
          <w:spacing w:val="-11"/>
          <w:w w:val="110"/>
        </w:rPr>
        <w:t> </w:t>
      </w:r>
      <w:r>
        <w:rPr>
          <w:w w:val="110"/>
        </w:rPr>
        <w:t>Қазақстан</w:t>
      </w:r>
      <w:r>
        <w:rPr>
          <w:spacing w:val="-11"/>
          <w:w w:val="110"/>
        </w:rPr>
        <w:t> </w:t>
      </w:r>
      <w:r>
        <w:rPr>
          <w:w w:val="110"/>
        </w:rPr>
        <w:t>Республикасы</w:t>
      </w:r>
      <w:r>
        <w:rPr>
          <w:spacing w:val="-11"/>
          <w:w w:val="110"/>
        </w:rPr>
        <w:t> </w:t>
      </w:r>
      <w:r>
        <w:rPr>
          <w:w w:val="110"/>
        </w:rPr>
        <w:t>Заңының</w:t>
      </w:r>
      <w:r>
        <w:rPr>
          <w:spacing w:val="-11"/>
          <w:w w:val="110"/>
        </w:rPr>
        <w:t> </w:t>
      </w:r>
      <w:r>
        <w:rPr>
          <w:w w:val="110"/>
        </w:rPr>
        <w:t>74-</w:t>
      </w:r>
      <w:r>
        <w:rPr>
          <w:w w:val="110"/>
        </w:rPr>
        <w:t>бабының 3-тармағына сәйкес БҰЙЫРАМЫН:</w:t>
      </w:r>
    </w:p>
    <w:p>
      <w:pPr>
        <w:spacing w:line="280" w:lineRule="auto" w:before="126"/>
        <w:ind w:left="141" w:right="667" w:firstLine="453"/>
        <w:jc w:val="left"/>
        <w:rPr>
          <w:sz w:val="20"/>
        </w:rPr>
      </w:pPr>
      <w:r>
        <w:rPr>
          <w:w w:val="110"/>
          <w:sz w:val="20"/>
        </w:rPr>
        <w:t>Ескерту.</w:t>
      </w:r>
      <w:r>
        <w:rPr>
          <w:spacing w:val="-8"/>
          <w:w w:val="110"/>
          <w:sz w:val="20"/>
        </w:rPr>
        <w:t> </w:t>
      </w:r>
      <w:r>
        <w:rPr>
          <w:w w:val="110"/>
          <w:sz w:val="20"/>
        </w:rPr>
        <w:t>Кіріспе</w:t>
      </w:r>
      <w:r>
        <w:rPr>
          <w:spacing w:val="-8"/>
          <w:w w:val="110"/>
          <w:sz w:val="20"/>
        </w:rPr>
        <w:t> </w:t>
      </w:r>
      <w:r>
        <w:rPr>
          <w:w w:val="110"/>
          <w:sz w:val="20"/>
        </w:rPr>
        <w:t>жаңа</w:t>
      </w:r>
      <w:r>
        <w:rPr>
          <w:spacing w:val="-8"/>
          <w:w w:val="110"/>
          <w:sz w:val="20"/>
        </w:rPr>
        <w:t> </w:t>
      </w:r>
      <w:r>
        <w:rPr>
          <w:w w:val="110"/>
          <w:sz w:val="20"/>
        </w:rPr>
        <w:t>редакцияда</w:t>
      </w:r>
      <w:r>
        <w:rPr>
          <w:spacing w:val="-8"/>
          <w:w w:val="110"/>
          <w:sz w:val="20"/>
        </w:rPr>
        <w:t> </w:t>
      </w:r>
      <w:r>
        <w:rPr>
          <w:w w:val="110"/>
          <w:sz w:val="20"/>
        </w:rPr>
        <w:t>–</w:t>
      </w:r>
      <w:r>
        <w:rPr>
          <w:spacing w:val="-8"/>
          <w:w w:val="110"/>
          <w:sz w:val="20"/>
        </w:rPr>
        <w:t> </w:t>
      </w:r>
      <w:r>
        <w:rPr>
          <w:w w:val="110"/>
          <w:sz w:val="20"/>
        </w:rPr>
        <w:t>ҚР</w:t>
      </w:r>
      <w:r>
        <w:rPr>
          <w:spacing w:val="-8"/>
          <w:w w:val="110"/>
          <w:sz w:val="20"/>
        </w:rPr>
        <w:t> </w:t>
      </w:r>
      <w:r>
        <w:rPr>
          <w:w w:val="110"/>
          <w:sz w:val="20"/>
        </w:rPr>
        <w:t>Ұлттық</w:t>
      </w:r>
      <w:r>
        <w:rPr>
          <w:spacing w:val="-8"/>
          <w:w w:val="110"/>
          <w:sz w:val="20"/>
        </w:rPr>
        <w:t> </w:t>
      </w:r>
      <w:r>
        <w:rPr>
          <w:w w:val="110"/>
          <w:sz w:val="20"/>
        </w:rPr>
        <w:t>экономика</w:t>
      </w:r>
      <w:r>
        <w:rPr>
          <w:spacing w:val="-8"/>
          <w:w w:val="110"/>
          <w:sz w:val="20"/>
        </w:rPr>
        <w:t> </w:t>
      </w:r>
      <w:r>
        <w:rPr>
          <w:w w:val="110"/>
          <w:sz w:val="20"/>
        </w:rPr>
        <w:t>министрінің</w:t>
      </w:r>
      <w:r>
        <w:rPr>
          <w:spacing w:val="-8"/>
          <w:w w:val="110"/>
          <w:sz w:val="20"/>
        </w:rPr>
        <w:t> </w:t>
      </w:r>
      <w:r>
        <w:rPr>
          <w:w w:val="110"/>
          <w:sz w:val="20"/>
        </w:rPr>
        <w:t>14.08.2023</w:t>
      </w:r>
      <w:r>
        <w:rPr>
          <w:spacing w:val="-8"/>
          <w:w w:val="110"/>
          <w:sz w:val="20"/>
        </w:rPr>
        <w:t> </w:t>
      </w:r>
      <w:r>
        <w:rPr>
          <w:w w:val="110"/>
          <w:sz w:val="20"/>
        </w:rPr>
        <w:t>№</w:t>
      </w:r>
      <w:r>
        <w:rPr>
          <w:spacing w:val="-8"/>
          <w:w w:val="110"/>
          <w:sz w:val="20"/>
        </w:rPr>
        <w:t> </w:t>
      </w:r>
      <w:r>
        <w:rPr>
          <w:w w:val="110"/>
          <w:sz w:val="20"/>
        </w:rPr>
        <w:t>149 (алғашқы ресми жарияланған күнінен кейін күнтізбелік он күн өткен соң қолданысқа енгізіледі) бұйрығымен.</w:t>
      </w:r>
    </w:p>
    <w:p>
      <w:pPr>
        <w:pStyle w:val="ListParagraph"/>
        <w:numPr>
          <w:ilvl w:val="0"/>
          <w:numId w:val="1"/>
        </w:numPr>
        <w:tabs>
          <w:tab w:pos="825" w:val="left" w:leader="none"/>
        </w:tabs>
        <w:spacing w:line="280" w:lineRule="auto" w:before="128" w:after="0"/>
        <w:ind w:left="141" w:right="590" w:firstLine="453"/>
        <w:jc w:val="left"/>
        <w:rPr>
          <w:sz w:val="22"/>
        </w:rPr>
      </w:pPr>
      <w:r>
        <w:rPr>
          <w:w w:val="110"/>
          <w:sz w:val="22"/>
        </w:rPr>
        <w:t>Қоса</w:t>
      </w:r>
      <w:r>
        <w:rPr>
          <w:spacing w:val="-15"/>
          <w:w w:val="110"/>
          <w:sz w:val="22"/>
        </w:rPr>
        <w:t> </w:t>
      </w:r>
      <w:r>
        <w:rPr>
          <w:w w:val="110"/>
          <w:sz w:val="22"/>
        </w:rPr>
        <w:t>беріліп</w:t>
      </w:r>
      <w:r>
        <w:rPr>
          <w:spacing w:val="-15"/>
          <w:w w:val="110"/>
          <w:sz w:val="22"/>
        </w:rPr>
        <w:t> </w:t>
      </w:r>
      <w:r>
        <w:rPr>
          <w:w w:val="110"/>
          <w:sz w:val="22"/>
        </w:rPr>
        <w:t>отырған</w:t>
      </w:r>
      <w:r>
        <w:rPr>
          <w:spacing w:val="-15"/>
          <w:w w:val="110"/>
          <w:sz w:val="22"/>
        </w:rPr>
        <w:t> </w:t>
      </w:r>
      <w:r>
        <w:rPr>
          <w:w w:val="110"/>
          <w:sz w:val="22"/>
        </w:rPr>
        <w:t>Мемлекеттік</w:t>
      </w:r>
      <w:r>
        <w:rPr>
          <w:spacing w:val="-15"/>
          <w:w w:val="110"/>
          <w:sz w:val="22"/>
        </w:rPr>
        <w:t> </w:t>
      </w:r>
      <w:r>
        <w:rPr>
          <w:w w:val="110"/>
          <w:sz w:val="22"/>
        </w:rPr>
        <w:t>мүлікті</w:t>
      </w:r>
      <w:r>
        <w:rPr>
          <w:spacing w:val="-15"/>
          <w:w w:val="110"/>
          <w:sz w:val="22"/>
        </w:rPr>
        <w:t> </w:t>
      </w:r>
      <w:r>
        <w:rPr>
          <w:w w:val="110"/>
          <w:sz w:val="22"/>
        </w:rPr>
        <w:t>мүліктік</w:t>
      </w:r>
      <w:r>
        <w:rPr>
          <w:spacing w:val="-15"/>
          <w:w w:val="110"/>
          <w:sz w:val="22"/>
        </w:rPr>
        <w:t> </w:t>
      </w:r>
      <w:r>
        <w:rPr>
          <w:w w:val="110"/>
          <w:sz w:val="22"/>
        </w:rPr>
        <w:t>жалдауға</w:t>
      </w:r>
      <w:r>
        <w:rPr>
          <w:spacing w:val="-15"/>
          <w:w w:val="110"/>
          <w:sz w:val="22"/>
        </w:rPr>
        <w:t> </w:t>
      </w:r>
      <w:r>
        <w:rPr>
          <w:w w:val="110"/>
          <w:sz w:val="22"/>
        </w:rPr>
        <w:t>(жалға</w:t>
      </w:r>
      <w:r>
        <w:rPr>
          <w:spacing w:val="-15"/>
          <w:w w:val="110"/>
          <w:sz w:val="22"/>
        </w:rPr>
        <w:t> </w:t>
      </w:r>
      <w:r>
        <w:rPr>
          <w:w w:val="110"/>
          <w:sz w:val="22"/>
        </w:rPr>
        <w:t>алуға)</w:t>
      </w:r>
      <w:r>
        <w:rPr>
          <w:spacing w:val="-15"/>
          <w:w w:val="110"/>
          <w:sz w:val="22"/>
        </w:rPr>
        <w:t> </w:t>
      </w:r>
      <w:r>
        <w:rPr>
          <w:w w:val="110"/>
          <w:sz w:val="22"/>
        </w:rPr>
        <w:t>беру қағидалары бекітілсін.</w:t>
      </w:r>
    </w:p>
    <w:p>
      <w:pPr>
        <w:pStyle w:val="ListParagraph"/>
        <w:numPr>
          <w:ilvl w:val="0"/>
          <w:numId w:val="1"/>
        </w:numPr>
        <w:tabs>
          <w:tab w:pos="825" w:val="left" w:leader="none"/>
        </w:tabs>
        <w:spacing w:line="280" w:lineRule="auto" w:before="127" w:after="0"/>
        <w:ind w:left="141" w:right="1220" w:firstLine="453"/>
        <w:jc w:val="left"/>
        <w:rPr>
          <w:sz w:val="22"/>
        </w:rPr>
      </w:pPr>
      <w:r>
        <w:rPr>
          <w:w w:val="110"/>
          <w:sz w:val="22"/>
        </w:rPr>
        <w:t>Қазақстан</w:t>
      </w:r>
      <w:r>
        <w:rPr>
          <w:spacing w:val="-5"/>
          <w:w w:val="110"/>
          <w:sz w:val="22"/>
        </w:rPr>
        <w:t> </w:t>
      </w:r>
      <w:r>
        <w:rPr>
          <w:w w:val="110"/>
          <w:sz w:val="22"/>
        </w:rPr>
        <w:t>Республикасы</w:t>
      </w:r>
      <w:r>
        <w:rPr>
          <w:spacing w:val="-5"/>
          <w:w w:val="110"/>
          <w:sz w:val="22"/>
        </w:rPr>
        <w:t> </w:t>
      </w:r>
      <w:r>
        <w:rPr>
          <w:w w:val="110"/>
          <w:sz w:val="22"/>
        </w:rPr>
        <w:t>Ұлттық</w:t>
      </w:r>
      <w:r>
        <w:rPr>
          <w:spacing w:val="-5"/>
          <w:w w:val="110"/>
          <w:sz w:val="22"/>
        </w:rPr>
        <w:t> </w:t>
      </w:r>
      <w:r>
        <w:rPr>
          <w:w w:val="110"/>
          <w:sz w:val="22"/>
        </w:rPr>
        <w:t>экономика</w:t>
      </w:r>
      <w:r>
        <w:rPr>
          <w:spacing w:val="-5"/>
          <w:w w:val="110"/>
          <w:sz w:val="22"/>
        </w:rPr>
        <w:t> </w:t>
      </w:r>
      <w:r>
        <w:rPr>
          <w:w w:val="110"/>
          <w:sz w:val="22"/>
        </w:rPr>
        <w:t>министрлігінің</w:t>
      </w:r>
      <w:r>
        <w:rPr>
          <w:spacing w:val="-5"/>
          <w:w w:val="110"/>
          <w:sz w:val="22"/>
        </w:rPr>
        <w:t> </w:t>
      </w:r>
      <w:r>
        <w:rPr>
          <w:w w:val="110"/>
          <w:sz w:val="22"/>
        </w:rPr>
        <w:t>Мемлекеттік активтерді басқару саясаты департаменті заңнамамен белгіленген тәртіппен:</w:t>
      </w:r>
    </w:p>
    <w:p>
      <w:pPr>
        <w:pStyle w:val="ListParagraph"/>
        <w:numPr>
          <w:ilvl w:val="1"/>
          <w:numId w:val="1"/>
        </w:numPr>
        <w:tabs>
          <w:tab w:pos="839" w:val="left" w:leader="none"/>
        </w:tabs>
        <w:spacing w:line="280" w:lineRule="auto" w:before="127" w:after="0"/>
        <w:ind w:left="141" w:right="783" w:firstLine="453"/>
        <w:jc w:val="left"/>
        <w:rPr>
          <w:sz w:val="22"/>
        </w:rPr>
      </w:pPr>
      <w:r>
        <w:rPr>
          <w:w w:val="110"/>
          <w:sz w:val="22"/>
        </w:rPr>
        <w:t>осы</w:t>
      </w:r>
      <w:r>
        <w:rPr>
          <w:spacing w:val="-2"/>
          <w:w w:val="110"/>
          <w:sz w:val="22"/>
        </w:rPr>
        <w:t> </w:t>
      </w:r>
      <w:r>
        <w:rPr>
          <w:w w:val="110"/>
          <w:sz w:val="22"/>
        </w:rPr>
        <w:t>бұйрықтың</w:t>
      </w:r>
      <w:r>
        <w:rPr>
          <w:spacing w:val="-2"/>
          <w:w w:val="110"/>
          <w:sz w:val="22"/>
        </w:rPr>
        <w:t> </w:t>
      </w:r>
      <w:r>
        <w:rPr>
          <w:w w:val="110"/>
          <w:sz w:val="22"/>
        </w:rPr>
        <w:t>Қазақстан</w:t>
      </w:r>
      <w:r>
        <w:rPr>
          <w:spacing w:val="-2"/>
          <w:w w:val="110"/>
          <w:sz w:val="22"/>
        </w:rPr>
        <w:t> </w:t>
      </w:r>
      <w:r>
        <w:rPr>
          <w:w w:val="110"/>
          <w:sz w:val="22"/>
        </w:rPr>
        <w:t>Республикасы</w:t>
      </w:r>
      <w:r>
        <w:rPr>
          <w:spacing w:val="-2"/>
          <w:w w:val="110"/>
          <w:sz w:val="22"/>
        </w:rPr>
        <w:t> </w:t>
      </w:r>
      <w:r>
        <w:rPr>
          <w:w w:val="110"/>
          <w:sz w:val="22"/>
        </w:rPr>
        <w:t>Әділет</w:t>
      </w:r>
      <w:r>
        <w:rPr>
          <w:spacing w:val="-2"/>
          <w:w w:val="110"/>
          <w:sz w:val="22"/>
        </w:rPr>
        <w:t> </w:t>
      </w:r>
      <w:r>
        <w:rPr>
          <w:w w:val="110"/>
          <w:sz w:val="22"/>
        </w:rPr>
        <w:t>министрлігінде</w:t>
      </w:r>
      <w:r>
        <w:rPr>
          <w:spacing w:val="-2"/>
          <w:w w:val="110"/>
          <w:sz w:val="22"/>
        </w:rPr>
        <w:t> </w:t>
      </w:r>
      <w:r>
        <w:rPr>
          <w:w w:val="110"/>
          <w:sz w:val="22"/>
        </w:rPr>
        <w:t>мемлекеттік </w:t>
      </w:r>
      <w:r>
        <w:rPr>
          <w:spacing w:val="-2"/>
          <w:w w:val="110"/>
          <w:sz w:val="22"/>
        </w:rPr>
        <w:t>тіркелуін;</w:t>
      </w:r>
    </w:p>
    <w:p>
      <w:pPr>
        <w:pStyle w:val="ListParagraph"/>
        <w:numPr>
          <w:ilvl w:val="1"/>
          <w:numId w:val="1"/>
        </w:numPr>
        <w:tabs>
          <w:tab w:pos="839" w:val="left" w:leader="none"/>
        </w:tabs>
        <w:spacing w:line="280" w:lineRule="auto" w:before="127" w:after="0"/>
        <w:ind w:left="141" w:right="729" w:firstLine="453"/>
        <w:jc w:val="left"/>
        <w:rPr>
          <w:sz w:val="22"/>
        </w:rPr>
      </w:pPr>
      <w:r>
        <w:rPr>
          <w:w w:val="110"/>
          <w:sz w:val="22"/>
        </w:rPr>
        <w:t>осы бұйрық мемлекеттік тіркелгеннен кейін күнтізбелік он күн ішінде оның мерзiмдi баспасөз басылымдарында және "Әділет" ақпараттық-құқықтық </w:t>
      </w:r>
      <w:r>
        <w:rPr>
          <w:w w:val="110"/>
          <w:sz w:val="22"/>
        </w:rPr>
        <w:t>жүйесінде ресми жариялауға жіберілуін;</w:t>
      </w:r>
    </w:p>
    <w:p>
      <w:pPr>
        <w:pStyle w:val="ListParagraph"/>
        <w:numPr>
          <w:ilvl w:val="1"/>
          <w:numId w:val="1"/>
        </w:numPr>
        <w:tabs>
          <w:tab w:pos="839" w:val="left" w:leader="none"/>
        </w:tabs>
        <w:spacing w:line="280" w:lineRule="auto" w:before="127" w:after="0"/>
        <w:ind w:left="141" w:right="907" w:firstLine="453"/>
        <w:jc w:val="left"/>
        <w:rPr>
          <w:sz w:val="22"/>
        </w:rPr>
      </w:pPr>
      <w:r>
        <w:rPr>
          <w:w w:val="110"/>
          <w:sz w:val="22"/>
        </w:rPr>
        <w:t>осы</w:t>
      </w:r>
      <w:r>
        <w:rPr>
          <w:spacing w:val="-4"/>
          <w:w w:val="110"/>
          <w:sz w:val="22"/>
        </w:rPr>
        <w:t> </w:t>
      </w:r>
      <w:r>
        <w:rPr>
          <w:w w:val="110"/>
          <w:sz w:val="22"/>
        </w:rPr>
        <w:t>бұйрықтың</w:t>
      </w:r>
      <w:r>
        <w:rPr>
          <w:spacing w:val="-4"/>
          <w:w w:val="110"/>
          <w:sz w:val="22"/>
        </w:rPr>
        <w:t> </w:t>
      </w:r>
      <w:r>
        <w:rPr>
          <w:w w:val="110"/>
          <w:sz w:val="22"/>
        </w:rPr>
        <w:t>Қазақстан</w:t>
      </w:r>
      <w:r>
        <w:rPr>
          <w:spacing w:val="-4"/>
          <w:w w:val="110"/>
          <w:sz w:val="22"/>
        </w:rPr>
        <w:t> </w:t>
      </w:r>
      <w:r>
        <w:rPr>
          <w:w w:val="110"/>
          <w:sz w:val="22"/>
        </w:rPr>
        <w:t>Республикасы</w:t>
      </w:r>
      <w:r>
        <w:rPr>
          <w:spacing w:val="-4"/>
          <w:w w:val="110"/>
          <w:sz w:val="22"/>
        </w:rPr>
        <w:t> </w:t>
      </w:r>
      <w:r>
        <w:rPr>
          <w:w w:val="110"/>
          <w:sz w:val="22"/>
        </w:rPr>
        <w:t>Ұлттық</w:t>
      </w:r>
      <w:r>
        <w:rPr>
          <w:spacing w:val="-4"/>
          <w:w w:val="110"/>
          <w:sz w:val="22"/>
        </w:rPr>
        <w:t> </w:t>
      </w:r>
      <w:r>
        <w:rPr>
          <w:w w:val="110"/>
          <w:sz w:val="22"/>
        </w:rPr>
        <w:t>экономика</w:t>
      </w:r>
      <w:r>
        <w:rPr>
          <w:spacing w:val="-4"/>
          <w:w w:val="110"/>
          <w:sz w:val="22"/>
        </w:rPr>
        <w:t> </w:t>
      </w:r>
      <w:r>
        <w:rPr>
          <w:w w:val="110"/>
          <w:sz w:val="22"/>
        </w:rPr>
        <w:t>министрлігінің интернет-ресурсында орналастырылуын қамтамасыз етсін.</w:t>
      </w:r>
    </w:p>
    <w:p>
      <w:pPr>
        <w:pStyle w:val="ListParagraph"/>
        <w:numPr>
          <w:ilvl w:val="0"/>
          <w:numId w:val="1"/>
        </w:numPr>
        <w:tabs>
          <w:tab w:pos="825" w:val="left" w:leader="none"/>
        </w:tabs>
        <w:spacing w:line="280" w:lineRule="auto" w:before="127" w:after="0"/>
        <w:ind w:left="141" w:right="1848" w:firstLine="453"/>
        <w:jc w:val="left"/>
        <w:rPr>
          <w:sz w:val="22"/>
        </w:rPr>
      </w:pPr>
      <w:r>
        <w:rPr>
          <w:w w:val="110"/>
          <w:sz w:val="22"/>
        </w:rPr>
        <w:t>Осы</w:t>
      </w:r>
      <w:r>
        <w:rPr>
          <w:spacing w:val="-7"/>
          <w:w w:val="110"/>
          <w:sz w:val="22"/>
        </w:rPr>
        <w:t> </w:t>
      </w:r>
      <w:r>
        <w:rPr>
          <w:w w:val="110"/>
          <w:sz w:val="22"/>
        </w:rPr>
        <w:t>бұйрықтың</w:t>
      </w:r>
      <w:r>
        <w:rPr>
          <w:spacing w:val="-7"/>
          <w:w w:val="110"/>
          <w:sz w:val="22"/>
        </w:rPr>
        <w:t> </w:t>
      </w:r>
      <w:r>
        <w:rPr>
          <w:w w:val="110"/>
          <w:sz w:val="22"/>
        </w:rPr>
        <w:t>орындалуын</w:t>
      </w:r>
      <w:r>
        <w:rPr>
          <w:spacing w:val="-7"/>
          <w:w w:val="110"/>
          <w:sz w:val="22"/>
        </w:rPr>
        <w:t> </w:t>
      </w:r>
      <w:r>
        <w:rPr>
          <w:w w:val="110"/>
          <w:sz w:val="22"/>
        </w:rPr>
        <w:t>бақылау</w:t>
      </w:r>
      <w:r>
        <w:rPr>
          <w:spacing w:val="-7"/>
          <w:w w:val="110"/>
          <w:sz w:val="22"/>
        </w:rPr>
        <w:t> </w:t>
      </w:r>
      <w:r>
        <w:rPr>
          <w:w w:val="110"/>
          <w:sz w:val="22"/>
        </w:rPr>
        <w:t>жетекшiлiк</w:t>
      </w:r>
      <w:r>
        <w:rPr>
          <w:spacing w:val="-7"/>
          <w:w w:val="110"/>
          <w:sz w:val="22"/>
        </w:rPr>
        <w:t> </w:t>
      </w:r>
      <w:r>
        <w:rPr>
          <w:w w:val="110"/>
          <w:sz w:val="22"/>
        </w:rPr>
        <w:t>ететiн</w:t>
      </w:r>
      <w:r>
        <w:rPr>
          <w:spacing w:val="-7"/>
          <w:w w:val="110"/>
          <w:sz w:val="22"/>
        </w:rPr>
        <w:t> </w:t>
      </w:r>
      <w:r>
        <w:rPr>
          <w:w w:val="110"/>
          <w:sz w:val="22"/>
        </w:rPr>
        <w:t>Қазақстан Республикасының Ұлттық экономика вице-министріне жүктелсін.</w:t>
      </w:r>
    </w:p>
    <w:p>
      <w:pPr>
        <w:pStyle w:val="ListParagraph"/>
        <w:numPr>
          <w:ilvl w:val="0"/>
          <w:numId w:val="1"/>
        </w:numPr>
        <w:tabs>
          <w:tab w:pos="825" w:val="left" w:leader="none"/>
        </w:tabs>
        <w:spacing w:line="280" w:lineRule="auto" w:before="127" w:after="0"/>
        <w:ind w:left="141" w:right="705" w:firstLine="453"/>
        <w:jc w:val="left"/>
        <w:rPr>
          <w:sz w:val="22"/>
        </w:rPr>
      </w:pPr>
      <w:r>
        <w:rPr>
          <w:w w:val="110"/>
          <w:sz w:val="22"/>
        </w:rPr>
        <w:t>Осы бұйрық мемлекеттік тіркелген күннен бастап қолданысқа енгізіледі </w:t>
      </w:r>
      <w:r>
        <w:rPr>
          <w:w w:val="110"/>
          <w:sz w:val="22"/>
        </w:rPr>
        <w:t>және ресми жариялануы тиіс.</w:t>
      </w:r>
    </w:p>
    <w:p>
      <w:pPr>
        <w:pStyle w:val="BodyText"/>
        <w:spacing w:before="65"/>
        <w:ind w:left="0"/>
      </w:pPr>
    </w:p>
    <w:p>
      <w:pPr>
        <w:tabs>
          <w:tab w:pos="4852" w:val="left" w:leader="none"/>
        </w:tabs>
        <w:spacing w:before="0"/>
        <w:ind w:left="226" w:right="0" w:firstLine="0"/>
        <w:jc w:val="left"/>
        <w:rPr>
          <w:sz w:val="20"/>
        </w:rPr>
      </w:pPr>
      <w:r>
        <w:rPr>
          <w:spacing w:val="-2"/>
          <w:w w:val="105"/>
          <w:sz w:val="20"/>
        </w:rPr>
        <w:t>Министр</w:t>
      </w:r>
      <w:r>
        <w:rPr>
          <w:sz w:val="20"/>
        </w:rPr>
        <w:tab/>
      </w:r>
      <w:r>
        <w:rPr>
          <w:w w:val="105"/>
          <w:sz w:val="20"/>
        </w:rPr>
        <w:t>Е.</w:t>
      </w:r>
      <w:r>
        <w:rPr>
          <w:spacing w:val="-14"/>
          <w:w w:val="105"/>
          <w:sz w:val="20"/>
        </w:rPr>
        <w:t> </w:t>
      </w:r>
      <w:r>
        <w:rPr>
          <w:spacing w:val="-2"/>
          <w:w w:val="105"/>
          <w:sz w:val="20"/>
        </w:rPr>
        <w:t>Досаев</w:t>
      </w:r>
    </w:p>
    <w:p>
      <w:pPr>
        <w:pStyle w:val="BodyText"/>
        <w:spacing w:before="195"/>
        <w:ind w:left="0"/>
        <w:rPr>
          <w:sz w:val="20"/>
        </w:rPr>
      </w:pPr>
    </w:p>
    <w:p>
      <w:pPr>
        <w:spacing w:line="280" w:lineRule="auto" w:before="1"/>
        <w:ind w:left="702" w:right="5910" w:firstLine="0"/>
        <w:jc w:val="left"/>
        <w:rPr>
          <w:sz w:val="20"/>
        </w:rPr>
      </w:pPr>
      <w:r>
        <w:rPr>
          <w:w w:val="110"/>
          <w:sz w:val="20"/>
        </w:rPr>
        <w:t>Қазақстан Республикасы Ұлттық</w:t>
      </w:r>
      <w:r>
        <w:rPr>
          <w:spacing w:val="-4"/>
          <w:w w:val="110"/>
          <w:sz w:val="20"/>
        </w:rPr>
        <w:t> </w:t>
      </w:r>
      <w:r>
        <w:rPr>
          <w:w w:val="110"/>
          <w:sz w:val="20"/>
        </w:rPr>
        <w:t>экономика</w:t>
      </w:r>
      <w:r>
        <w:rPr>
          <w:spacing w:val="-4"/>
          <w:w w:val="110"/>
          <w:sz w:val="20"/>
        </w:rPr>
        <w:t> </w:t>
      </w:r>
      <w:r>
        <w:rPr>
          <w:w w:val="110"/>
          <w:sz w:val="20"/>
        </w:rPr>
        <w:t>министрінің 2015 жылғы 17 наурыздағы</w:t>
      </w:r>
    </w:p>
    <w:p>
      <w:pPr>
        <w:spacing w:line="280" w:lineRule="auto" w:before="2"/>
        <w:ind w:left="702" w:right="6218" w:firstLine="0"/>
        <w:jc w:val="left"/>
        <w:rPr>
          <w:sz w:val="20"/>
        </w:rPr>
      </w:pPr>
      <w:r>
        <w:rPr>
          <w:w w:val="110"/>
          <w:sz w:val="20"/>
        </w:rPr>
        <w:t>№</w:t>
      </w:r>
      <w:r>
        <w:rPr>
          <w:spacing w:val="-14"/>
          <w:w w:val="110"/>
          <w:sz w:val="20"/>
        </w:rPr>
        <w:t> </w:t>
      </w:r>
      <w:r>
        <w:rPr>
          <w:w w:val="110"/>
          <w:sz w:val="20"/>
        </w:rPr>
        <w:t>212</w:t>
      </w:r>
      <w:r>
        <w:rPr>
          <w:spacing w:val="-14"/>
          <w:w w:val="110"/>
          <w:sz w:val="20"/>
        </w:rPr>
        <w:t> </w:t>
      </w:r>
      <w:r>
        <w:rPr>
          <w:w w:val="110"/>
          <w:sz w:val="20"/>
        </w:rPr>
        <w:t>бұйрығымен </w:t>
      </w:r>
      <w:r>
        <w:rPr>
          <w:spacing w:val="-2"/>
          <w:w w:val="110"/>
          <w:sz w:val="20"/>
        </w:rPr>
        <w:t>бекітілген</w:t>
      </w:r>
    </w:p>
    <w:p>
      <w:pPr>
        <w:pStyle w:val="BodyText"/>
        <w:spacing w:before="194"/>
        <w:ind w:left="0"/>
        <w:rPr>
          <w:sz w:val="20"/>
        </w:rPr>
      </w:pPr>
    </w:p>
    <w:p>
      <w:pPr>
        <w:pStyle w:val="Heading1"/>
      </w:pPr>
      <w:r>
        <w:rPr>
          <w:w w:val="110"/>
        </w:rPr>
        <w:t>Мемлекеттік</w:t>
      </w:r>
      <w:r>
        <w:rPr>
          <w:spacing w:val="-9"/>
          <w:w w:val="110"/>
        </w:rPr>
        <w:t> </w:t>
      </w:r>
      <w:r>
        <w:rPr>
          <w:w w:val="110"/>
        </w:rPr>
        <w:t>мүлікті</w:t>
      </w:r>
      <w:r>
        <w:rPr>
          <w:spacing w:val="-8"/>
          <w:w w:val="110"/>
        </w:rPr>
        <w:t> </w:t>
      </w:r>
      <w:r>
        <w:rPr>
          <w:w w:val="110"/>
        </w:rPr>
        <w:t>мүліктік</w:t>
      </w:r>
      <w:r>
        <w:rPr>
          <w:spacing w:val="-9"/>
          <w:w w:val="110"/>
        </w:rPr>
        <w:t> </w:t>
      </w:r>
      <w:r>
        <w:rPr>
          <w:w w:val="110"/>
        </w:rPr>
        <w:t>жалдауға</w:t>
      </w:r>
      <w:r>
        <w:rPr>
          <w:spacing w:val="-8"/>
          <w:w w:val="110"/>
        </w:rPr>
        <w:t> </w:t>
      </w:r>
      <w:r>
        <w:rPr>
          <w:w w:val="110"/>
        </w:rPr>
        <w:t>(жалға</w:t>
      </w:r>
      <w:r>
        <w:rPr>
          <w:spacing w:val="-9"/>
          <w:w w:val="110"/>
        </w:rPr>
        <w:t> </w:t>
      </w:r>
      <w:r>
        <w:rPr>
          <w:w w:val="110"/>
        </w:rPr>
        <w:t>алуға)</w:t>
      </w:r>
      <w:r>
        <w:rPr>
          <w:spacing w:val="-8"/>
          <w:w w:val="110"/>
        </w:rPr>
        <w:t> </w:t>
      </w:r>
      <w:r>
        <w:rPr>
          <w:w w:val="110"/>
        </w:rPr>
        <w:t>беру</w:t>
      </w:r>
      <w:r>
        <w:rPr>
          <w:spacing w:val="-9"/>
          <w:w w:val="110"/>
        </w:rPr>
        <w:t> </w:t>
      </w:r>
      <w:r>
        <w:rPr>
          <w:spacing w:val="-2"/>
          <w:w w:val="110"/>
        </w:rPr>
        <w:t>қағидалары</w:t>
      </w:r>
    </w:p>
    <w:p>
      <w:pPr>
        <w:spacing w:line="280" w:lineRule="auto" w:before="171"/>
        <w:ind w:left="141" w:right="667" w:firstLine="453"/>
        <w:jc w:val="left"/>
        <w:rPr>
          <w:sz w:val="20"/>
        </w:rPr>
      </w:pPr>
      <w:r>
        <w:rPr>
          <w:w w:val="110"/>
          <w:sz w:val="20"/>
        </w:rPr>
        <w:t>Ескерту.</w:t>
      </w:r>
      <w:r>
        <w:rPr>
          <w:spacing w:val="-6"/>
          <w:w w:val="110"/>
          <w:sz w:val="20"/>
        </w:rPr>
        <w:t> </w:t>
      </w:r>
      <w:r>
        <w:rPr>
          <w:w w:val="110"/>
          <w:sz w:val="20"/>
        </w:rPr>
        <w:t>Қағида</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Ұлттық</w:t>
      </w:r>
      <w:r>
        <w:rPr>
          <w:spacing w:val="-6"/>
          <w:w w:val="110"/>
          <w:sz w:val="20"/>
        </w:rPr>
        <w:t> </w:t>
      </w:r>
      <w:r>
        <w:rPr>
          <w:w w:val="110"/>
          <w:sz w:val="20"/>
        </w:rPr>
        <w:t>экономика</w:t>
      </w:r>
      <w:r>
        <w:rPr>
          <w:spacing w:val="-6"/>
          <w:w w:val="110"/>
          <w:sz w:val="20"/>
        </w:rPr>
        <w:t> </w:t>
      </w:r>
      <w:r>
        <w:rPr>
          <w:w w:val="110"/>
          <w:sz w:val="20"/>
        </w:rPr>
        <w:t>министрінің</w:t>
      </w:r>
      <w:r>
        <w:rPr>
          <w:spacing w:val="-6"/>
          <w:w w:val="110"/>
          <w:sz w:val="20"/>
        </w:rPr>
        <w:t> </w:t>
      </w:r>
      <w:r>
        <w:rPr>
          <w:w w:val="110"/>
          <w:sz w:val="20"/>
        </w:rPr>
        <w:t>24.07.2019</w:t>
      </w:r>
      <w:r>
        <w:rPr>
          <w:spacing w:val="-6"/>
          <w:w w:val="110"/>
          <w:sz w:val="20"/>
        </w:rPr>
        <w:t> </w:t>
      </w:r>
      <w:r>
        <w:rPr>
          <w:w w:val="110"/>
          <w:sz w:val="20"/>
        </w:rPr>
        <w:t>№</w:t>
      </w:r>
      <w:r>
        <w:rPr>
          <w:spacing w:val="-6"/>
          <w:w w:val="110"/>
          <w:sz w:val="20"/>
        </w:rPr>
        <w:t> </w:t>
      </w:r>
      <w:r>
        <w:rPr>
          <w:w w:val="110"/>
          <w:sz w:val="20"/>
        </w:rPr>
        <w:t>67 (алғашқы ресми жарияланған күнінен кейін күнтізбелік он күн өткен соң қолданысқа енгізіледі) бұйрығымен.</w:t>
      </w:r>
    </w:p>
    <w:p>
      <w:pPr>
        <w:pStyle w:val="BodyText"/>
        <w:spacing w:before="126"/>
        <w:ind w:left="0"/>
        <w:rPr>
          <w:sz w:val="20"/>
        </w:rPr>
      </w:pPr>
    </w:p>
    <w:p>
      <w:pPr>
        <w:pStyle w:val="Heading1"/>
        <w:numPr>
          <w:ilvl w:val="0"/>
          <w:numId w:val="2"/>
        </w:numPr>
        <w:tabs>
          <w:tab w:pos="375" w:val="left" w:leader="none"/>
        </w:tabs>
        <w:spacing w:line="240" w:lineRule="auto" w:before="1" w:after="0"/>
        <w:ind w:left="375" w:right="0" w:hanging="234"/>
        <w:jc w:val="left"/>
      </w:pPr>
      <w:r>
        <w:rPr>
          <w:w w:val="110"/>
        </w:rPr>
        <w:t>тарау.</w:t>
      </w:r>
      <w:r>
        <w:rPr>
          <w:spacing w:val="-15"/>
          <w:w w:val="110"/>
        </w:rPr>
        <w:t> </w:t>
      </w:r>
      <w:r>
        <w:rPr>
          <w:w w:val="110"/>
        </w:rPr>
        <w:t>Жалпы</w:t>
      </w:r>
      <w:r>
        <w:rPr>
          <w:spacing w:val="-14"/>
          <w:w w:val="110"/>
        </w:rPr>
        <w:t> </w:t>
      </w:r>
      <w:r>
        <w:rPr>
          <w:spacing w:val="-2"/>
          <w:w w:val="110"/>
        </w:rPr>
        <w:t>ережелер</w:t>
      </w:r>
    </w:p>
    <w:p>
      <w:pPr>
        <w:pStyle w:val="ListParagraph"/>
        <w:numPr>
          <w:ilvl w:val="1"/>
          <w:numId w:val="2"/>
        </w:numPr>
        <w:tabs>
          <w:tab w:pos="825" w:val="left" w:leader="none"/>
        </w:tabs>
        <w:spacing w:line="280" w:lineRule="auto" w:before="171" w:after="0"/>
        <w:ind w:left="141" w:right="400" w:firstLine="453"/>
        <w:jc w:val="left"/>
        <w:rPr>
          <w:sz w:val="22"/>
        </w:rPr>
      </w:pPr>
      <w:r>
        <w:rPr>
          <w:w w:val="110"/>
          <w:sz w:val="22"/>
        </w:rPr>
        <w:t>Осы</w:t>
      </w:r>
      <w:r>
        <w:rPr>
          <w:spacing w:val="-11"/>
          <w:w w:val="110"/>
          <w:sz w:val="22"/>
        </w:rPr>
        <w:t> </w:t>
      </w:r>
      <w:r>
        <w:rPr>
          <w:w w:val="110"/>
          <w:sz w:val="22"/>
        </w:rPr>
        <w:t>Мемлекеттік</w:t>
      </w:r>
      <w:r>
        <w:rPr>
          <w:spacing w:val="-11"/>
          <w:w w:val="110"/>
          <w:sz w:val="22"/>
        </w:rPr>
        <w:t> </w:t>
      </w:r>
      <w:r>
        <w:rPr>
          <w:w w:val="110"/>
          <w:sz w:val="22"/>
        </w:rPr>
        <w:t>мүлікті</w:t>
      </w:r>
      <w:r>
        <w:rPr>
          <w:spacing w:val="-11"/>
          <w:w w:val="110"/>
          <w:sz w:val="22"/>
        </w:rPr>
        <w:t> </w:t>
      </w:r>
      <w:r>
        <w:rPr>
          <w:w w:val="110"/>
          <w:sz w:val="22"/>
        </w:rPr>
        <w:t>мүліктік</w:t>
      </w:r>
      <w:r>
        <w:rPr>
          <w:spacing w:val="-11"/>
          <w:w w:val="110"/>
          <w:sz w:val="22"/>
        </w:rPr>
        <w:t> </w:t>
      </w:r>
      <w:r>
        <w:rPr>
          <w:w w:val="110"/>
          <w:sz w:val="22"/>
        </w:rPr>
        <w:t>жалдауға</w:t>
      </w:r>
      <w:r>
        <w:rPr>
          <w:spacing w:val="-11"/>
          <w:w w:val="110"/>
          <w:sz w:val="22"/>
        </w:rPr>
        <w:t> </w:t>
      </w:r>
      <w:r>
        <w:rPr>
          <w:w w:val="110"/>
          <w:sz w:val="22"/>
        </w:rPr>
        <w:t>(жалға)</w:t>
      </w:r>
      <w:r>
        <w:rPr>
          <w:spacing w:val="-11"/>
          <w:w w:val="110"/>
          <w:sz w:val="22"/>
        </w:rPr>
        <w:t> </w:t>
      </w:r>
      <w:r>
        <w:rPr>
          <w:w w:val="110"/>
          <w:sz w:val="22"/>
        </w:rPr>
        <w:t>беру</w:t>
      </w:r>
      <w:r>
        <w:rPr>
          <w:spacing w:val="-11"/>
          <w:w w:val="110"/>
          <w:sz w:val="22"/>
        </w:rPr>
        <w:t> </w:t>
      </w:r>
      <w:r>
        <w:rPr>
          <w:w w:val="110"/>
          <w:sz w:val="22"/>
        </w:rPr>
        <w:t>қағидалары</w:t>
      </w:r>
      <w:r>
        <w:rPr>
          <w:spacing w:val="-11"/>
          <w:w w:val="110"/>
          <w:sz w:val="22"/>
        </w:rPr>
        <w:t> </w:t>
      </w:r>
      <w:r>
        <w:rPr>
          <w:w w:val="110"/>
          <w:sz w:val="22"/>
        </w:rPr>
        <w:t>(бұдан</w:t>
      </w:r>
      <w:r>
        <w:rPr>
          <w:spacing w:val="-11"/>
          <w:w w:val="110"/>
          <w:sz w:val="22"/>
        </w:rPr>
        <w:t> </w:t>
      </w:r>
      <w:r>
        <w:rPr>
          <w:w w:val="110"/>
          <w:sz w:val="22"/>
        </w:rPr>
        <w:t>әрі</w:t>
      </w:r>
      <w:r>
        <w:rPr>
          <w:spacing w:val="-11"/>
          <w:w w:val="110"/>
          <w:sz w:val="22"/>
        </w:rPr>
        <w:t> </w:t>
      </w:r>
      <w:r>
        <w:rPr>
          <w:w w:val="110"/>
          <w:sz w:val="22"/>
        </w:rPr>
        <w:t>– Қағидалар) "Мемлекеттік мүлік туралы" Қазақстан Республикасы Заңының (бұдан әрі</w:t>
      </w:r>
    </w:p>
    <w:p>
      <w:pPr>
        <w:pStyle w:val="BodyText"/>
        <w:spacing w:before="205"/>
        <w:ind w:left="0"/>
      </w:pPr>
    </w:p>
    <w:p>
      <w:pPr>
        <w:spacing w:before="1"/>
        <w:ind w:left="0" w:right="140" w:firstLine="0"/>
        <w:jc w:val="right"/>
        <w:rPr>
          <w:sz w:val="16"/>
        </w:rPr>
      </w:pPr>
      <w:r>
        <w:rPr>
          <w:color w:val="788291"/>
          <w:w w:val="110"/>
          <w:sz w:val="16"/>
        </w:rPr>
        <w:t>1</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type w:val="continuous"/>
          <w:pgSz w:w="11910" w:h="16840"/>
          <w:pgMar w:top="1020" w:bottom="280" w:left="1559" w:right="708"/>
        </w:sectPr>
      </w:pPr>
    </w:p>
    <w:p>
      <w:pPr>
        <w:pStyle w:val="BodyText"/>
        <w:spacing w:line="280" w:lineRule="auto" w:before="110"/>
        <w:ind w:right="667"/>
      </w:pPr>
      <w:r>
        <w:rPr/>
        <mc:AlternateContent>
          <mc:Choice Requires="wps">
            <w:drawing>
              <wp:anchor distT="0" distB="0" distL="0" distR="0" allowOverlap="1" layoutInCell="1" locked="0" behindDoc="1" simplePos="0" relativeHeight="486518272">
                <wp:simplePos x="0" y="0"/>
                <wp:positionH relativeFrom="page">
                  <wp:posOffset>0</wp:posOffset>
                </wp:positionH>
                <wp:positionV relativeFrom="page">
                  <wp:posOffset>0</wp:posOffset>
                </wp:positionV>
                <wp:extent cx="7560309" cy="106921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0309" cy="10692130"/>
                          <a:chExt cx="7560309" cy="10692130"/>
                        </a:xfrm>
                      </wpg:grpSpPr>
                      <pic:pic>
                        <pic:nvPicPr>
                          <pic:cNvPr id="16" name="Image 16"/>
                          <pic:cNvPicPr/>
                        </pic:nvPicPr>
                        <pic:blipFill>
                          <a:blip r:embed="rId5" cstate="print"/>
                          <a:stretch>
                            <a:fillRect/>
                          </a:stretch>
                        </pic:blipFill>
                        <pic:spPr>
                          <a:xfrm>
                            <a:off x="0" y="0"/>
                            <a:ext cx="2680368" cy="2196960"/>
                          </a:xfrm>
                          <a:prstGeom prst="rect">
                            <a:avLst/>
                          </a:prstGeom>
                        </pic:spPr>
                      </pic:pic>
                      <pic:pic>
                        <pic:nvPicPr>
                          <pic:cNvPr id="17" name="Image 17"/>
                          <pic:cNvPicPr/>
                        </pic:nvPicPr>
                        <pic:blipFill>
                          <a:blip r:embed="rId6" cstate="print"/>
                          <a:stretch>
                            <a:fillRect/>
                          </a:stretch>
                        </pic:blipFill>
                        <pic:spPr>
                          <a:xfrm>
                            <a:off x="2359631" y="0"/>
                            <a:ext cx="2840736" cy="2196960"/>
                          </a:xfrm>
                          <a:prstGeom prst="rect">
                            <a:avLst/>
                          </a:prstGeom>
                        </pic:spPr>
                      </pic:pic>
                      <pic:pic>
                        <pic:nvPicPr>
                          <pic:cNvPr id="18" name="Image 18"/>
                          <pic:cNvPicPr/>
                        </pic:nvPicPr>
                        <pic:blipFill>
                          <a:blip r:embed="rId7" cstate="print"/>
                          <a:stretch>
                            <a:fillRect/>
                          </a:stretch>
                        </pic:blipFill>
                        <pic:spPr>
                          <a:xfrm>
                            <a:off x="4879631" y="0"/>
                            <a:ext cx="2680424" cy="2196960"/>
                          </a:xfrm>
                          <a:prstGeom prst="rect">
                            <a:avLst/>
                          </a:prstGeom>
                        </pic:spPr>
                      </pic:pic>
                      <pic:pic>
                        <pic:nvPicPr>
                          <pic:cNvPr id="19" name="Image 19"/>
                          <pic:cNvPicPr/>
                        </pic:nvPicPr>
                        <pic:blipFill>
                          <a:blip r:embed="rId8" cstate="print"/>
                          <a:stretch>
                            <a:fillRect/>
                          </a:stretch>
                        </pic:blipFill>
                        <pic:spPr>
                          <a:xfrm>
                            <a:off x="1099632" y="2079840"/>
                            <a:ext cx="2840736" cy="2255519"/>
                          </a:xfrm>
                          <a:prstGeom prst="rect">
                            <a:avLst/>
                          </a:prstGeom>
                        </pic:spPr>
                      </pic:pic>
                      <pic:pic>
                        <pic:nvPicPr>
                          <pic:cNvPr id="20" name="Image 20"/>
                          <pic:cNvPicPr/>
                        </pic:nvPicPr>
                        <pic:blipFill>
                          <a:blip r:embed="rId8" cstate="print"/>
                          <a:stretch>
                            <a:fillRect/>
                          </a:stretch>
                        </pic:blipFill>
                        <pic:spPr>
                          <a:xfrm>
                            <a:off x="3619632" y="2079840"/>
                            <a:ext cx="2840736" cy="2255519"/>
                          </a:xfrm>
                          <a:prstGeom prst="rect">
                            <a:avLst/>
                          </a:prstGeom>
                        </pic:spPr>
                      </pic:pic>
                      <pic:pic>
                        <pic:nvPicPr>
                          <pic:cNvPr id="21" name="Image 21"/>
                          <pic:cNvPicPr/>
                        </pic:nvPicPr>
                        <pic:blipFill>
                          <a:blip r:embed="rId9" cstate="print"/>
                          <a:stretch>
                            <a:fillRect/>
                          </a:stretch>
                        </pic:blipFill>
                        <pic:spPr>
                          <a:xfrm>
                            <a:off x="0" y="4218240"/>
                            <a:ext cx="2680368" cy="2255519"/>
                          </a:xfrm>
                          <a:prstGeom prst="rect">
                            <a:avLst/>
                          </a:prstGeom>
                        </pic:spPr>
                      </pic:pic>
                      <pic:pic>
                        <pic:nvPicPr>
                          <pic:cNvPr id="22" name="Image 22"/>
                          <pic:cNvPicPr/>
                        </pic:nvPicPr>
                        <pic:blipFill>
                          <a:blip r:embed="rId8" cstate="print"/>
                          <a:stretch>
                            <a:fillRect/>
                          </a:stretch>
                        </pic:blipFill>
                        <pic:spPr>
                          <a:xfrm>
                            <a:off x="2359631" y="4218240"/>
                            <a:ext cx="2840736" cy="2255519"/>
                          </a:xfrm>
                          <a:prstGeom prst="rect">
                            <a:avLst/>
                          </a:prstGeom>
                        </pic:spPr>
                      </pic:pic>
                      <pic:pic>
                        <pic:nvPicPr>
                          <pic:cNvPr id="23" name="Image 23"/>
                          <pic:cNvPicPr/>
                        </pic:nvPicPr>
                        <pic:blipFill>
                          <a:blip r:embed="rId10" cstate="print"/>
                          <a:stretch>
                            <a:fillRect/>
                          </a:stretch>
                        </pic:blipFill>
                        <pic:spPr>
                          <a:xfrm>
                            <a:off x="4879631" y="4218240"/>
                            <a:ext cx="2680424" cy="2255519"/>
                          </a:xfrm>
                          <a:prstGeom prst="rect">
                            <a:avLst/>
                          </a:prstGeom>
                        </pic:spPr>
                      </pic:pic>
                      <pic:pic>
                        <pic:nvPicPr>
                          <pic:cNvPr id="24" name="Image 24"/>
                          <pic:cNvPicPr/>
                        </pic:nvPicPr>
                        <pic:blipFill>
                          <a:blip r:embed="rId8" cstate="print"/>
                          <a:stretch>
                            <a:fillRect/>
                          </a:stretch>
                        </pic:blipFill>
                        <pic:spPr>
                          <a:xfrm>
                            <a:off x="1099632" y="6356640"/>
                            <a:ext cx="2840736" cy="2255520"/>
                          </a:xfrm>
                          <a:prstGeom prst="rect">
                            <a:avLst/>
                          </a:prstGeom>
                        </pic:spPr>
                      </pic:pic>
                      <pic:pic>
                        <pic:nvPicPr>
                          <pic:cNvPr id="25" name="Image 25"/>
                          <pic:cNvPicPr/>
                        </pic:nvPicPr>
                        <pic:blipFill>
                          <a:blip r:embed="rId8" cstate="print"/>
                          <a:stretch>
                            <a:fillRect/>
                          </a:stretch>
                        </pic:blipFill>
                        <pic:spPr>
                          <a:xfrm>
                            <a:off x="3619632" y="6356640"/>
                            <a:ext cx="2840736" cy="2255520"/>
                          </a:xfrm>
                          <a:prstGeom prst="rect">
                            <a:avLst/>
                          </a:prstGeom>
                        </pic:spPr>
                      </pic:pic>
                      <pic:pic>
                        <pic:nvPicPr>
                          <pic:cNvPr id="26" name="Image 26"/>
                          <pic:cNvPicPr/>
                        </pic:nvPicPr>
                        <pic:blipFill>
                          <a:blip r:embed="rId11" cstate="print"/>
                          <a:stretch>
                            <a:fillRect/>
                          </a:stretch>
                        </pic:blipFill>
                        <pic:spPr>
                          <a:xfrm>
                            <a:off x="0" y="8495040"/>
                            <a:ext cx="2680368" cy="2196962"/>
                          </a:xfrm>
                          <a:prstGeom prst="rect">
                            <a:avLst/>
                          </a:prstGeom>
                        </pic:spPr>
                      </pic:pic>
                      <pic:pic>
                        <pic:nvPicPr>
                          <pic:cNvPr id="27" name="Image 27"/>
                          <pic:cNvPicPr/>
                        </pic:nvPicPr>
                        <pic:blipFill>
                          <a:blip r:embed="rId12" cstate="print"/>
                          <a:stretch>
                            <a:fillRect/>
                          </a:stretch>
                        </pic:blipFill>
                        <pic:spPr>
                          <a:xfrm>
                            <a:off x="2359631" y="8495040"/>
                            <a:ext cx="2840736" cy="2196962"/>
                          </a:xfrm>
                          <a:prstGeom prst="rect">
                            <a:avLst/>
                          </a:prstGeom>
                        </pic:spPr>
                      </pic:pic>
                      <pic:pic>
                        <pic:nvPicPr>
                          <pic:cNvPr id="28" name="Image 2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8208" id="docshapegroup15" coordorigin="0,0" coordsize="11906,16838">
                <v:shape style="position:absolute;left:0;top:0;width:4222;height:3460" type="#_x0000_t75" id="docshape16" stroked="false">
                  <v:imagedata r:id="rId5" o:title=""/>
                </v:shape>
                <v:shape style="position:absolute;left:3715;top:0;width:4474;height:3460" type="#_x0000_t75" id="docshape17" stroked="false">
                  <v:imagedata r:id="rId6" o:title=""/>
                </v:shape>
                <v:shape style="position:absolute;left:7684;top:0;width:4222;height:3460" type="#_x0000_t75" id="docshape18" stroked="false">
                  <v:imagedata r:id="rId7" o:title=""/>
                </v:shape>
                <v:shape style="position:absolute;left:1731;top:3275;width:4474;height:3552" type="#_x0000_t75" id="docshape19" stroked="false">
                  <v:imagedata r:id="rId8" o:title=""/>
                </v:shape>
                <v:shape style="position:absolute;left:5700;top:3275;width:4474;height:3552" type="#_x0000_t75" id="docshape20" stroked="false">
                  <v:imagedata r:id="rId8" o:title=""/>
                </v:shape>
                <v:shape style="position:absolute;left:0;top:6642;width:4222;height:3552" type="#_x0000_t75" id="docshape21" stroked="false">
                  <v:imagedata r:id="rId9" o:title=""/>
                </v:shape>
                <v:shape style="position:absolute;left:3715;top:6642;width:4474;height:3552" type="#_x0000_t75" id="docshape22" stroked="false">
                  <v:imagedata r:id="rId8" o:title=""/>
                </v:shape>
                <v:shape style="position:absolute;left:7684;top:6642;width:4222;height:3552" type="#_x0000_t75" id="docshape23" stroked="false">
                  <v:imagedata r:id="rId10" o:title=""/>
                </v:shape>
                <v:shape style="position:absolute;left:1731;top:10010;width:4474;height:3552" type="#_x0000_t75" id="docshape24" stroked="false">
                  <v:imagedata r:id="rId8" o:title=""/>
                </v:shape>
                <v:shape style="position:absolute;left:5700;top:10010;width:4474;height:3552" type="#_x0000_t75" id="docshape25" stroked="false">
                  <v:imagedata r:id="rId8" o:title=""/>
                </v:shape>
                <v:shape style="position:absolute;left:0;top:13378;width:4222;height:3460" type="#_x0000_t75" id="docshape26" stroked="false">
                  <v:imagedata r:id="rId11" o:title=""/>
                </v:shape>
                <v:shape style="position:absolute;left:3715;top:13378;width:4474;height:3460" type="#_x0000_t75" id="docshape27" stroked="false">
                  <v:imagedata r:id="rId12" o:title=""/>
                </v:shape>
                <v:shape style="position:absolute;left:7684;top:13378;width:4222;height:3460" type="#_x0000_t75" id="docshape28" stroked="false">
                  <v:imagedata r:id="rId13" o:title=""/>
                </v:shape>
                <w10:wrap type="none"/>
              </v:group>
            </w:pict>
          </mc:Fallback>
        </mc:AlternateContent>
      </w:r>
      <w:r>
        <w:rPr>
          <w:w w:val="110"/>
        </w:rPr>
        <w:t>– Заң) 74-бабының 3-тармағына сәйкес әзірленді және мемлекеттік мүлікті </w:t>
      </w:r>
      <w:r>
        <w:rPr>
          <w:w w:val="110"/>
        </w:rPr>
        <w:t>мүліктік жалдауға (жалға) беру тәртібін айқындайды.</w:t>
      </w:r>
    </w:p>
    <w:p>
      <w:pPr>
        <w:pStyle w:val="BodyText"/>
        <w:spacing w:line="280" w:lineRule="auto" w:before="127"/>
        <w:ind w:right="667" w:firstLine="453"/>
      </w:pPr>
      <w:r>
        <w:rPr>
          <w:w w:val="110"/>
        </w:rPr>
        <w:t>Осы Қағидалардың ережелері Қазақстан Республикасының Ұлттық Банкіне бекітілген</w:t>
      </w:r>
      <w:r>
        <w:rPr>
          <w:spacing w:val="-11"/>
          <w:w w:val="110"/>
        </w:rPr>
        <w:t> </w:t>
      </w:r>
      <w:r>
        <w:rPr>
          <w:w w:val="110"/>
        </w:rPr>
        <w:t>жер</w:t>
      </w:r>
      <w:r>
        <w:rPr>
          <w:spacing w:val="-11"/>
          <w:w w:val="110"/>
        </w:rPr>
        <w:t> </w:t>
      </w:r>
      <w:r>
        <w:rPr>
          <w:w w:val="110"/>
        </w:rPr>
        <w:t>учаскелерін,</w:t>
      </w:r>
      <w:r>
        <w:rPr>
          <w:spacing w:val="-11"/>
          <w:w w:val="110"/>
        </w:rPr>
        <w:t> </w:t>
      </w:r>
      <w:r>
        <w:rPr>
          <w:w w:val="110"/>
        </w:rPr>
        <w:t>тұрғын</w:t>
      </w:r>
      <w:r>
        <w:rPr>
          <w:spacing w:val="-11"/>
          <w:w w:val="110"/>
        </w:rPr>
        <w:t> </w:t>
      </w:r>
      <w:r>
        <w:rPr>
          <w:w w:val="110"/>
        </w:rPr>
        <w:t>үй</w:t>
      </w:r>
      <w:r>
        <w:rPr>
          <w:spacing w:val="-11"/>
          <w:w w:val="110"/>
        </w:rPr>
        <w:t> </w:t>
      </w:r>
      <w:r>
        <w:rPr>
          <w:w w:val="110"/>
        </w:rPr>
        <w:t>қорын</w:t>
      </w:r>
      <w:r>
        <w:rPr>
          <w:spacing w:val="-11"/>
          <w:w w:val="110"/>
        </w:rPr>
        <w:t> </w:t>
      </w:r>
      <w:r>
        <w:rPr>
          <w:w w:val="110"/>
        </w:rPr>
        <w:t>және</w:t>
      </w:r>
      <w:r>
        <w:rPr>
          <w:spacing w:val="-11"/>
          <w:w w:val="110"/>
        </w:rPr>
        <w:t> </w:t>
      </w:r>
      <w:r>
        <w:rPr>
          <w:w w:val="110"/>
        </w:rPr>
        <w:t>мүлікті,</w:t>
      </w:r>
      <w:r>
        <w:rPr>
          <w:spacing w:val="-11"/>
          <w:w w:val="110"/>
        </w:rPr>
        <w:t> </w:t>
      </w:r>
      <w:r>
        <w:rPr>
          <w:w w:val="110"/>
        </w:rPr>
        <w:t>Қарулы</w:t>
      </w:r>
      <w:r>
        <w:rPr>
          <w:spacing w:val="-11"/>
          <w:w w:val="110"/>
        </w:rPr>
        <w:t> </w:t>
      </w:r>
      <w:r>
        <w:rPr>
          <w:w w:val="110"/>
        </w:rPr>
        <w:t>Күштердің,</w:t>
      </w:r>
      <w:r>
        <w:rPr>
          <w:spacing w:val="-11"/>
          <w:w w:val="110"/>
        </w:rPr>
        <w:t> </w:t>
      </w:r>
      <w:r>
        <w:rPr>
          <w:w w:val="110"/>
        </w:rPr>
        <w:t>басқа да әскерлер мен әскери құралымдардың әскери мүлкін және пайдаланылмайтын әскери мүлкін, мемлекеттік орта білім беру ұйымдарының дене</w:t>
      </w:r>
    </w:p>
    <w:p>
      <w:pPr>
        <w:pStyle w:val="BodyText"/>
        <w:spacing w:line="280" w:lineRule="auto" w:before="4"/>
        <w:ind w:right="667"/>
      </w:pPr>
      <w:r>
        <w:rPr>
          <w:w w:val="110"/>
        </w:rPr>
        <w:t>шынықтыру-сауықтыру және спорт құрылысжайларын, тарих және </w:t>
      </w:r>
      <w:r>
        <w:rPr>
          <w:w w:val="110"/>
        </w:rPr>
        <w:t>мәдениет ескерткіштері мен су шаруашылығы құрылысжайларын беруге байланысты құқықтық қатынастарға қолданылмайды.</w:t>
      </w:r>
    </w:p>
    <w:p>
      <w:pPr>
        <w:spacing w:line="280" w:lineRule="auto" w:before="127"/>
        <w:ind w:left="141" w:right="667" w:firstLine="453"/>
        <w:jc w:val="left"/>
        <w:rPr>
          <w:sz w:val="20"/>
        </w:rPr>
      </w:pPr>
      <w:r>
        <w:rPr>
          <w:w w:val="110"/>
          <w:sz w:val="20"/>
        </w:rPr>
        <w:t>Ескерту.</w:t>
      </w:r>
      <w:r>
        <w:rPr>
          <w:spacing w:val="-2"/>
          <w:w w:val="110"/>
          <w:sz w:val="20"/>
        </w:rPr>
        <w:t> </w:t>
      </w:r>
      <w:r>
        <w:rPr>
          <w:w w:val="110"/>
          <w:sz w:val="20"/>
        </w:rPr>
        <w:t>1-тармақ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24.08.2026 № 134 (алғашқы ресми жарияланған күнінен кейін қолданысқа енгізіледі) бұйрығымен.</w:t>
      </w:r>
    </w:p>
    <w:p>
      <w:pPr>
        <w:pStyle w:val="ListParagraph"/>
        <w:numPr>
          <w:ilvl w:val="1"/>
          <w:numId w:val="2"/>
        </w:numPr>
        <w:tabs>
          <w:tab w:pos="826" w:val="left" w:leader="none"/>
        </w:tabs>
        <w:spacing w:line="240" w:lineRule="auto" w:before="128" w:after="0"/>
        <w:ind w:left="826" w:right="0" w:hanging="231"/>
        <w:jc w:val="left"/>
        <w:rPr>
          <w:sz w:val="22"/>
        </w:rPr>
      </w:pPr>
      <w:r>
        <w:rPr>
          <w:w w:val="110"/>
          <w:sz w:val="22"/>
        </w:rPr>
        <w:t>Осы</w:t>
      </w:r>
      <w:r>
        <w:rPr>
          <w:spacing w:val="-5"/>
          <w:w w:val="110"/>
          <w:sz w:val="22"/>
        </w:rPr>
        <w:t> </w:t>
      </w:r>
      <w:r>
        <w:rPr>
          <w:w w:val="110"/>
          <w:sz w:val="22"/>
        </w:rPr>
        <w:t>Қағидаларда</w:t>
      </w:r>
      <w:r>
        <w:rPr>
          <w:spacing w:val="-5"/>
          <w:w w:val="110"/>
          <w:sz w:val="22"/>
        </w:rPr>
        <w:t> </w:t>
      </w:r>
      <w:r>
        <w:rPr>
          <w:w w:val="110"/>
          <w:sz w:val="22"/>
        </w:rPr>
        <w:t>мынадай</w:t>
      </w:r>
      <w:r>
        <w:rPr>
          <w:spacing w:val="-4"/>
          <w:w w:val="110"/>
          <w:sz w:val="22"/>
        </w:rPr>
        <w:t> </w:t>
      </w:r>
      <w:r>
        <w:rPr>
          <w:w w:val="110"/>
          <w:sz w:val="22"/>
        </w:rPr>
        <w:t>негізгі</w:t>
      </w:r>
      <w:r>
        <w:rPr>
          <w:spacing w:val="-5"/>
          <w:w w:val="110"/>
          <w:sz w:val="22"/>
        </w:rPr>
        <w:t> </w:t>
      </w:r>
      <w:r>
        <w:rPr>
          <w:w w:val="110"/>
          <w:sz w:val="22"/>
        </w:rPr>
        <w:t>ұғымдар</w:t>
      </w:r>
      <w:r>
        <w:rPr>
          <w:spacing w:val="-4"/>
          <w:w w:val="110"/>
          <w:sz w:val="22"/>
        </w:rPr>
        <w:t> </w:t>
      </w:r>
      <w:r>
        <w:rPr>
          <w:spacing w:val="-2"/>
          <w:w w:val="110"/>
          <w:sz w:val="22"/>
        </w:rPr>
        <w:t>пайдаланылады:</w:t>
      </w:r>
    </w:p>
    <w:p>
      <w:pPr>
        <w:pStyle w:val="ListParagraph"/>
        <w:numPr>
          <w:ilvl w:val="2"/>
          <w:numId w:val="2"/>
        </w:numPr>
        <w:tabs>
          <w:tab w:pos="839" w:val="left" w:leader="none"/>
        </w:tabs>
        <w:spacing w:line="280" w:lineRule="auto" w:before="169" w:after="0"/>
        <w:ind w:left="141" w:right="543" w:firstLine="453"/>
        <w:jc w:val="left"/>
        <w:rPr>
          <w:sz w:val="22"/>
        </w:rPr>
      </w:pPr>
      <w:r>
        <w:rPr>
          <w:w w:val="110"/>
          <w:sz w:val="22"/>
        </w:rPr>
        <w:t>баланс</w:t>
      </w:r>
      <w:r>
        <w:rPr>
          <w:spacing w:val="-12"/>
          <w:w w:val="110"/>
          <w:sz w:val="22"/>
        </w:rPr>
        <w:t> </w:t>
      </w:r>
      <w:r>
        <w:rPr>
          <w:w w:val="110"/>
          <w:sz w:val="22"/>
        </w:rPr>
        <w:t>ұстаушы</w:t>
      </w:r>
      <w:r>
        <w:rPr>
          <w:spacing w:val="-12"/>
          <w:w w:val="110"/>
          <w:sz w:val="22"/>
        </w:rPr>
        <w:t> </w:t>
      </w:r>
      <w:r>
        <w:rPr>
          <w:w w:val="110"/>
          <w:sz w:val="22"/>
        </w:rPr>
        <w:t>–</w:t>
      </w:r>
      <w:r>
        <w:rPr>
          <w:spacing w:val="-12"/>
          <w:w w:val="110"/>
          <w:sz w:val="22"/>
        </w:rPr>
        <w:t> </w:t>
      </w:r>
      <w:r>
        <w:rPr>
          <w:w w:val="110"/>
          <w:sz w:val="22"/>
        </w:rPr>
        <w:t>объектісі</w:t>
      </w:r>
      <w:r>
        <w:rPr>
          <w:spacing w:val="-12"/>
          <w:w w:val="110"/>
          <w:sz w:val="22"/>
        </w:rPr>
        <w:t> </w:t>
      </w:r>
      <w:r>
        <w:rPr>
          <w:w w:val="110"/>
          <w:sz w:val="22"/>
        </w:rPr>
        <w:t>жедел</w:t>
      </w:r>
      <w:r>
        <w:rPr>
          <w:spacing w:val="-12"/>
          <w:w w:val="110"/>
          <w:sz w:val="22"/>
        </w:rPr>
        <w:t> </w:t>
      </w:r>
      <w:r>
        <w:rPr>
          <w:w w:val="110"/>
          <w:sz w:val="22"/>
        </w:rPr>
        <w:t>басқару</w:t>
      </w:r>
      <w:r>
        <w:rPr>
          <w:spacing w:val="-12"/>
          <w:w w:val="110"/>
          <w:sz w:val="22"/>
        </w:rPr>
        <w:t> </w:t>
      </w:r>
      <w:r>
        <w:rPr>
          <w:w w:val="110"/>
          <w:sz w:val="22"/>
        </w:rPr>
        <w:t>немесе</w:t>
      </w:r>
      <w:r>
        <w:rPr>
          <w:spacing w:val="-12"/>
          <w:w w:val="110"/>
          <w:sz w:val="22"/>
        </w:rPr>
        <w:t> </w:t>
      </w:r>
      <w:r>
        <w:rPr>
          <w:w w:val="110"/>
          <w:sz w:val="22"/>
        </w:rPr>
        <w:t>шаруашылық</w:t>
      </w:r>
      <w:r>
        <w:rPr>
          <w:spacing w:val="-12"/>
          <w:w w:val="110"/>
          <w:sz w:val="22"/>
        </w:rPr>
        <w:t> </w:t>
      </w:r>
      <w:r>
        <w:rPr>
          <w:w w:val="110"/>
          <w:sz w:val="22"/>
        </w:rPr>
        <w:t>жүргізу</w:t>
      </w:r>
      <w:r>
        <w:rPr>
          <w:spacing w:val="-12"/>
          <w:w w:val="110"/>
          <w:sz w:val="22"/>
        </w:rPr>
        <w:t> </w:t>
      </w:r>
      <w:r>
        <w:rPr>
          <w:w w:val="110"/>
          <w:sz w:val="22"/>
        </w:rPr>
        <w:t>құқығы бекітілген мемлекеттік заңды тұлға;</w:t>
      </w:r>
    </w:p>
    <w:p>
      <w:pPr>
        <w:pStyle w:val="ListParagraph"/>
        <w:numPr>
          <w:ilvl w:val="2"/>
          <w:numId w:val="2"/>
        </w:numPr>
        <w:tabs>
          <w:tab w:pos="839" w:val="left" w:leader="none"/>
        </w:tabs>
        <w:spacing w:line="280" w:lineRule="auto" w:before="127" w:after="0"/>
        <w:ind w:left="141" w:right="637" w:firstLine="453"/>
        <w:jc w:val="left"/>
        <w:rPr>
          <w:sz w:val="22"/>
        </w:rPr>
      </w:pPr>
      <w:r>
        <w:rPr>
          <w:w w:val="110"/>
          <w:sz w:val="22"/>
        </w:rPr>
        <w:t>екінші</w:t>
      </w:r>
      <w:r>
        <w:rPr>
          <w:spacing w:val="-2"/>
          <w:w w:val="110"/>
          <w:sz w:val="22"/>
        </w:rPr>
        <w:t> </w:t>
      </w:r>
      <w:r>
        <w:rPr>
          <w:w w:val="110"/>
          <w:sz w:val="22"/>
        </w:rPr>
        <w:t>қатысушы</w:t>
      </w:r>
      <w:r>
        <w:rPr>
          <w:spacing w:val="-2"/>
          <w:w w:val="110"/>
          <w:sz w:val="22"/>
        </w:rPr>
        <w:t> </w:t>
      </w:r>
      <w:r>
        <w:rPr>
          <w:w w:val="110"/>
          <w:sz w:val="22"/>
        </w:rPr>
        <w:t>–</w:t>
      </w:r>
      <w:r>
        <w:rPr>
          <w:spacing w:val="-2"/>
          <w:w w:val="110"/>
          <w:sz w:val="22"/>
        </w:rPr>
        <w:t> </w:t>
      </w:r>
      <w:r>
        <w:rPr>
          <w:w w:val="110"/>
          <w:sz w:val="22"/>
        </w:rPr>
        <w:t>тендерде</w:t>
      </w:r>
      <w:r>
        <w:rPr>
          <w:spacing w:val="-2"/>
          <w:w w:val="110"/>
          <w:sz w:val="22"/>
        </w:rPr>
        <w:t> </w:t>
      </w:r>
      <w:r>
        <w:rPr>
          <w:w w:val="110"/>
          <w:sz w:val="22"/>
        </w:rPr>
        <w:t>мүлiктi</w:t>
      </w:r>
      <w:r>
        <w:rPr>
          <w:spacing w:val="-2"/>
          <w:w w:val="110"/>
          <w:sz w:val="22"/>
        </w:rPr>
        <w:t> </w:t>
      </w:r>
      <w:r>
        <w:rPr>
          <w:w w:val="110"/>
          <w:sz w:val="22"/>
        </w:rPr>
        <w:t>жалдау</w:t>
      </w:r>
      <w:r>
        <w:rPr>
          <w:spacing w:val="-2"/>
          <w:w w:val="110"/>
          <w:sz w:val="22"/>
        </w:rPr>
        <w:t> </w:t>
      </w:r>
      <w:r>
        <w:rPr>
          <w:w w:val="110"/>
          <w:sz w:val="22"/>
        </w:rPr>
        <w:t>ақысының</w:t>
      </w:r>
      <w:r>
        <w:rPr>
          <w:spacing w:val="-2"/>
          <w:w w:val="110"/>
          <w:sz w:val="22"/>
        </w:rPr>
        <w:t> </w:t>
      </w:r>
      <w:r>
        <w:rPr>
          <w:w w:val="110"/>
          <w:sz w:val="22"/>
        </w:rPr>
        <w:t>екiншi</w:t>
      </w:r>
      <w:r>
        <w:rPr>
          <w:spacing w:val="-2"/>
          <w:w w:val="110"/>
          <w:sz w:val="22"/>
        </w:rPr>
        <w:t> </w:t>
      </w:r>
      <w:r>
        <w:rPr>
          <w:w w:val="110"/>
          <w:sz w:val="22"/>
        </w:rPr>
        <w:t>ең</w:t>
      </w:r>
      <w:r>
        <w:rPr>
          <w:spacing w:val="-2"/>
          <w:w w:val="110"/>
          <w:sz w:val="22"/>
        </w:rPr>
        <w:t> </w:t>
      </w:r>
      <w:r>
        <w:rPr>
          <w:w w:val="110"/>
          <w:sz w:val="22"/>
        </w:rPr>
        <w:t>көп</w:t>
      </w:r>
      <w:r>
        <w:rPr>
          <w:spacing w:val="-2"/>
          <w:w w:val="110"/>
          <w:sz w:val="22"/>
        </w:rPr>
        <w:t> </w:t>
      </w:r>
      <w:r>
        <w:rPr>
          <w:w w:val="110"/>
          <w:sz w:val="22"/>
        </w:rPr>
        <w:t>сомасын ұсынған қатысушы;</w:t>
      </w:r>
    </w:p>
    <w:p>
      <w:pPr>
        <w:pStyle w:val="ListParagraph"/>
        <w:numPr>
          <w:ilvl w:val="2"/>
          <w:numId w:val="2"/>
        </w:numPr>
        <w:tabs>
          <w:tab w:pos="839" w:val="left" w:leader="none"/>
        </w:tabs>
        <w:spacing w:line="280" w:lineRule="auto" w:before="127" w:after="0"/>
        <w:ind w:left="141" w:right="656" w:firstLine="453"/>
        <w:jc w:val="left"/>
        <w:rPr>
          <w:sz w:val="22"/>
        </w:rPr>
      </w:pPr>
      <w:r>
        <w:rPr>
          <w:w w:val="110"/>
          <w:sz w:val="22"/>
        </w:rPr>
        <w:t>жалға беруші – мемлекеттік мүлік жөніндегі уәкілетті орган немесе жергілікті атқарушы орган (жергілікті бюджеттен қаржыландырылатын атқарушы орган) не жергілікті қоғамдастық жиналысының келісімі бойынша аудандық маңызы бар </w:t>
      </w:r>
      <w:r>
        <w:rPr>
          <w:w w:val="110"/>
          <w:sz w:val="22"/>
        </w:rPr>
        <w:t>қала, ауыл, кент әкімінің аппараты, ауылдық округтің, сондай-ақ аудандық маңызы бар қаланың, ауылдың, ауылдың, ауылдық округтің әкімі;</w:t>
      </w:r>
    </w:p>
    <w:p>
      <w:pPr>
        <w:pStyle w:val="ListParagraph"/>
        <w:numPr>
          <w:ilvl w:val="2"/>
          <w:numId w:val="2"/>
        </w:numPr>
        <w:tabs>
          <w:tab w:pos="839" w:val="left" w:leader="none"/>
        </w:tabs>
        <w:spacing w:line="280" w:lineRule="auto" w:before="130" w:after="0"/>
        <w:ind w:left="141" w:right="1205" w:firstLine="453"/>
        <w:jc w:val="left"/>
        <w:rPr>
          <w:sz w:val="22"/>
        </w:rPr>
      </w:pPr>
      <w:r>
        <w:rPr>
          <w:w w:val="110"/>
          <w:sz w:val="22"/>
        </w:rPr>
        <w:t>жалдаушы (жалға алушы) (бұдан әрі – Жалға алушы) – егер Қазақстан Республикасының заңдарында өзгеше көзделмесе, жеке және мемлекеттік </w:t>
      </w:r>
      <w:r>
        <w:rPr>
          <w:w w:val="110"/>
          <w:sz w:val="22"/>
        </w:rPr>
        <w:t>емес заңды тұлғалар;</w:t>
      </w:r>
    </w:p>
    <w:p>
      <w:pPr>
        <w:pStyle w:val="ListParagraph"/>
        <w:numPr>
          <w:ilvl w:val="2"/>
          <w:numId w:val="2"/>
        </w:numPr>
        <w:tabs>
          <w:tab w:pos="839" w:val="left" w:leader="none"/>
        </w:tabs>
        <w:spacing w:line="280" w:lineRule="auto" w:before="127" w:after="0"/>
        <w:ind w:left="141" w:right="348" w:firstLine="453"/>
        <w:jc w:val="left"/>
        <w:rPr>
          <w:sz w:val="22"/>
        </w:rPr>
      </w:pPr>
      <w:r>
        <w:rPr>
          <w:w w:val="110"/>
          <w:sz w:val="22"/>
        </w:rPr>
        <w:t>кепілдік жарна – жеке немесе мемлекеттік емес заңды тұлғаның тендерге </w:t>
      </w:r>
      <w:r>
        <w:rPr>
          <w:w w:val="110"/>
          <w:sz w:val="22"/>
        </w:rPr>
        <w:t>қатысу үшін төлейтін ақша сомасы;</w:t>
      </w:r>
    </w:p>
    <w:p>
      <w:pPr>
        <w:pStyle w:val="ListParagraph"/>
        <w:numPr>
          <w:ilvl w:val="2"/>
          <w:numId w:val="2"/>
        </w:numPr>
        <w:tabs>
          <w:tab w:pos="839" w:val="left" w:leader="none"/>
        </w:tabs>
        <w:spacing w:line="280" w:lineRule="auto" w:before="127" w:after="0"/>
        <w:ind w:left="141" w:right="357" w:firstLine="453"/>
        <w:jc w:val="left"/>
        <w:rPr>
          <w:sz w:val="22"/>
        </w:rPr>
      </w:pPr>
      <w:r>
        <w:rPr>
          <w:w w:val="110"/>
          <w:sz w:val="22"/>
        </w:rPr>
        <w:t>қатысушы</w:t>
      </w:r>
      <w:r>
        <w:rPr>
          <w:spacing w:val="-2"/>
          <w:w w:val="110"/>
          <w:sz w:val="22"/>
        </w:rPr>
        <w:t> </w:t>
      </w:r>
      <w:r>
        <w:rPr>
          <w:w w:val="110"/>
          <w:sz w:val="22"/>
        </w:rPr>
        <w:t>–</w:t>
      </w:r>
      <w:r>
        <w:rPr>
          <w:spacing w:val="-2"/>
          <w:w w:val="110"/>
          <w:sz w:val="22"/>
        </w:rPr>
        <w:t> </w:t>
      </w:r>
      <w:r>
        <w:rPr>
          <w:w w:val="110"/>
          <w:sz w:val="22"/>
        </w:rPr>
        <w:t>конкурсқа</w:t>
      </w:r>
      <w:r>
        <w:rPr>
          <w:spacing w:val="-2"/>
          <w:w w:val="110"/>
          <w:sz w:val="22"/>
        </w:rPr>
        <w:t> </w:t>
      </w:r>
      <w:r>
        <w:rPr>
          <w:w w:val="110"/>
          <w:sz w:val="22"/>
        </w:rPr>
        <w:t>қатысу</w:t>
      </w:r>
      <w:r>
        <w:rPr>
          <w:spacing w:val="-2"/>
          <w:w w:val="110"/>
          <w:sz w:val="22"/>
        </w:rPr>
        <w:t> </w:t>
      </w:r>
      <w:r>
        <w:rPr>
          <w:w w:val="110"/>
          <w:sz w:val="22"/>
        </w:rPr>
        <w:t>үшін</w:t>
      </w:r>
      <w:r>
        <w:rPr>
          <w:spacing w:val="-2"/>
          <w:w w:val="110"/>
          <w:sz w:val="22"/>
        </w:rPr>
        <w:t> </w:t>
      </w:r>
      <w:r>
        <w:rPr>
          <w:w w:val="110"/>
          <w:sz w:val="22"/>
        </w:rPr>
        <w:t>белгіленген</w:t>
      </w:r>
      <w:r>
        <w:rPr>
          <w:spacing w:val="-2"/>
          <w:w w:val="110"/>
          <w:sz w:val="22"/>
        </w:rPr>
        <w:t> </w:t>
      </w:r>
      <w:r>
        <w:rPr>
          <w:w w:val="110"/>
          <w:sz w:val="22"/>
        </w:rPr>
        <w:t>тәртіппен</w:t>
      </w:r>
      <w:r>
        <w:rPr>
          <w:spacing w:val="-2"/>
          <w:w w:val="110"/>
          <w:sz w:val="22"/>
        </w:rPr>
        <w:t> </w:t>
      </w:r>
      <w:r>
        <w:rPr>
          <w:w w:val="110"/>
          <w:sz w:val="22"/>
        </w:rPr>
        <w:t>тіркелген</w:t>
      </w:r>
      <w:r>
        <w:rPr>
          <w:spacing w:val="-2"/>
          <w:w w:val="110"/>
          <w:sz w:val="22"/>
        </w:rPr>
        <w:t> </w:t>
      </w:r>
      <w:r>
        <w:rPr>
          <w:w w:val="110"/>
          <w:sz w:val="22"/>
        </w:rPr>
        <w:t>жеке</w:t>
      </w:r>
      <w:r>
        <w:rPr>
          <w:spacing w:val="-2"/>
          <w:w w:val="110"/>
          <w:sz w:val="22"/>
        </w:rPr>
        <w:t> </w:t>
      </w:r>
      <w:r>
        <w:rPr>
          <w:w w:val="110"/>
          <w:sz w:val="22"/>
        </w:rPr>
        <w:t>немесе мемлекеттік емес заңды тұлға;</w:t>
      </w:r>
    </w:p>
    <w:p>
      <w:pPr>
        <w:pStyle w:val="ListParagraph"/>
        <w:numPr>
          <w:ilvl w:val="2"/>
          <w:numId w:val="2"/>
        </w:numPr>
        <w:tabs>
          <w:tab w:pos="839" w:val="left" w:leader="none"/>
        </w:tabs>
        <w:spacing w:line="280" w:lineRule="auto" w:before="127" w:after="0"/>
        <w:ind w:left="141" w:right="821" w:firstLine="453"/>
        <w:jc w:val="left"/>
        <w:rPr>
          <w:sz w:val="22"/>
        </w:rPr>
      </w:pPr>
      <w:r>
        <w:rPr>
          <w:w w:val="110"/>
          <w:sz w:val="22"/>
        </w:rPr>
        <w:t>мемлекеттік мүлікті есепке алу саласындағы бірыңғай оператор (бұдан әрі – бірыңғай оператор) – "Мемлекеттік мүлікті есепке алу саласындағы бірыңғай операторды айқындау туралы" Қазақстан Республикасы Үкіметінің 2011 жылғы 15 шілдедегі № 802 қаулысына сәйкес айқындалған, өзіне мемлекеттік мүлікті ұйымдастыру және есепке алу саласындағы бірыңғай техникалық саясатты іске асыру жөніндегі міндеттер, сондай-ақ Заңның 14-бабына сәйкес мемлекеттік </w:t>
      </w:r>
      <w:r>
        <w:rPr>
          <w:w w:val="110"/>
          <w:sz w:val="22"/>
        </w:rPr>
        <w:t>мүлік жөніндегі уәкілетті орган бекіткен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 , жарғылық капиталына мемлекет қатысатын заңды тұлға;</w:t>
      </w:r>
    </w:p>
    <w:p>
      <w:pPr>
        <w:pStyle w:val="ListParagraph"/>
        <w:numPr>
          <w:ilvl w:val="2"/>
          <w:numId w:val="2"/>
        </w:numPr>
        <w:tabs>
          <w:tab w:pos="839" w:val="left" w:leader="none"/>
        </w:tabs>
        <w:spacing w:line="280" w:lineRule="auto" w:before="135" w:after="0"/>
        <w:ind w:left="141" w:right="638" w:firstLine="453"/>
        <w:jc w:val="left"/>
        <w:rPr>
          <w:sz w:val="22"/>
        </w:rPr>
      </w:pPr>
      <w:r>
        <w:rPr>
          <w:w w:val="110"/>
          <w:sz w:val="22"/>
        </w:rPr>
        <w:t>мүліктік жалдау (жалға беру) объектісі (бұдан әрі – объект) – Қазақстан Республикасының</w:t>
      </w:r>
      <w:r>
        <w:rPr>
          <w:spacing w:val="-9"/>
          <w:w w:val="110"/>
          <w:sz w:val="22"/>
        </w:rPr>
        <w:t> </w:t>
      </w:r>
      <w:r>
        <w:rPr>
          <w:w w:val="110"/>
          <w:sz w:val="22"/>
        </w:rPr>
        <w:t>Ұлттық</w:t>
      </w:r>
      <w:r>
        <w:rPr>
          <w:spacing w:val="-9"/>
          <w:w w:val="110"/>
          <w:sz w:val="22"/>
        </w:rPr>
        <w:t> </w:t>
      </w:r>
      <w:r>
        <w:rPr>
          <w:w w:val="110"/>
          <w:sz w:val="22"/>
        </w:rPr>
        <w:t>Банкіне</w:t>
      </w:r>
      <w:r>
        <w:rPr>
          <w:spacing w:val="-9"/>
          <w:w w:val="110"/>
          <w:sz w:val="22"/>
        </w:rPr>
        <w:t> </w:t>
      </w:r>
      <w:r>
        <w:rPr>
          <w:w w:val="110"/>
          <w:sz w:val="22"/>
        </w:rPr>
        <w:t>бекітілген</w:t>
      </w:r>
      <w:r>
        <w:rPr>
          <w:spacing w:val="-9"/>
          <w:w w:val="110"/>
          <w:sz w:val="22"/>
        </w:rPr>
        <w:t> </w:t>
      </w:r>
      <w:r>
        <w:rPr>
          <w:w w:val="110"/>
          <w:sz w:val="22"/>
        </w:rPr>
        <w:t>жер</w:t>
      </w:r>
      <w:r>
        <w:rPr>
          <w:spacing w:val="-9"/>
          <w:w w:val="110"/>
          <w:sz w:val="22"/>
        </w:rPr>
        <w:t> </w:t>
      </w:r>
      <w:r>
        <w:rPr>
          <w:w w:val="110"/>
          <w:sz w:val="22"/>
        </w:rPr>
        <w:t>учаскелерін,</w:t>
      </w:r>
      <w:r>
        <w:rPr>
          <w:spacing w:val="-9"/>
          <w:w w:val="110"/>
          <w:sz w:val="22"/>
        </w:rPr>
        <w:t> </w:t>
      </w:r>
      <w:r>
        <w:rPr>
          <w:w w:val="110"/>
          <w:sz w:val="22"/>
        </w:rPr>
        <w:t>тұрғын</w:t>
      </w:r>
      <w:r>
        <w:rPr>
          <w:spacing w:val="-9"/>
          <w:w w:val="110"/>
          <w:sz w:val="22"/>
        </w:rPr>
        <w:t> </w:t>
      </w:r>
      <w:r>
        <w:rPr>
          <w:w w:val="110"/>
          <w:sz w:val="22"/>
        </w:rPr>
        <w:t>үй</w:t>
      </w:r>
      <w:r>
        <w:rPr>
          <w:spacing w:val="-9"/>
          <w:w w:val="110"/>
          <w:sz w:val="22"/>
        </w:rPr>
        <w:t> </w:t>
      </w:r>
      <w:r>
        <w:rPr>
          <w:w w:val="110"/>
          <w:sz w:val="22"/>
        </w:rPr>
        <w:t>қорын</w:t>
      </w:r>
      <w:r>
        <w:rPr>
          <w:spacing w:val="-9"/>
          <w:w w:val="110"/>
          <w:sz w:val="22"/>
        </w:rPr>
        <w:t> </w:t>
      </w:r>
      <w:r>
        <w:rPr>
          <w:w w:val="110"/>
          <w:sz w:val="22"/>
        </w:rPr>
        <w:t>және мүлікті, Қазақстан Республикасы Қарулы Күштерінің, басқа да әскерлері мен әскери құралымдарының әскери мүлкі мен пайдаланылмайтын әскери мүлкін, мемлекеттік орта білім беру ұйымдарының дене шынықтыру, сауықтыру және спорт</w:t>
      </w:r>
    </w:p>
    <w:p>
      <w:pPr>
        <w:pStyle w:val="BodyText"/>
        <w:ind w:left="0"/>
      </w:pPr>
    </w:p>
    <w:p>
      <w:pPr>
        <w:pStyle w:val="BodyText"/>
        <w:spacing w:before="113"/>
        <w:ind w:left="0"/>
      </w:pPr>
    </w:p>
    <w:p>
      <w:pPr>
        <w:spacing w:before="0"/>
        <w:ind w:left="0" w:right="140" w:firstLine="0"/>
        <w:jc w:val="right"/>
        <w:rPr>
          <w:sz w:val="16"/>
        </w:rPr>
      </w:pPr>
      <w:r>
        <w:rPr>
          <w:color w:val="788291"/>
          <w:w w:val="110"/>
          <w:sz w:val="16"/>
        </w:rPr>
        <w:t>2</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BodyText"/>
        <w:spacing w:line="280" w:lineRule="auto" w:before="110"/>
      </w:pPr>
      <w:r>
        <w:rPr/>
        <mc:AlternateContent>
          <mc:Choice Requires="wps">
            <w:drawing>
              <wp:anchor distT="0" distB="0" distL="0" distR="0" allowOverlap="1" layoutInCell="1" locked="0" behindDoc="1" simplePos="0" relativeHeight="486518784">
                <wp:simplePos x="0" y="0"/>
                <wp:positionH relativeFrom="page">
                  <wp:posOffset>0</wp:posOffset>
                </wp:positionH>
                <wp:positionV relativeFrom="page">
                  <wp:posOffset>0</wp:posOffset>
                </wp:positionV>
                <wp:extent cx="7560309" cy="1069213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7560309" cy="10692130"/>
                          <a:chExt cx="7560309" cy="10692130"/>
                        </a:xfrm>
                      </wpg:grpSpPr>
                      <pic:pic>
                        <pic:nvPicPr>
                          <pic:cNvPr id="30" name="Image 30"/>
                          <pic:cNvPicPr/>
                        </pic:nvPicPr>
                        <pic:blipFill>
                          <a:blip r:embed="rId5" cstate="print"/>
                          <a:stretch>
                            <a:fillRect/>
                          </a:stretch>
                        </pic:blipFill>
                        <pic:spPr>
                          <a:xfrm>
                            <a:off x="0" y="0"/>
                            <a:ext cx="2680368" cy="2196960"/>
                          </a:xfrm>
                          <a:prstGeom prst="rect">
                            <a:avLst/>
                          </a:prstGeom>
                        </pic:spPr>
                      </pic:pic>
                      <pic:pic>
                        <pic:nvPicPr>
                          <pic:cNvPr id="31" name="Image 31"/>
                          <pic:cNvPicPr/>
                        </pic:nvPicPr>
                        <pic:blipFill>
                          <a:blip r:embed="rId6" cstate="print"/>
                          <a:stretch>
                            <a:fillRect/>
                          </a:stretch>
                        </pic:blipFill>
                        <pic:spPr>
                          <a:xfrm>
                            <a:off x="2359631" y="0"/>
                            <a:ext cx="2840736" cy="2196960"/>
                          </a:xfrm>
                          <a:prstGeom prst="rect">
                            <a:avLst/>
                          </a:prstGeom>
                        </pic:spPr>
                      </pic:pic>
                      <pic:pic>
                        <pic:nvPicPr>
                          <pic:cNvPr id="32" name="Image 32"/>
                          <pic:cNvPicPr/>
                        </pic:nvPicPr>
                        <pic:blipFill>
                          <a:blip r:embed="rId7" cstate="print"/>
                          <a:stretch>
                            <a:fillRect/>
                          </a:stretch>
                        </pic:blipFill>
                        <pic:spPr>
                          <a:xfrm>
                            <a:off x="4879631" y="0"/>
                            <a:ext cx="2680424" cy="2196960"/>
                          </a:xfrm>
                          <a:prstGeom prst="rect">
                            <a:avLst/>
                          </a:prstGeom>
                        </pic:spPr>
                      </pic:pic>
                      <pic:pic>
                        <pic:nvPicPr>
                          <pic:cNvPr id="33" name="Image 33"/>
                          <pic:cNvPicPr/>
                        </pic:nvPicPr>
                        <pic:blipFill>
                          <a:blip r:embed="rId8" cstate="print"/>
                          <a:stretch>
                            <a:fillRect/>
                          </a:stretch>
                        </pic:blipFill>
                        <pic:spPr>
                          <a:xfrm>
                            <a:off x="1099632" y="2079840"/>
                            <a:ext cx="2840736" cy="2255519"/>
                          </a:xfrm>
                          <a:prstGeom prst="rect">
                            <a:avLst/>
                          </a:prstGeom>
                        </pic:spPr>
                      </pic:pic>
                      <pic:pic>
                        <pic:nvPicPr>
                          <pic:cNvPr id="34" name="Image 34"/>
                          <pic:cNvPicPr/>
                        </pic:nvPicPr>
                        <pic:blipFill>
                          <a:blip r:embed="rId8" cstate="print"/>
                          <a:stretch>
                            <a:fillRect/>
                          </a:stretch>
                        </pic:blipFill>
                        <pic:spPr>
                          <a:xfrm>
                            <a:off x="3619632" y="2079840"/>
                            <a:ext cx="2840736" cy="2255519"/>
                          </a:xfrm>
                          <a:prstGeom prst="rect">
                            <a:avLst/>
                          </a:prstGeom>
                        </pic:spPr>
                      </pic:pic>
                      <pic:pic>
                        <pic:nvPicPr>
                          <pic:cNvPr id="35" name="Image 35"/>
                          <pic:cNvPicPr/>
                        </pic:nvPicPr>
                        <pic:blipFill>
                          <a:blip r:embed="rId9" cstate="print"/>
                          <a:stretch>
                            <a:fillRect/>
                          </a:stretch>
                        </pic:blipFill>
                        <pic:spPr>
                          <a:xfrm>
                            <a:off x="0" y="4218240"/>
                            <a:ext cx="2680368" cy="2255519"/>
                          </a:xfrm>
                          <a:prstGeom prst="rect">
                            <a:avLst/>
                          </a:prstGeom>
                        </pic:spPr>
                      </pic:pic>
                      <pic:pic>
                        <pic:nvPicPr>
                          <pic:cNvPr id="36" name="Image 36"/>
                          <pic:cNvPicPr/>
                        </pic:nvPicPr>
                        <pic:blipFill>
                          <a:blip r:embed="rId8" cstate="print"/>
                          <a:stretch>
                            <a:fillRect/>
                          </a:stretch>
                        </pic:blipFill>
                        <pic:spPr>
                          <a:xfrm>
                            <a:off x="2359631" y="4218240"/>
                            <a:ext cx="2840736" cy="2255519"/>
                          </a:xfrm>
                          <a:prstGeom prst="rect">
                            <a:avLst/>
                          </a:prstGeom>
                        </pic:spPr>
                      </pic:pic>
                      <pic:pic>
                        <pic:nvPicPr>
                          <pic:cNvPr id="37" name="Image 37"/>
                          <pic:cNvPicPr/>
                        </pic:nvPicPr>
                        <pic:blipFill>
                          <a:blip r:embed="rId10" cstate="print"/>
                          <a:stretch>
                            <a:fillRect/>
                          </a:stretch>
                        </pic:blipFill>
                        <pic:spPr>
                          <a:xfrm>
                            <a:off x="4879631" y="4218240"/>
                            <a:ext cx="2680424" cy="2255519"/>
                          </a:xfrm>
                          <a:prstGeom prst="rect">
                            <a:avLst/>
                          </a:prstGeom>
                        </pic:spPr>
                      </pic:pic>
                      <pic:pic>
                        <pic:nvPicPr>
                          <pic:cNvPr id="38" name="Image 38"/>
                          <pic:cNvPicPr/>
                        </pic:nvPicPr>
                        <pic:blipFill>
                          <a:blip r:embed="rId8" cstate="print"/>
                          <a:stretch>
                            <a:fillRect/>
                          </a:stretch>
                        </pic:blipFill>
                        <pic:spPr>
                          <a:xfrm>
                            <a:off x="1099632" y="6356640"/>
                            <a:ext cx="2840736" cy="2255520"/>
                          </a:xfrm>
                          <a:prstGeom prst="rect">
                            <a:avLst/>
                          </a:prstGeom>
                        </pic:spPr>
                      </pic:pic>
                      <pic:pic>
                        <pic:nvPicPr>
                          <pic:cNvPr id="39" name="Image 39"/>
                          <pic:cNvPicPr/>
                        </pic:nvPicPr>
                        <pic:blipFill>
                          <a:blip r:embed="rId8" cstate="print"/>
                          <a:stretch>
                            <a:fillRect/>
                          </a:stretch>
                        </pic:blipFill>
                        <pic:spPr>
                          <a:xfrm>
                            <a:off x="3619632" y="6356640"/>
                            <a:ext cx="2840736" cy="2255520"/>
                          </a:xfrm>
                          <a:prstGeom prst="rect">
                            <a:avLst/>
                          </a:prstGeom>
                        </pic:spPr>
                      </pic:pic>
                      <pic:pic>
                        <pic:nvPicPr>
                          <pic:cNvPr id="40" name="Image 40"/>
                          <pic:cNvPicPr/>
                        </pic:nvPicPr>
                        <pic:blipFill>
                          <a:blip r:embed="rId11" cstate="print"/>
                          <a:stretch>
                            <a:fillRect/>
                          </a:stretch>
                        </pic:blipFill>
                        <pic:spPr>
                          <a:xfrm>
                            <a:off x="0" y="8495040"/>
                            <a:ext cx="2680368" cy="2196962"/>
                          </a:xfrm>
                          <a:prstGeom prst="rect">
                            <a:avLst/>
                          </a:prstGeom>
                        </pic:spPr>
                      </pic:pic>
                      <pic:pic>
                        <pic:nvPicPr>
                          <pic:cNvPr id="41" name="Image 41"/>
                          <pic:cNvPicPr/>
                        </pic:nvPicPr>
                        <pic:blipFill>
                          <a:blip r:embed="rId12" cstate="print"/>
                          <a:stretch>
                            <a:fillRect/>
                          </a:stretch>
                        </pic:blipFill>
                        <pic:spPr>
                          <a:xfrm>
                            <a:off x="2359631" y="8495040"/>
                            <a:ext cx="2840736" cy="2196962"/>
                          </a:xfrm>
                          <a:prstGeom prst="rect">
                            <a:avLst/>
                          </a:prstGeom>
                        </pic:spPr>
                      </pic:pic>
                      <pic:pic>
                        <pic:nvPicPr>
                          <pic:cNvPr id="42" name="Image 4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7696" id="docshapegroup29" coordorigin="0,0" coordsize="11906,16838">
                <v:shape style="position:absolute;left:0;top:0;width:4222;height:3460" type="#_x0000_t75" id="docshape30" stroked="false">
                  <v:imagedata r:id="rId5" o:title=""/>
                </v:shape>
                <v:shape style="position:absolute;left:3715;top:0;width:4474;height:3460" type="#_x0000_t75" id="docshape31" stroked="false">
                  <v:imagedata r:id="rId6" o:title=""/>
                </v:shape>
                <v:shape style="position:absolute;left:7684;top:0;width:4222;height:3460" type="#_x0000_t75" id="docshape32" stroked="false">
                  <v:imagedata r:id="rId7" o:title=""/>
                </v:shape>
                <v:shape style="position:absolute;left:1731;top:3275;width:4474;height:3552" type="#_x0000_t75" id="docshape33" stroked="false">
                  <v:imagedata r:id="rId8" o:title=""/>
                </v:shape>
                <v:shape style="position:absolute;left:5700;top:3275;width:4474;height:3552" type="#_x0000_t75" id="docshape34" stroked="false">
                  <v:imagedata r:id="rId8" o:title=""/>
                </v:shape>
                <v:shape style="position:absolute;left:0;top:6642;width:4222;height:3552" type="#_x0000_t75" id="docshape35" stroked="false">
                  <v:imagedata r:id="rId9" o:title=""/>
                </v:shape>
                <v:shape style="position:absolute;left:3715;top:6642;width:4474;height:3552" type="#_x0000_t75" id="docshape36" stroked="false">
                  <v:imagedata r:id="rId8" o:title=""/>
                </v:shape>
                <v:shape style="position:absolute;left:7684;top:6642;width:4222;height:3552" type="#_x0000_t75" id="docshape37" stroked="false">
                  <v:imagedata r:id="rId10" o:title=""/>
                </v:shape>
                <v:shape style="position:absolute;left:1731;top:10010;width:4474;height:3552" type="#_x0000_t75" id="docshape38" stroked="false">
                  <v:imagedata r:id="rId8" o:title=""/>
                </v:shape>
                <v:shape style="position:absolute;left:5700;top:10010;width:4474;height:3552" type="#_x0000_t75" id="docshape39" stroked="false">
                  <v:imagedata r:id="rId8" o:title=""/>
                </v:shape>
                <v:shape style="position:absolute;left:0;top:13378;width:4222;height:3460" type="#_x0000_t75" id="docshape40" stroked="false">
                  <v:imagedata r:id="rId11" o:title=""/>
                </v:shape>
                <v:shape style="position:absolute;left:3715;top:13378;width:4474;height:3460" type="#_x0000_t75" id="docshape41" stroked="false">
                  <v:imagedata r:id="rId12" o:title=""/>
                </v:shape>
                <v:shape style="position:absolute;left:7684;top:13378;width:4222;height:3460" type="#_x0000_t75" id="docshape42" stroked="false">
                  <v:imagedata r:id="rId13" o:title=""/>
                </v:shape>
                <w10:wrap type="none"/>
              </v:group>
            </w:pict>
          </mc:Fallback>
        </mc:AlternateContent>
      </w:r>
      <w:r>
        <w:rPr>
          <w:w w:val="110"/>
        </w:rPr>
        <w:t>объектілерін, тарих және мәдениет ескерткіштері мен су шаруашылығы </w:t>
      </w:r>
      <w:r>
        <w:rPr>
          <w:w w:val="110"/>
        </w:rPr>
        <w:t>объектілерін қоспағанда,</w:t>
      </w:r>
      <w:r>
        <w:rPr>
          <w:spacing w:val="-3"/>
          <w:w w:val="110"/>
        </w:rPr>
        <w:t> </w:t>
      </w:r>
      <w:r>
        <w:rPr>
          <w:w w:val="110"/>
        </w:rPr>
        <w:t>мемлекет</w:t>
      </w:r>
      <w:r>
        <w:rPr>
          <w:spacing w:val="-2"/>
          <w:w w:val="110"/>
        </w:rPr>
        <w:t> </w:t>
      </w:r>
      <w:r>
        <w:rPr>
          <w:w w:val="110"/>
        </w:rPr>
        <w:t>меншігіндегі</w:t>
      </w:r>
      <w:r>
        <w:rPr>
          <w:spacing w:val="-2"/>
          <w:w w:val="110"/>
        </w:rPr>
        <w:t> </w:t>
      </w:r>
      <w:r>
        <w:rPr>
          <w:w w:val="110"/>
        </w:rPr>
        <w:t>жылжымалы</w:t>
      </w:r>
      <w:r>
        <w:rPr>
          <w:spacing w:val="-2"/>
          <w:w w:val="110"/>
        </w:rPr>
        <w:t> </w:t>
      </w:r>
      <w:r>
        <w:rPr>
          <w:w w:val="110"/>
        </w:rPr>
        <w:t>және</w:t>
      </w:r>
      <w:r>
        <w:rPr>
          <w:spacing w:val="-3"/>
          <w:w w:val="110"/>
        </w:rPr>
        <w:t> </w:t>
      </w:r>
      <w:r>
        <w:rPr>
          <w:w w:val="110"/>
        </w:rPr>
        <w:t>жылжымайтын</w:t>
      </w:r>
      <w:r>
        <w:rPr>
          <w:spacing w:val="-2"/>
          <w:w w:val="110"/>
        </w:rPr>
        <w:t> </w:t>
      </w:r>
      <w:r>
        <w:rPr>
          <w:w w:val="110"/>
        </w:rPr>
        <w:t>мүлік</w:t>
      </w:r>
      <w:r>
        <w:rPr>
          <w:spacing w:val="-2"/>
          <w:w w:val="110"/>
        </w:rPr>
        <w:t> (заттар).</w:t>
      </w:r>
    </w:p>
    <w:p>
      <w:pPr>
        <w:pStyle w:val="BodyText"/>
        <w:spacing w:line="280" w:lineRule="auto" w:before="127"/>
        <w:ind w:firstLine="453"/>
      </w:pPr>
      <w:r>
        <w:rPr>
          <w:w w:val="110"/>
        </w:rPr>
        <w:t>Мемлекеттің</w:t>
      </w:r>
      <w:r>
        <w:rPr>
          <w:spacing w:val="-5"/>
          <w:w w:val="110"/>
        </w:rPr>
        <w:t> </w:t>
      </w:r>
      <w:r>
        <w:rPr>
          <w:w w:val="110"/>
        </w:rPr>
        <w:t>ақшасы,</w:t>
      </w:r>
      <w:r>
        <w:rPr>
          <w:spacing w:val="-5"/>
          <w:w w:val="110"/>
        </w:rPr>
        <w:t> </w:t>
      </w:r>
      <w:r>
        <w:rPr>
          <w:w w:val="110"/>
        </w:rPr>
        <w:t>бағалы</w:t>
      </w:r>
      <w:r>
        <w:rPr>
          <w:spacing w:val="-5"/>
          <w:w w:val="110"/>
        </w:rPr>
        <w:t> </w:t>
      </w:r>
      <w:r>
        <w:rPr>
          <w:w w:val="110"/>
        </w:rPr>
        <w:t>қағаздары</w:t>
      </w:r>
      <w:r>
        <w:rPr>
          <w:spacing w:val="-5"/>
          <w:w w:val="110"/>
        </w:rPr>
        <w:t> </w:t>
      </w:r>
      <w:r>
        <w:rPr>
          <w:w w:val="110"/>
        </w:rPr>
        <w:t>және</w:t>
      </w:r>
      <w:r>
        <w:rPr>
          <w:spacing w:val="-5"/>
          <w:w w:val="110"/>
        </w:rPr>
        <w:t> </w:t>
      </w:r>
      <w:r>
        <w:rPr>
          <w:w w:val="110"/>
        </w:rPr>
        <w:t>мүліктік</w:t>
      </w:r>
      <w:r>
        <w:rPr>
          <w:spacing w:val="-5"/>
          <w:w w:val="110"/>
        </w:rPr>
        <w:t> </w:t>
      </w:r>
      <w:r>
        <w:rPr>
          <w:w w:val="110"/>
        </w:rPr>
        <w:t>құқықтары</w:t>
      </w:r>
      <w:r>
        <w:rPr>
          <w:spacing w:val="-5"/>
          <w:w w:val="110"/>
        </w:rPr>
        <w:t> </w:t>
      </w:r>
      <w:r>
        <w:rPr>
          <w:w w:val="110"/>
        </w:rPr>
        <w:t>мүліктік</w:t>
      </w:r>
      <w:r>
        <w:rPr>
          <w:spacing w:val="-5"/>
          <w:w w:val="110"/>
        </w:rPr>
        <w:t> </w:t>
      </w:r>
      <w:r>
        <w:rPr>
          <w:w w:val="110"/>
        </w:rPr>
        <w:t>жалдау (жалдау) шартының объектісі (пәні) болып табылмайды;</w:t>
      </w:r>
    </w:p>
    <w:p>
      <w:pPr>
        <w:pStyle w:val="ListParagraph"/>
        <w:numPr>
          <w:ilvl w:val="2"/>
          <w:numId w:val="2"/>
        </w:numPr>
        <w:tabs>
          <w:tab w:pos="839" w:val="left" w:leader="none"/>
        </w:tabs>
        <w:spacing w:line="280" w:lineRule="auto" w:before="127" w:after="0"/>
        <w:ind w:left="141" w:right="209" w:firstLine="453"/>
        <w:jc w:val="left"/>
        <w:rPr>
          <w:sz w:val="22"/>
        </w:rPr>
      </w:pPr>
      <w:r>
        <w:rPr>
          <w:w w:val="110"/>
          <w:sz w:val="22"/>
        </w:rPr>
        <w:t>мемлекеттік мүлік тізілімі (бұдан әрі – тізілім) – Қазақстан Республикасы </w:t>
      </w:r>
      <w:r>
        <w:rPr>
          <w:w w:val="110"/>
          <w:sz w:val="22"/>
        </w:rPr>
        <w:t>арнаулы мемлекеттік органдарының, Қарулы Күштерінің, басқа да әскерлері мен әскери құралымдарының</w:t>
      </w:r>
      <w:r>
        <w:rPr>
          <w:spacing w:val="38"/>
          <w:w w:val="110"/>
          <w:sz w:val="22"/>
        </w:rPr>
        <w:t> </w:t>
      </w:r>
      <w:r>
        <w:rPr>
          <w:w w:val="110"/>
          <w:sz w:val="22"/>
        </w:rPr>
        <w:t>жедел</w:t>
      </w:r>
      <w:r>
        <w:rPr>
          <w:spacing w:val="38"/>
          <w:w w:val="110"/>
          <w:sz w:val="22"/>
        </w:rPr>
        <w:t> </w:t>
      </w:r>
      <w:r>
        <w:rPr>
          <w:w w:val="110"/>
          <w:sz w:val="22"/>
        </w:rPr>
        <w:t>басқаруындағы</w:t>
      </w:r>
      <w:r>
        <w:rPr>
          <w:spacing w:val="38"/>
          <w:w w:val="110"/>
          <w:sz w:val="22"/>
        </w:rPr>
        <w:t> </w:t>
      </w:r>
      <w:r>
        <w:rPr>
          <w:w w:val="110"/>
          <w:sz w:val="22"/>
        </w:rPr>
        <w:t>мүлікті</w:t>
      </w:r>
      <w:r>
        <w:rPr>
          <w:spacing w:val="38"/>
          <w:w w:val="110"/>
          <w:sz w:val="22"/>
        </w:rPr>
        <w:t> </w:t>
      </w:r>
      <w:r>
        <w:rPr>
          <w:w w:val="110"/>
          <w:sz w:val="22"/>
        </w:rPr>
        <w:t>және</w:t>
      </w:r>
      <w:r>
        <w:rPr>
          <w:spacing w:val="38"/>
          <w:w w:val="110"/>
          <w:sz w:val="22"/>
        </w:rPr>
        <w:t> </w:t>
      </w:r>
      <w:r>
        <w:rPr>
          <w:w w:val="110"/>
          <w:sz w:val="22"/>
        </w:rPr>
        <w:t>мемлекеттік</w:t>
      </w:r>
      <w:r>
        <w:rPr>
          <w:spacing w:val="38"/>
          <w:w w:val="110"/>
          <w:sz w:val="22"/>
        </w:rPr>
        <w:t> </w:t>
      </w:r>
      <w:r>
        <w:rPr>
          <w:w w:val="110"/>
          <w:sz w:val="22"/>
        </w:rPr>
        <w:t>материалдық резервті қоспағанда, мемлекеттік мүлікті есепке алудың бірыңғай цифрлық жүйесі;</w:t>
      </w:r>
    </w:p>
    <w:p>
      <w:pPr>
        <w:pStyle w:val="ListParagraph"/>
        <w:numPr>
          <w:ilvl w:val="2"/>
          <w:numId w:val="2"/>
        </w:numPr>
        <w:tabs>
          <w:tab w:pos="956" w:val="left" w:leader="none"/>
        </w:tabs>
        <w:spacing w:line="280" w:lineRule="auto" w:before="129" w:after="0"/>
        <w:ind w:left="141" w:right="219" w:firstLine="453"/>
        <w:jc w:val="left"/>
        <w:rPr>
          <w:sz w:val="22"/>
        </w:rPr>
      </w:pPr>
      <w:r>
        <w:rPr>
          <w:w w:val="110"/>
          <w:sz w:val="22"/>
        </w:rPr>
        <w:t>тендер – бұл тізілімнің веб-порталын пайдалана отырып, электрондық </w:t>
      </w:r>
      <w:r>
        <w:rPr>
          <w:w w:val="110"/>
          <w:sz w:val="22"/>
        </w:rPr>
        <w:t>форматта өткізілетін объектілерді мүліктік жалдауға (жалға) беру жөніндегі сауда-саттық</w:t>
      </w:r>
    </w:p>
    <w:p>
      <w:pPr>
        <w:pStyle w:val="BodyText"/>
        <w:spacing w:line="280" w:lineRule="auto" w:before="2"/>
        <w:ind w:right="1155"/>
      </w:pPr>
      <w:r>
        <w:rPr>
          <w:w w:val="110"/>
        </w:rPr>
        <w:t>нысаны,</w:t>
      </w:r>
      <w:r>
        <w:rPr>
          <w:spacing w:val="-2"/>
          <w:w w:val="110"/>
        </w:rPr>
        <w:t> </w:t>
      </w:r>
      <w:r>
        <w:rPr>
          <w:w w:val="110"/>
        </w:rPr>
        <w:t>онда</w:t>
      </w:r>
      <w:r>
        <w:rPr>
          <w:spacing w:val="-2"/>
          <w:w w:val="110"/>
        </w:rPr>
        <w:t> </w:t>
      </w:r>
      <w:r>
        <w:rPr>
          <w:w w:val="110"/>
        </w:rPr>
        <w:t>жалға</w:t>
      </w:r>
      <w:r>
        <w:rPr>
          <w:spacing w:val="-2"/>
          <w:w w:val="110"/>
        </w:rPr>
        <w:t> </w:t>
      </w:r>
      <w:r>
        <w:rPr>
          <w:w w:val="110"/>
        </w:rPr>
        <w:t>беруші</w:t>
      </w:r>
      <w:r>
        <w:rPr>
          <w:spacing w:val="-2"/>
          <w:w w:val="110"/>
        </w:rPr>
        <w:t> </w:t>
      </w:r>
      <w:r>
        <w:rPr>
          <w:w w:val="110"/>
        </w:rPr>
        <w:t>өзі</w:t>
      </w:r>
      <w:r>
        <w:rPr>
          <w:spacing w:val="-2"/>
          <w:w w:val="110"/>
        </w:rPr>
        <w:t> </w:t>
      </w:r>
      <w:r>
        <w:rPr>
          <w:w w:val="110"/>
        </w:rPr>
        <w:t>қабылдаған</w:t>
      </w:r>
      <w:r>
        <w:rPr>
          <w:spacing w:val="-2"/>
          <w:w w:val="110"/>
        </w:rPr>
        <w:t> </w:t>
      </w:r>
      <w:r>
        <w:rPr>
          <w:w w:val="110"/>
        </w:rPr>
        <w:t>бастапқы</w:t>
      </w:r>
      <w:r>
        <w:rPr>
          <w:spacing w:val="-2"/>
          <w:w w:val="110"/>
        </w:rPr>
        <w:t> </w:t>
      </w:r>
      <w:r>
        <w:rPr>
          <w:w w:val="110"/>
        </w:rPr>
        <w:t>шарттар</w:t>
      </w:r>
      <w:r>
        <w:rPr>
          <w:spacing w:val="-2"/>
          <w:w w:val="110"/>
        </w:rPr>
        <w:t> </w:t>
      </w:r>
      <w:r>
        <w:rPr>
          <w:w w:val="110"/>
        </w:rPr>
        <w:t>негізінде</w:t>
      </w:r>
      <w:r>
        <w:rPr>
          <w:spacing w:val="-2"/>
          <w:w w:val="110"/>
        </w:rPr>
        <w:t> </w:t>
      </w:r>
      <w:r>
        <w:rPr>
          <w:w w:val="110"/>
        </w:rPr>
        <w:t>жалғыз қатысушымен немесе объектінің жалдау ақысының ең көп сомасын ұсынған тендерге қатысушымен шарт жасасуға міндеттенеді;</w:t>
      </w:r>
    </w:p>
    <w:p>
      <w:pPr>
        <w:pStyle w:val="ListParagraph"/>
        <w:numPr>
          <w:ilvl w:val="2"/>
          <w:numId w:val="2"/>
        </w:numPr>
        <w:tabs>
          <w:tab w:pos="956" w:val="left" w:leader="none"/>
        </w:tabs>
        <w:spacing w:line="280" w:lineRule="auto" w:before="127" w:after="0"/>
        <w:ind w:left="141" w:right="296" w:firstLine="453"/>
        <w:jc w:val="left"/>
        <w:rPr>
          <w:sz w:val="22"/>
        </w:rPr>
      </w:pPr>
      <w:r>
        <w:rPr>
          <w:w w:val="110"/>
          <w:sz w:val="22"/>
        </w:rPr>
        <w:t>тізілімнің веб-порталы – тізілімге қол жеткізудің бірыңғай нүктесін </w:t>
      </w:r>
      <w:r>
        <w:rPr>
          <w:w w:val="110"/>
          <w:sz w:val="22"/>
        </w:rPr>
        <w:t>қамтамасыз ететін </w:t>
      </w:r>
      <w:hyperlink r:id="rId14">
        <w:r>
          <w:rPr>
            <w:w w:val="110"/>
            <w:sz w:val="22"/>
          </w:rPr>
          <w:t>www.e-qazyna.kz</w:t>
        </w:r>
      </w:hyperlink>
      <w:r>
        <w:rPr>
          <w:w w:val="110"/>
          <w:sz w:val="22"/>
        </w:rPr>
        <w:t> мекенжайы бойынша Интернет желісінде орналасқан</w:t>
      </w:r>
    </w:p>
    <w:p>
      <w:pPr>
        <w:pStyle w:val="BodyText"/>
        <w:spacing w:before="2"/>
      </w:pPr>
      <w:r>
        <w:rPr>
          <w:w w:val="110"/>
        </w:rPr>
        <w:t>интернет-</w:t>
      </w:r>
      <w:r>
        <w:rPr>
          <w:spacing w:val="-2"/>
          <w:w w:val="110"/>
        </w:rPr>
        <w:t>ресурс;</w:t>
      </w:r>
    </w:p>
    <w:p>
      <w:pPr>
        <w:pStyle w:val="ListParagraph"/>
        <w:numPr>
          <w:ilvl w:val="2"/>
          <w:numId w:val="2"/>
        </w:numPr>
        <w:tabs>
          <w:tab w:pos="956" w:val="left" w:leader="none"/>
        </w:tabs>
        <w:spacing w:line="280" w:lineRule="auto" w:before="169" w:after="0"/>
        <w:ind w:left="141" w:right="678" w:firstLine="453"/>
        <w:jc w:val="left"/>
        <w:rPr>
          <w:sz w:val="22"/>
        </w:rPr>
      </w:pPr>
      <w:r>
        <w:rPr>
          <w:w w:val="110"/>
          <w:sz w:val="22"/>
        </w:rPr>
        <w:t>Ұлттық пошта операторы – "Пошта туралы" Қазақстан Республикасының Заңында көзделген міндеттемелер жүктелген, акцияларының бақылау пакеті </w:t>
      </w:r>
      <w:r>
        <w:rPr>
          <w:w w:val="110"/>
          <w:sz w:val="22"/>
        </w:rPr>
        <w:t>ұлттық басқарушы холдингке тиесілі, акционерлік қоғам ұйымдық-құқықтық нысанында құрылған, пошта саласындағы уәкілетті орган айқындайтын пошта операторы;</w:t>
      </w:r>
    </w:p>
    <w:p>
      <w:pPr>
        <w:pStyle w:val="ListParagraph"/>
        <w:numPr>
          <w:ilvl w:val="2"/>
          <w:numId w:val="2"/>
        </w:numPr>
        <w:tabs>
          <w:tab w:pos="956" w:val="left" w:leader="none"/>
        </w:tabs>
        <w:spacing w:line="280" w:lineRule="auto" w:before="129" w:after="0"/>
        <w:ind w:left="141" w:right="412" w:firstLine="453"/>
        <w:jc w:val="left"/>
        <w:rPr>
          <w:sz w:val="22"/>
        </w:rPr>
      </w:pPr>
      <w:r>
        <w:rPr>
          <w:w w:val="110"/>
          <w:sz w:val="22"/>
        </w:rPr>
        <w:t>шарт</w:t>
      </w:r>
      <w:r>
        <w:rPr>
          <w:spacing w:val="-7"/>
          <w:w w:val="110"/>
          <w:sz w:val="22"/>
        </w:rPr>
        <w:t> </w:t>
      </w:r>
      <w:r>
        <w:rPr>
          <w:w w:val="110"/>
          <w:sz w:val="22"/>
        </w:rPr>
        <w:t>–</w:t>
      </w:r>
      <w:r>
        <w:rPr>
          <w:spacing w:val="-7"/>
          <w:w w:val="110"/>
          <w:sz w:val="22"/>
        </w:rPr>
        <w:t> </w:t>
      </w:r>
      <w:r>
        <w:rPr>
          <w:w w:val="110"/>
          <w:sz w:val="22"/>
        </w:rPr>
        <w:t>Қазақстан</w:t>
      </w:r>
      <w:r>
        <w:rPr>
          <w:spacing w:val="-7"/>
          <w:w w:val="110"/>
          <w:sz w:val="22"/>
        </w:rPr>
        <w:t> </w:t>
      </w:r>
      <w:r>
        <w:rPr>
          <w:w w:val="110"/>
          <w:sz w:val="22"/>
        </w:rPr>
        <w:t>Республикасы</w:t>
      </w:r>
      <w:r>
        <w:rPr>
          <w:spacing w:val="-7"/>
          <w:w w:val="110"/>
          <w:sz w:val="22"/>
        </w:rPr>
        <w:t> </w:t>
      </w:r>
      <w:r>
        <w:rPr>
          <w:w w:val="110"/>
          <w:sz w:val="22"/>
        </w:rPr>
        <w:t>Ұлттық</w:t>
      </w:r>
      <w:r>
        <w:rPr>
          <w:spacing w:val="-7"/>
          <w:w w:val="110"/>
          <w:sz w:val="22"/>
        </w:rPr>
        <w:t> </w:t>
      </w:r>
      <w:r>
        <w:rPr>
          <w:w w:val="110"/>
          <w:sz w:val="22"/>
        </w:rPr>
        <w:t>экономика</w:t>
      </w:r>
      <w:r>
        <w:rPr>
          <w:spacing w:val="-7"/>
          <w:w w:val="110"/>
          <w:sz w:val="22"/>
        </w:rPr>
        <w:t> </w:t>
      </w:r>
      <w:r>
        <w:rPr>
          <w:w w:val="110"/>
          <w:sz w:val="22"/>
        </w:rPr>
        <w:t>министрінің</w:t>
      </w:r>
      <w:r>
        <w:rPr>
          <w:spacing w:val="-7"/>
          <w:w w:val="110"/>
          <w:sz w:val="22"/>
        </w:rPr>
        <w:t> </w:t>
      </w:r>
      <w:r>
        <w:rPr>
          <w:w w:val="110"/>
          <w:sz w:val="22"/>
        </w:rPr>
        <w:t>2015</w:t>
      </w:r>
      <w:r>
        <w:rPr>
          <w:spacing w:val="-7"/>
          <w:w w:val="110"/>
          <w:sz w:val="22"/>
        </w:rPr>
        <w:t> </w:t>
      </w:r>
      <w:r>
        <w:rPr>
          <w:w w:val="110"/>
          <w:sz w:val="22"/>
        </w:rPr>
        <w:t>жылғы</w:t>
      </w:r>
      <w:r>
        <w:rPr>
          <w:spacing w:val="-7"/>
          <w:w w:val="110"/>
          <w:sz w:val="22"/>
        </w:rPr>
        <w:t> </w:t>
      </w:r>
      <w:r>
        <w:rPr>
          <w:w w:val="110"/>
          <w:sz w:val="22"/>
        </w:rPr>
        <w:t>17 наурыздағы № 211 бұйрығымен (Нормативтік құқықтық актілерді мемлекеттік</w:t>
      </w:r>
    </w:p>
    <w:p>
      <w:pPr>
        <w:pStyle w:val="BodyText"/>
        <w:spacing w:line="280" w:lineRule="auto" w:before="2"/>
        <w:ind w:right="667"/>
      </w:pPr>
      <w:r>
        <w:rPr>
          <w:w w:val="110"/>
        </w:rPr>
        <w:t>тіркеу</w:t>
      </w:r>
      <w:r>
        <w:rPr>
          <w:spacing w:val="-3"/>
          <w:w w:val="110"/>
        </w:rPr>
        <w:t> </w:t>
      </w:r>
      <w:r>
        <w:rPr>
          <w:w w:val="110"/>
        </w:rPr>
        <w:t>тізілімінде</w:t>
      </w:r>
      <w:r>
        <w:rPr>
          <w:spacing w:val="-3"/>
          <w:w w:val="110"/>
        </w:rPr>
        <w:t> </w:t>
      </w:r>
      <w:r>
        <w:rPr>
          <w:w w:val="110"/>
        </w:rPr>
        <w:t>№</w:t>
      </w:r>
      <w:r>
        <w:rPr>
          <w:spacing w:val="-3"/>
          <w:w w:val="110"/>
        </w:rPr>
        <w:t> </w:t>
      </w:r>
      <w:r>
        <w:rPr>
          <w:w w:val="110"/>
        </w:rPr>
        <w:t>10479</w:t>
      </w:r>
      <w:r>
        <w:rPr>
          <w:spacing w:val="-3"/>
          <w:w w:val="110"/>
        </w:rPr>
        <w:t> </w:t>
      </w:r>
      <w:r>
        <w:rPr>
          <w:w w:val="110"/>
        </w:rPr>
        <w:t>болып</w:t>
      </w:r>
      <w:r>
        <w:rPr>
          <w:spacing w:val="-3"/>
          <w:w w:val="110"/>
        </w:rPr>
        <w:t> </w:t>
      </w:r>
      <w:r>
        <w:rPr>
          <w:w w:val="110"/>
        </w:rPr>
        <w:t>тіркелген)</w:t>
      </w:r>
      <w:r>
        <w:rPr>
          <w:spacing w:val="-3"/>
          <w:w w:val="110"/>
        </w:rPr>
        <w:t> </w:t>
      </w:r>
      <w:r>
        <w:rPr>
          <w:w w:val="110"/>
        </w:rPr>
        <w:t>бекітілген</w:t>
      </w:r>
      <w:r>
        <w:rPr>
          <w:spacing w:val="-3"/>
          <w:w w:val="110"/>
        </w:rPr>
        <w:t> </w:t>
      </w:r>
      <w:r>
        <w:rPr>
          <w:w w:val="110"/>
        </w:rPr>
        <w:t>мемлекеттік</w:t>
      </w:r>
      <w:r>
        <w:rPr>
          <w:spacing w:val="-3"/>
          <w:w w:val="110"/>
        </w:rPr>
        <w:t> </w:t>
      </w:r>
      <w:r>
        <w:rPr>
          <w:w w:val="110"/>
        </w:rPr>
        <w:t>мүлікті</w:t>
      </w:r>
      <w:r>
        <w:rPr>
          <w:spacing w:val="-3"/>
          <w:w w:val="110"/>
        </w:rPr>
        <w:t> </w:t>
      </w:r>
      <w:r>
        <w:rPr>
          <w:w w:val="110"/>
        </w:rPr>
        <w:t>мүліктік жалдаудың (жалға берудің) үлгілік шартына сәйкес жалға беруші мен жалдаушы (жалға алушы) арасында жасалған мемлекеттік мүлікті мүліктік жалдау (жалға алу) </w:t>
      </w:r>
      <w:r>
        <w:rPr>
          <w:spacing w:val="-2"/>
          <w:w w:val="110"/>
        </w:rPr>
        <w:t>шарты;</w:t>
      </w:r>
    </w:p>
    <w:p>
      <w:pPr>
        <w:pStyle w:val="ListParagraph"/>
        <w:numPr>
          <w:ilvl w:val="2"/>
          <w:numId w:val="2"/>
        </w:numPr>
        <w:tabs>
          <w:tab w:pos="956" w:val="left" w:leader="none"/>
        </w:tabs>
        <w:spacing w:line="280" w:lineRule="auto" w:before="129" w:after="0"/>
        <w:ind w:left="141" w:right="1048" w:firstLine="453"/>
        <w:jc w:val="left"/>
        <w:rPr>
          <w:sz w:val="22"/>
        </w:rPr>
      </w:pPr>
      <w:r>
        <w:rPr>
          <w:w w:val="110"/>
          <w:sz w:val="22"/>
        </w:rPr>
        <w:t>шарт идентификаторы – шартқа электрондық цифрлық қолтаңбамен </w:t>
      </w:r>
      <w:r>
        <w:rPr>
          <w:w w:val="110"/>
          <w:sz w:val="22"/>
        </w:rPr>
        <w:t>қол қойылған күні тізілім веб-порталы беретін шарттың бірегей нөмірі;</w:t>
      </w:r>
    </w:p>
    <w:p>
      <w:pPr>
        <w:pStyle w:val="ListParagraph"/>
        <w:numPr>
          <w:ilvl w:val="2"/>
          <w:numId w:val="2"/>
        </w:numPr>
        <w:tabs>
          <w:tab w:pos="956" w:val="left" w:leader="none"/>
        </w:tabs>
        <w:spacing w:line="280" w:lineRule="auto" w:before="127" w:after="0"/>
        <w:ind w:left="141" w:right="700" w:firstLine="453"/>
        <w:jc w:val="left"/>
        <w:rPr>
          <w:sz w:val="22"/>
        </w:rPr>
      </w:pPr>
      <w:r>
        <w:rPr>
          <w:w w:val="110"/>
          <w:sz w:val="22"/>
        </w:rPr>
        <w:t>электрондық құжат – анықтығын, тиесілілігін және өзгермейтіндігін растау электрондық</w:t>
      </w:r>
      <w:r>
        <w:rPr>
          <w:spacing w:val="12"/>
          <w:w w:val="110"/>
          <w:sz w:val="22"/>
        </w:rPr>
        <w:t> </w:t>
      </w:r>
      <w:r>
        <w:rPr>
          <w:w w:val="110"/>
          <w:sz w:val="22"/>
        </w:rPr>
        <w:t>цифрлық</w:t>
      </w:r>
      <w:r>
        <w:rPr>
          <w:spacing w:val="13"/>
          <w:w w:val="110"/>
          <w:sz w:val="22"/>
        </w:rPr>
        <w:t> </w:t>
      </w:r>
      <w:r>
        <w:rPr>
          <w:w w:val="110"/>
          <w:sz w:val="22"/>
        </w:rPr>
        <w:t>қолтаңбаның</w:t>
      </w:r>
      <w:r>
        <w:rPr>
          <w:spacing w:val="13"/>
          <w:w w:val="110"/>
          <w:sz w:val="22"/>
        </w:rPr>
        <w:t> </w:t>
      </w:r>
      <w:r>
        <w:rPr>
          <w:w w:val="110"/>
          <w:sz w:val="22"/>
        </w:rPr>
        <w:t>көмегімен</w:t>
      </w:r>
      <w:r>
        <w:rPr>
          <w:spacing w:val="13"/>
          <w:w w:val="110"/>
          <w:sz w:val="22"/>
        </w:rPr>
        <w:t> </w:t>
      </w:r>
      <w:r>
        <w:rPr>
          <w:w w:val="110"/>
          <w:sz w:val="22"/>
        </w:rPr>
        <w:t>қамтамасыз</w:t>
      </w:r>
      <w:r>
        <w:rPr>
          <w:spacing w:val="12"/>
          <w:w w:val="110"/>
          <w:sz w:val="22"/>
        </w:rPr>
        <w:t> </w:t>
      </w:r>
      <w:r>
        <w:rPr>
          <w:w w:val="110"/>
          <w:sz w:val="22"/>
        </w:rPr>
        <w:t>етілген</w:t>
      </w:r>
      <w:r>
        <w:rPr>
          <w:spacing w:val="13"/>
          <w:w w:val="110"/>
          <w:sz w:val="22"/>
        </w:rPr>
        <w:t> </w:t>
      </w:r>
      <w:r>
        <w:rPr>
          <w:w w:val="110"/>
          <w:sz w:val="22"/>
        </w:rPr>
        <w:t>цифрлық</w:t>
      </w:r>
      <w:r>
        <w:rPr>
          <w:spacing w:val="13"/>
          <w:w w:val="110"/>
          <w:sz w:val="22"/>
        </w:rPr>
        <w:t> </w:t>
      </w:r>
      <w:r>
        <w:rPr>
          <w:spacing w:val="-2"/>
          <w:w w:val="110"/>
          <w:sz w:val="22"/>
        </w:rPr>
        <w:t>жазба;</w:t>
      </w:r>
    </w:p>
    <w:p>
      <w:pPr>
        <w:pStyle w:val="ListParagraph"/>
        <w:numPr>
          <w:ilvl w:val="2"/>
          <w:numId w:val="2"/>
        </w:numPr>
        <w:tabs>
          <w:tab w:pos="956" w:val="left" w:leader="none"/>
        </w:tabs>
        <w:spacing w:line="280" w:lineRule="auto" w:before="126" w:after="0"/>
        <w:ind w:left="141" w:right="817" w:firstLine="453"/>
        <w:jc w:val="left"/>
        <w:rPr>
          <w:sz w:val="22"/>
        </w:rPr>
      </w:pPr>
      <w:r>
        <w:rPr>
          <w:w w:val="110"/>
          <w:sz w:val="22"/>
        </w:rPr>
        <w:t>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w:t>
      </w:r>
      <w:r>
        <w:rPr>
          <w:w w:val="110"/>
          <w:sz w:val="22"/>
        </w:rPr>
        <w:t>тиесілілігін және мазмұнының өзгермейтіндігін растайтын цифрлық жазба (цифрлық деректер </w:t>
      </w:r>
      <w:r>
        <w:rPr>
          <w:spacing w:val="-2"/>
          <w:w w:val="110"/>
          <w:sz w:val="22"/>
        </w:rPr>
        <w:t>жиынтығы).</w:t>
      </w:r>
    </w:p>
    <w:p>
      <w:pPr>
        <w:spacing w:line="280" w:lineRule="auto" w:before="129"/>
        <w:ind w:left="141" w:right="667" w:firstLine="453"/>
        <w:jc w:val="left"/>
        <w:rPr>
          <w:sz w:val="20"/>
        </w:rPr>
      </w:pPr>
      <w:r>
        <w:rPr>
          <w:w w:val="110"/>
          <w:sz w:val="20"/>
        </w:rPr>
        <w:t>Ескерту.</w:t>
      </w:r>
      <w:r>
        <w:rPr>
          <w:spacing w:val="-2"/>
          <w:w w:val="110"/>
          <w:sz w:val="20"/>
        </w:rPr>
        <w:t> </w:t>
      </w:r>
      <w:r>
        <w:rPr>
          <w:w w:val="110"/>
          <w:sz w:val="20"/>
        </w:rPr>
        <w:t>2-тармақ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өзгерістер енгізілді – ҚР</w:t>
      </w:r>
    </w:p>
    <w:p>
      <w:pPr>
        <w:spacing w:line="280" w:lineRule="auto" w:before="3"/>
        <w:ind w:left="141" w:right="667" w:firstLine="0"/>
        <w:jc w:val="left"/>
        <w:rPr>
          <w:sz w:val="20"/>
        </w:rPr>
      </w:pPr>
      <w:r>
        <w:rPr>
          <w:w w:val="110"/>
          <w:sz w:val="20"/>
        </w:rPr>
        <w:t>Премьер-Министрінің</w:t>
      </w:r>
      <w:r>
        <w:rPr>
          <w:spacing w:val="-3"/>
          <w:w w:val="110"/>
          <w:sz w:val="20"/>
        </w:rPr>
        <w:t> </w:t>
      </w:r>
      <w:r>
        <w:rPr>
          <w:w w:val="110"/>
          <w:sz w:val="20"/>
        </w:rPr>
        <w:t>орынбасары</w:t>
      </w:r>
      <w:r>
        <w:rPr>
          <w:spacing w:val="-3"/>
          <w:w w:val="110"/>
          <w:sz w:val="20"/>
        </w:rPr>
        <w:t> </w:t>
      </w:r>
      <w:r>
        <w:rPr>
          <w:w w:val="110"/>
          <w:sz w:val="20"/>
        </w:rPr>
        <w:t>–</w:t>
      </w:r>
      <w:r>
        <w:rPr>
          <w:spacing w:val="-3"/>
          <w:w w:val="110"/>
          <w:sz w:val="20"/>
        </w:rPr>
        <w:t> </w:t>
      </w:r>
      <w:r>
        <w:rPr>
          <w:w w:val="110"/>
          <w:sz w:val="20"/>
        </w:rPr>
        <w:t>Ұлттық</w:t>
      </w:r>
      <w:r>
        <w:rPr>
          <w:spacing w:val="-3"/>
          <w:w w:val="110"/>
          <w:sz w:val="20"/>
        </w:rPr>
        <w:t> </w:t>
      </w:r>
      <w:r>
        <w:rPr>
          <w:w w:val="110"/>
          <w:sz w:val="20"/>
        </w:rPr>
        <w:t>экономика</w:t>
      </w:r>
      <w:r>
        <w:rPr>
          <w:spacing w:val="-3"/>
          <w:w w:val="110"/>
          <w:sz w:val="20"/>
        </w:rPr>
        <w:t> </w:t>
      </w:r>
      <w:r>
        <w:rPr>
          <w:w w:val="110"/>
          <w:sz w:val="20"/>
        </w:rPr>
        <w:t>министрінің</w:t>
      </w:r>
      <w:r>
        <w:rPr>
          <w:spacing w:val="-3"/>
          <w:w w:val="110"/>
          <w:sz w:val="20"/>
        </w:rPr>
        <w:t> </w:t>
      </w:r>
      <w:r>
        <w:rPr>
          <w:w w:val="110"/>
          <w:sz w:val="20"/>
        </w:rPr>
        <w:t>24.08.2026</w:t>
      </w:r>
      <w:r>
        <w:rPr>
          <w:spacing w:val="-3"/>
          <w:w w:val="110"/>
          <w:sz w:val="20"/>
        </w:rPr>
        <w:t> </w:t>
      </w:r>
      <w:r>
        <w:rPr>
          <w:w w:val="110"/>
          <w:sz w:val="20"/>
        </w:rPr>
        <w:t>№</w:t>
      </w:r>
      <w:r>
        <w:rPr>
          <w:spacing w:val="-3"/>
          <w:w w:val="110"/>
          <w:sz w:val="20"/>
        </w:rPr>
        <w:t> </w:t>
      </w:r>
      <w:r>
        <w:rPr>
          <w:w w:val="110"/>
          <w:sz w:val="20"/>
        </w:rPr>
        <w:t>134 (алғашқы ресми жарияланған күнінен кейін қолданысқа енгізіледі) бұйрықтарымен.</w:t>
      </w:r>
    </w:p>
    <w:p>
      <w:pPr>
        <w:pStyle w:val="ListParagraph"/>
        <w:numPr>
          <w:ilvl w:val="1"/>
          <w:numId w:val="2"/>
        </w:numPr>
        <w:tabs>
          <w:tab w:pos="825" w:val="left" w:leader="none"/>
        </w:tabs>
        <w:spacing w:line="280" w:lineRule="auto" w:before="127" w:after="0"/>
        <w:ind w:left="141" w:right="1581" w:firstLine="453"/>
        <w:jc w:val="left"/>
        <w:rPr>
          <w:sz w:val="22"/>
        </w:rPr>
      </w:pPr>
      <w:r>
        <w:rPr>
          <w:w w:val="110"/>
          <w:sz w:val="22"/>
        </w:rPr>
        <w:t>Заңның 74-бабының 3-тармағына сәйкес мемлекеттік орта білім </w:t>
      </w:r>
      <w:r>
        <w:rPr>
          <w:w w:val="110"/>
          <w:sz w:val="22"/>
        </w:rPr>
        <w:t>беру ұйымдарының дене шынықтыру-сауықтыру және спорт құрылысжайларын,</w:t>
      </w:r>
    </w:p>
    <w:p>
      <w:pPr>
        <w:pStyle w:val="BodyText"/>
        <w:spacing w:line="280" w:lineRule="auto" w:before="3"/>
        <w:ind w:right="667"/>
      </w:pPr>
      <w:r>
        <w:rPr>
          <w:w w:val="110"/>
        </w:rPr>
        <w:t>сондай-ақ республикалық мемлекеттік мәдениет ұйымдарының мүлкін </w:t>
      </w:r>
      <w:r>
        <w:rPr>
          <w:w w:val="110"/>
        </w:rPr>
        <w:t>қоспағанда, республикалық мүлікті мүліктік жалдауға (жалға) мемлекеттік мүлік жөніндегі</w:t>
      </w:r>
    </w:p>
    <w:p>
      <w:pPr>
        <w:pStyle w:val="BodyText"/>
        <w:ind w:left="0"/>
      </w:pPr>
    </w:p>
    <w:p>
      <w:pPr>
        <w:pStyle w:val="BodyText"/>
        <w:spacing w:before="163"/>
        <w:ind w:left="0"/>
      </w:pPr>
    </w:p>
    <w:p>
      <w:pPr>
        <w:spacing w:before="1"/>
        <w:ind w:left="0" w:right="140" w:firstLine="0"/>
        <w:jc w:val="right"/>
        <w:rPr>
          <w:sz w:val="16"/>
        </w:rPr>
      </w:pPr>
      <w:r>
        <w:rPr>
          <w:color w:val="788291"/>
          <w:w w:val="110"/>
          <w:sz w:val="16"/>
        </w:rPr>
        <w:t>3</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BodyText"/>
        <w:spacing w:before="110"/>
      </w:pPr>
      <w:r>
        <w:rPr/>
        <mc:AlternateContent>
          <mc:Choice Requires="wps">
            <w:drawing>
              <wp:anchor distT="0" distB="0" distL="0" distR="0" allowOverlap="1" layoutInCell="1" locked="0" behindDoc="1" simplePos="0" relativeHeight="486519296">
                <wp:simplePos x="0" y="0"/>
                <wp:positionH relativeFrom="page">
                  <wp:posOffset>0</wp:posOffset>
                </wp:positionH>
                <wp:positionV relativeFrom="page">
                  <wp:posOffset>0</wp:posOffset>
                </wp:positionV>
                <wp:extent cx="7560309" cy="1069213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7560309" cy="10692130"/>
                          <a:chExt cx="7560309" cy="10692130"/>
                        </a:xfrm>
                      </wpg:grpSpPr>
                      <pic:pic>
                        <pic:nvPicPr>
                          <pic:cNvPr id="44" name="Image 44"/>
                          <pic:cNvPicPr/>
                        </pic:nvPicPr>
                        <pic:blipFill>
                          <a:blip r:embed="rId5" cstate="print"/>
                          <a:stretch>
                            <a:fillRect/>
                          </a:stretch>
                        </pic:blipFill>
                        <pic:spPr>
                          <a:xfrm>
                            <a:off x="0" y="0"/>
                            <a:ext cx="2680368" cy="2196960"/>
                          </a:xfrm>
                          <a:prstGeom prst="rect">
                            <a:avLst/>
                          </a:prstGeom>
                        </pic:spPr>
                      </pic:pic>
                      <pic:pic>
                        <pic:nvPicPr>
                          <pic:cNvPr id="45" name="Image 45"/>
                          <pic:cNvPicPr/>
                        </pic:nvPicPr>
                        <pic:blipFill>
                          <a:blip r:embed="rId6" cstate="print"/>
                          <a:stretch>
                            <a:fillRect/>
                          </a:stretch>
                        </pic:blipFill>
                        <pic:spPr>
                          <a:xfrm>
                            <a:off x="2359631" y="0"/>
                            <a:ext cx="2840736" cy="2196960"/>
                          </a:xfrm>
                          <a:prstGeom prst="rect">
                            <a:avLst/>
                          </a:prstGeom>
                        </pic:spPr>
                      </pic:pic>
                      <pic:pic>
                        <pic:nvPicPr>
                          <pic:cNvPr id="46" name="Image 46"/>
                          <pic:cNvPicPr/>
                        </pic:nvPicPr>
                        <pic:blipFill>
                          <a:blip r:embed="rId7" cstate="print"/>
                          <a:stretch>
                            <a:fillRect/>
                          </a:stretch>
                        </pic:blipFill>
                        <pic:spPr>
                          <a:xfrm>
                            <a:off x="4879631" y="0"/>
                            <a:ext cx="2680424" cy="2196960"/>
                          </a:xfrm>
                          <a:prstGeom prst="rect">
                            <a:avLst/>
                          </a:prstGeom>
                        </pic:spPr>
                      </pic:pic>
                      <pic:pic>
                        <pic:nvPicPr>
                          <pic:cNvPr id="47" name="Image 47"/>
                          <pic:cNvPicPr/>
                        </pic:nvPicPr>
                        <pic:blipFill>
                          <a:blip r:embed="rId8" cstate="print"/>
                          <a:stretch>
                            <a:fillRect/>
                          </a:stretch>
                        </pic:blipFill>
                        <pic:spPr>
                          <a:xfrm>
                            <a:off x="1099632" y="2079840"/>
                            <a:ext cx="2840736" cy="2255519"/>
                          </a:xfrm>
                          <a:prstGeom prst="rect">
                            <a:avLst/>
                          </a:prstGeom>
                        </pic:spPr>
                      </pic:pic>
                      <pic:pic>
                        <pic:nvPicPr>
                          <pic:cNvPr id="48" name="Image 48"/>
                          <pic:cNvPicPr/>
                        </pic:nvPicPr>
                        <pic:blipFill>
                          <a:blip r:embed="rId8" cstate="print"/>
                          <a:stretch>
                            <a:fillRect/>
                          </a:stretch>
                        </pic:blipFill>
                        <pic:spPr>
                          <a:xfrm>
                            <a:off x="3619632" y="2079840"/>
                            <a:ext cx="2840736" cy="2255519"/>
                          </a:xfrm>
                          <a:prstGeom prst="rect">
                            <a:avLst/>
                          </a:prstGeom>
                        </pic:spPr>
                      </pic:pic>
                      <pic:pic>
                        <pic:nvPicPr>
                          <pic:cNvPr id="49" name="Image 49"/>
                          <pic:cNvPicPr/>
                        </pic:nvPicPr>
                        <pic:blipFill>
                          <a:blip r:embed="rId9" cstate="print"/>
                          <a:stretch>
                            <a:fillRect/>
                          </a:stretch>
                        </pic:blipFill>
                        <pic:spPr>
                          <a:xfrm>
                            <a:off x="0" y="4218240"/>
                            <a:ext cx="2680368" cy="2255519"/>
                          </a:xfrm>
                          <a:prstGeom prst="rect">
                            <a:avLst/>
                          </a:prstGeom>
                        </pic:spPr>
                      </pic:pic>
                      <pic:pic>
                        <pic:nvPicPr>
                          <pic:cNvPr id="50" name="Image 50"/>
                          <pic:cNvPicPr/>
                        </pic:nvPicPr>
                        <pic:blipFill>
                          <a:blip r:embed="rId8" cstate="print"/>
                          <a:stretch>
                            <a:fillRect/>
                          </a:stretch>
                        </pic:blipFill>
                        <pic:spPr>
                          <a:xfrm>
                            <a:off x="2359631" y="4218240"/>
                            <a:ext cx="2840736" cy="2255519"/>
                          </a:xfrm>
                          <a:prstGeom prst="rect">
                            <a:avLst/>
                          </a:prstGeom>
                        </pic:spPr>
                      </pic:pic>
                      <pic:pic>
                        <pic:nvPicPr>
                          <pic:cNvPr id="51" name="Image 51"/>
                          <pic:cNvPicPr/>
                        </pic:nvPicPr>
                        <pic:blipFill>
                          <a:blip r:embed="rId10" cstate="print"/>
                          <a:stretch>
                            <a:fillRect/>
                          </a:stretch>
                        </pic:blipFill>
                        <pic:spPr>
                          <a:xfrm>
                            <a:off x="4879631" y="4218240"/>
                            <a:ext cx="2680424" cy="2255519"/>
                          </a:xfrm>
                          <a:prstGeom prst="rect">
                            <a:avLst/>
                          </a:prstGeom>
                        </pic:spPr>
                      </pic:pic>
                      <pic:pic>
                        <pic:nvPicPr>
                          <pic:cNvPr id="52" name="Image 52"/>
                          <pic:cNvPicPr/>
                        </pic:nvPicPr>
                        <pic:blipFill>
                          <a:blip r:embed="rId8" cstate="print"/>
                          <a:stretch>
                            <a:fillRect/>
                          </a:stretch>
                        </pic:blipFill>
                        <pic:spPr>
                          <a:xfrm>
                            <a:off x="1099632" y="6356640"/>
                            <a:ext cx="2840736" cy="2255520"/>
                          </a:xfrm>
                          <a:prstGeom prst="rect">
                            <a:avLst/>
                          </a:prstGeom>
                        </pic:spPr>
                      </pic:pic>
                      <pic:pic>
                        <pic:nvPicPr>
                          <pic:cNvPr id="53" name="Image 53"/>
                          <pic:cNvPicPr/>
                        </pic:nvPicPr>
                        <pic:blipFill>
                          <a:blip r:embed="rId8" cstate="print"/>
                          <a:stretch>
                            <a:fillRect/>
                          </a:stretch>
                        </pic:blipFill>
                        <pic:spPr>
                          <a:xfrm>
                            <a:off x="3619632" y="6356640"/>
                            <a:ext cx="2840736" cy="2255520"/>
                          </a:xfrm>
                          <a:prstGeom prst="rect">
                            <a:avLst/>
                          </a:prstGeom>
                        </pic:spPr>
                      </pic:pic>
                      <pic:pic>
                        <pic:nvPicPr>
                          <pic:cNvPr id="54" name="Image 54"/>
                          <pic:cNvPicPr/>
                        </pic:nvPicPr>
                        <pic:blipFill>
                          <a:blip r:embed="rId11" cstate="print"/>
                          <a:stretch>
                            <a:fillRect/>
                          </a:stretch>
                        </pic:blipFill>
                        <pic:spPr>
                          <a:xfrm>
                            <a:off x="0" y="8495040"/>
                            <a:ext cx="2680368" cy="2196962"/>
                          </a:xfrm>
                          <a:prstGeom prst="rect">
                            <a:avLst/>
                          </a:prstGeom>
                        </pic:spPr>
                      </pic:pic>
                      <pic:pic>
                        <pic:nvPicPr>
                          <pic:cNvPr id="55" name="Image 55"/>
                          <pic:cNvPicPr/>
                        </pic:nvPicPr>
                        <pic:blipFill>
                          <a:blip r:embed="rId12" cstate="print"/>
                          <a:stretch>
                            <a:fillRect/>
                          </a:stretch>
                        </pic:blipFill>
                        <pic:spPr>
                          <a:xfrm>
                            <a:off x="2359631" y="8495040"/>
                            <a:ext cx="2840736" cy="2196962"/>
                          </a:xfrm>
                          <a:prstGeom prst="rect">
                            <a:avLst/>
                          </a:prstGeom>
                        </pic:spPr>
                      </pic:pic>
                      <pic:pic>
                        <pic:nvPicPr>
                          <pic:cNvPr id="56" name="Image 5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7184" id="docshapegroup43" coordorigin="0,0" coordsize="11906,16838">
                <v:shape style="position:absolute;left:0;top:0;width:4222;height:3460" type="#_x0000_t75" id="docshape44" stroked="false">
                  <v:imagedata r:id="rId5" o:title=""/>
                </v:shape>
                <v:shape style="position:absolute;left:3715;top:0;width:4474;height:3460" type="#_x0000_t75" id="docshape45" stroked="false">
                  <v:imagedata r:id="rId6" o:title=""/>
                </v:shape>
                <v:shape style="position:absolute;left:7684;top:0;width:4222;height:3460" type="#_x0000_t75" id="docshape46" stroked="false">
                  <v:imagedata r:id="rId7" o:title=""/>
                </v:shape>
                <v:shape style="position:absolute;left:1731;top:3275;width:4474;height:3552" type="#_x0000_t75" id="docshape47" stroked="false">
                  <v:imagedata r:id="rId8" o:title=""/>
                </v:shape>
                <v:shape style="position:absolute;left:5700;top:3275;width:4474;height:3552" type="#_x0000_t75" id="docshape48" stroked="false">
                  <v:imagedata r:id="rId8" o:title=""/>
                </v:shape>
                <v:shape style="position:absolute;left:0;top:6642;width:4222;height:3552" type="#_x0000_t75" id="docshape49" stroked="false">
                  <v:imagedata r:id="rId9" o:title=""/>
                </v:shape>
                <v:shape style="position:absolute;left:3715;top:6642;width:4474;height:3552" type="#_x0000_t75" id="docshape50" stroked="false">
                  <v:imagedata r:id="rId8" o:title=""/>
                </v:shape>
                <v:shape style="position:absolute;left:7684;top:6642;width:4222;height:3552" type="#_x0000_t75" id="docshape51" stroked="false">
                  <v:imagedata r:id="rId10" o:title=""/>
                </v:shape>
                <v:shape style="position:absolute;left:1731;top:10010;width:4474;height:3552" type="#_x0000_t75" id="docshape52" stroked="false">
                  <v:imagedata r:id="rId8" o:title=""/>
                </v:shape>
                <v:shape style="position:absolute;left:5700;top:10010;width:4474;height:3552" type="#_x0000_t75" id="docshape53" stroked="false">
                  <v:imagedata r:id="rId8" o:title=""/>
                </v:shape>
                <v:shape style="position:absolute;left:0;top:13378;width:4222;height:3460" type="#_x0000_t75" id="docshape54" stroked="false">
                  <v:imagedata r:id="rId11" o:title=""/>
                </v:shape>
                <v:shape style="position:absolute;left:3715;top:13378;width:4474;height:3460" type="#_x0000_t75" id="docshape55" stroked="false">
                  <v:imagedata r:id="rId12" o:title=""/>
                </v:shape>
                <v:shape style="position:absolute;left:7684;top:13378;width:4222;height:3460" type="#_x0000_t75" id="docshape56" stroked="false">
                  <v:imagedata r:id="rId13" o:title=""/>
                </v:shape>
                <w10:wrap type="none"/>
              </v:group>
            </w:pict>
          </mc:Fallback>
        </mc:AlternateContent>
      </w:r>
      <w:r>
        <w:rPr>
          <w:w w:val="110"/>
        </w:rPr>
        <w:t>уәкілетті</w:t>
      </w:r>
      <w:r>
        <w:rPr>
          <w:spacing w:val="-15"/>
          <w:w w:val="110"/>
        </w:rPr>
        <w:t> </w:t>
      </w:r>
      <w:r>
        <w:rPr>
          <w:w w:val="110"/>
        </w:rPr>
        <w:t>орган</w:t>
      </w:r>
      <w:r>
        <w:rPr>
          <w:spacing w:val="-15"/>
          <w:w w:val="110"/>
        </w:rPr>
        <w:t> </w:t>
      </w:r>
      <w:r>
        <w:rPr>
          <w:w w:val="110"/>
        </w:rPr>
        <w:t>(республикалық</w:t>
      </w:r>
      <w:r>
        <w:rPr>
          <w:spacing w:val="-15"/>
          <w:w w:val="110"/>
        </w:rPr>
        <w:t> </w:t>
      </w:r>
      <w:r>
        <w:rPr>
          <w:w w:val="110"/>
        </w:rPr>
        <w:t>мүлікті</w:t>
      </w:r>
      <w:r>
        <w:rPr>
          <w:spacing w:val="-15"/>
          <w:w w:val="110"/>
        </w:rPr>
        <w:t> </w:t>
      </w:r>
      <w:r>
        <w:rPr>
          <w:w w:val="110"/>
        </w:rPr>
        <w:t>жалдауға</w:t>
      </w:r>
      <w:r>
        <w:rPr>
          <w:spacing w:val="-15"/>
          <w:w w:val="110"/>
        </w:rPr>
        <w:t> </w:t>
      </w:r>
      <w:r>
        <w:rPr>
          <w:w w:val="110"/>
        </w:rPr>
        <w:t>беруші</w:t>
      </w:r>
      <w:r>
        <w:rPr>
          <w:spacing w:val="-15"/>
          <w:w w:val="110"/>
        </w:rPr>
        <w:t> </w:t>
      </w:r>
      <w:r>
        <w:rPr>
          <w:w w:val="110"/>
        </w:rPr>
        <w:t>(жалға</w:t>
      </w:r>
      <w:r>
        <w:rPr>
          <w:spacing w:val="-15"/>
          <w:w w:val="110"/>
        </w:rPr>
        <w:t> </w:t>
      </w:r>
      <w:r>
        <w:rPr>
          <w:w w:val="110"/>
        </w:rPr>
        <w:t>беруші)</w:t>
      </w:r>
      <w:r>
        <w:rPr>
          <w:spacing w:val="-15"/>
          <w:w w:val="110"/>
        </w:rPr>
        <w:t> </w:t>
      </w:r>
      <w:r>
        <w:rPr>
          <w:spacing w:val="-2"/>
          <w:w w:val="110"/>
        </w:rPr>
        <w:t>береді.</w:t>
      </w:r>
    </w:p>
    <w:p>
      <w:pPr>
        <w:pStyle w:val="BodyText"/>
        <w:spacing w:line="280" w:lineRule="auto" w:before="169"/>
        <w:ind w:right="235" w:firstLine="453"/>
      </w:pPr>
      <w:r>
        <w:rPr>
          <w:w w:val="110"/>
        </w:rPr>
        <w:t>Мемлекеттік</w:t>
      </w:r>
      <w:r>
        <w:rPr>
          <w:spacing w:val="-2"/>
          <w:w w:val="110"/>
        </w:rPr>
        <w:t> </w:t>
      </w:r>
      <w:r>
        <w:rPr>
          <w:w w:val="110"/>
        </w:rPr>
        <w:t>орта</w:t>
      </w:r>
      <w:r>
        <w:rPr>
          <w:spacing w:val="-2"/>
          <w:w w:val="110"/>
        </w:rPr>
        <w:t> </w:t>
      </w:r>
      <w:r>
        <w:rPr>
          <w:w w:val="110"/>
        </w:rPr>
        <w:t>білім</w:t>
      </w:r>
      <w:r>
        <w:rPr>
          <w:spacing w:val="-2"/>
          <w:w w:val="110"/>
        </w:rPr>
        <w:t> </w:t>
      </w:r>
      <w:r>
        <w:rPr>
          <w:w w:val="110"/>
        </w:rPr>
        <w:t>беру</w:t>
      </w:r>
      <w:r>
        <w:rPr>
          <w:spacing w:val="-2"/>
          <w:w w:val="110"/>
        </w:rPr>
        <w:t> </w:t>
      </w:r>
      <w:r>
        <w:rPr>
          <w:w w:val="110"/>
        </w:rPr>
        <w:t>ұйымдарының</w:t>
      </w:r>
      <w:r>
        <w:rPr>
          <w:spacing w:val="-2"/>
          <w:w w:val="110"/>
        </w:rPr>
        <w:t> </w:t>
      </w:r>
      <w:r>
        <w:rPr>
          <w:w w:val="110"/>
        </w:rPr>
        <w:t>дене</w:t>
      </w:r>
      <w:r>
        <w:rPr>
          <w:spacing w:val="-2"/>
          <w:w w:val="110"/>
        </w:rPr>
        <w:t> </w:t>
      </w:r>
      <w:r>
        <w:rPr>
          <w:w w:val="110"/>
        </w:rPr>
        <w:t>шынықтыру-сауықтыру</w:t>
      </w:r>
      <w:r>
        <w:rPr>
          <w:spacing w:val="-2"/>
          <w:w w:val="110"/>
        </w:rPr>
        <w:t> </w:t>
      </w:r>
      <w:r>
        <w:rPr>
          <w:w w:val="110"/>
        </w:rPr>
        <w:t>және</w:t>
      </w:r>
      <w:r>
        <w:rPr>
          <w:spacing w:val="-2"/>
          <w:w w:val="110"/>
        </w:rPr>
        <w:t> </w:t>
      </w:r>
      <w:r>
        <w:rPr>
          <w:w w:val="110"/>
        </w:rPr>
        <w:t>спорт құрылысжайларын қоспағанда, коммуналдық мүлікті мүліктік жалдауға (жалға) жергілікті атқарушы орган немесе жергілікті қоғамдастық жиналысымен келісу</w:t>
      </w:r>
      <w:r>
        <w:rPr>
          <w:spacing w:val="80"/>
          <w:w w:val="110"/>
        </w:rPr>
        <w:t> </w:t>
      </w:r>
      <w:r>
        <w:rPr>
          <w:w w:val="110"/>
        </w:rPr>
        <w:t>бойынша аудандық маңызы бар қала, ауыл, кент, ауылдық округ әкімінің аппараты (коммуналдық мүлікті жалдауға беруші (жалға беруші) береді.</w:t>
      </w:r>
    </w:p>
    <w:p>
      <w:pPr>
        <w:pStyle w:val="BodyText"/>
        <w:spacing w:line="280" w:lineRule="auto" w:before="130"/>
        <w:ind w:firstLine="453"/>
      </w:pPr>
      <w:r>
        <w:rPr>
          <w:w w:val="110"/>
        </w:rPr>
        <w:t>"Қазақстан</w:t>
      </w:r>
      <w:r>
        <w:rPr>
          <w:spacing w:val="-3"/>
          <w:w w:val="110"/>
        </w:rPr>
        <w:t> </w:t>
      </w:r>
      <w:r>
        <w:rPr>
          <w:w w:val="110"/>
        </w:rPr>
        <w:t>Республикасындағы</w:t>
      </w:r>
      <w:r>
        <w:rPr>
          <w:spacing w:val="-3"/>
          <w:w w:val="110"/>
        </w:rPr>
        <w:t> </w:t>
      </w:r>
      <w:r>
        <w:rPr>
          <w:w w:val="110"/>
        </w:rPr>
        <w:t>жергілікті</w:t>
      </w:r>
      <w:r>
        <w:rPr>
          <w:spacing w:val="-3"/>
          <w:w w:val="110"/>
        </w:rPr>
        <w:t> </w:t>
      </w:r>
      <w:r>
        <w:rPr>
          <w:w w:val="110"/>
        </w:rPr>
        <w:t>мемлекеттік</w:t>
      </w:r>
      <w:r>
        <w:rPr>
          <w:spacing w:val="-3"/>
          <w:w w:val="110"/>
        </w:rPr>
        <w:t> </w:t>
      </w:r>
      <w:r>
        <w:rPr>
          <w:w w:val="110"/>
        </w:rPr>
        <w:t>басқару</w:t>
      </w:r>
      <w:r>
        <w:rPr>
          <w:spacing w:val="-3"/>
          <w:w w:val="110"/>
        </w:rPr>
        <w:t> </w:t>
      </w:r>
      <w:r>
        <w:rPr>
          <w:w w:val="110"/>
        </w:rPr>
        <w:t>және</w:t>
      </w:r>
      <w:r>
        <w:rPr>
          <w:spacing w:val="-3"/>
          <w:w w:val="110"/>
        </w:rPr>
        <w:t> </w:t>
      </w:r>
      <w:r>
        <w:rPr>
          <w:w w:val="110"/>
        </w:rPr>
        <w:t>өзін-өзі</w:t>
      </w:r>
      <w:r>
        <w:rPr>
          <w:spacing w:val="-3"/>
          <w:w w:val="110"/>
        </w:rPr>
        <w:t> </w:t>
      </w:r>
      <w:r>
        <w:rPr>
          <w:w w:val="110"/>
        </w:rPr>
        <w:t>басқару туралы" Қазақстан Республикасы Заңының 35-бабы 1-3-тармағының 1)</w:t>
      </w:r>
    </w:p>
    <w:p>
      <w:pPr>
        <w:pStyle w:val="BodyText"/>
        <w:spacing w:line="280" w:lineRule="auto" w:before="2"/>
        <w:ind w:right="667"/>
      </w:pPr>
      <w:r>
        <w:rPr>
          <w:w w:val="110"/>
        </w:rPr>
        <w:t>тармақшасына сәйкес аудандық маңызы бар қала, ауыл, кент, ауылдық округ әкімдері</w:t>
      </w:r>
      <w:r>
        <w:rPr>
          <w:spacing w:val="-2"/>
          <w:w w:val="110"/>
        </w:rPr>
        <w:t> </w:t>
      </w:r>
      <w:r>
        <w:rPr>
          <w:w w:val="110"/>
        </w:rPr>
        <w:t>басқаруына</w:t>
      </w:r>
      <w:r>
        <w:rPr>
          <w:spacing w:val="-2"/>
          <w:w w:val="110"/>
        </w:rPr>
        <w:t> </w:t>
      </w:r>
      <w:r>
        <w:rPr>
          <w:w w:val="110"/>
        </w:rPr>
        <w:t>берілген</w:t>
      </w:r>
      <w:r>
        <w:rPr>
          <w:spacing w:val="-2"/>
          <w:w w:val="110"/>
        </w:rPr>
        <w:t> </w:t>
      </w:r>
      <w:r>
        <w:rPr>
          <w:w w:val="110"/>
        </w:rPr>
        <w:t>аудандық</w:t>
      </w:r>
      <w:r>
        <w:rPr>
          <w:spacing w:val="-2"/>
          <w:w w:val="110"/>
        </w:rPr>
        <w:t> </w:t>
      </w:r>
      <w:r>
        <w:rPr>
          <w:w w:val="110"/>
        </w:rPr>
        <w:t>коммуналдық</w:t>
      </w:r>
      <w:r>
        <w:rPr>
          <w:spacing w:val="-2"/>
          <w:w w:val="110"/>
        </w:rPr>
        <w:t> </w:t>
      </w:r>
      <w:r>
        <w:rPr>
          <w:w w:val="110"/>
        </w:rPr>
        <w:t>мүлікті</w:t>
      </w:r>
      <w:r>
        <w:rPr>
          <w:spacing w:val="-2"/>
          <w:w w:val="110"/>
        </w:rPr>
        <w:t> </w:t>
      </w:r>
      <w:r>
        <w:rPr>
          <w:w w:val="110"/>
        </w:rPr>
        <w:t>жеке</w:t>
      </w:r>
      <w:r>
        <w:rPr>
          <w:spacing w:val="-2"/>
          <w:w w:val="110"/>
        </w:rPr>
        <w:t> </w:t>
      </w:r>
      <w:r>
        <w:rPr>
          <w:w w:val="110"/>
        </w:rPr>
        <w:t>тұлғаларға</w:t>
      </w:r>
      <w:r>
        <w:rPr>
          <w:spacing w:val="-2"/>
          <w:w w:val="110"/>
        </w:rPr>
        <w:t> </w:t>
      </w:r>
      <w:r>
        <w:rPr>
          <w:w w:val="110"/>
        </w:rPr>
        <w:t>және мемлекеттік емес заңды тұлғаларға кейіннен сатып алу құқығынсыз мүліктік жалға (жалдауға) береді.</w:t>
      </w:r>
    </w:p>
    <w:p>
      <w:pPr>
        <w:pStyle w:val="BodyText"/>
        <w:spacing w:line="280" w:lineRule="auto" w:before="129"/>
        <w:ind w:firstLine="453"/>
      </w:pPr>
      <w:r>
        <w:rPr>
          <w:w w:val="110"/>
        </w:rPr>
        <w:t>"Қазақстан</w:t>
      </w:r>
      <w:r>
        <w:rPr>
          <w:spacing w:val="-3"/>
          <w:w w:val="110"/>
        </w:rPr>
        <w:t> </w:t>
      </w:r>
      <w:r>
        <w:rPr>
          <w:w w:val="110"/>
        </w:rPr>
        <w:t>Республикасындағы</w:t>
      </w:r>
      <w:r>
        <w:rPr>
          <w:spacing w:val="-3"/>
          <w:w w:val="110"/>
        </w:rPr>
        <w:t> </w:t>
      </w:r>
      <w:r>
        <w:rPr>
          <w:w w:val="110"/>
        </w:rPr>
        <w:t>жергілікті</w:t>
      </w:r>
      <w:r>
        <w:rPr>
          <w:spacing w:val="-3"/>
          <w:w w:val="110"/>
        </w:rPr>
        <w:t> </w:t>
      </w:r>
      <w:r>
        <w:rPr>
          <w:w w:val="110"/>
        </w:rPr>
        <w:t>мемлекеттік</w:t>
      </w:r>
      <w:r>
        <w:rPr>
          <w:spacing w:val="-3"/>
          <w:w w:val="110"/>
        </w:rPr>
        <w:t> </w:t>
      </w:r>
      <w:r>
        <w:rPr>
          <w:w w:val="110"/>
        </w:rPr>
        <w:t>басқару</w:t>
      </w:r>
      <w:r>
        <w:rPr>
          <w:spacing w:val="-3"/>
          <w:w w:val="110"/>
        </w:rPr>
        <w:t> </w:t>
      </w:r>
      <w:r>
        <w:rPr>
          <w:w w:val="110"/>
        </w:rPr>
        <w:t>және</w:t>
      </w:r>
      <w:r>
        <w:rPr>
          <w:spacing w:val="-3"/>
          <w:w w:val="110"/>
        </w:rPr>
        <w:t> </w:t>
      </w:r>
      <w:r>
        <w:rPr>
          <w:w w:val="110"/>
        </w:rPr>
        <w:t>өзін-өзі</w:t>
      </w:r>
      <w:r>
        <w:rPr>
          <w:spacing w:val="-3"/>
          <w:w w:val="110"/>
        </w:rPr>
        <w:t> </w:t>
      </w:r>
      <w:r>
        <w:rPr>
          <w:w w:val="110"/>
        </w:rPr>
        <w:t>басқару туралы" Қазақстан Республикасының Заңы 6-бабының 3-2-тармағына сәйкес</w:t>
      </w:r>
    </w:p>
    <w:p>
      <w:pPr>
        <w:pStyle w:val="BodyText"/>
        <w:spacing w:line="280" w:lineRule="auto" w:before="2"/>
        <w:ind w:right="667"/>
      </w:pPr>
      <w:r>
        <w:rPr>
          <w:w w:val="110"/>
        </w:rPr>
        <w:t>аудандар (облыстық маңызы бар қалалар) мәслихаттары коммуналдық мүлікті мүліктік</w:t>
      </w:r>
      <w:r>
        <w:rPr>
          <w:spacing w:val="-8"/>
          <w:w w:val="110"/>
        </w:rPr>
        <w:t> </w:t>
      </w:r>
      <w:r>
        <w:rPr>
          <w:w w:val="110"/>
        </w:rPr>
        <w:t>жалдағаны</w:t>
      </w:r>
      <w:r>
        <w:rPr>
          <w:spacing w:val="-8"/>
          <w:w w:val="110"/>
        </w:rPr>
        <w:t> </w:t>
      </w:r>
      <w:r>
        <w:rPr>
          <w:w w:val="110"/>
        </w:rPr>
        <w:t>(жалға</w:t>
      </w:r>
      <w:r>
        <w:rPr>
          <w:spacing w:val="-8"/>
          <w:w w:val="110"/>
        </w:rPr>
        <w:t> </w:t>
      </w:r>
      <w:r>
        <w:rPr>
          <w:w w:val="110"/>
        </w:rPr>
        <w:t>алғаны)</w:t>
      </w:r>
      <w:r>
        <w:rPr>
          <w:spacing w:val="-8"/>
          <w:w w:val="110"/>
        </w:rPr>
        <w:t> </w:t>
      </w:r>
      <w:r>
        <w:rPr>
          <w:w w:val="110"/>
        </w:rPr>
        <w:t>үшін</w:t>
      </w:r>
      <w:r>
        <w:rPr>
          <w:spacing w:val="-8"/>
          <w:w w:val="110"/>
        </w:rPr>
        <w:t> </w:t>
      </w:r>
      <w:r>
        <w:rPr>
          <w:w w:val="110"/>
        </w:rPr>
        <w:t>жалға</w:t>
      </w:r>
      <w:r>
        <w:rPr>
          <w:spacing w:val="-8"/>
          <w:w w:val="110"/>
        </w:rPr>
        <w:t> </w:t>
      </w:r>
      <w:r>
        <w:rPr>
          <w:w w:val="110"/>
        </w:rPr>
        <w:t>алу</w:t>
      </w:r>
      <w:r>
        <w:rPr>
          <w:spacing w:val="-8"/>
          <w:w w:val="110"/>
        </w:rPr>
        <w:t> </w:t>
      </w:r>
      <w:r>
        <w:rPr>
          <w:w w:val="110"/>
        </w:rPr>
        <w:t>төлемақысының</w:t>
      </w:r>
      <w:r>
        <w:rPr>
          <w:spacing w:val="-8"/>
          <w:w w:val="110"/>
        </w:rPr>
        <w:t> </w:t>
      </w:r>
      <w:r>
        <w:rPr>
          <w:w w:val="110"/>
        </w:rPr>
        <w:t>мөлшерлемесін </w:t>
      </w:r>
      <w:r>
        <w:rPr>
          <w:spacing w:val="-2"/>
          <w:w w:val="110"/>
        </w:rPr>
        <w:t>келіседі.</w:t>
      </w:r>
    </w:p>
    <w:p>
      <w:pPr>
        <w:spacing w:line="280" w:lineRule="auto" w:before="126"/>
        <w:ind w:left="141" w:right="0" w:firstLine="453"/>
        <w:jc w:val="left"/>
        <w:rPr>
          <w:sz w:val="20"/>
        </w:rPr>
      </w:pPr>
      <w:r>
        <w:rPr>
          <w:w w:val="110"/>
          <w:sz w:val="20"/>
        </w:rPr>
        <w:t>Ескерту.</w:t>
      </w:r>
      <w:r>
        <w:rPr>
          <w:spacing w:val="-3"/>
          <w:w w:val="110"/>
          <w:sz w:val="20"/>
        </w:rPr>
        <w:t> </w:t>
      </w:r>
      <w:r>
        <w:rPr>
          <w:w w:val="110"/>
          <w:sz w:val="20"/>
        </w:rPr>
        <w:t>3-тармақ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Ұлттық</w:t>
      </w:r>
      <w:r>
        <w:rPr>
          <w:spacing w:val="-3"/>
          <w:w w:val="110"/>
          <w:sz w:val="20"/>
        </w:rPr>
        <w:t> </w:t>
      </w:r>
      <w:r>
        <w:rPr>
          <w:w w:val="110"/>
          <w:sz w:val="20"/>
        </w:rPr>
        <w:t>экономика</w:t>
      </w:r>
      <w:r>
        <w:rPr>
          <w:spacing w:val="-3"/>
          <w:w w:val="110"/>
          <w:sz w:val="20"/>
        </w:rPr>
        <w:t> </w:t>
      </w:r>
      <w:r>
        <w:rPr>
          <w:w w:val="110"/>
          <w:sz w:val="20"/>
        </w:rPr>
        <w:t>министрінің</w:t>
      </w:r>
      <w:r>
        <w:rPr>
          <w:spacing w:val="-3"/>
          <w:w w:val="110"/>
          <w:sz w:val="20"/>
        </w:rPr>
        <w:t> </w:t>
      </w:r>
      <w:r>
        <w:rPr>
          <w:w w:val="110"/>
          <w:sz w:val="20"/>
        </w:rPr>
        <w:t>м.а.</w:t>
      </w:r>
      <w:r>
        <w:rPr>
          <w:spacing w:val="-3"/>
          <w:w w:val="110"/>
          <w:sz w:val="20"/>
        </w:rPr>
        <w:t> </w:t>
      </w:r>
      <w:r>
        <w:rPr>
          <w:w w:val="110"/>
          <w:sz w:val="20"/>
        </w:rPr>
        <w:t>27.04.2026</w:t>
      </w:r>
      <w:r>
        <w:rPr>
          <w:spacing w:val="-3"/>
          <w:w w:val="110"/>
          <w:sz w:val="20"/>
        </w:rPr>
        <w:t> </w:t>
      </w:r>
      <w:r>
        <w:rPr>
          <w:w w:val="110"/>
          <w:sz w:val="20"/>
        </w:rPr>
        <w:t>№</w:t>
      </w:r>
      <w:r>
        <w:rPr>
          <w:spacing w:val="-3"/>
          <w:w w:val="110"/>
          <w:sz w:val="20"/>
        </w:rPr>
        <w:t> </w:t>
      </w:r>
      <w:r>
        <w:rPr>
          <w:w w:val="110"/>
          <w:sz w:val="20"/>
        </w:rPr>
        <w:t>33 (алғаш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1"/>
          <w:numId w:val="2"/>
        </w:numPr>
        <w:tabs>
          <w:tab w:pos="825" w:val="left" w:leader="none"/>
        </w:tabs>
        <w:spacing w:line="280" w:lineRule="auto" w:before="129" w:after="0"/>
        <w:ind w:left="141" w:right="466" w:firstLine="453"/>
        <w:jc w:val="left"/>
        <w:rPr>
          <w:sz w:val="22"/>
        </w:rPr>
      </w:pPr>
      <w:r>
        <w:rPr>
          <w:w w:val="110"/>
          <w:sz w:val="22"/>
        </w:rPr>
        <w:t>Баланс</w:t>
      </w:r>
      <w:r>
        <w:rPr>
          <w:spacing w:val="-3"/>
          <w:w w:val="110"/>
          <w:sz w:val="22"/>
        </w:rPr>
        <w:t> </w:t>
      </w:r>
      <w:r>
        <w:rPr>
          <w:w w:val="110"/>
          <w:sz w:val="22"/>
        </w:rPr>
        <w:t>ұстаушы</w:t>
      </w:r>
      <w:r>
        <w:rPr>
          <w:spacing w:val="-3"/>
          <w:w w:val="110"/>
          <w:sz w:val="22"/>
        </w:rPr>
        <w:t> </w:t>
      </w:r>
      <w:r>
        <w:rPr>
          <w:w w:val="110"/>
          <w:sz w:val="22"/>
        </w:rPr>
        <w:t>артық</w:t>
      </w:r>
      <w:r>
        <w:rPr>
          <w:spacing w:val="-3"/>
          <w:w w:val="110"/>
          <w:sz w:val="22"/>
        </w:rPr>
        <w:t> </w:t>
      </w:r>
      <w:r>
        <w:rPr>
          <w:w w:val="110"/>
          <w:sz w:val="22"/>
        </w:rPr>
        <w:t>және</w:t>
      </w:r>
      <w:r>
        <w:rPr>
          <w:spacing w:val="-3"/>
          <w:w w:val="110"/>
          <w:sz w:val="22"/>
        </w:rPr>
        <w:t> </w:t>
      </w:r>
      <w:r>
        <w:rPr>
          <w:w w:val="110"/>
          <w:sz w:val="22"/>
        </w:rPr>
        <w:t>пайдаланылмайтын</w:t>
      </w:r>
      <w:r>
        <w:rPr>
          <w:spacing w:val="-3"/>
          <w:w w:val="110"/>
          <w:sz w:val="22"/>
        </w:rPr>
        <w:t> </w:t>
      </w:r>
      <w:r>
        <w:rPr>
          <w:w w:val="110"/>
          <w:sz w:val="22"/>
        </w:rPr>
        <w:t>объектілерді</w:t>
      </w:r>
      <w:r>
        <w:rPr>
          <w:spacing w:val="-3"/>
          <w:w w:val="110"/>
          <w:sz w:val="22"/>
        </w:rPr>
        <w:t> </w:t>
      </w:r>
      <w:r>
        <w:rPr>
          <w:w w:val="110"/>
          <w:sz w:val="22"/>
        </w:rPr>
        <w:t>мүліктік</w:t>
      </w:r>
      <w:r>
        <w:rPr>
          <w:spacing w:val="-3"/>
          <w:w w:val="110"/>
          <w:sz w:val="22"/>
        </w:rPr>
        <w:t> </w:t>
      </w:r>
      <w:r>
        <w:rPr>
          <w:w w:val="110"/>
          <w:sz w:val="22"/>
        </w:rPr>
        <w:t>жалдауға (жалға) беру үшін жалға берушіге осы Қағидаларға 1-қосымшаға сәйкес нысан бойынша тізілімнің веб-порталында объект туралы ақпарат береді.</w:t>
      </w:r>
    </w:p>
    <w:p>
      <w:pPr>
        <w:pStyle w:val="BodyText"/>
        <w:spacing w:before="128"/>
        <w:ind w:left="595"/>
      </w:pPr>
      <w:r>
        <w:rPr>
          <w:w w:val="110"/>
        </w:rPr>
        <w:t>Объект</w:t>
      </w:r>
      <w:r>
        <w:rPr>
          <w:spacing w:val="-3"/>
          <w:w w:val="110"/>
        </w:rPr>
        <w:t> </w:t>
      </w:r>
      <w:r>
        <w:rPr>
          <w:w w:val="110"/>
        </w:rPr>
        <w:t>туралы</w:t>
      </w:r>
      <w:r>
        <w:rPr>
          <w:spacing w:val="-3"/>
          <w:w w:val="110"/>
        </w:rPr>
        <w:t> </w:t>
      </w:r>
      <w:r>
        <w:rPr>
          <w:w w:val="110"/>
        </w:rPr>
        <w:t>ақпараттың</w:t>
      </w:r>
      <w:r>
        <w:rPr>
          <w:spacing w:val="-2"/>
          <w:w w:val="110"/>
        </w:rPr>
        <w:t> </w:t>
      </w:r>
      <w:r>
        <w:rPr>
          <w:w w:val="110"/>
        </w:rPr>
        <w:t>дұрыстығын</w:t>
      </w:r>
      <w:r>
        <w:rPr>
          <w:spacing w:val="-3"/>
          <w:w w:val="110"/>
        </w:rPr>
        <w:t> </w:t>
      </w:r>
      <w:r>
        <w:rPr>
          <w:w w:val="110"/>
        </w:rPr>
        <w:t>баланс</w:t>
      </w:r>
      <w:r>
        <w:rPr>
          <w:spacing w:val="-3"/>
          <w:w w:val="110"/>
        </w:rPr>
        <w:t> </w:t>
      </w:r>
      <w:r>
        <w:rPr>
          <w:w w:val="110"/>
        </w:rPr>
        <w:t>ұстаушы</w:t>
      </w:r>
      <w:r>
        <w:rPr>
          <w:spacing w:val="-2"/>
          <w:w w:val="110"/>
        </w:rPr>
        <w:t> </w:t>
      </w:r>
      <w:r>
        <w:rPr>
          <w:w w:val="110"/>
        </w:rPr>
        <w:t>қамтамасыз</w:t>
      </w:r>
      <w:r>
        <w:rPr>
          <w:spacing w:val="-3"/>
          <w:w w:val="110"/>
        </w:rPr>
        <w:t> </w:t>
      </w:r>
      <w:r>
        <w:rPr>
          <w:spacing w:val="-2"/>
          <w:w w:val="110"/>
        </w:rPr>
        <w:t>етеді.</w:t>
      </w:r>
    </w:p>
    <w:p>
      <w:pPr>
        <w:pStyle w:val="BodyText"/>
        <w:spacing w:line="280" w:lineRule="auto" w:before="169"/>
        <w:ind w:firstLine="453"/>
      </w:pPr>
      <w:r>
        <w:rPr>
          <w:w w:val="110"/>
        </w:rPr>
        <w:t>Объект</w:t>
      </w:r>
      <w:r>
        <w:rPr>
          <w:spacing w:val="-11"/>
          <w:w w:val="110"/>
        </w:rPr>
        <w:t> </w:t>
      </w:r>
      <w:r>
        <w:rPr>
          <w:w w:val="110"/>
        </w:rPr>
        <w:t>туралы</w:t>
      </w:r>
      <w:r>
        <w:rPr>
          <w:spacing w:val="-11"/>
          <w:w w:val="110"/>
        </w:rPr>
        <w:t> </w:t>
      </w:r>
      <w:r>
        <w:rPr>
          <w:w w:val="110"/>
        </w:rPr>
        <w:t>ақпаратты</w:t>
      </w:r>
      <w:r>
        <w:rPr>
          <w:spacing w:val="-11"/>
          <w:w w:val="110"/>
        </w:rPr>
        <w:t> </w:t>
      </w:r>
      <w:r>
        <w:rPr>
          <w:w w:val="110"/>
        </w:rPr>
        <w:t>жалға</w:t>
      </w:r>
      <w:r>
        <w:rPr>
          <w:spacing w:val="-11"/>
          <w:w w:val="110"/>
        </w:rPr>
        <w:t> </w:t>
      </w:r>
      <w:r>
        <w:rPr>
          <w:w w:val="110"/>
        </w:rPr>
        <w:t>беруші</w:t>
      </w:r>
      <w:r>
        <w:rPr>
          <w:spacing w:val="-11"/>
          <w:w w:val="110"/>
        </w:rPr>
        <w:t> </w:t>
      </w:r>
      <w:r>
        <w:rPr>
          <w:w w:val="110"/>
        </w:rPr>
        <w:t>ол</w:t>
      </w:r>
      <w:r>
        <w:rPr>
          <w:spacing w:val="-11"/>
          <w:w w:val="110"/>
        </w:rPr>
        <w:t> </w:t>
      </w:r>
      <w:r>
        <w:rPr>
          <w:w w:val="110"/>
        </w:rPr>
        <w:t>ұсынылған</w:t>
      </w:r>
      <w:r>
        <w:rPr>
          <w:spacing w:val="-11"/>
          <w:w w:val="110"/>
        </w:rPr>
        <w:t> </w:t>
      </w:r>
      <w:r>
        <w:rPr>
          <w:w w:val="110"/>
        </w:rPr>
        <w:t>күннен</w:t>
      </w:r>
      <w:r>
        <w:rPr>
          <w:spacing w:val="-11"/>
          <w:w w:val="110"/>
        </w:rPr>
        <w:t> </w:t>
      </w:r>
      <w:r>
        <w:rPr>
          <w:w w:val="110"/>
        </w:rPr>
        <w:t>бастап</w:t>
      </w:r>
      <w:r>
        <w:rPr>
          <w:spacing w:val="-11"/>
          <w:w w:val="110"/>
        </w:rPr>
        <w:t> </w:t>
      </w:r>
      <w:r>
        <w:rPr>
          <w:w w:val="110"/>
        </w:rPr>
        <w:t>бес</w:t>
      </w:r>
      <w:r>
        <w:rPr>
          <w:spacing w:val="-11"/>
          <w:w w:val="110"/>
        </w:rPr>
        <w:t> </w:t>
      </w:r>
      <w:r>
        <w:rPr>
          <w:w w:val="110"/>
        </w:rPr>
        <w:t>жұмыс</w:t>
      </w:r>
      <w:r>
        <w:rPr>
          <w:spacing w:val="-11"/>
          <w:w w:val="110"/>
        </w:rPr>
        <w:t> </w:t>
      </w:r>
      <w:r>
        <w:rPr>
          <w:w w:val="110"/>
        </w:rPr>
        <w:t>күні ішінде қарайды.</w:t>
      </w:r>
    </w:p>
    <w:p>
      <w:pPr>
        <w:pStyle w:val="BodyText"/>
        <w:spacing w:before="126"/>
        <w:ind w:left="595"/>
      </w:pPr>
      <w:r>
        <w:rPr>
          <w:w w:val="110"/>
        </w:rPr>
        <w:t>Объект</w:t>
      </w:r>
      <w:r>
        <w:rPr>
          <w:spacing w:val="-5"/>
          <w:w w:val="110"/>
        </w:rPr>
        <w:t> </w:t>
      </w:r>
      <w:r>
        <w:rPr>
          <w:w w:val="110"/>
        </w:rPr>
        <w:t>туралы</w:t>
      </w:r>
      <w:r>
        <w:rPr>
          <w:spacing w:val="-4"/>
          <w:w w:val="110"/>
        </w:rPr>
        <w:t> </w:t>
      </w:r>
      <w:r>
        <w:rPr>
          <w:w w:val="110"/>
        </w:rPr>
        <w:t>ақпаратты</w:t>
      </w:r>
      <w:r>
        <w:rPr>
          <w:spacing w:val="-4"/>
          <w:w w:val="110"/>
        </w:rPr>
        <w:t> </w:t>
      </w:r>
      <w:r>
        <w:rPr>
          <w:w w:val="110"/>
        </w:rPr>
        <w:t>қараудың</w:t>
      </w:r>
      <w:r>
        <w:rPr>
          <w:spacing w:val="-4"/>
          <w:w w:val="110"/>
        </w:rPr>
        <w:t> </w:t>
      </w:r>
      <w:r>
        <w:rPr>
          <w:w w:val="110"/>
        </w:rPr>
        <w:t>нәтижелері</w:t>
      </w:r>
      <w:r>
        <w:rPr>
          <w:spacing w:val="-5"/>
          <w:w w:val="110"/>
        </w:rPr>
        <w:t> </w:t>
      </w:r>
      <w:r>
        <w:rPr>
          <w:w w:val="110"/>
        </w:rPr>
        <w:t>бойынша</w:t>
      </w:r>
      <w:r>
        <w:rPr>
          <w:spacing w:val="-4"/>
          <w:w w:val="110"/>
        </w:rPr>
        <w:t> </w:t>
      </w:r>
      <w:r>
        <w:rPr>
          <w:w w:val="110"/>
        </w:rPr>
        <w:t>жалға</w:t>
      </w:r>
      <w:r>
        <w:rPr>
          <w:spacing w:val="-4"/>
          <w:w w:val="110"/>
        </w:rPr>
        <w:t> </w:t>
      </w:r>
      <w:r>
        <w:rPr>
          <w:w w:val="110"/>
        </w:rPr>
        <w:t>беруші</w:t>
      </w:r>
      <w:r>
        <w:rPr>
          <w:spacing w:val="-4"/>
          <w:w w:val="110"/>
        </w:rPr>
        <w:t> </w:t>
      </w:r>
      <w:r>
        <w:rPr>
          <w:spacing w:val="-2"/>
          <w:w w:val="110"/>
        </w:rPr>
        <w:t>мынадай:</w:t>
      </w:r>
    </w:p>
    <w:p>
      <w:pPr>
        <w:pStyle w:val="ListParagraph"/>
        <w:numPr>
          <w:ilvl w:val="0"/>
          <w:numId w:val="3"/>
        </w:numPr>
        <w:tabs>
          <w:tab w:pos="840" w:val="left" w:leader="none"/>
        </w:tabs>
        <w:spacing w:line="240" w:lineRule="auto" w:before="169" w:after="0"/>
        <w:ind w:left="840" w:right="0" w:hanging="245"/>
        <w:jc w:val="left"/>
        <w:rPr>
          <w:sz w:val="22"/>
        </w:rPr>
      </w:pPr>
      <w:r>
        <w:rPr>
          <w:spacing w:val="2"/>
          <w:sz w:val="22"/>
        </w:rPr>
        <w:t>объектіні</w:t>
      </w:r>
      <w:r>
        <w:rPr>
          <w:spacing w:val="45"/>
          <w:sz w:val="22"/>
        </w:rPr>
        <w:t> </w:t>
      </w:r>
      <w:r>
        <w:rPr>
          <w:spacing w:val="2"/>
          <w:sz w:val="22"/>
        </w:rPr>
        <w:t>мүліктік</w:t>
      </w:r>
      <w:r>
        <w:rPr>
          <w:spacing w:val="46"/>
          <w:sz w:val="22"/>
        </w:rPr>
        <w:t> </w:t>
      </w:r>
      <w:r>
        <w:rPr>
          <w:spacing w:val="2"/>
          <w:sz w:val="22"/>
        </w:rPr>
        <w:t>жалдауға</w:t>
      </w:r>
      <w:r>
        <w:rPr>
          <w:spacing w:val="46"/>
          <w:sz w:val="22"/>
        </w:rPr>
        <w:t> </w:t>
      </w:r>
      <w:r>
        <w:rPr>
          <w:spacing w:val="2"/>
          <w:sz w:val="22"/>
        </w:rPr>
        <w:t>(жалға</w:t>
      </w:r>
      <w:r>
        <w:rPr>
          <w:spacing w:val="46"/>
          <w:sz w:val="22"/>
        </w:rPr>
        <w:t> </w:t>
      </w:r>
      <w:r>
        <w:rPr>
          <w:spacing w:val="2"/>
          <w:sz w:val="22"/>
        </w:rPr>
        <w:t>алуға)</w:t>
      </w:r>
      <w:r>
        <w:rPr>
          <w:spacing w:val="46"/>
          <w:sz w:val="22"/>
        </w:rPr>
        <w:t> </w:t>
      </w:r>
      <w:r>
        <w:rPr>
          <w:spacing w:val="2"/>
          <w:sz w:val="22"/>
        </w:rPr>
        <w:t>беру</w:t>
      </w:r>
      <w:r>
        <w:rPr>
          <w:spacing w:val="46"/>
          <w:sz w:val="22"/>
        </w:rPr>
        <w:t> </w:t>
      </w:r>
      <w:r>
        <w:rPr>
          <w:spacing w:val="-2"/>
          <w:sz w:val="22"/>
        </w:rPr>
        <w:t>туралы;</w:t>
      </w:r>
    </w:p>
    <w:p>
      <w:pPr>
        <w:pStyle w:val="ListParagraph"/>
        <w:numPr>
          <w:ilvl w:val="0"/>
          <w:numId w:val="3"/>
        </w:numPr>
        <w:tabs>
          <w:tab w:pos="839" w:val="left" w:leader="none"/>
        </w:tabs>
        <w:spacing w:line="280" w:lineRule="auto" w:before="169" w:after="0"/>
        <w:ind w:left="141" w:right="1091" w:firstLine="453"/>
        <w:jc w:val="left"/>
        <w:rPr>
          <w:sz w:val="22"/>
        </w:rPr>
      </w:pPr>
      <w:r>
        <w:rPr>
          <w:w w:val="110"/>
          <w:sz w:val="22"/>
        </w:rPr>
        <w:t>жалға</w:t>
      </w:r>
      <w:r>
        <w:rPr>
          <w:spacing w:val="-4"/>
          <w:w w:val="110"/>
          <w:sz w:val="22"/>
        </w:rPr>
        <w:t> </w:t>
      </w:r>
      <w:r>
        <w:rPr>
          <w:w w:val="110"/>
          <w:sz w:val="22"/>
        </w:rPr>
        <w:t>беруші</w:t>
      </w:r>
      <w:r>
        <w:rPr>
          <w:spacing w:val="-4"/>
          <w:w w:val="110"/>
          <w:sz w:val="22"/>
        </w:rPr>
        <w:t> </w:t>
      </w:r>
      <w:r>
        <w:rPr>
          <w:w w:val="110"/>
          <w:sz w:val="22"/>
        </w:rPr>
        <w:t>объектінің</w:t>
      </w:r>
      <w:r>
        <w:rPr>
          <w:spacing w:val="-4"/>
          <w:w w:val="110"/>
          <w:sz w:val="22"/>
        </w:rPr>
        <w:t> </w:t>
      </w:r>
      <w:r>
        <w:rPr>
          <w:w w:val="110"/>
          <w:sz w:val="22"/>
        </w:rPr>
        <w:t>заңды</w:t>
      </w:r>
      <w:r>
        <w:rPr>
          <w:spacing w:val="-4"/>
          <w:w w:val="110"/>
          <w:sz w:val="22"/>
        </w:rPr>
        <w:t> </w:t>
      </w:r>
      <w:r>
        <w:rPr>
          <w:w w:val="110"/>
          <w:sz w:val="22"/>
        </w:rPr>
        <w:t>жағдайы</w:t>
      </w:r>
      <w:r>
        <w:rPr>
          <w:spacing w:val="-4"/>
          <w:w w:val="110"/>
          <w:sz w:val="22"/>
        </w:rPr>
        <w:t> </w:t>
      </w:r>
      <w:r>
        <w:rPr>
          <w:w w:val="110"/>
          <w:sz w:val="22"/>
        </w:rPr>
        <w:t>бойынша</w:t>
      </w:r>
      <w:r>
        <w:rPr>
          <w:spacing w:val="-4"/>
          <w:w w:val="110"/>
          <w:sz w:val="22"/>
        </w:rPr>
        <w:t> </w:t>
      </w:r>
      <w:r>
        <w:rPr>
          <w:w w:val="110"/>
          <w:sz w:val="22"/>
        </w:rPr>
        <w:t>өзге</w:t>
      </w:r>
      <w:r>
        <w:rPr>
          <w:spacing w:val="-4"/>
          <w:w w:val="110"/>
          <w:sz w:val="22"/>
        </w:rPr>
        <w:t> </w:t>
      </w:r>
      <w:r>
        <w:rPr>
          <w:w w:val="110"/>
          <w:sz w:val="22"/>
        </w:rPr>
        <w:t>шешім</w:t>
      </w:r>
      <w:r>
        <w:rPr>
          <w:spacing w:val="-4"/>
          <w:w w:val="110"/>
          <w:sz w:val="22"/>
        </w:rPr>
        <w:t> </w:t>
      </w:r>
      <w:r>
        <w:rPr>
          <w:w w:val="110"/>
          <w:sz w:val="22"/>
        </w:rPr>
        <w:t>қабылдаған жағдайда, объектіні мүліктік жалдауға (жалға алуға) беруден бас тарту туралы шешімдердің бірін қабылдайды.</w:t>
      </w:r>
    </w:p>
    <w:p>
      <w:pPr>
        <w:spacing w:line="280" w:lineRule="auto" w:before="126"/>
        <w:ind w:left="141" w:right="0" w:firstLine="453"/>
        <w:jc w:val="left"/>
        <w:rPr>
          <w:sz w:val="20"/>
        </w:rPr>
      </w:pPr>
      <w:r>
        <w:rPr>
          <w:w w:val="110"/>
          <w:sz w:val="20"/>
        </w:rPr>
        <w:t>Ескерту.</w:t>
      </w:r>
      <w:r>
        <w:rPr>
          <w:spacing w:val="-5"/>
          <w:w w:val="110"/>
          <w:sz w:val="20"/>
        </w:rPr>
        <w:t> </w:t>
      </w:r>
      <w:r>
        <w:rPr>
          <w:w w:val="110"/>
          <w:sz w:val="20"/>
        </w:rPr>
        <w:t>4-тармаққа</w:t>
      </w:r>
      <w:r>
        <w:rPr>
          <w:spacing w:val="-5"/>
          <w:w w:val="110"/>
          <w:sz w:val="20"/>
        </w:rPr>
        <w:t> </w:t>
      </w:r>
      <w:r>
        <w:rPr>
          <w:w w:val="110"/>
          <w:sz w:val="20"/>
        </w:rPr>
        <w:t>өзгеріс</w:t>
      </w:r>
      <w:r>
        <w:rPr>
          <w:spacing w:val="-5"/>
          <w:w w:val="110"/>
          <w:sz w:val="20"/>
        </w:rPr>
        <w:t> </w:t>
      </w:r>
      <w:r>
        <w:rPr>
          <w:w w:val="110"/>
          <w:sz w:val="20"/>
        </w:rPr>
        <w:t>енгізілді</w:t>
      </w:r>
      <w:r>
        <w:rPr>
          <w:spacing w:val="-5"/>
          <w:w w:val="110"/>
          <w:sz w:val="20"/>
        </w:rPr>
        <w:t> </w:t>
      </w:r>
      <w:r>
        <w:rPr>
          <w:w w:val="110"/>
          <w:sz w:val="20"/>
        </w:rPr>
        <w:t>–</w:t>
      </w:r>
      <w:r>
        <w:rPr>
          <w:spacing w:val="-5"/>
          <w:w w:val="110"/>
          <w:sz w:val="20"/>
        </w:rPr>
        <w:t> </w:t>
      </w:r>
      <w:r>
        <w:rPr>
          <w:w w:val="110"/>
          <w:sz w:val="20"/>
        </w:rPr>
        <w:t>ҚР</w:t>
      </w:r>
      <w:r>
        <w:rPr>
          <w:spacing w:val="-5"/>
          <w:w w:val="110"/>
          <w:sz w:val="20"/>
        </w:rPr>
        <w:t> </w:t>
      </w:r>
      <w:r>
        <w:rPr>
          <w:w w:val="110"/>
          <w:sz w:val="20"/>
        </w:rPr>
        <w:t>Ұлттық</w:t>
      </w:r>
      <w:r>
        <w:rPr>
          <w:spacing w:val="-5"/>
          <w:w w:val="110"/>
          <w:sz w:val="20"/>
        </w:rPr>
        <w:t> </w:t>
      </w:r>
      <w:r>
        <w:rPr>
          <w:w w:val="110"/>
          <w:sz w:val="20"/>
        </w:rPr>
        <w:t>экономика</w:t>
      </w:r>
      <w:r>
        <w:rPr>
          <w:spacing w:val="-5"/>
          <w:w w:val="110"/>
          <w:sz w:val="20"/>
        </w:rPr>
        <w:t> </w:t>
      </w:r>
      <w:r>
        <w:rPr>
          <w:w w:val="110"/>
          <w:sz w:val="20"/>
        </w:rPr>
        <w:t>министрінің</w:t>
      </w:r>
      <w:r>
        <w:rPr>
          <w:spacing w:val="-5"/>
          <w:w w:val="110"/>
          <w:sz w:val="20"/>
        </w:rPr>
        <w:t> </w:t>
      </w:r>
      <w:r>
        <w:rPr>
          <w:w w:val="110"/>
          <w:sz w:val="20"/>
        </w:rPr>
        <w:t>31.08.2023</w:t>
      </w:r>
      <w:r>
        <w:rPr>
          <w:spacing w:val="-5"/>
          <w:w w:val="110"/>
          <w:sz w:val="20"/>
        </w:rPr>
        <w:t> </w:t>
      </w:r>
      <w:r>
        <w:rPr>
          <w:w w:val="110"/>
          <w:sz w:val="20"/>
        </w:rPr>
        <w:t>№</w:t>
      </w:r>
      <w:r>
        <w:rPr>
          <w:spacing w:val="-5"/>
          <w:w w:val="110"/>
          <w:sz w:val="20"/>
        </w:rPr>
        <w:t> </w:t>
      </w:r>
      <w:r>
        <w:rPr>
          <w:w w:val="110"/>
          <w:sz w:val="20"/>
        </w:rPr>
        <w:t>156 (алғашқы ресми жарияланған күнінен кейін күнтізбелік он күн өткен соң қолданысқа</w:t>
      </w:r>
    </w:p>
    <w:p>
      <w:pPr>
        <w:spacing w:before="2"/>
        <w:ind w:left="141" w:right="0" w:firstLine="0"/>
        <w:jc w:val="left"/>
        <w:rPr>
          <w:sz w:val="20"/>
        </w:rPr>
      </w:pPr>
      <w:r>
        <w:rPr>
          <w:w w:val="110"/>
          <w:sz w:val="20"/>
        </w:rPr>
        <w:t>енгізіледі)</w:t>
      </w:r>
      <w:r>
        <w:rPr>
          <w:spacing w:val="-7"/>
          <w:w w:val="110"/>
          <w:sz w:val="20"/>
        </w:rPr>
        <w:t> </w:t>
      </w:r>
      <w:r>
        <w:rPr>
          <w:spacing w:val="-2"/>
          <w:w w:val="110"/>
          <w:sz w:val="20"/>
        </w:rPr>
        <w:t>бұйрығымен.</w:t>
      </w:r>
    </w:p>
    <w:p>
      <w:pPr>
        <w:pStyle w:val="ListParagraph"/>
        <w:numPr>
          <w:ilvl w:val="1"/>
          <w:numId w:val="2"/>
        </w:numPr>
        <w:tabs>
          <w:tab w:pos="825" w:val="left" w:leader="none"/>
        </w:tabs>
        <w:spacing w:line="280" w:lineRule="auto" w:before="166" w:after="0"/>
        <w:ind w:left="141" w:right="668" w:firstLine="453"/>
        <w:jc w:val="left"/>
        <w:rPr>
          <w:sz w:val="22"/>
        </w:rPr>
      </w:pPr>
      <w:r>
        <w:rPr>
          <w:w w:val="110"/>
          <w:sz w:val="22"/>
        </w:rPr>
        <w:t>Жалға</w:t>
      </w:r>
      <w:r>
        <w:rPr>
          <w:spacing w:val="-9"/>
          <w:w w:val="110"/>
          <w:sz w:val="22"/>
        </w:rPr>
        <w:t> </w:t>
      </w:r>
      <w:r>
        <w:rPr>
          <w:w w:val="110"/>
          <w:sz w:val="22"/>
        </w:rPr>
        <w:t>беруші</w:t>
      </w:r>
      <w:r>
        <w:rPr>
          <w:spacing w:val="-9"/>
          <w:w w:val="110"/>
          <w:sz w:val="22"/>
        </w:rPr>
        <w:t> </w:t>
      </w:r>
      <w:r>
        <w:rPr>
          <w:w w:val="110"/>
          <w:sz w:val="22"/>
        </w:rPr>
        <w:t>баланс</w:t>
      </w:r>
      <w:r>
        <w:rPr>
          <w:spacing w:val="-9"/>
          <w:w w:val="110"/>
          <w:sz w:val="22"/>
        </w:rPr>
        <w:t> </w:t>
      </w:r>
      <w:r>
        <w:rPr>
          <w:w w:val="110"/>
          <w:sz w:val="22"/>
        </w:rPr>
        <w:t>ұстаушы</w:t>
      </w:r>
      <w:r>
        <w:rPr>
          <w:spacing w:val="-9"/>
          <w:w w:val="110"/>
          <w:sz w:val="22"/>
        </w:rPr>
        <w:t> </w:t>
      </w:r>
      <w:r>
        <w:rPr>
          <w:w w:val="110"/>
          <w:sz w:val="22"/>
        </w:rPr>
        <w:t>осы</w:t>
      </w:r>
      <w:r>
        <w:rPr>
          <w:spacing w:val="-9"/>
          <w:w w:val="110"/>
          <w:sz w:val="22"/>
        </w:rPr>
        <w:t> </w:t>
      </w:r>
      <w:r>
        <w:rPr>
          <w:w w:val="110"/>
          <w:sz w:val="22"/>
        </w:rPr>
        <w:t>Қағидалардың</w:t>
      </w:r>
      <w:r>
        <w:rPr>
          <w:spacing w:val="-9"/>
          <w:w w:val="110"/>
          <w:sz w:val="22"/>
        </w:rPr>
        <w:t> </w:t>
      </w:r>
      <w:r>
        <w:rPr>
          <w:w w:val="110"/>
          <w:sz w:val="22"/>
        </w:rPr>
        <w:t>4-тармағына</w:t>
      </w:r>
      <w:r>
        <w:rPr>
          <w:spacing w:val="-9"/>
          <w:w w:val="110"/>
          <w:sz w:val="22"/>
        </w:rPr>
        <w:t> </w:t>
      </w:r>
      <w:r>
        <w:rPr>
          <w:w w:val="110"/>
          <w:sz w:val="22"/>
        </w:rPr>
        <w:t>сәйкес</w:t>
      </w:r>
      <w:r>
        <w:rPr>
          <w:spacing w:val="-9"/>
          <w:w w:val="110"/>
          <w:sz w:val="22"/>
        </w:rPr>
        <w:t> </w:t>
      </w:r>
      <w:r>
        <w:rPr>
          <w:w w:val="110"/>
          <w:sz w:val="22"/>
        </w:rPr>
        <w:t>ұсынған ақпаратты қарау нәтижелері бойынша немесе мемлекеттік мүлік жөніндегі уәкілетті орган немесе жергілікті атқарушы орган не аудандық маңызы бар қала, ауыл, кент, ауылдық округ әкімінің аппараты өткізетін мемлекеттік мүліктің мақсатқа сай пайдаланылуын бақылау нәтижелері бойынша объектіні мүлiктiк жалдауға (жалға алуға) беру туралы шешім қабылдағаннан кейін бес жұмыс күні ішінде тізілімнің</w:t>
      </w:r>
    </w:p>
    <w:p>
      <w:pPr>
        <w:pStyle w:val="BodyText"/>
        <w:spacing w:before="6"/>
      </w:pPr>
      <w:r>
        <w:rPr>
          <w:w w:val="110"/>
        </w:rPr>
        <w:t>веб-порталына</w:t>
      </w:r>
      <w:r>
        <w:rPr>
          <w:spacing w:val="20"/>
          <w:w w:val="110"/>
        </w:rPr>
        <w:t> </w:t>
      </w:r>
      <w:r>
        <w:rPr>
          <w:spacing w:val="-2"/>
          <w:w w:val="110"/>
        </w:rPr>
        <w:t>мынадай:</w:t>
      </w:r>
    </w:p>
    <w:p>
      <w:pPr>
        <w:pStyle w:val="ListParagraph"/>
        <w:numPr>
          <w:ilvl w:val="0"/>
          <w:numId w:val="4"/>
        </w:numPr>
        <w:tabs>
          <w:tab w:pos="839" w:val="left" w:leader="none"/>
        </w:tabs>
        <w:spacing w:line="280" w:lineRule="auto" w:before="169" w:after="0"/>
        <w:ind w:left="141" w:right="444" w:firstLine="453"/>
        <w:jc w:val="left"/>
        <w:rPr>
          <w:sz w:val="22"/>
        </w:rPr>
      </w:pPr>
      <w:r>
        <w:rPr>
          <w:w w:val="110"/>
          <w:sz w:val="22"/>
        </w:rPr>
        <w:t>объектінің атауын, қысқаша сипаттамасын, санын, орналасқан жерін, </w:t>
      </w:r>
      <w:r>
        <w:rPr>
          <w:w w:val="110"/>
          <w:sz w:val="22"/>
        </w:rPr>
        <w:t>нысаналы мақсатын мүліктік жалдауға (жалға алуға) беру мерзімін көрсете отырып, объект </w:t>
      </w:r>
      <w:r>
        <w:rPr>
          <w:spacing w:val="-2"/>
          <w:w w:val="110"/>
          <w:sz w:val="22"/>
        </w:rPr>
        <w:t>туралы;</w:t>
      </w:r>
    </w:p>
    <w:p>
      <w:pPr>
        <w:pStyle w:val="BodyText"/>
        <w:spacing w:before="195"/>
        <w:ind w:left="0"/>
      </w:pPr>
    </w:p>
    <w:p>
      <w:pPr>
        <w:spacing w:before="1"/>
        <w:ind w:left="0" w:right="140" w:firstLine="0"/>
        <w:jc w:val="right"/>
        <w:rPr>
          <w:sz w:val="16"/>
        </w:rPr>
      </w:pPr>
      <w:r>
        <w:rPr>
          <w:color w:val="788291"/>
          <w:w w:val="110"/>
          <w:sz w:val="16"/>
        </w:rPr>
        <w:t>4</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ListParagraph"/>
        <w:numPr>
          <w:ilvl w:val="0"/>
          <w:numId w:val="4"/>
        </w:numPr>
        <w:tabs>
          <w:tab w:pos="839" w:val="left" w:leader="none"/>
        </w:tabs>
        <w:spacing w:line="280" w:lineRule="auto" w:before="110" w:after="0"/>
        <w:ind w:left="141" w:right="973" w:firstLine="453"/>
        <w:jc w:val="left"/>
        <w:rPr>
          <w:sz w:val="22"/>
        </w:rPr>
      </w:pPr>
      <w:r>
        <w:rPr>
          <w:sz w:val="22"/>
        </w:rPr>
        <mc:AlternateContent>
          <mc:Choice Requires="wps">
            <w:drawing>
              <wp:anchor distT="0" distB="0" distL="0" distR="0" allowOverlap="1" layoutInCell="1" locked="0" behindDoc="1" simplePos="0" relativeHeight="486519808">
                <wp:simplePos x="0" y="0"/>
                <wp:positionH relativeFrom="page">
                  <wp:posOffset>0</wp:posOffset>
                </wp:positionH>
                <wp:positionV relativeFrom="page">
                  <wp:posOffset>0</wp:posOffset>
                </wp:positionV>
                <wp:extent cx="7560309" cy="1069213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7560309" cy="10692130"/>
                          <a:chExt cx="7560309" cy="10692130"/>
                        </a:xfrm>
                      </wpg:grpSpPr>
                      <pic:pic>
                        <pic:nvPicPr>
                          <pic:cNvPr id="58" name="Image 58"/>
                          <pic:cNvPicPr/>
                        </pic:nvPicPr>
                        <pic:blipFill>
                          <a:blip r:embed="rId5" cstate="print"/>
                          <a:stretch>
                            <a:fillRect/>
                          </a:stretch>
                        </pic:blipFill>
                        <pic:spPr>
                          <a:xfrm>
                            <a:off x="0" y="0"/>
                            <a:ext cx="2680368" cy="2196960"/>
                          </a:xfrm>
                          <a:prstGeom prst="rect">
                            <a:avLst/>
                          </a:prstGeom>
                        </pic:spPr>
                      </pic:pic>
                      <pic:pic>
                        <pic:nvPicPr>
                          <pic:cNvPr id="59" name="Image 59"/>
                          <pic:cNvPicPr/>
                        </pic:nvPicPr>
                        <pic:blipFill>
                          <a:blip r:embed="rId6" cstate="print"/>
                          <a:stretch>
                            <a:fillRect/>
                          </a:stretch>
                        </pic:blipFill>
                        <pic:spPr>
                          <a:xfrm>
                            <a:off x="2359631" y="0"/>
                            <a:ext cx="2840736" cy="2196960"/>
                          </a:xfrm>
                          <a:prstGeom prst="rect">
                            <a:avLst/>
                          </a:prstGeom>
                        </pic:spPr>
                      </pic:pic>
                      <pic:pic>
                        <pic:nvPicPr>
                          <pic:cNvPr id="60" name="Image 60"/>
                          <pic:cNvPicPr/>
                        </pic:nvPicPr>
                        <pic:blipFill>
                          <a:blip r:embed="rId7" cstate="print"/>
                          <a:stretch>
                            <a:fillRect/>
                          </a:stretch>
                        </pic:blipFill>
                        <pic:spPr>
                          <a:xfrm>
                            <a:off x="4879631" y="0"/>
                            <a:ext cx="2680424" cy="2196960"/>
                          </a:xfrm>
                          <a:prstGeom prst="rect">
                            <a:avLst/>
                          </a:prstGeom>
                        </pic:spPr>
                      </pic:pic>
                      <pic:pic>
                        <pic:nvPicPr>
                          <pic:cNvPr id="61" name="Image 61"/>
                          <pic:cNvPicPr/>
                        </pic:nvPicPr>
                        <pic:blipFill>
                          <a:blip r:embed="rId8" cstate="print"/>
                          <a:stretch>
                            <a:fillRect/>
                          </a:stretch>
                        </pic:blipFill>
                        <pic:spPr>
                          <a:xfrm>
                            <a:off x="1099632" y="2079840"/>
                            <a:ext cx="2840736" cy="2255519"/>
                          </a:xfrm>
                          <a:prstGeom prst="rect">
                            <a:avLst/>
                          </a:prstGeom>
                        </pic:spPr>
                      </pic:pic>
                      <pic:pic>
                        <pic:nvPicPr>
                          <pic:cNvPr id="62" name="Image 62"/>
                          <pic:cNvPicPr/>
                        </pic:nvPicPr>
                        <pic:blipFill>
                          <a:blip r:embed="rId8" cstate="print"/>
                          <a:stretch>
                            <a:fillRect/>
                          </a:stretch>
                        </pic:blipFill>
                        <pic:spPr>
                          <a:xfrm>
                            <a:off x="3619632" y="2079840"/>
                            <a:ext cx="2840736" cy="2255519"/>
                          </a:xfrm>
                          <a:prstGeom prst="rect">
                            <a:avLst/>
                          </a:prstGeom>
                        </pic:spPr>
                      </pic:pic>
                      <pic:pic>
                        <pic:nvPicPr>
                          <pic:cNvPr id="63" name="Image 63"/>
                          <pic:cNvPicPr/>
                        </pic:nvPicPr>
                        <pic:blipFill>
                          <a:blip r:embed="rId9" cstate="print"/>
                          <a:stretch>
                            <a:fillRect/>
                          </a:stretch>
                        </pic:blipFill>
                        <pic:spPr>
                          <a:xfrm>
                            <a:off x="0" y="4218240"/>
                            <a:ext cx="2680368" cy="2255519"/>
                          </a:xfrm>
                          <a:prstGeom prst="rect">
                            <a:avLst/>
                          </a:prstGeom>
                        </pic:spPr>
                      </pic:pic>
                      <pic:pic>
                        <pic:nvPicPr>
                          <pic:cNvPr id="64" name="Image 64"/>
                          <pic:cNvPicPr/>
                        </pic:nvPicPr>
                        <pic:blipFill>
                          <a:blip r:embed="rId8" cstate="print"/>
                          <a:stretch>
                            <a:fillRect/>
                          </a:stretch>
                        </pic:blipFill>
                        <pic:spPr>
                          <a:xfrm>
                            <a:off x="2359631" y="4218240"/>
                            <a:ext cx="2840736" cy="2255519"/>
                          </a:xfrm>
                          <a:prstGeom prst="rect">
                            <a:avLst/>
                          </a:prstGeom>
                        </pic:spPr>
                      </pic:pic>
                      <pic:pic>
                        <pic:nvPicPr>
                          <pic:cNvPr id="65" name="Image 65"/>
                          <pic:cNvPicPr/>
                        </pic:nvPicPr>
                        <pic:blipFill>
                          <a:blip r:embed="rId10" cstate="print"/>
                          <a:stretch>
                            <a:fillRect/>
                          </a:stretch>
                        </pic:blipFill>
                        <pic:spPr>
                          <a:xfrm>
                            <a:off x="4879631" y="4218240"/>
                            <a:ext cx="2680424" cy="2255519"/>
                          </a:xfrm>
                          <a:prstGeom prst="rect">
                            <a:avLst/>
                          </a:prstGeom>
                        </pic:spPr>
                      </pic:pic>
                      <pic:pic>
                        <pic:nvPicPr>
                          <pic:cNvPr id="66" name="Image 66"/>
                          <pic:cNvPicPr/>
                        </pic:nvPicPr>
                        <pic:blipFill>
                          <a:blip r:embed="rId8" cstate="print"/>
                          <a:stretch>
                            <a:fillRect/>
                          </a:stretch>
                        </pic:blipFill>
                        <pic:spPr>
                          <a:xfrm>
                            <a:off x="1099632" y="6356640"/>
                            <a:ext cx="2840736" cy="2255520"/>
                          </a:xfrm>
                          <a:prstGeom prst="rect">
                            <a:avLst/>
                          </a:prstGeom>
                        </pic:spPr>
                      </pic:pic>
                      <pic:pic>
                        <pic:nvPicPr>
                          <pic:cNvPr id="67" name="Image 67"/>
                          <pic:cNvPicPr/>
                        </pic:nvPicPr>
                        <pic:blipFill>
                          <a:blip r:embed="rId8" cstate="print"/>
                          <a:stretch>
                            <a:fillRect/>
                          </a:stretch>
                        </pic:blipFill>
                        <pic:spPr>
                          <a:xfrm>
                            <a:off x="3619632" y="6356640"/>
                            <a:ext cx="2840736" cy="2255520"/>
                          </a:xfrm>
                          <a:prstGeom prst="rect">
                            <a:avLst/>
                          </a:prstGeom>
                        </pic:spPr>
                      </pic:pic>
                      <pic:pic>
                        <pic:nvPicPr>
                          <pic:cNvPr id="68" name="Image 68"/>
                          <pic:cNvPicPr/>
                        </pic:nvPicPr>
                        <pic:blipFill>
                          <a:blip r:embed="rId11" cstate="print"/>
                          <a:stretch>
                            <a:fillRect/>
                          </a:stretch>
                        </pic:blipFill>
                        <pic:spPr>
                          <a:xfrm>
                            <a:off x="0" y="8495040"/>
                            <a:ext cx="2680368" cy="2196962"/>
                          </a:xfrm>
                          <a:prstGeom prst="rect">
                            <a:avLst/>
                          </a:prstGeom>
                        </pic:spPr>
                      </pic:pic>
                      <pic:pic>
                        <pic:nvPicPr>
                          <pic:cNvPr id="69" name="Image 69"/>
                          <pic:cNvPicPr/>
                        </pic:nvPicPr>
                        <pic:blipFill>
                          <a:blip r:embed="rId12" cstate="print"/>
                          <a:stretch>
                            <a:fillRect/>
                          </a:stretch>
                        </pic:blipFill>
                        <pic:spPr>
                          <a:xfrm>
                            <a:off x="2359631" y="8495040"/>
                            <a:ext cx="2840736" cy="2196962"/>
                          </a:xfrm>
                          <a:prstGeom prst="rect">
                            <a:avLst/>
                          </a:prstGeom>
                        </pic:spPr>
                      </pic:pic>
                      <pic:pic>
                        <pic:nvPicPr>
                          <pic:cNvPr id="70" name="Image 7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6672" id="docshapegroup57" coordorigin="0,0" coordsize="11906,16838">
                <v:shape style="position:absolute;left:0;top:0;width:4222;height:3460" type="#_x0000_t75" id="docshape58" stroked="false">
                  <v:imagedata r:id="rId5" o:title=""/>
                </v:shape>
                <v:shape style="position:absolute;left:3715;top:0;width:4474;height:3460" type="#_x0000_t75" id="docshape59" stroked="false">
                  <v:imagedata r:id="rId6" o:title=""/>
                </v:shape>
                <v:shape style="position:absolute;left:7684;top:0;width:4222;height:3460" type="#_x0000_t75" id="docshape60" stroked="false">
                  <v:imagedata r:id="rId7" o:title=""/>
                </v:shape>
                <v:shape style="position:absolute;left:1731;top:3275;width:4474;height:3552" type="#_x0000_t75" id="docshape61" stroked="false">
                  <v:imagedata r:id="rId8" o:title=""/>
                </v:shape>
                <v:shape style="position:absolute;left:5700;top:3275;width:4474;height:3552" type="#_x0000_t75" id="docshape62" stroked="false">
                  <v:imagedata r:id="rId8" o:title=""/>
                </v:shape>
                <v:shape style="position:absolute;left:0;top:6642;width:4222;height:3552" type="#_x0000_t75" id="docshape63" stroked="false">
                  <v:imagedata r:id="rId9" o:title=""/>
                </v:shape>
                <v:shape style="position:absolute;left:3715;top:6642;width:4474;height:3552" type="#_x0000_t75" id="docshape64" stroked="false">
                  <v:imagedata r:id="rId8" o:title=""/>
                </v:shape>
                <v:shape style="position:absolute;left:7684;top:6642;width:4222;height:3552" type="#_x0000_t75" id="docshape65" stroked="false">
                  <v:imagedata r:id="rId10" o:title=""/>
                </v:shape>
                <v:shape style="position:absolute;left:1731;top:10010;width:4474;height:3552" type="#_x0000_t75" id="docshape66" stroked="false">
                  <v:imagedata r:id="rId8" o:title=""/>
                </v:shape>
                <v:shape style="position:absolute;left:5700;top:10010;width:4474;height:3552" type="#_x0000_t75" id="docshape67" stroked="false">
                  <v:imagedata r:id="rId8" o:title=""/>
                </v:shape>
                <v:shape style="position:absolute;left:0;top:13378;width:4222;height:3460" type="#_x0000_t75" id="docshape68" stroked="false">
                  <v:imagedata r:id="rId11" o:title=""/>
                </v:shape>
                <v:shape style="position:absolute;left:3715;top:13378;width:4474;height:3460" type="#_x0000_t75" id="docshape69" stroked="false">
                  <v:imagedata r:id="rId12" o:title=""/>
                </v:shape>
                <v:shape style="position:absolute;left:7684;top:13378;width:4222;height:3460" type="#_x0000_t75" id="docshape70" stroked="false">
                  <v:imagedata r:id="rId13" o:title=""/>
                </v:shape>
                <w10:wrap type="none"/>
              </v:group>
            </w:pict>
          </mc:Fallback>
        </mc:AlternateContent>
      </w:r>
      <w:r>
        <w:rPr>
          <w:w w:val="110"/>
          <w:sz w:val="22"/>
        </w:rPr>
        <w:t>объект</w:t>
      </w:r>
      <w:r>
        <w:rPr>
          <w:spacing w:val="-4"/>
          <w:w w:val="110"/>
          <w:sz w:val="22"/>
        </w:rPr>
        <w:t> </w:t>
      </w:r>
      <w:r>
        <w:rPr>
          <w:w w:val="110"/>
          <w:sz w:val="22"/>
        </w:rPr>
        <w:t>иесі</w:t>
      </w:r>
      <w:r>
        <w:rPr>
          <w:spacing w:val="-4"/>
          <w:w w:val="110"/>
          <w:sz w:val="22"/>
        </w:rPr>
        <w:t> </w:t>
      </w:r>
      <w:r>
        <w:rPr>
          <w:w w:val="110"/>
          <w:sz w:val="22"/>
        </w:rPr>
        <w:t>мен</w:t>
      </w:r>
      <w:r>
        <w:rPr>
          <w:spacing w:val="-4"/>
          <w:w w:val="110"/>
          <w:sz w:val="22"/>
        </w:rPr>
        <w:t> </w:t>
      </w:r>
      <w:r>
        <w:rPr>
          <w:w w:val="110"/>
          <w:sz w:val="22"/>
        </w:rPr>
        <w:t>баланс</w:t>
      </w:r>
      <w:r>
        <w:rPr>
          <w:spacing w:val="-4"/>
          <w:w w:val="110"/>
          <w:sz w:val="22"/>
        </w:rPr>
        <w:t> </w:t>
      </w:r>
      <w:r>
        <w:rPr>
          <w:w w:val="110"/>
          <w:sz w:val="22"/>
        </w:rPr>
        <w:t>ұстаушы</w:t>
      </w:r>
      <w:r>
        <w:rPr>
          <w:spacing w:val="-4"/>
          <w:w w:val="110"/>
          <w:sz w:val="22"/>
        </w:rPr>
        <w:t> </w:t>
      </w:r>
      <w:r>
        <w:rPr>
          <w:w w:val="110"/>
          <w:sz w:val="22"/>
        </w:rPr>
        <w:t>туралы</w:t>
      </w:r>
      <w:r>
        <w:rPr>
          <w:spacing w:val="-4"/>
          <w:w w:val="110"/>
          <w:sz w:val="22"/>
        </w:rPr>
        <w:t> </w:t>
      </w:r>
      <w:r>
        <w:rPr>
          <w:w w:val="110"/>
          <w:sz w:val="22"/>
        </w:rPr>
        <w:t>(пошта</w:t>
      </w:r>
      <w:r>
        <w:rPr>
          <w:spacing w:val="-4"/>
          <w:w w:val="110"/>
          <w:sz w:val="22"/>
        </w:rPr>
        <w:t> </w:t>
      </w:r>
      <w:r>
        <w:rPr>
          <w:w w:val="110"/>
          <w:sz w:val="22"/>
        </w:rPr>
        <w:t>мекенжайы,</w:t>
      </w:r>
      <w:r>
        <w:rPr>
          <w:spacing w:val="-4"/>
          <w:w w:val="110"/>
          <w:sz w:val="22"/>
        </w:rPr>
        <w:t> </w:t>
      </w:r>
      <w:r>
        <w:rPr>
          <w:w w:val="110"/>
          <w:sz w:val="22"/>
        </w:rPr>
        <w:t>телефон,</w:t>
      </w:r>
      <w:r>
        <w:rPr>
          <w:spacing w:val="-4"/>
          <w:w w:val="110"/>
          <w:sz w:val="22"/>
        </w:rPr>
        <w:t> </w:t>
      </w:r>
      <w:r>
        <w:rPr>
          <w:w w:val="110"/>
          <w:sz w:val="22"/>
        </w:rPr>
        <w:t>факс, электронды пошта мекенжайы);</w:t>
      </w:r>
    </w:p>
    <w:p>
      <w:pPr>
        <w:pStyle w:val="ListParagraph"/>
        <w:numPr>
          <w:ilvl w:val="0"/>
          <w:numId w:val="4"/>
        </w:numPr>
        <w:tabs>
          <w:tab w:pos="839" w:val="left" w:leader="none"/>
        </w:tabs>
        <w:spacing w:line="280" w:lineRule="auto" w:before="127" w:after="0"/>
        <w:ind w:left="141" w:right="635" w:firstLine="453"/>
        <w:jc w:val="left"/>
        <w:rPr>
          <w:sz w:val="22"/>
        </w:rPr>
      </w:pPr>
      <w:r>
        <w:rPr>
          <w:w w:val="110"/>
          <w:sz w:val="22"/>
        </w:rPr>
        <w:t>объектіні</w:t>
      </w:r>
      <w:r>
        <w:rPr>
          <w:spacing w:val="-4"/>
          <w:w w:val="110"/>
          <w:sz w:val="22"/>
        </w:rPr>
        <w:t> </w:t>
      </w:r>
      <w:r>
        <w:rPr>
          <w:w w:val="110"/>
          <w:sz w:val="22"/>
        </w:rPr>
        <w:t>тендер</w:t>
      </w:r>
      <w:r>
        <w:rPr>
          <w:spacing w:val="-4"/>
          <w:w w:val="110"/>
          <w:sz w:val="22"/>
        </w:rPr>
        <w:t> </w:t>
      </w:r>
      <w:r>
        <w:rPr>
          <w:w w:val="110"/>
          <w:sz w:val="22"/>
        </w:rPr>
        <w:t>өткізу</w:t>
      </w:r>
      <w:r>
        <w:rPr>
          <w:spacing w:val="-4"/>
          <w:w w:val="110"/>
          <w:sz w:val="22"/>
        </w:rPr>
        <w:t> </w:t>
      </w:r>
      <w:r>
        <w:rPr>
          <w:w w:val="110"/>
          <w:sz w:val="22"/>
        </w:rPr>
        <w:t>немесе</w:t>
      </w:r>
      <w:r>
        <w:rPr>
          <w:spacing w:val="-4"/>
          <w:w w:val="110"/>
          <w:sz w:val="22"/>
        </w:rPr>
        <w:t> </w:t>
      </w:r>
      <w:r>
        <w:rPr>
          <w:w w:val="110"/>
          <w:sz w:val="22"/>
        </w:rPr>
        <w:t>тендер</w:t>
      </w:r>
      <w:r>
        <w:rPr>
          <w:spacing w:val="-4"/>
          <w:w w:val="110"/>
          <w:sz w:val="22"/>
        </w:rPr>
        <w:t> </w:t>
      </w:r>
      <w:r>
        <w:rPr>
          <w:w w:val="110"/>
          <w:sz w:val="22"/>
        </w:rPr>
        <w:t>өткізбей</w:t>
      </w:r>
      <w:r>
        <w:rPr>
          <w:spacing w:val="-4"/>
          <w:w w:val="110"/>
          <w:sz w:val="22"/>
        </w:rPr>
        <w:t> </w:t>
      </w:r>
      <w:r>
        <w:rPr>
          <w:w w:val="110"/>
          <w:sz w:val="22"/>
        </w:rPr>
        <w:t>мүліктік</w:t>
      </w:r>
      <w:r>
        <w:rPr>
          <w:spacing w:val="-4"/>
          <w:w w:val="110"/>
          <w:sz w:val="22"/>
        </w:rPr>
        <w:t> </w:t>
      </w:r>
      <w:r>
        <w:rPr>
          <w:w w:val="110"/>
          <w:sz w:val="22"/>
        </w:rPr>
        <w:t>жалға</w:t>
      </w:r>
      <w:r>
        <w:rPr>
          <w:spacing w:val="-4"/>
          <w:w w:val="110"/>
          <w:sz w:val="22"/>
        </w:rPr>
        <w:t> </w:t>
      </w:r>
      <w:r>
        <w:rPr>
          <w:w w:val="110"/>
          <w:sz w:val="22"/>
        </w:rPr>
        <w:t>(жалдауға)</w:t>
      </w:r>
      <w:r>
        <w:rPr>
          <w:spacing w:val="-4"/>
          <w:w w:val="110"/>
          <w:sz w:val="22"/>
        </w:rPr>
        <w:t> </w:t>
      </w:r>
      <w:r>
        <w:rPr>
          <w:w w:val="110"/>
          <w:sz w:val="22"/>
        </w:rPr>
        <w:t>беру тәсілі туралы ақпапаттың орналастырылуын қамтамасыз етеді.</w:t>
      </w:r>
    </w:p>
    <w:p>
      <w:pPr>
        <w:pStyle w:val="ListParagraph"/>
        <w:numPr>
          <w:ilvl w:val="1"/>
          <w:numId w:val="2"/>
        </w:numPr>
        <w:tabs>
          <w:tab w:pos="825" w:val="left" w:leader="none"/>
        </w:tabs>
        <w:spacing w:line="280" w:lineRule="auto" w:before="127" w:after="0"/>
        <w:ind w:left="141" w:right="468" w:firstLine="453"/>
        <w:jc w:val="left"/>
        <w:rPr>
          <w:sz w:val="22"/>
        </w:rPr>
      </w:pPr>
      <w:r>
        <w:rPr>
          <w:w w:val="110"/>
          <w:sz w:val="22"/>
        </w:rPr>
        <w:t>Жалдау шарты оның талаптары тиісінше орындалған кезде шарттың </w:t>
      </w:r>
      <w:r>
        <w:rPr>
          <w:w w:val="110"/>
          <w:sz w:val="22"/>
        </w:rPr>
        <w:t>қолданылу мерзімін ұзарту құқығымен 3 (үш) жылдан аспайтын мерзімге жасалады.</w:t>
      </w:r>
    </w:p>
    <w:p>
      <w:pPr>
        <w:pStyle w:val="BodyText"/>
        <w:spacing w:line="280" w:lineRule="auto" w:before="127"/>
        <w:ind w:right="667" w:firstLine="453"/>
      </w:pPr>
      <w:r>
        <w:rPr>
          <w:w w:val="110"/>
        </w:rPr>
        <w:t>Инвестициялар туралы қол қойылған келісімдер шеңберінде жалға берілген не берілетін объектілерге бұл қолданылмайды – жалдау шартының қолданылу </w:t>
      </w:r>
      <w:r>
        <w:rPr>
          <w:w w:val="110"/>
        </w:rPr>
        <w:t>мерзімі, шарт талаптарының тиісінше орындалуы кезіндегі ұзартуды ескере отырып, 25 (жиырма бес) жылдан аспауға тиіс.</w:t>
      </w:r>
    </w:p>
    <w:p>
      <w:pPr>
        <w:pStyle w:val="BodyText"/>
        <w:spacing w:line="280" w:lineRule="auto" w:before="128"/>
        <w:ind w:right="667" w:firstLine="453"/>
      </w:pPr>
      <w:r>
        <w:rPr>
          <w:w w:val="110"/>
        </w:rPr>
        <w:t>Шарттың</w:t>
      </w:r>
      <w:r>
        <w:rPr>
          <w:spacing w:val="-7"/>
          <w:w w:val="110"/>
        </w:rPr>
        <w:t> </w:t>
      </w:r>
      <w:r>
        <w:rPr>
          <w:w w:val="110"/>
        </w:rPr>
        <w:t>қолданылу</w:t>
      </w:r>
      <w:r>
        <w:rPr>
          <w:spacing w:val="-7"/>
          <w:w w:val="110"/>
        </w:rPr>
        <w:t> </w:t>
      </w:r>
      <w:r>
        <w:rPr>
          <w:w w:val="110"/>
        </w:rPr>
        <w:t>мерзімін</w:t>
      </w:r>
      <w:r>
        <w:rPr>
          <w:spacing w:val="-7"/>
          <w:w w:val="110"/>
        </w:rPr>
        <w:t> </w:t>
      </w:r>
      <w:r>
        <w:rPr>
          <w:w w:val="110"/>
        </w:rPr>
        <w:t>ұзарту</w:t>
      </w:r>
      <w:r>
        <w:rPr>
          <w:spacing w:val="-7"/>
          <w:w w:val="110"/>
        </w:rPr>
        <w:t> </w:t>
      </w:r>
      <w:r>
        <w:rPr>
          <w:w w:val="110"/>
        </w:rPr>
        <w:t>негізгі</w:t>
      </w:r>
      <w:r>
        <w:rPr>
          <w:spacing w:val="-7"/>
          <w:w w:val="110"/>
        </w:rPr>
        <w:t> </w:t>
      </w:r>
      <w:r>
        <w:rPr>
          <w:w w:val="110"/>
        </w:rPr>
        <w:t>шартқа</w:t>
      </w:r>
      <w:r>
        <w:rPr>
          <w:spacing w:val="-7"/>
          <w:w w:val="110"/>
        </w:rPr>
        <w:t> </w:t>
      </w:r>
      <w:r>
        <w:rPr>
          <w:w w:val="110"/>
        </w:rPr>
        <w:t>қосымша</w:t>
      </w:r>
      <w:r>
        <w:rPr>
          <w:spacing w:val="-7"/>
          <w:w w:val="110"/>
        </w:rPr>
        <w:t> </w:t>
      </w:r>
      <w:r>
        <w:rPr>
          <w:w w:val="110"/>
        </w:rPr>
        <w:t>келісім</w:t>
      </w:r>
      <w:r>
        <w:rPr>
          <w:spacing w:val="-7"/>
          <w:w w:val="110"/>
        </w:rPr>
        <w:t> </w:t>
      </w:r>
      <w:r>
        <w:rPr>
          <w:w w:val="110"/>
        </w:rPr>
        <w:t>жасасу жолымен жүзеге асырылады.</w:t>
      </w:r>
    </w:p>
    <w:p>
      <w:pPr>
        <w:pStyle w:val="BodyText"/>
        <w:spacing w:line="280" w:lineRule="auto" w:before="127"/>
        <w:ind w:right="667" w:firstLine="453"/>
      </w:pPr>
      <w:r>
        <w:rPr>
          <w:w w:val="110"/>
        </w:rPr>
        <w:t>Шарттың</w:t>
      </w:r>
      <w:r>
        <w:rPr>
          <w:spacing w:val="-5"/>
          <w:w w:val="110"/>
        </w:rPr>
        <w:t> </w:t>
      </w:r>
      <w:r>
        <w:rPr>
          <w:w w:val="110"/>
        </w:rPr>
        <w:t>қолданылу</w:t>
      </w:r>
      <w:r>
        <w:rPr>
          <w:spacing w:val="-5"/>
          <w:w w:val="110"/>
        </w:rPr>
        <w:t> </w:t>
      </w:r>
      <w:r>
        <w:rPr>
          <w:w w:val="110"/>
        </w:rPr>
        <w:t>мерзімін</w:t>
      </w:r>
      <w:r>
        <w:rPr>
          <w:spacing w:val="-5"/>
          <w:w w:val="110"/>
        </w:rPr>
        <w:t> </w:t>
      </w:r>
      <w:r>
        <w:rPr>
          <w:w w:val="110"/>
        </w:rPr>
        <w:t>ұзарту</w:t>
      </w:r>
      <w:r>
        <w:rPr>
          <w:spacing w:val="-5"/>
          <w:w w:val="110"/>
        </w:rPr>
        <w:t> </w:t>
      </w:r>
      <w:r>
        <w:rPr>
          <w:w w:val="110"/>
        </w:rPr>
        <w:t>туралы</w:t>
      </w:r>
      <w:r>
        <w:rPr>
          <w:spacing w:val="-5"/>
          <w:w w:val="110"/>
        </w:rPr>
        <w:t> </w:t>
      </w:r>
      <w:r>
        <w:rPr>
          <w:w w:val="110"/>
        </w:rPr>
        <w:t>қосымша</w:t>
      </w:r>
      <w:r>
        <w:rPr>
          <w:spacing w:val="-5"/>
          <w:w w:val="110"/>
        </w:rPr>
        <w:t> </w:t>
      </w:r>
      <w:r>
        <w:rPr>
          <w:w w:val="110"/>
        </w:rPr>
        <w:t>келісімдер</w:t>
      </w:r>
      <w:r>
        <w:rPr>
          <w:spacing w:val="-5"/>
          <w:w w:val="110"/>
        </w:rPr>
        <w:t> </w:t>
      </w:r>
      <w:r>
        <w:rPr>
          <w:w w:val="110"/>
        </w:rPr>
        <w:t>2</w:t>
      </w:r>
      <w:r>
        <w:rPr>
          <w:spacing w:val="-5"/>
          <w:w w:val="110"/>
        </w:rPr>
        <w:t> </w:t>
      </w:r>
      <w:r>
        <w:rPr>
          <w:w w:val="110"/>
        </w:rPr>
        <w:t>(екі)</w:t>
      </w:r>
      <w:r>
        <w:rPr>
          <w:spacing w:val="-5"/>
          <w:w w:val="110"/>
        </w:rPr>
        <w:t> </w:t>
      </w:r>
      <w:r>
        <w:rPr>
          <w:w w:val="110"/>
        </w:rPr>
        <w:t>реттен артық жасалмайды, бұл ретте ұзартудың жиынтық мерзімі 3 (үш) жылдан аспауға </w:t>
      </w:r>
      <w:r>
        <w:rPr>
          <w:spacing w:val="-2"/>
          <w:w w:val="110"/>
        </w:rPr>
        <w:t>тиіс.</w:t>
      </w:r>
    </w:p>
    <w:p>
      <w:pPr>
        <w:pStyle w:val="BodyText"/>
        <w:spacing w:line="280" w:lineRule="auto" w:before="128"/>
        <w:ind w:right="842" w:firstLine="453"/>
        <w:jc w:val="both"/>
      </w:pPr>
      <w:r>
        <w:rPr>
          <w:w w:val="110"/>
        </w:rPr>
        <w:t>Қол қойылған инвестициялар туралы келісімдер шеңберінде жалға берілген не берілетін объектілерді қоспағанда, негізгі шартты және қосымша келісімдерді </w:t>
      </w:r>
      <w:r>
        <w:rPr>
          <w:w w:val="110"/>
        </w:rPr>
        <w:t>қоса алғанда, шарттың жалпы қолданылу мерзімі 6 (алты) жылдан аспауға тиіс.</w:t>
      </w:r>
    </w:p>
    <w:p>
      <w:pPr>
        <w:pStyle w:val="BodyText"/>
        <w:spacing w:line="280" w:lineRule="auto" w:before="128"/>
        <w:ind w:right="202" w:firstLine="453"/>
      </w:pPr>
      <w:r>
        <w:rPr>
          <w:w w:val="110"/>
        </w:rPr>
        <w:t>Негізгі</w:t>
      </w:r>
      <w:r>
        <w:rPr>
          <w:spacing w:val="-3"/>
          <w:w w:val="110"/>
        </w:rPr>
        <w:t> </w:t>
      </w:r>
      <w:r>
        <w:rPr>
          <w:w w:val="110"/>
        </w:rPr>
        <w:t>шартқа</w:t>
      </w:r>
      <w:r>
        <w:rPr>
          <w:spacing w:val="-3"/>
          <w:w w:val="110"/>
        </w:rPr>
        <w:t> </w:t>
      </w:r>
      <w:r>
        <w:rPr>
          <w:w w:val="110"/>
        </w:rPr>
        <w:t>қосымша</w:t>
      </w:r>
      <w:r>
        <w:rPr>
          <w:spacing w:val="-3"/>
          <w:w w:val="110"/>
        </w:rPr>
        <w:t> </w:t>
      </w:r>
      <w:r>
        <w:rPr>
          <w:w w:val="110"/>
        </w:rPr>
        <w:t>келісім</w:t>
      </w:r>
      <w:r>
        <w:rPr>
          <w:spacing w:val="-3"/>
          <w:w w:val="110"/>
        </w:rPr>
        <w:t> </w:t>
      </w:r>
      <w:r>
        <w:rPr>
          <w:w w:val="110"/>
        </w:rPr>
        <w:t>егер</w:t>
      </w:r>
      <w:r>
        <w:rPr>
          <w:spacing w:val="-3"/>
          <w:w w:val="110"/>
        </w:rPr>
        <w:t> </w:t>
      </w:r>
      <w:r>
        <w:rPr>
          <w:w w:val="110"/>
        </w:rPr>
        <w:t>баланс</w:t>
      </w:r>
      <w:r>
        <w:rPr>
          <w:spacing w:val="-3"/>
          <w:w w:val="110"/>
        </w:rPr>
        <w:t> </w:t>
      </w:r>
      <w:r>
        <w:rPr>
          <w:w w:val="110"/>
        </w:rPr>
        <w:t>ұстаушы</w:t>
      </w:r>
      <w:r>
        <w:rPr>
          <w:spacing w:val="-3"/>
          <w:w w:val="110"/>
        </w:rPr>
        <w:t> </w:t>
      </w:r>
      <w:r>
        <w:rPr>
          <w:w w:val="110"/>
        </w:rPr>
        <w:t>шарт</w:t>
      </w:r>
      <w:r>
        <w:rPr>
          <w:spacing w:val="-3"/>
          <w:w w:val="110"/>
        </w:rPr>
        <w:t> </w:t>
      </w:r>
      <w:r>
        <w:rPr>
          <w:w w:val="110"/>
        </w:rPr>
        <w:t>мерзімі</w:t>
      </w:r>
      <w:r>
        <w:rPr>
          <w:spacing w:val="-3"/>
          <w:w w:val="110"/>
        </w:rPr>
        <w:t> </w:t>
      </w:r>
      <w:r>
        <w:rPr>
          <w:w w:val="110"/>
        </w:rPr>
        <w:t>аяқталғанға</w:t>
      </w:r>
      <w:r>
        <w:rPr>
          <w:spacing w:val="-3"/>
          <w:w w:val="110"/>
        </w:rPr>
        <w:t> </w:t>
      </w:r>
      <w:r>
        <w:rPr>
          <w:w w:val="110"/>
        </w:rPr>
        <w:t>дейін кемінде 10 (он) жұмыс күні бұрын бас тарту себебін көрсете отырып, жалға берушіге шарттың қолданылу мерзімін ұзартудан жазбаша бас тартуды ұсынбаса, жалға</w:t>
      </w:r>
      <w:r>
        <w:rPr>
          <w:spacing w:val="40"/>
          <w:w w:val="110"/>
        </w:rPr>
        <w:t> </w:t>
      </w:r>
      <w:r>
        <w:rPr>
          <w:w w:val="110"/>
        </w:rPr>
        <w:t>алушының шарттың қолданылу мерзімін ұзарту туралы өтініші негізінде жасалады.</w:t>
      </w:r>
    </w:p>
    <w:p>
      <w:pPr>
        <w:pStyle w:val="BodyText"/>
        <w:spacing w:line="280" w:lineRule="auto" w:before="128"/>
        <w:ind w:right="195" w:firstLine="453"/>
      </w:pPr>
      <w:r>
        <w:rPr>
          <w:w w:val="110"/>
        </w:rPr>
        <w:t>Жалға</w:t>
      </w:r>
      <w:r>
        <w:rPr>
          <w:spacing w:val="-2"/>
          <w:w w:val="110"/>
        </w:rPr>
        <w:t> </w:t>
      </w:r>
      <w:r>
        <w:rPr>
          <w:w w:val="110"/>
        </w:rPr>
        <w:t>алушының</w:t>
      </w:r>
      <w:r>
        <w:rPr>
          <w:spacing w:val="-2"/>
          <w:w w:val="110"/>
        </w:rPr>
        <w:t> </w:t>
      </w:r>
      <w:r>
        <w:rPr>
          <w:w w:val="110"/>
        </w:rPr>
        <w:t>шарттың</w:t>
      </w:r>
      <w:r>
        <w:rPr>
          <w:spacing w:val="-2"/>
          <w:w w:val="110"/>
        </w:rPr>
        <w:t> </w:t>
      </w:r>
      <w:r>
        <w:rPr>
          <w:w w:val="110"/>
        </w:rPr>
        <w:t>қолданылу</w:t>
      </w:r>
      <w:r>
        <w:rPr>
          <w:spacing w:val="-2"/>
          <w:w w:val="110"/>
        </w:rPr>
        <w:t> </w:t>
      </w:r>
      <w:r>
        <w:rPr>
          <w:w w:val="110"/>
        </w:rPr>
        <w:t>мерзімін</w:t>
      </w:r>
      <w:r>
        <w:rPr>
          <w:spacing w:val="-2"/>
          <w:w w:val="110"/>
        </w:rPr>
        <w:t> </w:t>
      </w:r>
      <w:r>
        <w:rPr>
          <w:w w:val="110"/>
        </w:rPr>
        <w:t>ұзартуға</w:t>
      </w:r>
      <w:r>
        <w:rPr>
          <w:spacing w:val="-2"/>
          <w:w w:val="110"/>
        </w:rPr>
        <w:t> </w:t>
      </w:r>
      <w:r>
        <w:rPr>
          <w:w w:val="110"/>
        </w:rPr>
        <w:t>өтініші</w:t>
      </w:r>
      <w:r>
        <w:rPr>
          <w:spacing w:val="-2"/>
          <w:w w:val="110"/>
        </w:rPr>
        <w:t> </w:t>
      </w:r>
      <w:r>
        <w:rPr>
          <w:w w:val="110"/>
        </w:rPr>
        <w:t>объектінің,</w:t>
      </w:r>
      <w:r>
        <w:rPr>
          <w:spacing w:val="-2"/>
          <w:w w:val="110"/>
        </w:rPr>
        <w:t> </w:t>
      </w:r>
      <w:r>
        <w:rPr>
          <w:w w:val="110"/>
        </w:rPr>
        <w:t>оны балансында ұстаушының атауы көрсетіле отырып, тізілімнің веб-порталында шарт аяқталғанға дейін 10 (он) жұмыс күнінен кешіктірілмей электрондық нысанда </w:t>
      </w:r>
      <w:r>
        <w:rPr>
          <w:spacing w:val="-2"/>
          <w:w w:val="110"/>
        </w:rPr>
        <w:t>ресімделеді.</w:t>
      </w:r>
    </w:p>
    <w:p>
      <w:pPr>
        <w:pStyle w:val="BodyText"/>
        <w:spacing w:line="280" w:lineRule="auto" w:before="129"/>
        <w:ind w:right="1051" w:firstLine="453"/>
        <w:jc w:val="both"/>
      </w:pPr>
      <w:r>
        <w:rPr>
          <w:w w:val="110"/>
        </w:rPr>
        <w:t>Шартқа қосымша келісім тізілімнің веб-порталында электрондық форматта жасалады және оған жалға беруші мен жалға алушы шарттың қолданылу мерзімі аяқталғанға</w:t>
      </w:r>
      <w:r>
        <w:rPr>
          <w:spacing w:val="-7"/>
          <w:w w:val="110"/>
        </w:rPr>
        <w:t> </w:t>
      </w:r>
      <w:r>
        <w:rPr>
          <w:w w:val="110"/>
        </w:rPr>
        <w:t>дейін</w:t>
      </w:r>
      <w:r>
        <w:rPr>
          <w:spacing w:val="-7"/>
          <w:w w:val="110"/>
        </w:rPr>
        <w:t> </w:t>
      </w:r>
      <w:r>
        <w:rPr>
          <w:w w:val="110"/>
        </w:rPr>
        <w:t>3</w:t>
      </w:r>
      <w:r>
        <w:rPr>
          <w:spacing w:val="-7"/>
          <w:w w:val="110"/>
        </w:rPr>
        <w:t> </w:t>
      </w:r>
      <w:r>
        <w:rPr>
          <w:w w:val="110"/>
        </w:rPr>
        <w:t>(үш)</w:t>
      </w:r>
      <w:r>
        <w:rPr>
          <w:spacing w:val="-7"/>
          <w:w w:val="110"/>
        </w:rPr>
        <w:t> </w:t>
      </w:r>
      <w:r>
        <w:rPr>
          <w:w w:val="110"/>
        </w:rPr>
        <w:t>жұмыс</w:t>
      </w:r>
      <w:r>
        <w:rPr>
          <w:spacing w:val="-7"/>
          <w:w w:val="110"/>
        </w:rPr>
        <w:t> </w:t>
      </w:r>
      <w:r>
        <w:rPr>
          <w:w w:val="110"/>
        </w:rPr>
        <w:t>күнінен</w:t>
      </w:r>
      <w:r>
        <w:rPr>
          <w:spacing w:val="-7"/>
          <w:w w:val="110"/>
        </w:rPr>
        <w:t> </w:t>
      </w:r>
      <w:r>
        <w:rPr>
          <w:w w:val="110"/>
        </w:rPr>
        <w:t>кешіктірмей</w:t>
      </w:r>
      <w:r>
        <w:rPr>
          <w:spacing w:val="-7"/>
          <w:w w:val="110"/>
        </w:rPr>
        <w:t> </w:t>
      </w:r>
      <w:r>
        <w:rPr>
          <w:w w:val="110"/>
        </w:rPr>
        <w:t>ЭЦҚ</w:t>
      </w:r>
      <w:r>
        <w:rPr>
          <w:spacing w:val="-7"/>
          <w:w w:val="110"/>
        </w:rPr>
        <w:t> </w:t>
      </w:r>
      <w:r>
        <w:rPr>
          <w:w w:val="110"/>
        </w:rPr>
        <w:t>пайдалана</w:t>
      </w:r>
      <w:r>
        <w:rPr>
          <w:spacing w:val="-7"/>
          <w:w w:val="110"/>
        </w:rPr>
        <w:t> </w:t>
      </w:r>
      <w:r>
        <w:rPr>
          <w:w w:val="110"/>
        </w:rPr>
        <w:t>отырып</w:t>
      </w:r>
      <w:r>
        <w:rPr>
          <w:spacing w:val="-7"/>
          <w:w w:val="110"/>
        </w:rPr>
        <w:t> </w:t>
      </w:r>
      <w:r>
        <w:rPr>
          <w:w w:val="110"/>
        </w:rPr>
        <w:t>қол </w:t>
      </w:r>
      <w:r>
        <w:rPr>
          <w:spacing w:val="-2"/>
          <w:w w:val="110"/>
        </w:rPr>
        <w:t>қояды.</w:t>
      </w:r>
    </w:p>
    <w:p>
      <w:pPr>
        <w:pStyle w:val="BodyText"/>
        <w:spacing w:line="280" w:lineRule="auto" w:before="129"/>
        <w:ind w:right="195" w:firstLine="453"/>
      </w:pPr>
      <w:r>
        <w:rPr>
          <w:w w:val="110"/>
        </w:rPr>
        <w:t>Заңның 74-бабының 7-тармағына сәйкес мемлекеттік мүлікті мүліктік жалдау </w:t>
      </w:r>
      <w:r>
        <w:rPr>
          <w:w w:val="110"/>
        </w:rPr>
        <w:t>(жалға алу) шарты осы Заңның 120-бабында және Қазақстан Республикасының өзге де заңдарында тікелей көзделген жағдайларда жалдаушыға (жалға алушыға) жалдауға (жалға алуға) берілген мемлекеттік мүлікті иеліктен шығару туралы талапты көздеуі </w:t>
      </w:r>
      <w:r>
        <w:rPr>
          <w:spacing w:val="-2"/>
          <w:w w:val="110"/>
        </w:rPr>
        <w:t>мүмкін.</w:t>
      </w:r>
    </w:p>
    <w:p>
      <w:pPr>
        <w:spacing w:line="280" w:lineRule="auto" w:before="129"/>
        <w:ind w:left="141" w:right="667" w:firstLine="453"/>
        <w:jc w:val="left"/>
        <w:rPr>
          <w:sz w:val="20"/>
        </w:rPr>
      </w:pPr>
      <w:r>
        <w:rPr>
          <w:w w:val="110"/>
          <w:sz w:val="20"/>
        </w:rPr>
        <w:t>Ескерту.</w:t>
      </w:r>
      <w:r>
        <w:rPr>
          <w:spacing w:val="-2"/>
          <w:w w:val="110"/>
          <w:sz w:val="20"/>
        </w:rPr>
        <w:t> </w:t>
      </w:r>
      <w:r>
        <w:rPr>
          <w:w w:val="110"/>
          <w:sz w:val="20"/>
        </w:rPr>
        <w:t>6-тармақ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02.10.2025 № 100 (алғашқы ресми жарияланған күнінен кейін күнтізбелік он күн өткен соң қолданысқа енгізіледі) бұйрығымен.</w:t>
      </w:r>
    </w:p>
    <w:p>
      <w:pPr>
        <w:pStyle w:val="BodyText"/>
        <w:spacing w:before="126"/>
        <w:ind w:left="0"/>
        <w:rPr>
          <w:sz w:val="20"/>
        </w:rPr>
      </w:pPr>
    </w:p>
    <w:p>
      <w:pPr>
        <w:pStyle w:val="Heading1"/>
        <w:numPr>
          <w:ilvl w:val="0"/>
          <w:numId w:val="2"/>
        </w:numPr>
        <w:tabs>
          <w:tab w:pos="375" w:val="left" w:leader="none"/>
        </w:tabs>
        <w:spacing w:line="240" w:lineRule="auto" w:before="0" w:after="0"/>
        <w:ind w:left="375" w:right="0" w:hanging="234"/>
        <w:jc w:val="left"/>
      </w:pPr>
      <w:r>
        <w:rPr>
          <w:w w:val="110"/>
        </w:rPr>
        <w:t>тарау.</w:t>
      </w:r>
      <w:r>
        <w:rPr>
          <w:spacing w:val="-8"/>
          <w:w w:val="110"/>
        </w:rPr>
        <w:t> </w:t>
      </w:r>
      <w:r>
        <w:rPr>
          <w:w w:val="110"/>
        </w:rPr>
        <w:t>Мемлекеттік</w:t>
      </w:r>
      <w:r>
        <w:rPr>
          <w:spacing w:val="-8"/>
          <w:w w:val="110"/>
        </w:rPr>
        <w:t> </w:t>
      </w:r>
      <w:r>
        <w:rPr>
          <w:w w:val="110"/>
        </w:rPr>
        <w:t>мүлікті</w:t>
      </w:r>
      <w:r>
        <w:rPr>
          <w:spacing w:val="-7"/>
          <w:w w:val="110"/>
        </w:rPr>
        <w:t> </w:t>
      </w:r>
      <w:r>
        <w:rPr>
          <w:w w:val="110"/>
        </w:rPr>
        <w:t>мүлiктiк</w:t>
      </w:r>
      <w:r>
        <w:rPr>
          <w:spacing w:val="-8"/>
          <w:w w:val="110"/>
        </w:rPr>
        <w:t> </w:t>
      </w:r>
      <w:r>
        <w:rPr>
          <w:w w:val="110"/>
        </w:rPr>
        <w:t>жалдауға</w:t>
      </w:r>
      <w:r>
        <w:rPr>
          <w:spacing w:val="-8"/>
          <w:w w:val="110"/>
        </w:rPr>
        <w:t> </w:t>
      </w:r>
      <w:r>
        <w:rPr>
          <w:w w:val="110"/>
        </w:rPr>
        <w:t>(жалға</w:t>
      </w:r>
      <w:r>
        <w:rPr>
          <w:spacing w:val="-7"/>
          <w:w w:val="110"/>
        </w:rPr>
        <w:t> </w:t>
      </w:r>
      <w:r>
        <w:rPr>
          <w:w w:val="110"/>
        </w:rPr>
        <w:t>алуға)</w:t>
      </w:r>
      <w:r>
        <w:rPr>
          <w:spacing w:val="-8"/>
          <w:w w:val="110"/>
        </w:rPr>
        <w:t> </w:t>
      </w:r>
      <w:r>
        <w:rPr>
          <w:w w:val="110"/>
        </w:rPr>
        <w:t>беру</w:t>
      </w:r>
      <w:r>
        <w:rPr>
          <w:spacing w:val="-8"/>
          <w:w w:val="110"/>
        </w:rPr>
        <w:t> </w:t>
      </w:r>
      <w:r>
        <w:rPr>
          <w:spacing w:val="-2"/>
          <w:w w:val="110"/>
        </w:rPr>
        <w:t>тәртібі</w:t>
      </w:r>
    </w:p>
    <w:p>
      <w:pPr>
        <w:pStyle w:val="BodyText"/>
        <w:spacing w:before="124"/>
        <w:ind w:left="0"/>
        <w:rPr>
          <w:b/>
          <w:sz w:val="24"/>
        </w:rPr>
      </w:pPr>
    </w:p>
    <w:p>
      <w:pPr>
        <w:pStyle w:val="ListParagraph"/>
        <w:numPr>
          <w:ilvl w:val="0"/>
          <w:numId w:val="5"/>
        </w:numPr>
        <w:tabs>
          <w:tab w:pos="375" w:val="left" w:leader="none"/>
        </w:tabs>
        <w:spacing w:line="280" w:lineRule="auto" w:before="0" w:after="0"/>
        <w:ind w:left="141" w:right="405" w:firstLine="0"/>
        <w:jc w:val="left"/>
        <w:rPr>
          <w:b/>
          <w:sz w:val="24"/>
        </w:rPr>
      </w:pPr>
      <w:r>
        <w:rPr>
          <w:b/>
          <w:w w:val="110"/>
          <w:sz w:val="24"/>
        </w:rPr>
        <w:t>параграф. Объектiлердi тендер өткізбей мүлiктiк жалдауға (жалға </w:t>
      </w:r>
      <w:r>
        <w:rPr>
          <w:b/>
          <w:w w:val="110"/>
          <w:sz w:val="24"/>
        </w:rPr>
        <w:t>алуға) </w:t>
      </w:r>
      <w:r>
        <w:rPr>
          <w:b/>
          <w:spacing w:val="-4"/>
          <w:w w:val="110"/>
          <w:sz w:val="24"/>
        </w:rPr>
        <w:t>беру</w:t>
      </w:r>
    </w:p>
    <w:p>
      <w:pPr>
        <w:pStyle w:val="BodyText"/>
        <w:ind w:left="0"/>
        <w:rPr>
          <w:b/>
          <w:sz w:val="24"/>
        </w:rPr>
      </w:pPr>
    </w:p>
    <w:p>
      <w:pPr>
        <w:pStyle w:val="BodyText"/>
        <w:spacing w:before="170"/>
        <w:ind w:left="0"/>
        <w:rPr>
          <w:b/>
          <w:sz w:val="24"/>
        </w:rPr>
      </w:pPr>
    </w:p>
    <w:p>
      <w:pPr>
        <w:spacing w:before="0"/>
        <w:ind w:left="0" w:right="140" w:firstLine="0"/>
        <w:jc w:val="right"/>
        <w:rPr>
          <w:sz w:val="16"/>
        </w:rPr>
      </w:pPr>
      <w:r>
        <w:rPr>
          <w:color w:val="788291"/>
          <w:w w:val="110"/>
          <w:sz w:val="16"/>
        </w:rPr>
        <w:t>5</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ListParagraph"/>
        <w:numPr>
          <w:ilvl w:val="1"/>
          <w:numId w:val="5"/>
        </w:numPr>
        <w:tabs>
          <w:tab w:pos="826" w:val="left" w:leader="none"/>
        </w:tabs>
        <w:spacing w:line="240" w:lineRule="auto" w:before="110" w:after="0"/>
        <w:ind w:left="826" w:right="0" w:hanging="231"/>
        <w:jc w:val="left"/>
        <w:rPr>
          <w:sz w:val="22"/>
        </w:rPr>
      </w:pPr>
      <w:r>
        <w:rPr>
          <w:sz w:val="22"/>
        </w:rPr>
        <mc:AlternateContent>
          <mc:Choice Requires="wps">
            <w:drawing>
              <wp:anchor distT="0" distB="0" distL="0" distR="0" allowOverlap="1" layoutInCell="1" locked="0" behindDoc="1" simplePos="0" relativeHeight="486520320">
                <wp:simplePos x="0" y="0"/>
                <wp:positionH relativeFrom="page">
                  <wp:posOffset>0</wp:posOffset>
                </wp:positionH>
                <wp:positionV relativeFrom="page">
                  <wp:posOffset>0</wp:posOffset>
                </wp:positionV>
                <wp:extent cx="7560309" cy="1069213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7560309" cy="10692130"/>
                          <a:chExt cx="7560309" cy="10692130"/>
                        </a:xfrm>
                      </wpg:grpSpPr>
                      <pic:pic>
                        <pic:nvPicPr>
                          <pic:cNvPr id="72" name="Image 72"/>
                          <pic:cNvPicPr/>
                        </pic:nvPicPr>
                        <pic:blipFill>
                          <a:blip r:embed="rId5" cstate="print"/>
                          <a:stretch>
                            <a:fillRect/>
                          </a:stretch>
                        </pic:blipFill>
                        <pic:spPr>
                          <a:xfrm>
                            <a:off x="0" y="0"/>
                            <a:ext cx="2680368" cy="2196960"/>
                          </a:xfrm>
                          <a:prstGeom prst="rect">
                            <a:avLst/>
                          </a:prstGeom>
                        </pic:spPr>
                      </pic:pic>
                      <pic:pic>
                        <pic:nvPicPr>
                          <pic:cNvPr id="73" name="Image 73"/>
                          <pic:cNvPicPr/>
                        </pic:nvPicPr>
                        <pic:blipFill>
                          <a:blip r:embed="rId6" cstate="print"/>
                          <a:stretch>
                            <a:fillRect/>
                          </a:stretch>
                        </pic:blipFill>
                        <pic:spPr>
                          <a:xfrm>
                            <a:off x="2359631" y="0"/>
                            <a:ext cx="2840736" cy="2196960"/>
                          </a:xfrm>
                          <a:prstGeom prst="rect">
                            <a:avLst/>
                          </a:prstGeom>
                        </pic:spPr>
                      </pic:pic>
                      <pic:pic>
                        <pic:nvPicPr>
                          <pic:cNvPr id="74" name="Image 74"/>
                          <pic:cNvPicPr/>
                        </pic:nvPicPr>
                        <pic:blipFill>
                          <a:blip r:embed="rId7" cstate="print"/>
                          <a:stretch>
                            <a:fillRect/>
                          </a:stretch>
                        </pic:blipFill>
                        <pic:spPr>
                          <a:xfrm>
                            <a:off x="4879631" y="0"/>
                            <a:ext cx="2680424" cy="2196960"/>
                          </a:xfrm>
                          <a:prstGeom prst="rect">
                            <a:avLst/>
                          </a:prstGeom>
                        </pic:spPr>
                      </pic:pic>
                      <pic:pic>
                        <pic:nvPicPr>
                          <pic:cNvPr id="75" name="Image 75"/>
                          <pic:cNvPicPr/>
                        </pic:nvPicPr>
                        <pic:blipFill>
                          <a:blip r:embed="rId8" cstate="print"/>
                          <a:stretch>
                            <a:fillRect/>
                          </a:stretch>
                        </pic:blipFill>
                        <pic:spPr>
                          <a:xfrm>
                            <a:off x="1099632" y="2079840"/>
                            <a:ext cx="2840736" cy="2255519"/>
                          </a:xfrm>
                          <a:prstGeom prst="rect">
                            <a:avLst/>
                          </a:prstGeom>
                        </pic:spPr>
                      </pic:pic>
                      <pic:pic>
                        <pic:nvPicPr>
                          <pic:cNvPr id="76" name="Image 76"/>
                          <pic:cNvPicPr/>
                        </pic:nvPicPr>
                        <pic:blipFill>
                          <a:blip r:embed="rId8" cstate="print"/>
                          <a:stretch>
                            <a:fillRect/>
                          </a:stretch>
                        </pic:blipFill>
                        <pic:spPr>
                          <a:xfrm>
                            <a:off x="3619632" y="2079840"/>
                            <a:ext cx="2840736" cy="2255519"/>
                          </a:xfrm>
                          <a:prstGeom prst="rect">
                            <a:avLst/>
                          </a:prstGeom>
                        </pic:spPr>
                      </pic:pic>
                      <pic:pic>
                        <pic:nvPicPr>
                          <pic:cNvPr id="77" name="Image 77"/>
                          <pic:cNvPicPr/>
                        </pic:nvPicPr>
                        <pic:blipFill>
                          <a:blip r:embed="rId9" cstate="print"/>
                          <a:stretch>
                            <a:fillRect/>
                          </a:stretch>
                        </pic:blipFill>
                        <pic:spPr>
                          <a:xfrm>
                            <a:off x="0" y="4218240"/>
                            <a:ext cx="2680368" cy="2255519"/>
                          </a:xfrm>
                          <a:prstGeom prst="rect">
                            <a:avLst/>
                          </a:prstGeom>
                        </pic:spPr>
                      </pic:pic>
                      <pic:pic>
                        <pic:nvPicPr>
                          <pic:cNvPr id="78" name="Image 78"/>
                          <pic:cNvPicPr/>
                        </pic:nvPicPr>
                        <pic:blipFill>
                          <a:blip r:embed="rId8" cstate="print"/>
                          <a:stretch>
                            <a:fillRect/>
                          </a:stretch>
                        </pic:blipFill>
                        <pic:spPr>
                          <a:xfrm>
                            <a:off x="2359631" y="4218240"/>
                            <a:ext cx="2840736" cy="2255519"/>
                          </a:xfrm>
                          <a:prstGeom prst="rect">
                            <a:avLst/>
                          </a:prstGeom>
                        </pic:spPr>
                      </pic:pic>
                      <pic:pic>
                        <pic:nvPicPr>
                          <pic:cNvPr id="79" name="Image 79"/>
                          <pic:cNvPicPr/>
                        </pic:nvPicPr>
                        <pic:blipFill>
                          <a:blip r:embed="rId10" cstate="print"/>
                          <a:stretch>
                            <a:fillRect/>
                          </a:stretch>
                        </pic:blipFill>
                        <pic:spPr>
                          <a:xfrm>
                            <a:off x="4879631" y="4218240"/>
                            <a:ext cx="2680424" cy="2255519"/>
                          </a:xfrm>
                          <a:prstGeom prst="rect">
                            <a:avLst/>
                          </a:prstGeom>
                        </pic:spPr>
                      </pic:pic>
                      <pic:pic>
                        <pic:nvPicPr>
                          <pic:cNvPr id="80" name="Image 80"/>
                          <pic:cNvPicPr/>
                        </pic:nvPicPr>
                        <pic:blipFill>
                          <a:blip r:embed="rId8" cstate="print"/>
                          <a:stretch>
                            <a:fillRect/>
                          </a:stretch>
                        </pic:blipFill>
                        <pic:spPr>
                          <a:xfrm>
                            <a:off x="1099632" y="6356640"/>
                            <a:ext cx="2840736" cy="2255520"/>
                          </a:xfrm>
                          <a:prstGeom prst="rect">
                            <a:avLst/>
                          </a:prstGeom>
                        </pic:spPr>
                      </pic:pic>
                      <pic:pic>
                        <pic:nvPicPr>
                          <pic:cNvPr id="81" name="Image 81"/>
                          <pic:cNvPicPr/>
                        </pic:nvPicPr>
                        <pic:blipFill>
                          <a:blip r:embed="rId8" cstate="print"/>
                          <a:stretch>
                            <a:fillRect/>
                          </a:stretch>
                        </pic:blipFill>
                        <pic:spPr>
                          <a:xfrm>
                            <a:off x="3619632" y="6356640"/>
                            <a:ext cx="2840736" cy="2255520"/>
                          </a:xfrm>
                          <a:prstGeom prst="rect">
                            <a:avLst/>
                          </a:prstGeom>
                        </pic:spPr>
                      </pic:pic>
                      <pic:pic>
                        <pic:nvPicPr>
                          <pic:cNvPr id="82" name="Image 82"/>
                          <pic:cNvPicPr/>
                        </pic:nvPicPr>
                        <pic:blipFill>
                          <a:blip r:embed="rId11" cstate="print"/>
                          <a:stretch>
                            <a:fillRect/>
                          </a:stretch>
                        </pic:blipFill>
                        <pic:spPr>
                          <a:xfrm>
                            <a:off x="0" y="8495040"/>
                            <a:ext cx="2680368" cy="2196962"/>
                          </a:xfrm>
                          <a:prstGeom prst="rect">
                            <a:avLst/>
                          </a:prstGeom>
                        </pic:spPr>
                      </pic:pic>
                      <pic:pic>
                        <pic:nvPicPr>
                          <pic:cNvPr id="83" name="Image 83"/>
                          <pic:cNvPicPr/>
                        </pic:nvPicPr>
                        <pic:blipFill>
                          <a:blip r:embed="rId12" cstate="print"/>
                          <a:stretch>
                            <a:fillRect/>
                          </a:stretch>
                        </pic:blipFill>
                        <pic:spPr>
                          <a:xfrm>
                            <a:off x="2359631" y="8495040"/>
                            <a:ext cx="2840736" cy="2196962"/>
                          </a:xfrm>
                          <a:prstGeom prst="rect">
                            <a:avLst/>
                          </a:prstGeom>
                        </pic:spPr>
                      </pic:pic>
                      <pic:pic>
                        <pic:nvPicPr>
                          <pic:cNvPr id="84" name="Image 8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6160" id="docshapegroup71" coordorigin="0,0" coordsize="11906,16838">
                <v:shape style="position:absolute;left:0;top:0;width:4222;height:3460" type="#_x0000_t75" id="docshape72" stroked="false">
                  <v:imagedata r:id="rId5" o:title=""/>
                </v:shape>
                <v:shape style="position:absolute;left:3715;top:0;width:4474;height:3460" type="#_x0000_t75" id="docshape73" stroked="false">
                  <v:imagedata r:id="rId6" o:title=""/>
                </v:shape>
                <v:shape style="position:absolute;left:7684;top:0;width:4222;height:3460" type="#_x0000_t75" id="docshape74" stroked="false">
                  <v:imagedata r:id="rId7" o:title=""/>
                </v:shape>
                <v:shape style="position:absolute;left:1731;top:3275;width:4474;height:3552" type="#_x0000_t75" id="docshape75" stroked="false">
                  <v:imagedata r:id="rId8" o:title=""/>
                </v:shape>
                <v:shape style="position:absolute;left:5700;top:3275;width:4474;height:3552" type="#_x0000_t75" id="docshape76" stroked="false">
                  <v:imagedata r:id="rId8" o:title=""/>
                </v:shape>
                <v:shape style="position:absolute;left:0;top:6642;width:4222;height:3552" type="#_x0000_t75" id="docshape77" stroked="false">
                  <v:imagedata r:id="rId9" o:title=""/>
                </v:shape>
                <v:shape style="position:absolute;left:3715;top:6642;width:4474;height:3552" type="#_x0000_t75" id="docshape78" stroked="false">
                  <v:imagedata r:id="rId8" o:title=""/>
                </v:shape>
                <v:shape style="position:absolute;left:7684;top:6642;width:4222;height:3552" type="#_x0000_t75" id="docshape79" stroked="false">
                  <v:imagedata r:id="rId10" o:title=""/>
                </v:shape>
                <v:shape style="position:absolute;left:1731;top:10010;width:4474;height:3552" type="#_x0000_t75" id="docshape80" stroked="false">
                  <v:imagedata r:id="rId8" o:title=""/>
                </v:shape>
                <v:shape style="position:absolute;left:5700;top:10010;width:4474;height:3552" type="#_x0000_t75" id="docshape81" stroked="false">
                  <v:imagedata r:id="rId8" o:title=""/>
                </v:shape>
                <v:shape style="position:absolute;left:0;top:13378;width:4222;height:3460" type="#_x0000_t75" id="docshape82" stroked="false">
                  <v:imagedata r:id="rId11" o:title=""/>
                </v:shape>
                <v:shape style="position:absolute;left:3715;top:13378;width:4474;height:3460" type="#_x0000_t75" id="docshape83" stroked="false">
                  <v:imagedata r:id="rId12" o:title=""/>
                </v:shape>
                <v:shape style="position:absolute;left:7684;top:13378;width:4222;height:3460" type="#_x0000_t75" id="docshape84" stroked="false">
                  <v:imagedata r:id="rId13" o:title=""/>
                </v:shape>
                <w10:wrap type="none"/>
              </v:group>
            </w:pict>
          </mc:Fallback>
        </mc:AlternateContent>
      </w:r>
      <w:r>
        <w:rPr>
          <w:spacing w:val="-2"/>
          <w:w w:val="110"/>
          <w:sz w:val="22"/>
        </w:rPr>
        <w:t>Мынадай:</w:t>
      </w:r>
    </w:p>
    <w:p>
      <w:pPr>
        <w:pStyle w:val="ListParagraph"/>
        <w:numPr>
          <w:ilvl w:val="2"/>
          <w:numId w:val="5"/>
        </w:numPr>
        <w:tabs>
          <w:tab w:pos="839" w:val="left" w:leader="none"/>
        </w:tabs>
        <w:spacing w:line="280" w:lineRule="auto" w:before="169" w:after="0"/>
        <w:ind w:left="141" w:right="708" w:firstLine="453"/>
        <w:jc w:val="left"/>
        <w:rPr>
          <w:sz w:val="22"/>
        </w:rPr>
      </w:pPr>
      <w:r>
        <w:rPr>
          <w:w w:val="110"/>
          <w:sz w:val="22"/>
        </w:rPr>
        <w:t>курстық сабақтар, конференциялар, семинарлар, концерттер, көрмелер мен спорттық іс-шаралар өткізу үшін білім беру, ғылым, мәдениет және спорт ұйымдарының үй-жайлары (оның аудандарына қарамастан) мен жабдықтары </w:t>
      </w:r>
      <w:r>
        <w:rPr>
          <w:w w:val="110"/>
          <w:sz w:val="22"/>
        </w:rPr>
        <w:t>(оның құнына қарамастан) сағат бойынша берілген;</w:t>
      </w:r>
    </w:p>
    <w:p>
      <w:pPr>
        <w:pStyle w:val="ListParagraph"/>
        <w:numPr>
          <w:ilvl w:val="2"/>
          <w:numId w:val="5"/>
        </w:numPr>
        <w:tabs>
          <w:tab w:pos="839" w:val="left" w:leader="none"/>
        </w:tabs>
        <w:spacing w:line="280" w:lineRule="auto" w:before="129" w:after="0"/>
        <w:ind w:left="141" w:right="461" w:firstLine="453"/>
        <w:jc w:val="left"/>
        <w:rPr>
          <w:sz w:val="22"/>
        </w:rPr>
      </w:pPr>
      <w:r>
        <w:rPr>
          <w:w w:val="110"/>
          <w:sz w:val="22"/>
        </w:rPr>
        <w:t>кандидатқа, саяси партияға не олар сенiм бiлдiрген адамдарға </w:t>
      </w:r>
      <w:r>
        <w:rPr>
          <w:w w:val="110"/>
          <w:sz w:val="22"/>
        </w:rPr>
        <w:t>сайлаушылармен кездесулер өткiзу және сайлау алдындағы үгiттер жүргізу үшін үй-жайлар берілген;</w:t>
      </w:r>
    </w:p>
    <w:p>
      <w:pPr>
        <w:pStyle w:val="ListParagraph"/>
        <w:numPr>
          <w:ilvl w:val="2"/>
          <w:numId w:val="5"/>
        </w:numPr>
        <w:tabs>
          <w:tab w:pos="839" w:val="left" w:leader="none"/>
        </w:tabs>
        <w:spacing w:line="280" w:lineRule="auto" w:before="127" w:after="0"/>
        <w:ind w:left="141" w:right="1100" w:firstLine="453"/>
        <w:jc w:val="left"/>
        <w:rPr>
          <w:sz w:val="22"/>
        </w:rPr>
      </w:pPr>
      <w:r>
        <w:rPr>
          <w:w w:val="110"/>
          <w:sz w:val="22"/>
        </w:rPr>
        <w:t>тауарларды</w:t>
      </w:r>
      <w:r>
        <w:rPr>
          <w:spacing w:val="-3"/>
          <w:w w:val="110"/>
          <w:sz w:val="22"/>
        </w:rPr>
        <w:t> </w:t>
      </w:r>
      <w:r>
        <w:rPr>
          <w:w w:val="110"/>
          <w:sz w:val="22"/>
        </w:rPr>
        <w:t>жеткізуге,</w:t>
      </w:r>
      <w:r>
        <w:rPr>
          <w:spacing w:val="-3"/>
          <w:w w:val="110"/>
          <w:sz w:val="22"/>
        </w:rPr>
        <w:t> </w:t>
      </w:r>
      <w:r>
        <w:rPr>
          <w:w w:val="110"/>
          <w:sz w:val="22"/>
        </w:rPr>
        <w:t>жұмыстарды</w:t>
      </w:r>
      <w:r>
        <w:rPr>
          <w:spacing w:val="-3"/>
          <w:w w:val="110"/>
          <w:sz w:val="22"/>
        </w:rPr>
        <w:t> </w:t>
      </w:r>
      <w:r>
        <w:rPr>
          <w:w w:val="110"/>
          <w:sz w:val="22"/>
        </w:rPr>
        <w:t>орындауға</w:t>
      </w:r>
      <w:r>
        <w:rPr>
          <w:spacing w:val="-3"/>
          <w:w w:val="110"/>
          <w:sz w:val="22"/>
        </w:rPr>
        <w:t> </w:t>
      </w:r>
      <w:r>
        <w:rPr>
          <w:w w:val="110"/>
          <w:sz w:val="22"/>
        </w:rPr>
        <w:t>және</w:t>
      </w:r>
      <w:r>
        <w:rPr>
          <w:spacing w:val="-3"/>
          <w:w w:val="110"/>
          <w:sz w:val="22"/>
        </w:rPr>
        <w:t> </w:t>
      </w:r>
      <w:r>
        <w:rPr>
          <w:w w:val="110"/>
          <w:sz w:val="22"/>
        </w:rPr>
        <w:t>объектілердің</w:t>
      </w:r>
      <w:r>
        <w:rPr>
          <w:spacing w:val="-3"/>
          <w:w w:val="110"/>
          <w:sz w:val="22"/>
        </w:rPr>
        <w:t> </w:t>
      </w:r>
      <w:r>
        <w:rPr>
          <w:w w:val="110"/>
          <w:sz w:val="22"/>
        </w:rPr>
        <w:t>баланс ұстаушыларына қызметтер көрсетуге байланысты мемлекеттік сатып алу (мемлекеттік тапсырыс) туралы шарттар жасаған өнім берушілерге не егер мемлекеттік</w:t>
      </w:r>
      <w:r>
        <w:rPr>
          <w:spacing w:val="-1"/>
          <w:w w:val="110"/>
          <w:sz w:val="22"/>
        </w:rPr>
        <w:t> </w:t>
      </w:r>
      <w:r>
        <w:rPr>
          <w:w w:val="110"/>
          <w:sz w:val="22"/>
        </w:rPr>
        <w:t>сатып</w:t>
      </w:r>
      <w:r>
        <w:rPr>
          <w:spacing w:val="-1"/>
          <w:w w:val="110"/>
          <w:sz w:val="22"/>
        </w:rPr>
        <w:t> </w:t>
      </w:r>
      <w:r>
        <w:rPr>
          <w:w w:val="110"/>
          <w:sz w:val="22"/>
        </w:rPr>
        <w:t>алу</w:t>
      </w:r>
      <w:r>
        <w:rPr>
          <w:spacing w:val="-1"/>
          <w:w w:val="110"/>
          <w:sz w:val="22"/>
        </w:rPr>
        <w:t> </w:t>
      </w:r>
      <w:r>
        <w:rPr>
          <w:w w:val="110"/>
          <w:sz w:val="22"/>
        </w:rPr>
        <w:t>(мемлекеттік</w:t>
      </w:r>
      <w:r>
        <w:rPr>
          <w:spacing w:val="-1"/>
          <w:w w:val="110"/>
          <w:sz w:val="22"/>
        </w:rPr>
        <w:t> </w:t>
      </w:r>
      <w:r>
        <w:rPr>
          <w:w w:val="110"/>
          <w:sz w:val="22"/>
        </w:rPr>
        <w:t>тапсырыс)</w:t>
      </w:r>
      <w:r>
        <w:rPr>
          <w:spacing w:val="-1"/>
          <w:w w:val="110"/>
          <w:sz w:val="22"/>
        </w:rPr>
        <w:t> </w:t>
      </w:r>
      <w:r>
        <w:rPr>
          <w:w w:val="110"/>
          <w:sz w:val="22"/>
        </w:rPr>
        <w:t>туралы</w:t>
      </w:r>
      <w:r>
        <w:rPr>
          <w:spacing w:val="-1"/>
          <w:w w:val="110"/>
          <w:sz w:val="22"/>
        </w:rPr>
        <w:t> </w:t>
      </w:r>
      <w:r>
        <w:rPr>
          <w:w w:val="110"/>
          <w:sz w:val="22"/>
        </w:rPr>
        <w:t>шартта</w:t>
      </w:r>
      <w:r>
        <w:rPr>
          <w:spacing w:val="-1"/>
          <w:w w:val="110"/>
          <w:sz w:val="22"/>
        </w:rPr>
        <w:t> </w:t>
      </w:r>
      <w:r>
        <w:rPr>
          <w:w w:val="110"/>
          <w:sz w:val="22"/>
        </w:rPr>
        <w:t>өнім</w:t>
      </w:r>
      <w:r>
        <w:rPr>
          <w:spacing w:val="-1"/>
          <w:w w:val="110"/>
          <w:sz w:val="22"/>
        </w:rPr>
        <w:t> </w:t>
      </w:r>
      <w:r>
        <w:rPr>
          <w:w w:val="110"/>
          <w:sz w:val="22"/>
        </w:rPr>
        <w:t>берушілерге үй-жайлар және жабдықтар ұсыну қарастырылған жағдайда, осы объектіде орналасқан мемлекеттік заңды тұлғаларға үй-жайлар мен жабдықтар берілген;</w:t>
      </w:r>
    </w:p>
    <w:p>
      <w:pPr>
        <w:pStyle w:val="ListParagraph"/>
        <w:numPr>
          <w:ilvl w:val="2"/>
          <w:numId w:val="5"/>
        </w:numPr>
        <w:tabs>
          <w:tab w:pos="839" w:val="left" w:leader="none"/>
        </w:tabs>
        <w:spacing w:line="280" w:lineRule="auto" w:before="130" w:after="0"/>
        <w:ind w:left="141" w:right="369" w:firstLine="453"/>
        <w:jc w:val="left"/>
        <w:rPr>
          <w:sz w:val="22"/>
        </w:rPr>
      </w:pPr>
      <w:r>
        <w:rPr>
          <w:w w:val="110"/>
          <w:sz w:val="22"/>
        </w:rPr>
        <w:t>ауданы жүз шаршы метрге дейінгі үй-жайларды, ғимараттар мен </w:t>
      </w:r>
      <w:r>
        <w:rPr>
          <w:w w:val="110"/>
          <w:sz w:val="22"/>
        </w:rPr>
        <w:t>құрылыстарды, қалдық құны жүз елу еселенген айлық есептік көрсеткіштен аспайтын өзге де мүлікті (автокөлік құралдары, жабдықтар, жиһаз, ұйымдастыру техникасы) берілген;</w:t>
      </w:r>
    </w:p>
    <w:p>
      <w:pPr>
        <w:pStyle w:val="ListParagraph"/>
        <w:numPr>
          <w:ilvl w:val="2"/>
          <w:numId w:val="5"/>
        </w:numPr>
        <w:tabs>
          <w:tab w:pos="840" w:val="left" w:leader="none"/>
        </w:tabs>
        <w:spacing w:line="240" w:lineRule="auto" w:before="128" w:after="0"/>
        <w:ind w:left="840" w:right="0" w:hanging="245"/>
        <w:jc w:val="left"/>
        <w:rPr>
          <w:sz w:val="22"/>
        </w:rPr>
      </w:pPr>
      <w:r>
        <w:rPr>
          <w:w w:val="110"/>
          <w:sz w:val="22"/>
        </w:rPr>
        <w:t>банкоматтар</w:t>
      </w:r>
      <w:r>
        <w:rPr>
          <w:spacing w:val="4"/>
          <w:w w:val="110"/>
          <w:sz w:val="22"/>
        </w:rPr>
        <w:t> </w:t>
      </w:r>
      <w:r>
        <w:rPr>
          <w:w w:val="110"/>
          <w:sz w:val="22"/>
        </w:rPr>
        <w:t>мен</w:t>
      </w:r>
      <w:r>
        <w:rPr>
          <w:spacing w:val="4"/>
          <w:w w:val="110"/>
          <w:sz w:val="22"/>
        </w:rPr>
        <w:t> </w:t>
      </w:r>
      <w:r>
        <w:rPr>
          <w:w w:val="110"/>
          <w:sz w:val="22"/>
        </w:rPr>
        <w:t>мультикассалар</w:t>
      </w:r>
      <w:r>
        <w:rPr>
          <w:spacing w:val="4"/>
          <w:w w:val="110"/>
          <w:sz w:val="22"/>
        </w:rPr>
        <w:t> </w:t>
      </w:r>
      <w:r>
        <w:rPr>
          <w:w w:val="110"/>
          <w:sz w:val="22"/>
        </w:rPr>
        <w:t>орнатуға</w:t>
      </w:r>
      <w:r>
        <w:rPr>
          <w:spacing w:val="4"/>
          <w:w w:val="110"/>
          <w:sz w:val="22"/>
        </w:rPr>
        <w:t> </w:t>
      </w:r>
      <w:r>
        <w:rPr>
          <w:w w:val="110"/>
          <w:sz w:val="22"/>
        </w:rPr>
        <w:t>арналған</w:t>
      </w:r>
      <w:r>
        <w:rPr>
          <w:spacing w:val="4"/>
          <w:w w:val="110"/>
          <w:sz w:val="22"/>
        </w:rPr>
        <w:t> </w:t>
      </w:r>
      <w:r>
        <w:rPr>
          <w:w w:val="110"/>
          <w:sz w:val="22"/>
        </w:rPr>
        <w:t>алаңдар</w:t>
      </w:r>
      <w:r>
        <w:rPr>
          <w:spacing w:val="4"/>
          <w:w w:val="110"/>
          <w:sz w:val="22"/>
        </w:rPr>
        <w:t> </w:t>
      </w:r>
      <w:r>
        <w:rPr>
          <w:spacing w:val="-2"/>
          <w:w w:val="110"/>
          <w:sz w:val="22"/>
        </w:rPr>
        <w:t>берілген;</w:t>
      </w:r>
    </w:p>
    <w:p>
      <w:pPr>
        <w:pStyle w:val="ListParagraph"/>
        <w:numPr>
          <w:ilvl w:val="2"/>
          <w:numId w:val="5"/>
        </w:numPr>
        <w:tabs>
          <w:tab w:pos="839" w:val="left" w:leader="none"/>
        </w:tabs>
        <w:spacing w:line="280" w:lineRule="auto" w:before="169" w:after="0"/>
        <w:ind w:left="141" w:right="1169" w:firstLine="453"/>
        <w:jc w:val="left"/>
        <w:rPr>
          <w:sz w:val="22"/>
        </w:rPr>
      </w:pPr>
      <w:r>
        <w:rPr>
          <w:w w:val="110"/>
          <w:sz w:val="22"/>
        </w:rPr>
        <w:t>Ұлттық</w:t>
      </w:r>
      <w:r>
        <w:rPr>
          <w:spacing w:val="-3"/>
          <w:w w:val="110"/>
          <w:sz w:val="22"/>
        </w:rPr>
        <w:t> </w:t>
      </w:r>
      <w:r>
        <w:rPr>
          <w:w w:val="110"/>
          <w:sz w:val="22"/>
        </w:rPr>
        <w:t>почта</w:t>
      </w:r>
      <w:r>
        <w:rPr>
          <w:spacing w:val="-3"/>
          <w:w w:val="110"/>
          <w:sz w:val="22"/>
        </w:rPr>
        <w:t> </w:t>
      </w:r>
      <w:r>
        <w:rPr>
          <w:w w:val="110"/>
          <w:sz w:val="22"/>
        </w:rPr>
        <w:t>операторы</w:t>
      </w:r>
      <w:r>
        <w:rPr>
          <w:spacing w:val="-3"/>
          <w:w w:val="110"/>
          <w:sz w:val="22"/>
        </w:rPr>
        <w:t> </w:t>
      </w:r>
      <w:r>
        <w:rPr>
          <w:w w:val="110"/>
          <w:sz w:val="22"/>
        </w:rPr>
        <w:t>қызметі</w:t>
      </w:r>
      <w:r>
        <w:rPr>
          <w:spacing w:val="-3"/>
          <w:w w:val="110"/>
          <w:sz w:val="22"/>
        </w:rPr>
        <w:t> </w:t>
      </w:r>
      <w:r>
        <w:rPr>
          <w:w w:val="110"/>
          <w:sz w:val="22"/>
        </w:rPr>
        <w:t>ауылдарда,</w:t>
      </w:r>
      <w:r>
        <w:rPr>
          <w:spacing w:val="-3"/>
          <w:w w:val="110"/>
          <w:sz w:val="22"/>
        </w:rPr>
        <w:t> </w:t>
      </w:r>
      <w:r>
        <w:rPr>
          <w:w w:val="110"/>
          <w:sz w:val="22"/>
        </w:rPr>
        <w:t>ауылдық</w:t>
      </w:r>
      <w:r>
        <w:rPr>
          <w:spacing w:val="-3"/>
          <w:w w:val="110"/>
          <w:sz w:val="22"/>
        </w:rPr>
        <w:t> </w:t>
      </w:r>
      <w:r>
        <w:rPr>
          <w:w w:val="110"/>
          <w:sz w:val="22"/>
        </w:rPr>
        <w:t>округтерде</w:t>
      </w:r>
      <w:r>
        <w:rPr>
          <w:spacing w:val="-3"/>
          <w:w w:val="110"/>
          <w:sz w:val="22"/>
        </w:rPr>
        <w:t> </w:t>
      </w:r>
      <w:r>
        <w:rPr>
          <w:w w:val="110"/>
          <w:sz w:val="22"/>
        </w:rPr>
        <w:t>жүзеге </w:t>
      </w:r>
      <w:r>
        <w:rPr>
          <w:spacing w:val="-2"/>
          <w:w w:val="110"/>
          <w:sz w:val="22"/>
        </w:rPr>
        <w:t>асырылған;</w:t>
      </w:r>
    </w:p>
    <w:p>
      <w:pPr>
        <w:pStyle w:val="ListParagraph"/>
        <w:numPr>
          <w:ilvl w:val="2"/>
          <w:numId w:val="5"/>
        </w:numPr>
        <w:tabs>
          <w:tab w:pos="817" w:val="left" w:leader="none"/>
        </w:tabs>
        <w:spacing w:line="280" w:lineRule="auto" w:before="125" w:after="0"/>
        <w:ind w:left="141" w:right="422" w:firstLine="453"/>
        <w:jc w:val="left"/>
        <w:rPr>
          <w:sz w:val="20"/>
        </w:rPr>
      </w:pPr>
      <w:r>
        <w:rPr>
          <w:w w:val="110"/>
          <w:sz w:val="20"/>
        </w:rPr>
        <w:t>алып тасталды - ҚР Премьер-Министрінің орынбасары - Ұлттық экономика </w:t>
      </w:r>
      <w:r>
        <w:rPr>
          <w:w w:val="110"/>
          <w:sz w:val="20"/>
        </w:rPr>
        <w:t>министрінің 03.10.2024 № 85 (алғашқы ресми жарияланған күнінен кейін күнтізбелік алпыс күн өткен соң қолданысқа енгізіледі) бұйрығымен.</w:t>
      </w:r>
    </w:p>
    <w:p>
      <w:pPr>
        <w:pStyle w:val="ListParagraph"/>
        <w:numPr>
          <w:ilvl w:val="2"/>
          <w:numId w:val="5"/>
        </w:numPr>
        <w:tabs>
          <w:tab w:pos="839" w:val="left" w:leader="none"/>
        </w:tabs>
        <w:spacing w:line="280" w:lineRule="auto" w:before="129" w:after="0"/>
        <w:ind w:left="141" w:right="415" w:firstLine="453"/>
        <w:jc w:val="left"/>
        <w:rPr>
          <w:sz w:val="22"/>
        </w:rPr>
      </w:pPr>
      <w:r>
        <w:rPr>
          <w:w w:val="110"/>
          <w:sz w:val="22"/>
        </w:rPr>
        <w:t>орта</w:t>
      </w:r>
      <w:r>
        <w:rPr>
          <w:spacing w:val="-1"/>
          <w:w w:val="110"/>
          <w:sz w:val="22"/>
        </w:rPr>
        <w:t> </w:t>
      </w:r>
      <w:r>
        <w:rPr>
          <w:w w:val="110"/>
          <w:sz w:val="22"/>
        </w:rPr>
        <w:t>білім</w:t>
      </w:r>
      <w:r>
        <w:rPr>
          <w:spacing w:val="-1"/>
          <w:w w:val="110"/>
          <w:sz w:val="22"/>
        </w:rPr>
        <w:t> </w:t>
      </w:r>
      <w:r>
        <w:rPr>
          <w:w w:val="110"/>
          <w:sz w:val="22"/>
        </w:rPr>
        <w:t>беру</w:t>
      </w:r>
      <w:r>
        <w:rPr>
          <w:spacing w:val="-1"/>
          <w:w w:val="110"/>
          <w:sz w:val="22"/>
        </w:rPr>
        <w:t> </w:t>
      </w:r>
      <w:r>
        <w:rPr>
          <w:w w:val="110"/>
          <w:sz w:val="22"/>
        </w:rPr>
        <w:t>ұйымдарында</w:t>
      </w:r>
      <w:r>
        <w:rPr>
          <w:spacing w:val="-1"/>
          <w:w w:val="110"/>
          <w:sz w:val="22"/>
        </w:rPr>
        <w:t> </w:t>
      </w:r>
      <w:r>
        <w:rPr>
          <w:w w:val="110"/>
          <w:sz w:val="22"/>
        </w:rPr>
        <w:t>білім</w:t>
      </w:r>
      <w:r>
        <w:rPr>
          <w:spacing w:val="-1"/>
          <w:w w:val="110"/>
          <w:sz w:val="22"/>
        </w:rPr>
        <w:t> </w:t>
      </w:r>
      <w:r>
        <w:rPr>
          <w:w w:val="110"/>
          <w:sz w:val="22"/>
        </w:rPr>
        <w:t>алушыларды</w:t>
      </w:r>
      <w:r>
        <w:rPr>
          <w:spacing w:val="-1"/>
          <w:w w:val="110"/>
          <w:sz w:val="22"/>
        </w:rPr>
        <w:t> </w:t>
      </w:r>
      <w:r>
        <w:rPr>
          <w:w w:val="110"/>
          <w:sz w:val="22"/>
        </w:rPr>
        <w:t>тамақтандыруды</w:t>
      </w:r>
      <w:r>
        <w:rPr>
          <w:spacing w:val="-1"/>
          <w:w w:val="110"/>
          <w:sz w:val="22"/>
        </w:rPr>
        <w:t> </w:t>
      </w:r>
      <w:r>
        <w:rPr>
          <w:w w:val="110"/>
          <w:sz w:val="22"/>
        </w:rPr>
        <w:t>ұйымдастыру бойынша көрсетілетін қызметтерді сатып алу туралы шарттар жасасқан өнім берушілерге үй-жайлар (олардың алаңына қарамастан) мен жабдықтар (оның құнына қарамастан) берілген жағдайларда, объектілерді мүліктік жалдауға (жалға алуға) беру тендер өткізбей жүзеге асырылады.</w:t>
      </w:r>
    </w:p>
    <w:p>
      <w:pPr>
        <w:spacing w:line="280" w:lineRule="auto" w:before="129"/>
        <w:ind w:left="141" w:right="667" w:firstLine="453"/>
        <w:jc w:val="left"/>
        <w:rPr>
          <w:sz w:val="20"/>
        </w:rPr>
      </w:pPr>
      <w:r>
        <w:rPr>
          <w:w w:val="110"/>
          <w:sz w:val="20"/>
        </w:rPr>
        <w:t>Ескерту.</w:t>
      </w:r>
      <w:r>
        <w:rPr>
          <w:spacing w:val="-4"/>
          <w:w w:val="110"/>
          <w:sz w:val="20"/>
        </w:rPr>
        <w:t> </w:t>
      </w:r>
      <w:r>
        <w:rPr>
          <w:w w:val="110"/>
          <w:sz w:val="20"/>
        </w:rPr>
        <w:t>7-тармаққа</w:t>
      </w:r>
      <w:r>
        <w:rPr>
          <w:spacing w:val="-4"/>
          <w:w w:val="110"/>
          <w:sz w:val="20"/>
        </w:rPr>
        <w:t> </w:t>
      </w:r>
      <w:r>
        <w:rPr>
          <w:w w:val="110"/>
          <w:sz w:val="20"/>
        </w:rPr>
        <w:t>өзгеріс</w:t>
      </w:r>
      <w:r>
        <w:rPr>
          <w:spacing w:val="-4"/>
          <w:w w:val="110"/>
          <w:sz w:val="20"/>
        </w:rPr>
        <w:t> </w:t>
      </w:r>
      <w:r>
        <w:rPr>
          <w:w w:val="110"/>
          <w:sz w:val="20"/>
        </w:rPr>
        <w:t>енгізілді</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Премьер-Министрінің</w:t>
      </w:r>
      <w:r>
        <w:rPr>
          <w:spacing w:val="-4"/>
          <w:w w:val="110"/>
          <w:sz w:val="20"/>
        </w:rPr>
        <w:t> </w:t>
      </w:r>
      <w:r>
        <w:rPr>
          <w:w w:val="110"/>
          <w:sz w:val="20"/>
        </w:rPr>
        <w:t>орынбасары</w:t>
      </w:r>
      <w:r>
        <w:rPr>
          <w:spacing w:val="-4"/>
          <w:w w:val="110"/>
          <w:sz w:val="20"/>
        </w:rPr>
        <w:t> </w:t>
      </w:r>
      <w:r>
        <w:rPr>
          <w:w w:val="110"/>
          <w:sz w:val="20"/>
        </w:rPr>
        <w:t>-</w:t>
      </w:r>
      <w:r>
        <w:rPr>
          <w:spacing w:val="-4"/>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ListParagraph"/>
        <w:numPr>
          <w:ilvl w:val="1"/>
          <w:numId w:val="5"/>
        </w:numPr>
        <w:tabs>
          <w:tab w:pos="825" w:val="left" w:leader="none"/>
        </w:tabs>
        <w:spacing w:line="280" w:lineRule="auto" w:before="129" w:after="0"/>
        <w:ind w:left="141" w:right="1016" w:firstLine="453"/>
        <w:jc w:val="left"/>
        <w:rPr>
          <w:sz w:val="22"/>
        </w:rPr>
      </w:pPr>
      <w:r>
        <w:rPr>
          <w:w w:val="110"/>
          <w:sz w:val="22"/>
        </w:rPr>
        <w:t>Осы Қағидалардың 7-тармағының 4) және 5) тармақшаларында көзделген объектілерді</w:t>
      </w:r>
      <w:r>
        <w:rPr>
          <w:spacing w:val="-7"/>
          <w:w w:val="110"/>
          <w:sz w:val="22"/>
        </w:rPr>
        <w:t> </w:t>
      </w:r>
      <w:r>
        <w:rPr>
          <w:w w:val="110"/>
          <w:sz w:val="22"/>
        </w:rPr>
        <w:t>мүліктік</w:t>
      </w:r>
      <w:r>
        <w:rPr>
          <w:spacing w:val="-7"/>
          <w:w w:val="110"/>
          <w:sz w:val="22"/>
        </w:rPr>
        <w:t> </w:t>
      </w:r>
      <w:r>
        <w:rPr>
          <w:w w:val="110"/>
          <w:sz w:val="22"/>
        </w:rPr>
        <w:t>жалдауға</w:t>
      </w:r>
      <w:r>
        <w:rPr>
          <w:spacing w:val="-7"/>
          <w:w w:val="110"/>
          <w:sz w:val="22"/>
        </w:rPr>
        <w:t> </w:t>
      </w:r>
      <w:r>
        <w:rPr>
          <w:w w:val="110"/>
          <w:sz w:val="22"/>
        </w:rPr>
        <w:t>(жалға</w:t>
      </w:r>
      <w:r>
        <w:rPr>
          <w:spacing w:val="-7"/>
          <w:w w:val="110"/>
          <w:sz w:val="22"/>
        </w:rPr>
        <w:t> </w:t>
      </w:r>
      <w:r>
        <w:rPr>
          <w:w w:val="110"/>
          <w:sz w:val="22"/>
        </w:rPr>
        <w:t>алуға)</w:t>
      </w:r>
      <w:r>
        <w:rPr>
          <w:spacing w:val="-7"/>
          <w:w w:val="110"/>
          <w:sz w:val="22"/>
        </w:rPr>
        <w:t> </w:t>
      </w:r>
      <w:r>
        <w:rPr>
          <w:w w:val="110"/>
          <w:sz w:val="22"/>
        </w:rPr>
        <w:t>беруге</w:t>
      </w:r>
      <w:r>
        <w:rPr>
          <w:spacing w:val="-7"/>
          <w:w w:val="110"/>
          <w:sz w:val="22"/>
        </w:rPr>
        <w:t> </w:t>
      </w:r>
      <w:r>
        <w:rPr>
          <w:w w:val="110"/>
          <w:sz w:val="22"/>
        </w:rPr>
        <w:t>екі</w:t>
      </w:r>
      <w:r>
        <w:rPr>
          <w:spacing w:val="-7"/>
          <w:w w:val="110"/>
          <w:sz w:val="22"/>
        </w:rPr>
        <w:t> </w:t>
      </w:r>
      <w:r>
        <w:rPr>
          <w:w w:val="110"/>
          <w:sz w:val="22"/>
        </w:rPr>
        <w:t>немесе</w:t>
      </w:r>
      <w:r>
        <w:rPr>
          <w:spacing w:val="-7"/>
          <w:w w:val="110"/>
          <w:sz w:val="22"/>
        </w:rPr>
        <w:t> </w:t>
      </w:r>
      <w:r>
        <w:rPr>
          <w:w w:val="110"/>
          <w:sz w:val="22"/>
        </w:rPr>
        <w:t>одан</w:t>
      </w:r>
      <w:r>
        <w:rPr>
          <w:spacing w:val="-7"/>
          <w:w w:val="110"/>
          <w:sz w:val="22"/>
        </w:rPr>
        <w:t> </w:t>
      </w:r>
      <w:r>
        <w:rPr>
          <w:w w:val="110"/>
          <w:sz w:val="22"/>
        </w:rPr>
        <w:t>да</w:t>
      </w:r>
      <w:r>
        <w:rPr>
          <w:spacing w:val="-7"/>
          <w:w w:val="110"/>
          <w:sz w:val="22"/>
        </w:rPr>
        <w:t> </w:t>
      </w:r>
      <w:r>
        <w:rPr>
          <w:w w:val="110"/>
          <w:sz w:val="22"/>
        </w:rPr>
        <w:t>көп</w:t>
      </w:r>
      <w:r>
        <w:rPr>
          <w:spacing w:val="-7"/>
          <w:w w:val="110"/>
          <w:sz w:val="22"/>
        </w:rPr>
        <w:t> </w:t>
      </w:r>
      <w:r>
        <w:rPr>
          <w:w w:val="110"/>
          <w:sz w:val="22"/>
        </w:rPr>
        <w:t>өтінім берілген жағдайда, оларды мүліктік жалдауға (жалға алуға) беру тендер өткізу арқылы жүзеге асырылады.</w:t>
      </w:r>
    </w:p>
    <w:p>
      <w:pPr>
        <w:pStyle w:val="BodyText"/>
        <w:spacing w:line="280" w:lineRule="auto" w:before="128"/>
        <w:ind w:right="667" w:firstLine="453"/>
      </w:pPr>
      <w:r>
        <w:rPr>
          <w:w w:val="110"/>
        </w:rPr>
        <w:t>Осы Қағидалардың 7-тармағының 4) және 5) тармақшаларында көзделген объектілерді мүліктік жалдауға (жалға алуға) беруге екі немесе одан көп өтінім берілген жағдайда жалға беруші осы объектілерді тендер өткізу арқылы мүлікті жалдауға (жалға алуға) беру туралы ақпаратты осындай шешім қабылданғаннан кейін жеті жұмыс күні ішінде тізілімнің веб-порталына орналастыруды </w:t>
      </w:r>
      <w:r>
        <w:rPr>
          <w:w w:val="110"/>
        </w:rPr>
        <w:t>қамтамасыз </w:t>
      </w:r>
      <w:r>
        <w:rPr>
          <w:spacing w:val="-2"/>
          <w:w w:val="110"/>
        </w:rPr>
        <w:t>етеді.</w:t>
      </w:r>
    </w:p>
    <w:p>
      <w:pPr>
        <w:pStyle w:val="ListParagraph"/>
        <w:numPr>
          <w:ilvl w:val="1"/>
          <w:numId w:val="5"/>
        </w:numPr>
        <w:tabs>
          <w:tab w:pos="825" w:val="left" w:leader="none"/>
        </w:tabs>
        <w:spacing w:line="280" w:lineRule="auto" w:before="131" w:after="0"/>
        <w:ind w:left="141" w:right="463" w:firstLine="453"/>
        <w:jc w:val="left"/>
        <w:rPr>
          <w:sz w:val="22"/>
        </w:rPr>
      </w:pPr>
      <w:r>
        <w:rPr>
          <w:w w:val="110"/>
          <w:sz w:val="22"/>
        </w:rPr>
        <w:t>Объектіні</w:t>
      </w:r>
      <w:r>
        <w:rPr>
          <w:spacing w:val="-12"/>
          <w:w w:val="110"/>
          <w:sz w:val="22"/>
        </w:rPr>
        <w:t> </w:t>
      </w:r>
      <w:r>
        <w:rPr>
          <w:w w:val="110"/>
          <w:sz w:val="22"/>
        </w:rPr>
        <w:t>тендер</w:t>
      </w:r>
      <w:r>
        <w:rPr>
          <w:spacing w:val="-12"/>
          <w:w w:val="110"/>
          <w:sz w:val="22"/>
        </w:rPr>
        <w:t> </w:t>
      </w:r>
      <w:r>
        <w:rPr>
          <w:w w:val="110"/>
          <w:sz w:val="22"/>
        </w:rPr>
        <w:t>өткізбей</w:t>
      </w:r>
      <w:r>
        <w:rPr>
          <w:spacing w:val="-12"/>
          <w:w w:val="110"/>
          <w:sz w:val="22"/>
        </w:rPr>
        <w:t> </w:t>
      </w:r>
      <w:r>
        <w:rPr>
          <w:w w:val="110"/>
          <w:sz w:val="22"/>
        </w:rPr>
        <w:t>мүлiктiк</w:t>
      </w:r>
      <w:r>
        <w:rPr>
          <w:spacing w:val="-12"/>
          <w:w w:val="110"/>
          <w:sz w:val="22"/>
        </w:rPr>
        <w:t> </w:t>
      </w:r>
      <w:r>
        <w:rPr>
          <w:w w:val="110"/>
          <w:sz w:val="22"/>
        </w:rPr>
        <w:t>жалдауға</w:t>
      </w:r>
      <w:r>
        <w:rPr>
          <w:spacing w:val="-12"/>
          <w:w w:val="110"/>
          <w:sz w:val="22"/>
        </w:rPr>
        <w:t> </w:t>
      </w:r>
      <w:r>
        <w:rPr>
          <w:w w:val="110"/>
          <w:sz w:val="22"/>
        </w:rPr>
        <w:t>(жалға</w:t>
      </w:r>
      <w:r>
        <w:rPr>
          <w:spacing w:val="-12"/>
          <w:w w:val="110"/>
          <w:sz w:val="22"/>
        </w:rPr>
        <w:t> </w:t>
      </w:r>
      <w:r>
        <w:rPr>
          <w:w w:val="110"/>
          <w:sz w:val="22"/>
        </w:rPr>
        <w:t>алуға)</w:t>
      </w:r>
      <w:r>
        <w:rPr>
          <w:spacing w:val="-12"/>
          <w:w w:val="110"/>
          <w:sz w:val="22"/>
        </w:rPr>
        <w:t> </w:t>
      </w:r>
      <w:r>
        <w:rPr>
          <w:w w:val="110"/>
          <w:sz w:val="22"/>
        </w:rPr>
        <w:t>беру</w:t>
      </w:r>
      <w:r>
        <w:rPr>
          <w:spacing w:val="-12"/>
          <w:w w:val="110"/>
          <w:sz w:val="22"/>
        </w:rPr>
        <w:t> </w:t>
      </w:r>
      <w:r>
        <w:rPr>
          <w:w w:val="110"/>
          <w:sz w:val="22"/>
        </w:rPr>
        <w:t>осы</w:t>
      </w:r>
      <w:r>
        <w:rPr>
          <w:spacing w:val="-12"/>
          <w:w w:val="110"/>
          <w:sz w:val="22"/>
        </w:rPr>
        <w:t> </w:t>
      </w:r>
      <w:r>
        <w:rPr>
          <w:w w:val="110"/>
          <w:sz w:val="22"/>
        </w:rPr>
        <w:t>Қағидаларға 2-қосымшаға сәйкес нысан бойынша объектіні мүліктік жалдауға (жалға алуға)</w:t>
      </w:r>
    </w:p>
    <w:p>
      <w:pPr>
        <w:pStyle w:val="BodyText"/>
        <w:spacing w:before="2"/>
      </w:pPr>
      <w:r>
        <w:rPr>
          <w:w w:val="110"/>
        </w:rPr>
        <w:t>беруге</w:t>
      </w:r>
      <w:r>
        <w:rPr>
          <w:spacing w:val="-3"/>
          <w:w w:val="110"/>
        </w:rPr>
        <w:t> </w:t>
      </w:r>
      <w:r>
        <w:rPr>
          <w:w w:val="110"/>
        </w:rPr>
        <w:t>арналған</w:t>
      </w:r>
      <w:r>
        <w:rPr>
          <w:spacing w:val="-3"/>
          <w:w w:val="110"/>
        </w:rPr>
        <w:t> </w:t>
      </w:r>
      <w:r>
        <w:rPr>
          <w:w w:val="110"/>
        </w:rPr>
        <w:t>өтінімнің</w:t>
      </w:r>
      <w:r>
        <w:rPr>
          <w:spacing w:val="-3"/>
          <w:w w:val="110"/>
        </w:rPr>
        <w:t> </w:t>
      </w:r>
      <w:r>
        <w:rPr>
          <w:w w:val="110"/>
        </w:rPr>
        <w:t>негізінде</w:t>
      </w:r>
      <w:r>
        <w:rPr>
          <w:spacing w:val="-3"/>
          <w:w w:val="110"/>
        </w:rPr>
        <w:t> </w:t>
      </w:r>
      <w:r>
        <w:rPr>
          <w:w w:val="110"/>
        </w:rPr>
        <w:t>(бұдан</w:t>
      </w:r>
      <w:r>
        <w:rPr>
          <w:spacing w:val="-3"/>
          <w:w w:val="110"/>
        </w:rPr>
        <w:t> </w:t>
      </w:r>
      <w:r>
        <w:rPr>
          <w:w w:val="110"/>
        </w:rPr>
        <w:t>әрі</w:t>
      </w:r>
      <w:r>
        <w:rPr>
          <w:spacing w:val="-3"/>
          <w:w w:val="110"/>
        </w:rPr>
        <w:t> </w:t>
      </w:r>
      <w:r>
        <w:rPr>
          <w:w w:val="110"/>
        </w:rPr>
        <w:t>-</w:t>
      </w:r>
      <w:r>
        <w:rPr>
          <w:spacing w:val="-3"/>
          <w:w w:val="110"/>
        </w:rPr>
        <w:t> </w:t>
      </w:r>
      <w:r>
        <w:rPr>
          <w:w w:val="110"/>
        </w:rPr>
        <w:t>өтінім)</w:t>
      </w:r>
      <w:r>
        <w:rPr>
          <w:spacing w:val="-3"/>
          <w:w w:val="110"/>
        </w:rPr>
        <w:t> </w:t>
      </w:r>
      <w:r>
        <w:rPr>
          <w:w w:val="110"/>
        </w:rPr>
        <w:t>жүзеге</w:t>
      </w:r>
      <w:r>
        <w:rPr>
          <w:spacing w:val="-3"/>
          <w:w w:val="110"/>
        </w:rPr>
        <w:t> </w:t>
      </w:r>
      <w:r>
        <w:rPr>
          <w:spacing w:val="-2"/>
          <w:w w:val="110"/>
        </w:rPr>
        <w:t>асырылады.</w:t>
      </w:r>
    </w:p>
    <w:p>
      <w:pPr>
        <w:pStyle w:val="BodyText"/>
        <w:spacing w:before="169"/>
        <w:ind w:left="595"/>
      </w:pPr>
      <w:r>
        <w:rPr>
          <w:w w:val="110"/>
        </w:rPr>
        <w:t>Өтінім</w:t>
      </w:r>
      <w:r>
        <w:rPr>
          <w:spacing w:val="-4"/>
          <w:w w:val="110"/>
        </w:rPr>
        <w:t> </w:t>
      </w:r>
      <w:r>
        <w:rPr>
          <w:w w:val="110"/>
        </w:rPr>
        <w:t>объектінің</w:t>
      </w:r>
      <w:r>
        <w:rPr>
          <w:spacing w:val="-3"/>
          <w:w w:val="110"/>
        </w:rPr>
        <w:t> </w:t>
      </w:r>
      <w:r>
        <w:rPr>
          <w:w w:val="110"/>
        </w:rPr>
        <w:t>атауын,</w:t>
      </w:r>
      <w:r>
        <w:rPr>
          <w:spacing w:val="-3"/>
          <w:w w:val="110"/>
        </w:rPr>
        <w:t> </w:t>
      </w:r>
      <w:r>
        <w:rPr>
          <w:w w:val="110"/>
        </w:rPr>
        <w:t>оның</w:t>
      </w:r>
      <w:r>
        <w:rPr>
          <w:spacing w:val="-3"/>
          <w:w w:val="110"/>
        </w:rPr>
        <w:t> </w:t>
      </w:r>
      <w:r>
        <w:rPr>
          <w:w w:val="110"/>
        </w:rPr>
        <w:t>баланс</w:t>
      </w:r>
      <w:r>
        <w:rPr>
          <w:spacing w:val="-4"/>
          <w:w w:val="110"/>
        </w:rPr>
        <w:t> </w:t>
      </w:r>
      <w:r>
        <w:rPr>
          <w:w w:val="110"/>
        </w:rPr>
        <w:t>ұстаушысын,</w:t>
      </w:r>
      <w:r>
        <w:rPr>
          <w:spacing w:val="-3"/>
          <w:w w:val="110"/>
        </w:rPr>
        <w:t> </w:t>
      </w:r>
      <w:r>
        <w:rPr>
          <w:w w:val="110"/>
        </w:rPr>
        <w:t>сондай-ақ</w:t>
      </w:r>
      <w:r>
        <w:rPr>
          <w:spacing w:val="-3"/>
          <w:w w:val="110"/>
        </w:rPr>
        <w:t> </w:t>
      </w:r>
      <w:r>
        <w:rPr>
          <w:w w:val="110"/>
        </w:rPr>
        <w:t>жеке</w:t>
      </w:r>
      <w:r>
        <w:rPr>
          <w:spacing w:val="-3"/>
          <w:w w:val="110"/>
        </w:rPr>
        <w:t> </w:t>
      </w:r>
      <w:r>
        <w:rPr>
          <w:w w:val="110"/>
        </w:rPr>
        <w:t>немесе</w:t>
      </w:r>
      <w:r>
        <w:rPr>
          <w:spacing w:val="-4"/>
          <w:w w:val="110"/>
        </w:rPr>
        <w:t> </w:t>
      </w:r>
      <w:r>
        <w:rPr>
          <w:spacing w:val="-2"/>
          <w:w w:val="110"/>
        </w:rPr>
        <w:t>заңды</w:t>
      </w:r>
    </w:p>
    <w:p>
      <w:pPr>
        <w:pStyle w:val="BodyText"/>
        <w:spacing w:before="236"/>
        <w:ind w:left="0"/>
      </w:pPr>
    </w:p>
    <w:p>
      <w:pPr>
        <w:spacing w:before="1"/>
        <w:ind w:left="0" w:right="140" w:firstLine="0"/>
        <w:jc w:val="right"/>
        <w:rPr>
          <w:sz w:val="16"/>
        </w:rPr>
      </w:pPr>
      <w:r>
        <w:rPr>
          <w:color w:val="788291"/>
          <w:w w:val="110"/>
          <w:sz w:val="16"/>
        </w:rPr>
        <w:t>6</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BodyText"/>
        <w:spacing w:line="280" w:lineRule="auto" w:before="110"/>
        <w:ind w:right="667"/>
      </w:pPr>
      <w:r>
        <w:rPr/>
        <mc:AlternateContent>
          <mc:Choice Requires="wps">
            <w:drawing>
              <wp:anchor distT="0" distB="0" distL="0" distR="0" allowOverlap="1" layoutInCell="1" locked="0" behindDoc="1" simplePos="0" relativeHeight="486520832">
                <wp:simplePos x="0" y="0"/>
                <wp:positionH relativeFrom="page">
                  <wp:posOffset>0</wp:posOffset>
                </wp:positionH>
                <wp:positionV relativeFrom="page">
                  <wp:posOffset>0</wp:posOffset>
                </wp:positionV>
                <wp:extent cx="7560309" cy="1069213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7560309" cy="10692130"/>
                          <a:chExt cx="7560309" cy="10692130"/>
                        </a:xfrm>
                      </wpg:grpSpPr>
                      <pic:pic>
                        <pic:nvPicPr>
                          <pic:cNvPr id="86" name="Image 86"/>
                          <pic:cNvPicPr/>
                        </pic:nvPicPr>
                        <pic:blipFill>
                          <a:blip r:embed="rId5" cstate="print"/>
                          <a:stretch>
                            <a:fillRect/>
                          </a:stretch>
                        </pic:blipFill>
                        <pic:spPr>
                          <a:xfrm>
                            <a:off x="0" y="0"/>
                            <a:ext cx="2680368" cy="2196960"/>
                          </a:xfrm>
                          <a:prstGeom prst="rect">
                            <a:avLst/>
                          </a:prstGeom>
                        </pic:spPr>
                      </pic:pic>
                      <pic:pic>
                        <pic:nvPicPr>
                          <pic:cNvPr id="87" name="Image 87"/>
                          <pic:cNvPicPr/>
                        </pic:nvPicPr>
                        <pic:blipFill>
                          <a:blip r:embed="rId6" cstate="print"/>
                          <a:stretch>
                            <a:fillRect/>
                          </a:stretch>
                        </pic:blipFill>
                        <pic:spPr>
                          <a:xfrm>
                            <a:off x="2359631" y="0"/>
                            <a:ext cx="2840736" cy="2196960"/>
                          </a:xfrm>
                          <a:prstGeom prst="rect">
                            <a:avLst/>
                          </a:prstGeom>
                        </pic:spPr>
                      </pic:pic>
                      <pic:pic>
                        <pic:nvPicPr>
                          <pic:cNvPr id="88" name="Image 88"/>
                          <pic:cNvPicPr/>
                        </pic:nvPicPr>
                        <pic:blipFill>
                          <a:blip r:embed="rId7" cstate="print"/>
                          <a:stretch>
                            <a:fillRect/>
                          </a:stretch>
                        </pic:blipFill>
                        <pic:spPr>
                          <a:xfrm>
                            <a:off x="4879631" y="0"/>
                            <a:ext cx="2680424" cy="2196960"/>
                          </a:xfrm>
                          <a:prstGeom prst="rect">
                            <a:avLst/>
                          </a:prstGeom>
                        </pic:spPr>
                      </pic:pic>
                      <pic:pic>
                        <pic:nvPicPr>
                          <pic:cNvPr id="89" name="Image 89"/>
                          <pic:cNvPicPr/>
                        </pic:nvPicPr>
                        <pic:blipFill>
                          <a:blip r:embed="rId8" cstate="print"/>
                          <a:stretch>
                            <a:fillRect/>
                          </a:stretch>
                        </pic:blipFill>
                        <pic:spPr>
                          <a:xfrm>
                            <a:off x="1099632" y="2079840"/>
                            <a:ext cx="2840736" cy="2255519"/>
                          </a:xfrm>
                          <a:prstGeom prst="rect">
                            <a:avLst/>
                          </a:prstGeom>
                        </pic:spPr>
                      </pic:pic>
                      <pic:pic>
                        <pic:nvPicPr>
                          <pic:cNvPr id="90" name="Image 90"/>
                          <pic:cNvPicPr/>
                        </pic:nvPicPr>
                        <pic:blipFill>
                          <a:blip r:embed="rId8" cstate="print"/>
                          <a:stretch>
                            <a:fillRect/>
                          </a:stretch>
                        </pic:blipFill>
                        <pic:spPr>
                          <a:xfrm>
                            <a:off x="3619632" y="2079840"/>
                            <a:ext cx="2840736" cy="2255519"/>
                          </a:xfrm>
                          <a:prstGeom prst="rect">
                            <a:avLst/>
                          </a:prstGeom>
                        </pic:spPr>
                      </pic:pic>
                      <pic:pic>
                        <pic:nvPicPr>
                          <pic:cNvPr id="91" name="Image 91"/>
                          <pic:cNvPicPr/>
                        </pic:nvPicPr>
                        <pic:blipFill>
                          <a:blip r:embed="rId9" cstate="print"/>
                          <a:stretch>
                            <a:fillRect/>
                          </a:stretch>
                        </pic:blipFill>
                        <pic:spPr>
                          <a:xfrm>
                            <a:off x="0" y="4218240"/>
                            <a:ext cx="2680368" cy="2255519"/>
                          </a:xfrm>
                          <a:prstGeom prst="rect">
                            <a:avLst/>
                          </a:prstGeom>
                        </pic:spPr>
                      </pic:pic>
                      <pic:pic>
                        <pic:nvPicPr>
                          <pic:cNvPr id="92" name="Image 92"/>
                          <pic:cNvPicPr/>
                        </pic:nvPicPr>
                        <pic:blipFill>
                          <a:blip r:embed="rId8" cstate="print"/>
                          <a:stretch>
                            <a:fillRect/>
                          </a:stretch>
                        </pic:blipFill>
                        <pic:spPr>
                          <a:xfrm>
                            <a:off x="2359631" y="4218240"/>
                            <a:ext cx="2840736" cy="2255519"/>
                          </a:xfrm>
                          <a:prstGeom prst="rect">
                            <a:avLst/>
                          </a:prstGeom>
                        </pic:spPr>
                      </pic:pic>
                      <pic:pic>
                        <pic:nvPicPr>
                          <pic:cNvPr id="93" name="Image 93"/>
                          <pic:cNvPicPr/>
                        </pic:nvPicPr>
                        <pic:blipFill>
                          <a:blip r:embed="rId10" cstate="print"/>
                          <a:stretch>
                            <a:fillRect/>
                          </a:stretch>
                        </pic:blipFill>
                        <pic:spPr>
                          <a:xfrm>
                            <a:off x="4879631" y="4218240"/>
                            <a:ext cx="2680424" cy="2255519"/>
                          </a:xfrm>
                          <a:prstGeom prst="rect">
                            <a:avLst/>
                          </a:prstGeom>
                        </pic:spPr>
                      </pic:pic>
                      <pic:pic>
                        <pic:nvPicPr>
                          <pic:cNvPr id="94" name="Image 94"/>
                          <pic:cNvPicPr/>
                        </pic:nvPicPr>
                        <pic:blipFill>
                          <a:blip r:embed="rId8" cstate="print"/>
                          <a:stretch>
                            <a:fillRect/>
                          </a:stretch>
                        </pic:blipFill>
                        <pic:spPr>
                          <a:xfrm>
                            <a:off x="1099632" y="6356640"/>
                            <a:ext cx="2840736" cy="2255520"/>
                          </a:xfrm>
                          <a:prstGeom prst="rect">
                            <a:avLst/>
                          </a:prstGeom>
                        </pic:spPr>
                      </pic:pic>
                      <pic:pic>
                        <pic:nvPicPr>
                          <pic:cNvPr id="95" name="Image 95"/>
                          <pic:cNvPicPr/>
                        </pic:nvPicPr>
                        <pic:blipFill>
                          <a:blip r:embed="rId8" cstate="print"/>
                          <a:stretch>
                            <a:fillRect/>
                          </a:stretch>
                        </pic:blipFill>
                        <pic:spPr>
                          <a:xfrm>
                            <a:off x="3619632" y="6356640"/>
                            <a:ext cx="2840736" cy="2255520"/>
                          </a:xfrm>
                          <a:prstGeom prst="rect">
                            <a:avLst/>
                          </a:prstGeom>
                        </pic:spPr>
                      </pic:pic>
                      <pic:pic>
                        <pic:nvPicPr>
                          <pic:cNvPr id="96" name="Image 96"/>
                          <pic:cNvPicPr/>
                        </pic:nvPicPr>
                        <pic:blipFill>
                          <a:blip r:embed="rId11" cstate="print"/>
                          <a:stretch>
                            <a:fillRect/>
                          </a:stretch>
                        </pic:blipFill>
                        <pic:spPr>
                          <a:xfrm>
                            <a:off x="0" y="8495040"/>
                            <a:ext cx="2680368" cy="2196962"/>
                          </a:xfrm>
                          <a:prstGeom prst="rect">
                            <a:avLst/>
                          </a:prstGeom>
                        </pic:spPr>
                      </pic:pic>
                      <pic:pic>
                        <pic:nvPicPr>
                          <pic:cNvPr id="97" name="Image 97"/>
                          <pic:cNvPicPr/>
                        </pic:nvPicPr>
                        <pic:blipFill>
                          <a:blip r:embed="rId12" cstate="print"/>
                          <a:stretch>
                            <a:fillRect/>
                          </a:stretch>
                        </pic:blipFill>
                        <pic:spPr>
                          <a:xfrm>
                            <a:off x="2359631" y="8495040"/>
                            <a:ext cx="2840736" cy="2196962"/>
                          </a:xfrm>
                          <a:prstGeom prst="rect">
                            <a:avLst/>
                          </a:prstGeom>
                        </pic:spPr>
                      </pic:pic>
                      <pic:pic>
                        <pic:nvPicPr>
                          <pic:cNvPr id="98" name="Image 9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5648" id="docshapegroup85" coordorigin="0,0" coordsize="11906,16838">
                <v:shape style="position:absolute;left:0;top:0;width:4222;height:3460" type="#_x0000_t75" id="docshape86" stroked="false">
                  <v:imagedata r:id="rId5" o:title=""/>
                </v:shape>
                <v:shape style="position:absolute;left:3715;top:0;width:4474;height:3460" type="#_x0000_t75" id="docshape87" stroked="false">
                  <v:imagedata r:id="rId6" o:title=""/>
                </v:shape>
                <v:shape style="position:absolute;left:7684;top:0;width:4222;height:3460" type="#_x0000_t75" id="docshape88" stroked="false">
                  <v:imagedata r:id="rId7" o:title=""/>
                </v:shape>
                <v:shape style="position:absolute;left:1731;top:3275;width:4474;height:3552" type="#_x0000_t75" id="docshape89" stroked="false">
                  <v:imagedata r:id="rId8" o:title=""/>
                </v:shape>
                <v:shape style="position:absolute;left:5700;top:3275;width:4474;height:3552" type="#_x0000_t75" id="docshape90" stroked="false">
                  <v:imagedata r:id="rId8" o:title=""/>
                </v:shape>
                <v:shape style="position:absolute;left:0;top:6642;width:4222;height:3552" type="#_x0000_t75" id="docshape91" stroked="false">
                  <v:imagedata r:id="rId9" o:title=""/>
                </v:shape>
                <v:shape style="position:absolute;left:3715;top:6642;width:4474;height:3552" type="#_x0000_t75" id="docshape92" stroked="false">
                  <v:imagedata r:id="rId8" o:title=""/>
                </v:shape>
                <v:shape style="position:absolute;left:7684;top:6642;width:4222;height:3552" type="#_x0000_t75" id="docshape93" stroked="false">
                  <v:imagedata r:id="rId10" o:title=""/>
                </v:shape>
                <v:shape style="position:absolute;left:1731;top:10010;width:4474;height:3552" type="#_x0000_t75" id="docshape94" stroked="false">
                  <v:imagedata r:id="rId8" o:title=""/>
                </v:shape>
                <v:shape style="position:absolute;left:5700;top:10010;width:4474;height:3552" type="#_x0000_t75" id="docshape95" stroked="false">
                  <v:imagedata r:id="rId8" o:title=""/>
                </v:shape>
                <v:shape style="position:absolute;left:0;top:13378;width:4222;height:3460" type="#_x0000_t75" id="docshape96" stroked="false">
                  <v:imagedata r:id="rId11" o:title=""/>
                </v:shape>
                <v:shape style="position:absolute;left:3715;top:13378;width:4474;height:3460" type="#_x0000_t75" id="docshape97" stroked="false">
                  <v:imagedata r:id="rId12" o:title=""/>
                </v:shape>
                <v:shape style="position:absolute;left:7684;top:13378;width:4222;height:3460" type="#_x0000_t75" id="docshape98" stroked="false">
                  <v:imagedata r:id="rId13" o:title=""/>
                </v:shape>
                <w10:wrap type="none"/>
              </v:group>
            </w:pict>
          </mc:Fallback>
        </mc:AlternateContent>
      </w:r>
      <w:r>
        <w:rPr>
          <w:w w:val="110"/>
        </w:rPr>
        <w:t>тұлға</w:t>
      </w:r>
      <w:r>
        <w:rPr>
          <w:spacing w:val="-2"/>
          <w:w w:val="110"/>
        </w:rPr>
        <w:t> </w:t>
      </w:r>
      <w:r>
        <w:rPr>
          <w:w w:val="110"/>
        </w:rPr>
        <w:t>өкілінің</w:t>
      </w:r>
      <w:r>
        <w:rPr>
          <w:spacing w:val="-2"/>
          <w:w w:val="110"/>
        </w:rPr>
        <w:t> </w:t>
      </w:r>
      <w:r>
        <w:rPr>
          <w:w w:val="110"/>
        </w:rPr>
        <w:t>өкілеттігін</w:t>
      </w:r>
      <w:r>
        <w:rPr>
          <w:spacing w:val="-2"/>
          <w:w w:val="110"/>
        </w:rPr>
        <w:t> </w:t>
      </w:r>
      <w:r>
        <w:rPr>
          <w:w w:val="110"/>
        </w:rPr>
        <w:t>куәландыратын</w:t>
      </w:r>
      <w:r>
        <w:rPr>
          <w:spacing w:val="-2"/>
          <w:w w:val="110"/>
        </w:rPr>
        <w:t> </w:t>
      </w:r>
      <w:r>
        <w:rPr>
          <w:w w:val="110"/>
        </w:rPr>
        <w:t>құжаттың</w:t>
      </w:r>
      <w:r>
        <w:rPr>
          <w:spacing w:val="-2"/>
          <w:w w:val="110"/>
        </w:rPr>
        <w:t> </w:t>
      </w:r>
      <w:r>
        <w:rPr>
          <w:w w:val="110"/>
        </w:rPr>
        <w:t>көшірмесін</w:t>
      </w:r>
      <w:r>
        <w:rPr>
          <w:spacing w:val="-2"/>
          <w:w w:val="110"/>
        </w:rPr>
        <w:t> </w:t>
      </w:r>
      <w:r>
        <w:rPr>
          <w:w w:val="110"/>
        </w:rPr>
        <w:t>(сканерленген)</w:t>
      </w:r>
      <w:r>
        <w:rPr>
          <w:spacing w:val="-2"/>
          <w:w w:val="110"/>
        </w:rPr>
        <w:t> </w:t>
      </w:r>
      <w:r>
        <w:rPr>
          <w:w w:val="110"/>
        </w:rPr>
        <w:t>қоса, объектіге қажеттіліктің негіздемесін көрсете отырып, тізілімнің веб-порталында </w:t>
      </w:r>
      <w:r>
        <w:rPr>
          <w:spacing w:val="-2"/>
          <w:w w:val="110"/>
        </w:rPr>
        <w:t>жасалады.</w:t>
      </w:r>
    </w:p>
    <w:p>
      <w:pPr>
        <w:pStyle w:val="BodyText"/>
        <w:spacing w:line="280" w:lineRule="auto" w:before="128"/>
        <w:ind w:right="1169" w:firstLine="453"/>
      </w:pPr>
      <w:r>
        <w:rPr>
          <w:w w:val="110"/>
        </w:rPr>
        <w:t>Осы Қағидалардың 7-тармағының 3) және 8) тармақшаларында </w:t>
      </w:r>
      <w:r>
        <w:rPr>
          <w:w w:val="110"/>
        </w:rPr>
        <w:t>көрсетілген объектілер бойынша тізілім веб-порталында өнім беруші мемлекеттік мүлікті (үй-жайлар мен жабдықтарды) ұсынуды көздейтін шарттарда көрсетілген қатысушылардың ғана өтінімдерін қабылдайды.</w:t>
      </w:r>
    </w:p>
    <w:p>
      <w:pPr>
        <w:pStyle w:val="ListParagraph"/>
        <w:numPr>
          <w:ilvl w:val="1"/>
          <w:numId w:val="5"/>
        </w:numPr>
        <w:tabs>
          <w:tab w:pos="942" w:val="left" w:leader="none"/>
        </w:tabs>
        <w:spacing w:line="280" w:lineRule="auto" w:before="129" w:after="0"/>
        <w:ind w:left="141" w:right="335" w:firstLine="453"/>
        <w:jc w:val="left"/>
        <w:rPr>
          <w:sz w:val="22"/>
        </w:rPr>
      </w:pPr>
      <w:r>
        <w:rPr>
          <w:w w:val="110"/>
          <w:sz w:val="22"/>
        </w:rPr>
        <w:t>Кандидатқа, саяси партияға не олар сенiм бiлдiрген адамдарға </w:t>
      </w:r>
      <w:r>
        <w:rPr>
          <w:w w:val="110"/>
          <w:sz w:val="22"/>
        </w:rPr>
        <w:t>сайлаушылармен кездесулер өткiзу және сайлау алдындағы үгiттер жүргізу үшін үй-жайлар беру жалға берушінің атына ерікті нысандағы жазбаша өтініштің негізінде жүзеге асырылады.</w:t>
      </w:r>
    </w:p>
    <w:p>
      <w:pPr>
        <w:pStyle w:val="BodyText"/>
        <w:spacing w:line="280" w:lineRule="auto" w:before="128"/>
        <w:ind w:right="195" w:firstLine="453"/>
      </w:pPr>
      <w:r>
        <w:rPr>
          <w:w w:val="110"/>
        </w:rPr>
        <w:t>Жалға</w:t>
      </w:r>
      <w:r>
        <w:rPr>
          <w:spacing w:val="-7"/>
          <w:w w:val="110"/>
        </w:rPr>
        <w:t> </w:t>
      </w:r>
      <w:r>
        <w:rPr>
          <w:w w:val="110"/>
        </w:rPr>
        <w:t>беруші</w:t>
      </w:r>
      <w:r>
        <w:rPr>
          <w:spacing w:val="-7"/>
          <w:w w:val="110"/>
        </w:rPr>
        <w:t> </w:t>
      </w:r>
      <w:r>
        <w:rPr>
          <w:w w:val="110"/>
        </w:rPr>
        <w:t>өтініш</w:t>
      </w:r>
      <w:r>
        <w:rPr>
          <w:spacing w:val="-7"/>
          <w:w w:val="110"/>
        </w:rPr>
        <w:t> </w:t>
      </w:r>
      <w:r>
        <w:rPr>
          <w:w w:val="110"/>
        </w:rPr>
        <w:t>келіп</w:t>
      </w:r>
      <w:r>
        <w:rPr>
          <w:spacing w:val="-7"/>
          <w:w w:val="110"/>
        </w:rPr>
        <w:t> </w:t>
      </w:r>
      <w:r>
        <w:rPr>
          <w:w w:val="110"/>
        </w:rPr>
        <w:t>түскен</w:t>
      </w:r>
      <w:r>
        <w:rPr>
          <w:spacing w:val="-7"/>
          <w:w w:val="110"/>
        </w:rPr>
        <w:t> </w:t>
      </w:r>
      <w:r>
        <w:rPr>
          <w:w w:val="110"/>
        </w:rPr>
        <w:t>сәттен</w:t>
      </w:r>
      <w:r>
        <w:rPr>
          <w:spacing w:val="-7"/>
          <w:w w:val="110"/>
        </w:rPr>
        <w:t> </w:t>
      </w:r>
      <w:r>
        <w:rPr>
          <w:w w:val="110"/>
        </w:rPr>
        <w:t>бастап</w:t>
      </w:r>
      <w:r>
        <w:rPr>
          <w:spacing w:val="-7"/>
          <w:w w:val="110"/>
        </w:rPr>
        <w:t> </w:t>
      </w:r>
      <w:r>
        <w:rPr>
          <w:w w:val="110"/>
        </w:rPr>
        <w:t>екі</w:t>
      </w:r>
      <w:r>
        <w:rPr>
          <w:spacing w:val="-7"/>
          <w:w w:val="110"/>
        </w:rPr>
        <w:t> </w:t>
      </w:r>
      <w:r>
        <w:rPr>
          <w:w w:val="110"/>
        </w:rPr>
        <w:t>жұмыс</w:t>
      </w:r>
      <w:r>
        <w:rPr>
          <w:spacing w:val="-7"/>
          <w:w w:val="110"/>
        </w:rPr>
        <w:t> </w:t>
      </w:r>
      <w:r>
        <w:rPr>
          <w:w w:val="110"/>
        </w:rPr>
        <w:t>күні</w:t>
      </w:r>
      <w:r>
        <w:rPr>
          <w:spacing w:val="-7"/>
          <w:w w:val="110"/>
        </w:rPr>
        <w:t> </w:t>
      </w:r>
      <w:r>
        <w:rPr>
          <w:w w:val="110"/>
        </w:rPr>
        <w:t>ішінде</w:t>
      </w:r>
      <w:r>
        <w:rPr>
          <w:spacing w:val="-7"/>
          <w:w w:val="110"/>
        </w:rPr>
        <w:t> </w:t>
      </w:r>
      <w:r>
        <w:rPr>
          <w:w w:val="110"/>
        </w:rPr>
        <w:t>кандидатты, саяси партияны немесе олардың сенiм бiлдiрген адамдарын жылжымайтын мүлікті мүліктік жалдауға (жалға алуға) беру шартын жасасуға дайындығы туралы хабардар </w:t>
      </w:r>
      <w:r>
        <w:rPr>
          <w:spacing w:val="-2"/>
          <w:w w:val="110"/>
        </w:rPr>
        <w:t>етеді.</w:t>
      </w:r>
    </w:p>
    <w:p>
      <w:pPr>
        <w:pStyle w:val="BodyText"/>
        <w:spacing w:line="280" w:lineRule="auto" w:before="128"/>
        <w:ind w:right="667" w:firstLine="453"/>
      </w:pPr>
      <w:r>
        <w:rPr>
          <w:w w:val="110"/>
        </w:rPr>
        <w:t>Осы Қағидалардың 9-тармағының екінші бөлігінің талаптары кандидатқа, </w:t>
      </w:r>
      <w:r>
        <w:rPr>
          <w:w w:val="110"/>
        </w:rPr>
        <w:t>саяси партияға немесе олар сенiм бiлдiрген адамдарға сайлаушылармен кездесулер өткiзу және сайлау алдындағы үгiттер жүргізу үшін үй-жай беру жағдайларына </w:t>
      </w:r>
      <w:r>
        <w:rPr>
          <w:spacing w:val="-2"/>
          <w:w w:val="110"/>
        </w:rPr>
        <w:t>қолданылмайды.</w:t>
      </w:r>
    </w:p>
    <w:p>
      <w:pPr>
        <w:pStyle w:val="ListParagraph"/>
        <w:numPr>
          <w:ilvl w:val="1"/>
          <w:numId w:val="5"/>
        </w:numPr>
        <w:tabs>
          <w:tab w:pos="942" w:val="left" w:leader="none"/>
        </w:tabs>
        <w:spacing w:line="280" w:lineRule="auto" w:before="129" w:after="0"/>
        <w:ind w:left="141" w:right="755" w:firstLine="453"/>
        <w:jc w:val="left"/>
        <w:rPr>
          <w:sz w:val="22"/>
        </w:rPr>
      </w:pPr>
      <w:r>
        <w:rPr>
          <w:w w:val="110"/>
          <w:sz w:val="22"/>
        </w:rPr>
        <w:t>Жалға беруші Қағидалардың 7-тармағының 4) және 5) тармақшаларында көрсетілген</w:t>
      </w:r>
      <w:r>
        <w:rPr>
          <w:spacing w:val="-10"/>
          <w:w w:val="110"/>
          <w:sz w:val="22"/>
        </w:rPr>
        <w:t> </w:t>
      </w:r>
      <w:r>
        <w:rPr>
          <w:w w:val="110"/>
          <w:sz w:val="22"/>
        </w:rPr>
        <w:t>объектілерді</w:t>
      </w:r>
      <w:r>
        <w:rPr>
          <w:spacing w:val="-10"/>
          <w:w w:val="110"/>
          <w:sz w:val="22"/>
        </w:rPr>
        <w:t> </w:t>
      </w:r>
      <w:r>
        <w:rPr>
          <w:w w:val="110"/>
          <w:sz w:val="22"/>
        </w:rPr>
        <w:t>қоспағанда,</w:t>
      </w:r>
      <w:r>
        <w:rPr>
          <w:spacing w:val="-10"/>
          <w:w w:val="110"/>
          <w:sz w:val="22"/>
        </w:rPr>
        <w:t> </w:t>
      </w:r>
      <w:r>
        <w:rPr>
          <w:w w:val="110"/>
          <w:sz w:val="22"/>
        </w:rPr>
        <w:t>объектіні</w:t>
      </w:r>
      <w:r>
        <w:rPr>
          <w:spacing w:val="-10"/>
          <w:w w:val="110"/>
          <w:sz w:val="22"/>
        </w:rPr>
        <w:t> </w:t>
      </w:r>
      <w:r>
        <w:rPr>
          <w:w w:val="110"/>
          <w:sz w:val="22"/>
        </w:rPr>
        <w:t>мүліктік</w:t>
      </w:r>
      <w:r>
        <w:rPr>
          <w:spacing w:val="-10"/>
          <w:w w:val="110"/>
          <w:sz w:val="22"/>
        </w:rPr>
        <w:t> </w:t>
      </w:r>
      <w:r>
        <w:rPr>
          <w:w w:val="110"/>
          <w:sz w:val="22"/>
        </w:rPr>
        <w:t>жалдауға</w:t>
      </w:r>
      <w:r>
        <w:rPr>
          <w:spacing w:val="-10"/>
          <w:w w:val="110"/>
          <w:sz w:val="22"/>
        </w:rPr>
        <w:t> </w:t>
      </w:r>
      <w:r>
        <w:rPr>
          <w:w w:val="110"/>
          <w:sz w:val="22"/>
        </w:rPr>
        <w:t>(жалға</w:t>
      </w:r>
      <w:r>
        <w:rPr>
          <w:spacing w:val="-10"/>
          <w:w w:val="110"/>
          <w:sz w:val="22"/>
        </w:rPr>
        <w:t> </w:t>
      </w:r>
      <w:r>
        <w:rPr>
          <w:w w:val="110"/>
          <w:sz w:val="22"/>
        </w:rPr>
        <w:t>алуға)</w:t>
      </w:r>
      <w:r>
        <w:rPr>
          <w:spacing w:val="-10"/>
          <w:w w:val="110"/>
          <w:sz w:val="22"/>
        </w:rPr>
        <w:t> </w:t>
      </w:r>
      <w:r>
        <w:rPr>
          <w:w w:val="110"/>
          <w:sz w:val="22"/>
        </w:rPr>
        <w:t>беру өтінімін бес жұмыс күні ішінде қарайды.</w:t>
      </w:r>
    </w:p>
    <w:p>
      <w:pPr>
        <w:pStyle w:val="BodyText"/>
        <w:spacing w:line="280" w:lineRule="auto" w:before="128"/>
        <w:ind w:firstLine="453"/>
      </w:pPr>
      <w:r>
        <w:rPr>
          <w:w w:val="110"/>
        </w:rPr>
        <w:t>Жалға беруші Қағидалардың 7-тармағының 4) және 5) тармақшаларында </w:t>
      </w:r>
      <w:r>
        <w:rPr>
          <w:w w:val="110"/>
        </w:rPr>
        <w:t>көзделген объектілерді жалдауға (жалға алуға) беру туралы өтінімді бірінші өтінім түскен</w:t>
      </w:r>
    </w:p>
    <w:p>
      <w:pPr>
        <w:pStyle w:val="BodyText"/>
        <w:spacing w:before="2"/>
      </w:pPr>
      <w:r>
        <w:rPr>
          <w:w w:val="110"/>
        </w:rPr>
        <w:t>күннен</w:t>
      </w:r>
      <w:r>
        <w:rPr>
          <w:spacing w:val="-10"/>
          <w:w w:val="110"/>
        </w:rPr>
        <w:t> </w:t>
      </w:r>
      <w:r>
        <w:rPr>
          <w:w w:val="110"/>
        </w:rPr>
        <w:t>бастап</w:t>
      </w:r>
      <w:r>
        <w:rPr>
          <w:spacing w:val="-9"/>
          <w:w w:val="110"/>
        </w:rPr>
        <w:t> </w:t>
      </w:r>
      <w:r>
        <w:rPr>
          <w:w w:val="110"/>
        </w:rPr>
        <w:t>бес</w:t>
      </w:r>
      <w:r>
        <w:rPr>
          <w:spacing w:val="-9"/>
          <w:w w:val="110"/>
        </w:rPr>
        <w:t> </w:t>
      </w:r>
      <w:r>
        <w:rPr>
          <w:w w:val="110"/>
        </w:rPr>
        <w:t>жұмыс</w:t>
      </w:r>
      <w:r>
        <w:rPr>
          <w:spacing w:val="-9"/>
          <w:w w:val="110"/>
        </w:rPr>
        <w:t> </w:t>
      </w:r>
      <w:r>
        <w:rPr>
          <w:w w:val="110"/>
        </w:rPr>
        <w:t>күні</w:t>
      </w:r>
      <w:r>
        <w:rPr>
          <w:spacing w:val="-9"/>
          <w:w w:val="110"/>
        </w:rPr>
        <w:t> </w:t>
      </w:r>
      <w:r>
        <w:rPr>
          <w:w w:val="110"/>
        </w:rPr>
        <w:t>ішінде</w:t>
      </w:r>
      <w:r>
        <w:rPr>
          <w:spacing w:val="-10"/>
          <w:w w:val="110"/>
        </w:rPr>
        <w:t> </w:t>
      </w:r>
      <w:r>
        <w:rPr>
          <w:spacing w:val="-2"/>
          <w:w w:val="110"/>
        </w:rPr>
        <w:t>қарайды.</w:t>
      </w:r>
    </w:p>
    <w:p>
      <w:pPr>
        <w:pStyle w:val="BodyText"/>
        <w:spacing w:line="280" w:lineRule="auto" w:before="169"/>
        <w:ind w:firstLine="453"/>
      </w:pPr>
      <w:r>
        <w:rPr>
          <w:w w:val="110"/>
        </w:rPr>
        <w:t>Жалға</w:t>
      </w:r>
      <w:r>
        <w:rPr>
          <w:spacing w:val="-13"/>
          <w:w w:val="110"/>
        </w:rPr>
        <w:t> </w:t>
      </w:r>
      <w:r>
        <w:rPr>
          <w:w w:val="110"/>
        </w:rPr>
        <w:t>беруші</w:t>
      </w:r>
      <w:r>
        <w:rPr>
          <w:spacing w:val="-13"/>
          <w:w w:val="110"/>
        </w:rPr>
        <w:t> </w:t>
      </w:r>
      <w:r>
        <w:rPr>
          <w:w w:val="110"/>
        </w:rPr>
        <w:t>объектілерді</w:t>
      </w:r>
      <w:r>
        <w:rPr>
          <w:spacing w:val="-13"/>
          <w:w w:val="110"/>
        </w:rPr>
        <w:t> </w:t>
      </w:r>
      <w:r>
        <w:rPr>
          <w:w w:val="110"/>
        </w:rPr>
        <w:t>жалдауға</w:t>
      </w:r>
      <w:r>
        <w:rPr>
          <w:spacing w:val="-13"/>
          <w:w w:val="110"/>
        </w:rPr>
        <w:t> </w:t>
      </w:r>
      <w:r>
        <w:rPr>
          <w:w w:val="110"/>
        </w:rPr>
        <w:t>(жалға</w:t>
      </w:r>
      <w:r>
        <w:rPr>
          <w:spacing w:val="-13"/>
          <w:w w:val="110"/>
        </w:rPr>
        <w:t> </w:t>
      </w:r>
      <w:r>
        <w:rPr>
          <w:w w:val="110"/>
        </w:rPr>
        <w:t>алуға)</w:t>
      </w:r>
      <w:r>
        <w:rPr>
          <w:spacing w:val="-13"/>
          <w:w w:val="110"/>
        </w:rPr>
        <w:t> </w:t>
      </w:r>
      <w:r>
        <w:rPr>
          <w:w w:val="110"/>
        </w:rPr>
        <w:t>беру</w:t>
      </w:r>
      <w:r>
        <w:rPr>
          <w:spacing w:val="-13"/>
          <w:w w:val="110"/>
        </w:rPr>
        <w:t> </w:t>
      </w:r>
      <w:r>
        <w:rPr>
          <w:w w:val="110"/>
        </w:rPr>
        <w:t>туралы</w:t>
      </w:r>
      <w:r>
        <w:rPr>
          <w:spacing w:val="-13"/>
          <w:w w:val="110"/>
        </w:rPr>
        <w:t> </w:t>
      </w:r>
      <w:r>
        <w:rPr>
          <w:w w:val="110"/>
        </w:rPr>
        <w:t>өтінімді</w:t>
      </w:r>
      <w:r>
        <w:rPr>
          <w:spacing w:val="-13"/>
          <w:w w:val="110"/>
        </w:rPr>
        <w:t> </w:t>
      </w:r>
      <w:r>
        <w:rPr>
          <w:w w:val="110"/>
        </w:rPr>
        <w:t>(өтінімдерді) қарау нәтижелері бойынша мынадай:</w:t>
      </w:r>
    </w:p>
    <w:p>
      <w:pPr>
        <w:pStyle w:val="ListParagraph"/>
        <w:numPr>
          <w:ilvl w:val="0"/>
          <w:numId w:val="6"/>
        </w:numPr>
        <w:tabs>
          <w:tab w:pos="840" w:val="left" w:leader="none"/>
        </w:tabs>
        <w:spacing w:line="240" w:lineRule="auto" w:before="127" w:after="0"/>
        <w:ind w:left="840" w:right="0" w:hanging="245"/>
        <w:jc w:val="left"/>
        <w:rPr>
          <w:sz w:val="22"/>
        </w:rPr>
      </w:pPr>
      <w:r>
        <w:rPr>
          <w:spacing w:val="2"/>
          <w:sz w:val="22"/>
        </w:rPr>
        <w:t>объектіні</w:t>
      </w:r>
      <w:r>
        <w:rPr>
          <w:spacing w:val="45"/>
          <w:sz w:val="22"/>
        </w:rPr>
        <w:t> </w:t>
      </w:r>
      <w:r>
        <w:rPr>
          <w:spacing w:val="2"/>
          <w:sz w:val="22"/>
        </w:rPr>
        <w:t>мүліктік</w:t>
      </w:r>
      <w:r>
        <w:rPr>
          <w:spacing w:val="46"/>
          <w:sz w:val="22"/>
        </w:rPr>
        <w:t> </w:t>
      </w:r>
      <w:r>
        <w:rPr>
          <w:spacing w:val="2"/>
          <w:sz w:val="22"/>
        </w:rPr>
        <w:t>жалдауға</w:t>
      </w:r>
      <w:r>
        <w:rPr>
          <w:spacing w:val="46"/>
          <w:sz w:val="22"/>
        </w:rPr>
        <w:t> </w:t>
      </w:r>
      <w:r>
        <w:rPr>
          <w:spacing w:val="2"/>
          <w:sz w:val="22"/>
        </w:rPr>
        <w:t>(жалға</w:t>
      </w:r>
      <w:r>
        <w:rPr>
          <w:spacing w:val="46"/>
          <w:sz w:val="22"/>
        </w:rPr>
        <w:t> </w:t>
      </w:r>
      <w:r>
        <w:rPr>
          <w:spacing w:val="2"/>
          <w:sz w:val="22"/>
        </w:rPr>
        <w:t>алуға)</w:t>
      </w:r>
      <w:r>
        <w:rPr>
          <w:spacing w:val="46"/>
          <w:sz w:val="22"/>
        </w:rPr>
        <w:t> </w:t>
      </w:r>
      <w:r>
        <w:rPr>
          <w:spacing w:val="2"/>
          <w:sz w:val="22"/>
        </w:rPr>
        <w:t>беру</w:t>
      </w:r>
      <w:r>
        <w:rPr>
          <w:spacing w:val="46"/>
          <w:sz w:val="22"/>
        </w:rPr>
        <w:t> </w:t>
      </w:r>
      <w:r>
        <w:rPr>
          <w:spacing w:val="-2"/>
          <w:sz w:val="22"/>
        </w:rPr>
        <w:t>туралы;</w:t>
      </w:r>
    </w:p>
    <w:p>
      <w:pPr>
        <w:pStyle w:val="ListParagraph"/>
        <w:numPr>
          <w:ilvl w:val="0"/>
          <w:numId w:val="6"/>
        </w:numPr>
        <w:tabs>
          <w:tab w:pos="839" w:val="left" w:leader="none"/>
        </w:tabs>
        <w:spacing w:line="280" w:lineRule="auto" w:before="168" w:after="0"/>
        <w:ind w:left="141" w:right="226" w:firstLine="453"/>
        <w:jc w:val="left"/>
        <w:rPr>
          <w:sz w:val="22"/>
        </w:rPr>
      </w:pPr>
      <w:r>
        <w:rPr>
          <w:w w:val="110"/>
          <w:sz w:val="22"/>
        </w:rPr>
        <w:t>осы тарауға сәйкес осы Қағидалардың 7-тармағының 4) және 5) </w:t>
      </w:r>
      <w:r>
        <w:rPr>
          <w:w w:val="110"/>
          <w:sz w:val="22"/>
        </w:rPr>
        <w:t>тармақшаларында көрсетілген объектілерді мүліктік жалдауға (жалға алуға) беруге екі және одан көп</w:t>
      </w:r>
    </w:p>
    <w:p>
      <w:pPr>
        <w:pStyle w:val="BodyText"/>
        <w:spacing w:before="2"/>
      </w:pPr>
      <w:r>
        <w:rPr>
          <w:w w:val="110"/>
        </w:rPr>
        <w:t>өтінім берілген жағдайда,</w:t>
      </w:r>
      <w:r>
        <w:rPr>
          <w:spacing w:val="1"/>
          <w:w w:val="110"/>
        </w:rPr>
        <w:t> </w:t>
      </w:r>
      <w:r>
        <w:rPr>
          <w:w w:val="110"/>
        </w:rPr>
        <w:t>тендер өткізу</w:t>
      </w:r>
      <w:r>
        <w:rPr>
          <w:spacing w:val="1"/>
          <w:w w:val="110"/>
        </w:rPr>
        <w:t> </w:t>
      </w:r>
      <w:r>
        <w:rPr>
          <w:spacing w:val="-2"/>
          <w:w w:val="110"/>
        </w:rPr>
        <w:t>туралы;</w:t>
      </w:r>
    </w:p>
    <w:p>
      <w:pPr>
        <w:pStyle w:val="ListParagraph"/>
        <w:numPr>
          <w:ilvl w:val="0"/>
          <w:numId w:val="6"/>
        </w:numPr>
        <w:tabs>
          <w:tab w:pos="839" w:val="left" w:leader="none"/>
        </w:tabs>
        <w:spacing w:line="280" w:lineRule="auto" w:before="169" w:after="0"/>
        <w:ind w:left="141" w:right="307" w:firstLine="453"/>
        <w:jc w:val="left"/>
        <w:rPr>
          <w:sz w:val="22"/>
        </w:rPr>
      </w:pPr>
      <w:r>
        <w:rPr>
          <w:w w:val="110"/>
          <w:sz w:val="22"/>
        </w:rPr>
        <w:t>объектінің</w:t>
      </w:r>
      <w:r>
        <w:rPr>
          <w:spacing w:val="-2"/>
          <w:w w:val="110"/>
          <w:sz w:val="22"/>
        </w:rPr>
        <w:t> </w:t>
      </w:r>
      <w:r>
        <w:rPr>
          <w:w w:val="110"/>
          <w:sz w:val="22"/>
        </w:rPr>
        <w:t>заңды</w:t>
      </w:r>
      <w:r>
        <w:rPr>
          <w:spacing w:val="-2"/>
          <w:w w:val="110"/>
          <w:sz w:val="22"/>
        </w:rPr>
        <w:t> </w:t>
      </w:r>
      <w:r>
        <w:rPr>
          <w:w w:val="110"/>
          <w:sz w:val="22"/>
        </w:rPr>
        <w:t>жағдайы</w:t>
      </w:r>
      <w:r>
        <w:rPr>
          <w:spacing w:val="-2"/>
          <w:w w:val="110"/>
          <w:sz w:val="22"/>
        </w:rPr>
        <w:t> </w:t>
      </w:r>
      <w:r>
        <w:rPr>
          <w:w w:val="110"/>
          <w:sz w:val="22"/>
        </w:rPr>
        <w:t>бойынша</w:t>
      </w:r>
      <w:r>
        <w:rPr>
          <w:spacing w:val="-2"/>
          <w:w w:val="110"/>
          <w:sz w:val="22"/>
        </w:rPr>
        <w:t> </w:t>
      </w:r>
      <w:r>
        <w:rPr>
          <w:w w:val="110"/>
          <w:sz w:val="22"/>
        </w:rPr>
        <w:t>жалға</w:t>
      </w:r>
      <w:r>
        <w:rPr>
          <w:spacing w:val="-2"/>
          <w:w w:val="110"/>
          <w:sz w:val="22"/>
        </w:rPr>
        <w:t> </w:t>
      </w:r>
      <w:r>
        <w:rPr>
          <w:w w:val="110"/>
          <w:sz w:val="22"/>
        </w:rPr>
        <w:t>беруші</w:t>
      </w:r>
      <w:r>
        <w:rPr>
          <w:spacing w:val="-2"/>
          <w:w w:val="110"/>
          <w:sz w:val="22"/>
        </w:rPr>
        <w:t> </w:t>
      </w:r>
      <w:r>
        <w:rPr>
          <w:w w:val="110"/>
          <w:sz w:val="22"/>
        </w:rPr>
        <w:t>өзге</w:t>
      </w:r>
      <w:r>
        <w:rPr>
          <w:spacing w:val="-2"/>
          <w:w w:val="110"/>
          <w:sz w:val="22"/>
        </w:rPr>
        <w:t> </w:t>
      </w:r>
      <w:r>
        <w:rPr>
          <w:w w:val="110"/>
          <w:sz w:val="22"/>
        </w:rPr>
        <w:t>шешім</w:t>
      </w:r>
      <w:r>
        <w:rPr>
          <w:spacing w:val="-2"/>
          <w:w w:val="110"/>
          <w:sz w:val="22"/>
        </w:rPr>
        <w:t> </w:t>
      </w:r>
      <w:r>
        <w:rPr>
          <w:w w:val="110"/>
          <w:sz w:val="22"/>
        </w:rPr>
        <w:t>қабылдаған</w:t>
      </w:r>
      <w:r>
        <w:rPr>
          <w:spacing w:val="-2"/>
          <w:w w:val="110"/>
          <w:sz w:val="22"/>
        </w:rPr>
        <w:t> </w:t>
      </w:r>
      <w:r>
        <w:rPr>
          <w:w w:val="110"/>
          <w:sz w:val="22"/>
        </w:rPr>
        <w:t>немесе өтінімде көрсетілген объектінің осы Қағидалардың 7-тармағының талаптарына</w:t>
      </w:r>
    </w:p>
    <w:p>
      <w:pPr>
        <w:pStyle w:val="BodyText"/>
        <w:spacing w:line="280" w:lineRule="auto" w:before="2"/>
        <w:ind w:right="667"/>
      </w:pPr>
      <w:r>
        <w:rPr>
          <w:w w:val="110"/>
        </w:rPr>
        <w:t>сәйкес</w:t>
      </w:r>
      <w:r>
        <w:rPr>
          <w:spacing w:val="-10"/>
          <w:w w:val="110"/>
        </w:rPr>
        <w:t> </w:t>
      </w:r>
      <w:r>
        <w:rPr>
          <w:w w:val="110"/>
        </w:rPr>
        <w:t>келмеген</w:t>
      </w:r>
      <w:r>
        <w:rPr>
          <w:spacing w:val="-10"/>
          <w:w w:val="110"/>
        </w:rPr>
        <w:t> </w:t>
      </w:r>
      <w:r>
        <w:rPr>
          <w:w w:val="110"/>
        </w:rPr>
        <w:t>жағдайда,</w:t>
      </w:r>
      <w:r>
        <w:rPr>
          <w:spacing w:val="-10"/>
          <w:w w:val="110"/>
        </w:rPr>
        <w:t> </w:t>
      </w:r>
      <w:r>
        <w:rPr>
          <w:w w:val="110"/>
        </w:rPr>
        <w:t>объектіні</w:t>
      </w:r>
      <w:r>
        <w:rPr>
          <w:spacing w:val="-10"/>
          <w:w w:val="110"/>
        </w:rPr>
        <w:t> </w:t>
      </w:r>
      <w:r>
        <w:rPr>
          <w:w w:val="110"/>
        </w:rPr>
        <w:t>мүліктік</w:t>
      </w:r>
      <w:r>
        <w:rPr>
          <w:spacing w:val="-10"/>
          <w:w w:val="110"/>
        </w:rPr>
        <w:t> </w:t>
      </w:r>
      <w:r>
        <w:rPr>
          <w:w w:val="110"/>
        </w:rPr>
        <w:t>жалдауға</w:t>
      </w:r>
      <w:r>
        <w:rPr>
          <w:spacing w:val="-10"/>
          <w:w w:val="110"/>
        </w:rPr>
        <w:t> </w:t>
      </w:r>
      <w:r>
        <w:rPr>
          <w:w w:val="110"/>
        </w:rPr>
        <w:t>(жалға</w:t>
      </w:r>
      <w:r>
        <w:rPr>
          <w:spacing w:val="-10"/>
          <w:w w:val="110"/>
        </w:rPr>
        <w:t> </w:t>
      </w:r>
      <w:r>
        <w:rPr>
          <w:w w:val="110"/>
        </w:rPr>
        <w:t>алуға)</w:t>
      </w:r>
      <w:r>
        <w:rPr>
          <w:spacing w:val="-10"/>
          <w:w w:val="110"/>
        </w:rPr>
        <w:t> </w:t>
      </w:r>
      <w:r>
        <w:rPr>
          <w:w w:val="110"/>
        </w:rPr>
        <w:t>беруден</w:t>
      </w:r>
      <w:r>
        <w:rPr>
          <w:spacing w:val="-10"/>
          <w:w w:val="110"/>
        </w:rPr>
        <w:t> </w:t>
      </w:r>
      <w:r>
        <w:rPr>
          <w:w w:val="110"/>
        </w:rPr>
        <w:t>бас тарту туралы шешімдердің бірін қабылдайды.</w:t>
      </w:r>
    </w:p>
    <w:p>
      <w:pPr>
        <w:pStyle w:val="ListParagraph"/>
        <w:numPr>
          <w:ilvl w:val="1"/>
          <w:numId w:val="5"/>
        </w:numPr>
        <w:tabs>
          <w:tab w:pos="942" w:val="left" w:leader="none"/>
        </w:tabs>
        <w:spacing w:line="280" w:lineRule="auto" w:before="127" w:after="0"/>
        <w:ind w:left="141" w:right="924" w:firstLine="453"/>
        <w:jc w:val="left"/>
        <w:rPr>
          <w:sz w:val="22"/>
        </w:rPr>
      </w:pPr>
      <w:r>
        <w:rPr>
          <w:w w:val="110"/>
          <w:sz w:val="22"/>
        </w:rPr>
        <w:t>Жалға</w:t>
      </w:r>
      <w:r>
        <w:rPr>
          <w:spacing w:val="-14"/>
          <w:w w:val="110"/>
          <w:sz w:val="22"/>
        </w:rPr>
        <w:t> </w:t>
      </w:r>
      <w:r>
        <w:rPr>
          <w:w w:val="110"/>
          <w:sz w:val="22"/>
        </w:rPr>
        <w:t>алушымен</w:t>
      </w:r>
      <w:r>
        <w:rPr>
          <w:spacing w:val="-14"/>
          <w:w w:val="110"/>
          <w:sz w:val="22"/>
        </w:rPr>
        <w:t> </w:t>
      </w:r>
      <w:r>
        <w:rPr>
          <w:w w:val="110"/>
          <w:sz w:val="22"/>
        </w:rPr>
        <w:t>шарт</w:t>
      </w:r>
      <w:r>
        <w:rPr>
          <w:spacing w:val="-14"/>
          <w:w w:val="110"/>
          <w:sz w:val="22"/>
        </w:rPr>
        <w:t> </w:t>
      </w:r>
      <w:r>
        <w:rPr>
          <w:w w:val="110"/>
          <w:sz w:val="22"/>
        </w:rPr>
        <w:t>мүліктік</w:t>
      </w:r>
      <w:r>
        <w:rPr>
          <w:spacing w:val="-14"/>
          <w:w w:val="110"/>
          <w:sz w:val="22"/>
        </w:rPr>
        <w:t> </w:t>
      </w:r>
      <w:r>
        <w:rPr>
          <w:w w:val="110"/>
          <w:sz w:val="22"/>
        </w:rPr>
        <w:t>жалдауға</w:t>
      </w:r>
      <w:r>
        <w:rPr>
          <w:spacing w:val="-14"/>
          <w:w w:val="110"/>
          <w:sz w:val="22"/>
        </w:rPr>
        <w:t> </w:t>
      </w:r>
      <w:r>
        <w:rPr>
          <w:w w:val="110"/>
          <w:sz w:val="22"/>
        </w:rPr>
        <w:t>(жалға</w:t>
      </w:r>
      <w:r>
        <w:rPr>
          <w:spacing w:val="-14"/>
          <w:w w:val="110"/>
          <w:sz w:val="22"/>
        </w:rPr>
        <w:t> </w:t>
      </w:r>
      <w:r>
        <w:rPr>
          <w:w w:val="110"/>
          <w:sz w:val="22"/>
        </w:rPr>
        <w:t>алуға)</w:t>
      </w:r>
      <w:r>
        <w:rPr>
          <w:spacing w:val="-14"/>
          <w:w w:val="110"/>
          <w:sz w:val="22"/>
        </w:rPr>
        <w:t> </w:t>
      </w:r>
      <w:r>
        <w:rPr>
          <w:w w:val="110"/>
          <w:sz w:val="22"/>
        </w:rPr>
        <w:t>беру</w:t>
      </w:r>
      <w:r>
        <w:rPr>
          <w:spacing w:val="-14"/>
          <w:w w:val="110"/>
          <w:sz w:val="22"/>
        </w:rPr>
        <w:t> </w:t>
      </w:r>
      <w:r>
        <w:rPr>
          <w:w w:val="110"/>
          <w:sz w:val="22"/>
        </w:rPr>
        <w:t>туралы</w:t>
      </w:r>
      <w:r>
        <w:rPr>
          <w:spacing w:val="-14"/>
          <w:w w:val="110"/>
          <w:sz w:val="22"/>
        </w:rPr>
        <w:t> </w:t>
      </w:r>
      <w:r>
        <w:rPr>
          <w:w w:val="110"/>
          <w:sz w:val="22"/>
        </w:rPr>
        <w:t>шешім қабылданған күннен бастап бес жұмыс күні ішінде тізілімнің веб-порталында электронды</w:t>
      </w:r>
      <w:r>
        <w:rPr>
          <w:spacing w:val="-6"/>
          <w:w w:val="110"/>
          <w:sz w:val="22"/>
        </w:rPr>
        <w:t> </w:t>
      </w:r>
      <w:r>
        <w:rPr>
          <w:w w:val="110"/>
          <w:sz w:val="22"/>
        </w:rPr>
        <w:t>түрде</w:t>
      </w:r>
      <w:r>
        <w:rPr>
          <w:spacing w:val="-6"/>
          <w:w w:val="110"/>
          <w:sz w:val="22"/>
        </w:rPr>
        <w:t> </w:t>
      </w:r>
      <w:r>
        <w:rPr>
          <w:w w:val="110"/>
          <w:sz w:val="22"/>
        </w:rPr>
        <w:t>жасалады</w:t>
      </w:r>
      <w:r>
        <w:rPr>
          <w:spacing w:val="-6"/>
          <w:w w:val="110"/>
          <w:sz w:val="22"/>
        </w:rPr>
        <w:t> </w:t>
      </w:r>
      <w:r>
        <w:rPr>
          <w:w w:val="110"/>
          <w:sz w:val="22"/>
        </w:rPr>
        <w:t>және</w:t>
      </w:r>
      <w:r>
        <w:rPr>
          <w:spacing w:val="-6"/>
          <w:w w:val="110"/>
          <w:sz w:val="22"/>
        </w:rPr>
        <w:t> </w:t>
      </w:r>
      <w:r>
        <w:rPr>
          <w:w w:val="110"/>
          <w:sz w:val="22"/>
        </w:rPr>
        <w:t>ЭЦҚ</w:t>
      </w:r>
      <w:r>
        <w:rPr>
          <w:spacing w:val="-6"/>
          <w:w w:val="110"/>
          <w:sz w:val="22"/>
        </w:rPr>
        <w:t> </w:t>
      </w:r>
      <w:r>
        <w:rPr>
          <w:w w:val="110"/>
          <w:sz w:val="22"/>
        </w:rPr>
        <w:t>пайдалана</w:t>
      </w:r>
      <w:r>
        <w:rPr>
          <w:spacing w:val="-6"/>
          <w:w w:val="110"/>
          <w:sz w:val="22"/>
        </w:rPr>
        <w:t> </w:t>
      </w:r>
      <w:r>
        <w:rPr>
          <w:w w:val="110"/>
          <w:sz w:val="22"/>
        </w:rPr>
        <w:t>отырып</w:t>
      </w:r>
      <w:r>
        <w:rPr>
          <w:spacing w:val="-6"/>
          <w:w w:val="110"/>
          <w:sz w:val="22"/>
        </w:rPr>
        <w:t> </w:t>
      </w:r>
      <w:r>
        <w:rPr>
          <w:w w:val="110"/>
          <w:sz w:val="22"/>
        </w:rPr>
        <w:t>жалға</w:t>
      </w:r>
      <w:r>
        <w:rPr>
          <w:spacing w:val="-6"/>
          <w:w w:val="110"/>
          <w:sz w:val="22"/>
        </w:rPr>
        <w:t> </w:t>
      </w:r>
      <w:r>
        <w:rPr>
          <w:w w:val="110"/>
          <w:sz w:val="22"/>
        </w:rPr>
        <w:t>беруші</w:t>
      </w:r>
      <w:r>
        <w:rPr>
          <w:spacing w:val="-6"/>
          <w:w w:val="110"/>
          <w:sz w:val="22"/>
        </w:rPr>
        <w:t> </w:t>
      </w:r>
      <w:r>
        <w:rPr>
          <w:w w:val="110"/>
          <w:sz w:val="22"/>
        </w:rPr>
        <w:t>мен</w:t>
      </w:r>
      <w:r>
        <w:rPr>
          <w:spacing w:val="-6"/>
          <w:w w:val="110"/>
          <w:sz w:val="22"/>
        </w:rPr>
        <w:t> </w:t>
      </w:r>
      <w:r>
        <w:rPr>
          <w:w w:val="110"/>
          <w:sz w:val="22"/>
        </w:rPr>
        <w:t>жалға алушы қол қояды және шарттың сәйкестендіргішін көрсете отырып, тізілім</w:t>
      </w:r>
    </w:p>
    <w:p>
      <w:pPr>
        <w:pStyle w:val="BodyText"/>
        <w:spacing w:before="4"/>
      </w:pPr>
      <w:r>
        <w:rPr>
          <w:w w:val="110"/>
        </w:rPr>
        <w:t>веб-порталында</w:t>
      </w:r>
      <w:r>
        <w:rPr>
          <w:spacing w:val="22"/>
          <w:w w:val="110"/>
        </w:rPr>
        <w:t> </w:t>
      </w:r>
      <w:r>
        <w:rPr>
          <w:spacing w:val="-2"/>
          <w:w w:val="110"/>
        </w:rPr>
        <w:t>тіркеледі.</w:t>
      </w:r>
    </w:p>
    <w:p>
      <w:pPr>
        <w:pStyle w:val="BodyText"/>
        <w:spacing w:line="280" w:lineRule="auto" w:before="169"/>
        <w:ind w:firstLine="453"/>
      </w:pPr>
      <w:r>
        <w:rPr>
          <w:w w:val="110"/>
        </w:rPr>
        <w:t>Осы</w:t>
      </w:r>
      <w:r>
        <w:rPr>
          <w:spacing w:val="-1"/>
          <w:w w:val="110"/>
        </w:rPr>
        <w:t> </w:t>
      </w:r>
      <w:r>
        <w:rPr>
          <w:w w:val="110"/>
        </w:rPr>
        <w:t>тармақтың</w:t>
      </w:r>
      <w:r>
        <w:rPr>
          <w:spacing w:val="-1"/>
          <w:w w:val="110"/>
        </w:rPr>
        <w:t> </w:t>
      </w:r>
      <w:r>
        <w:rPr>
          <w:w w:val="110"/>
        </w:rPr>
        <w:t>бірінші</w:t>
      </w:r>
      <w:r>
        <w:rPr>
          <w:spacing w:val="-1"/>
          <w:w w:val="110"/>
        </w:rPr>
        <w:t> </w:t>
      </w:r>
      <w:r>
        <w:rPr>
          <w:w w:val="110"/>
        </w:rPr>
        <w:t>бөлігінің</w:t>
      </w:r>
      <w:r>
        <w:rPr>
          <w:spacing w:val="-1"/>
          <w:w w:val="110"/>
        </w:rPr>
        <w:t> </w:t>
      </w:r>
      <w:r>
        <w:rPr>
          <w:w w:val="110"/>
        </w:rPr>
        <w:t>талаптары</w:t>
      </w:r>
      <w:r>
        <w:rPr>
          <w:spacing w:val="-1"/>
          <w:w w:val="110"/>
        </w:rPr>
        <w:t> </w:t>
      </w:r>
      <w:r>
        <w:rPr>
          <w:w w:val="110"/>
        </w:rPr>
        <w:t>жалға</w:t>
      </w:r>
      <w:r>
        <w:rPr>
          <w:spacing w:val="-1"/>
          <w:w w:val="110"/>
        </w:rPr>
        <w:t> </w:t>
      </w:r>
      <w:r>
        <w:rPr>
          <w:w w:val="110"/>
        </w:rPr>
        <w:t>беруші</w:t>
      </w:r>
      <w:r>
        <w:rPr>
          <w:spacing w:val="-1"/>
          <w:w w:val="110"/>
        </w:rPr>
        <w:t> </w:t>
      </w:r>
      <w:r>
        <w:rPr>
          <w:w w:val="110"/>
        </w:rPr>
        <w:t>мен</w:t>
      </w:r>
      <w:r>
        <w:rPr>
          <w:spacing w:val="-1"/>
          <w:w w:val="110"/>
        </w:rPr>
        <w:t> </w:t>
      </w:r>
      <w:r>
        <w:rPr>
          <w:w w:val="110"/>
        </w:rPr>
        <w:t>кандидат</w:t>
      </w:r>
      <w:r>
        <w:rPr>
          <w:spacing w:val="-1"/>
          <w:w w:val="110"/>
        </w:rPr>
        <w:t> </w:t>
      </w:r>
      <w:r>
        <w:rPr>
          <w:w w:val="110"/>
        </w:rPr>
        <w:t>немесе</w:t>
      </w:r>
      <w:r>
        <w:rPr>
          <w:spacing w:val="-1"/>
          <w:w w:val="110"/>
        </w:rPr>
        <w:t> </w:t>
      </w:r>
      <w:r>
        <w:rPr>
          <w:w w:val="110"/>
        </w:rPr>
        <w:t>саяси партия не олар сенiм бiлдiрген адамдар арасында Қазақстан Республикасы</w:t>
      </w:r>
    </w:p>
    <w:p>
      <w:pPr>
        <w:pStyle w:val="BodyText"/>
        <w:spacing w:line="280" w:lineRule="auto" w:before="2"/>
        <w:ind w:right="667"/>
      </w:pPr>
      <w:r>
        <w:rPr>
          <w:w w:val="110"/>
        </w:rPr>
        <w:t>Азаматтық кодексінің талаптарына сәйкес жазбаша нысанда қағаз жеткізгіште жасалатын,</w:t>
      </w:r>
      <w:r>
        <w:rPr>
          <w:spacing w:val="-11"/>
          <w:w w:val="110"/>
        </w:rPr>
        <w:t> </w:t>
      </w:r>
      <w:r>
        <w:rPr>
          <w:w w:val="110"/>
        </w:rPr>
        <w:t>жылжымайтын</w:t>
      </w:r>
      <w:r>
        <w:rPr>
          <w:spacing w:val="-11"/>
          <w:w w:val="110"/>
        </w:rPr>
        <w:t> </w:t>
      </w:r>
      <w:r>
        <w:rPr>
          <w:w w:val="110"/>
        </w:rPr>
        <w:t>мүлікті</w:t>
      </w:r>
      <w:r>
        <w:rPr>
          <w:spacing w:val="-11"/>
          <w:w w:val="110"/>
        </w:rPr>
        <w:t> </w:t>
      </w:r>
      <w:r>
        <w:rPr>
          <w:w w:val="110"/>
        </w:rPr>
        <w:t>мүліктік</w:t>
      </w:r>
      <w:r>
        <w:rPr>
          <w:spacing w:val="-11"/>
          <w:w w:val="110"/>
        </w:rPr>
        <w:t> </w:t>
      </w:r>
      <w:r>
        <w:rPr>
          <w:w w:val="110"/>
        </w:rPr>
        <w:t>жалдауға</w:t>
      </w:r>
      <w:r>
        <w:rPr>
          <w:spacing w:val="-11"/>
          <w:w w:val="110"/>
        </w:rPr>
        <w:t> </w:t>
      </w:r>
      <w:r>
        <w:rPr>
          <w:w w:val="110"/>
        </w:rPr>
        <w:t>(жалға</w:t>
      </w:r>
      <w:r>
        <w:rPr>
          <w:spacing w:val="-11"/>
          <w:w w:val="110"/>
        </w:rPr>
        <w:t> </w:t>
      </w:r>
      <w:r>
        <w:rPr>
          <w:w w:val="110"/>
        </w:rPr>
        <w:t>алуға)</w:t>
      </w:r>
      <w:r>
        <w:rPr>
          <w:spacing w:val="-11"/>
          <w:w w:val="110"/>
        </w:rPr>
        <w:t> </w:t>
      </w:r>
      <w:r>
        <w:rPr>
          <w:w w:val="110"/>
        </w:rPr>
        <w:t>беру</w:t>
      </w:r>
      <w:r>
        <w:rPr>
          <w:spacing w:val="-11"/>
          <w:w w:val="110"/>
        </w:rPr>
        <w:t> </w:t>
      </w:r>
      <w:r>
        <w:rPr>
          <w:w w:val="110"/>
        </w:rPr>
        <w:t>шарттарына </w:t>
      </w:r>
      <w:r>
        <w:rPr>
          <w:spacing w:val="-2"/>
          <w:w w:val="110"/>
        </w:rPr>
        <w:t>қолданылмайды.</w:t>
      </w:r>
    </w:p>
    <w:p>
      <w:pPr>
        <w:pStyle w:val="BodyText"/>
        <w:spacing w:before="158"/>
        <w:ind w:left="0"/>
      </w:pPr>
    </w:p>
    <w:p>
      <w:pPr>
        <w:spacing w:before="0"/>
        <w:ind w:left="0" w:right="140" w:firstLine="0"/>
        <w:jc w:val="right"/>
        <w:rPr>
          <w:sz w:val="16"/>
        </w:rPr>
      </w:pPr>
      <w:r>
        <w:rPr>
          <w:color w:val="788291"/>
          <w:w w:val="110"/>
          <w:sz w:val="16"/>
        </w:rPr>
        <w:t>7</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Heading1"/>
        <w:numPr>
          <w:ilvl w:val="0"/>
          <w:numId w:val="5"/>
        </w:numPr>
        <w:tabs>
          <w:tab w:pos="375" w:val="left" w:leader="none"/>
        </w:tabs>
        <w:spacing w:line="240" w:lineRule="auto" w:before="112" w:after="0"/>
        <w:ind w:left="375" w:right="0" w:hanging="234"/>
        <w:jc w:val="left"/>
      </w:pPr>
      <w:r>
        <w:rPr/>
        <mc:AlternateContent>
          <mc:Choice Requires="wps">
            <w:drawing>
              <wp:anchor distT="0" distB="0" distL="0" distR="0" allowOverlap="1" layoutInCell="1" locked="0" behindDoc="1" simplePos="0" relativeHeight="486521344">
                <wp:simplePos x="0" y="0"/>
                <wp:positionH relativeFrom="page">
                  <wp:posOffset>0</wp:posOffset>
                </wp:positionH>
                <wp:positionV relativeFrom="page">
                  <wp:posOffset>0</wp:posOffset>
                </wp:positionV>
                <wp:extent cx="7560309" cy="1069213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7560309" cy="10692130"/>
                          <a:chExt cx="7560309" cy="10692130"/>
                        </a:xfrm>
                      </wpg:grpSpPr>
                      <pic:pic>
                        <pic:nvPicPr>
                          <pic:cNvPr id="100" name="Image 100"/>
                          <pic:cNvPicPr/>
                        </pic:nvPicPr>
                        <pic:blipFill>
                          <a:blip r:embed="rId5" cstate="print"/>
                          <a:stretch>
                            <a:fillRect/>
                          </a:stretch>
                        </pic:blipFill>
                        <pic:spPr>
                          <a:xfrm>
                            <a:off x="0" y="0"/>
                            <a:ext cx="2680368" cy="2196960"/>
                          </a:xfrm>
                          <a:prstGeom prst="rect">
                            <a:avLst/>
                          </a:prstGeom>
                        </pic:spPr>
                      </pic:pic>
                      <pic:pic>
                        <pic:nvPicPr>
                          <pic:cNvPr id="101" name="Image 101"/>
                          <pic:cNvPicPr/>
                        </pic:nvPicPr>
                        <pic:blipFill>
                          <a:blip r:embed="rId6" cstate="print"/>
                          <a:stretch>
                            <a:fillRect/>
                          </a:stretch>
                        </pic:blipFill>
                        <pic:spPr>
                          <a:xfrm>
                            <a:off x="2359631" y="0"/>
                            <a:ext cx="2840736" cy="2196960"/>
                          </a:xfrm>
                          <a:prstGeom prst="rect">
                            <a:avLst/>
                          </a:prstGeom>
                        </pic:spPr>
                      </pic:pic>
                      <pic:pic>
                        <pic:nvPicPr>
                          <pic:cNvPr id="102" name="Image 102"/>
                          <pic:cNvPicPr/>
                        </pic:nvPicPr>
                        <pic:blipFill>
                          <a:blip r:embed="rId7" cstate="print"/>
                          <a:stretch>
                            <a:fillRect/>
                          </a:stretch>
                        </pic:blipFill>
                        <pic:spPr>
                          <a:xfrm>
                            <a:off x="4879631" y="0"/>
                            <a:ext cx="2680424" cy="2196960"/>
                          </a:xfrm>
                          <a:prstGeom prst="rect">
                            <a:avLst/>
                          </a:prstGeom>
                        </pic:spPr>
                      </pic:pic>
                      <pic:pic>
                        <pic:nvPicPr>
                          <pic:cNvPr id="103" name="Image 103"/>
                          <pic:cNvPicPr/>
                        </pic:nvPicPr>
                        <pic:blipFill>
                          <a:blip r:embed="rId8" cstate="print"/>
                          <a:stretch>
                            <a:fillRect/>
                          </a:stretch>
                        </pic:blipFill>
                        <pic:spPr>
                          <a:xfrm>
                            <a:off x="1099632" y="2079840"/>
                            <a:ext cx="2840736" cy="2255519"/>
                          </a:xfrm>
                          <a:prstGeom prst="rect">
                            <a:avLst/>
                          </a:prstGeom>
                        </pic:spPr>
                      </pic:pic>
                      <pic:pic>
                        <pic:nvPicPr>
                          <pic:cNvPr id="104" name="Image 104"/>
                          <pic:cNvPicPr/>
                        </pic:nvPicPr>
                        <pic:blipFill>
                          <a:blip r:embed="rId8" cstate="print"/>
                          <a:stretch>
                            <a:fillRect/>
                          </a:stretch>
                        </pic:blipFill>
                        <pic:spPr>
                          <a:xfrm>
                            <a:off x="3619632" y="2079840"/>
                            <a:ext cx="2840736" cy="2255519"/>
                          </a:xfrm>
                          <a:prstGeom prst="rect">
                            <a:avLst/>
                          </a:prstGeom>
                        </pic:spPr>
                      </pic:pic>
                      <pic:pic>
                        <pic:nvPicPr>
                          <pic:cNvPr id="105" name="Image 105"/>
                          <pic:cNvPicPr/>
                        </pic:nvPicPr>
                        <pic:blipFill>
                          <a:blip r:embed="rId9" cstate="print"/>
                          <a:stretch>
                            <a:fillRect/>
                          </a:stretch>
                        </pic:blipFill>
                        <pic:spPr>
                          <a:xfrm>
                            <a:off x="0" y="4218240"/>
                            <a:ext cx="2680368" cy="2255519"/>
                          </a:xfrm>
                          <a:prstGeom prst="rect">
                            <a:avLst/>
                          </a:prstGeom>
                        </pic:spPr>
                      </pic:pic>
                      <pic:pic>
                        <pic:nvPicPr>
                          <pic:cNvPr id="106" name="Image 106"/>
                          <pic:cNvPicPr/>
                        </pic:nvPicPr>
                        <pic:blipFill>
                          <a:blip r:embed="rId8" cstate="print"/>
                          <a:stretch>
                            <a:fillRect/>
                          </a:stretch>
                        </pic:blipFill>
                        <pic:spPr>
                          <a:xfrm>
                            <a:off x="2359631" y="4218240"/>
                            <a:ext cx="2840736" cy="2255519"/>
                          </a:xfrm>
                          <a:prstGeom prst="rect">
                            <a:avLst/>
                          </a:prstGeom>
                        </pic:spPr>
                      </pic:pic>
                      <pic:pic>
                        <pic:nvPicPr>
                          <pic:cNvPr id="107" name="Image 107"/>
                          <pic:cNvPicPr/>
                        </pic:nvPicPr>
                        <pic:blipFill>
                          <a:blip r:embed="rId10" cstate="print"/>
                          <a:stretch>
                            <a:fillRect/>
                          </a:stretch>
                        </pic:blipFill>
                        <pic:spPr>
                          <a:xfrm>
                            <a:off x="4879631" y="4218240"/>
                            <a:ext cx="2680424" cy="2255519"/>
                          </a:xfrm>
                          <a:prstGeom prst="rect">
                            <a:avLst/>
                          </a:prstGeom>
                        </pic:spPr>
                      </pic:pic>
                      <pic:pic>
                        <pic:nvPicPr>
                          <pic:cNvPr id="108" name="Image 108"/>
                          <pic:cNvPicPr/>
                        </pic:nvPicPr>
                        <pic:blipFill>
                          <a:blip r:embed="rId8" cstate="print"/>
                          <a:stretch>
                            <a:fillRect/>
                          </a:stretch>
                        </pic:blipFill>
                        <pic:spPr>
                          <a:xfrm>
                            <a:off x="1099632" y="6356640"/>
                            <a:ext cx="2840736" cy="2255520"/>
                          </a:xfrm>
                          <a:prstGeom prst="rect">
                            <a:avLst/>
                          </a:prstGeom>
                        </pic:spPr>
                      </pic:pic>
                      <pic:pic>
                        <pic:nvPicPr>
                          <pic:cNvPr id="109" name="Image 109"/>
                          <pic:cNvPicPr/>
                        </pic:nvPicPr>
                        <pic:blipFill>
                          <a:blip r:embed="rId8" cstate="print"/>
                          <a:stretch>
                            <a:fillRect/>
                          </a:stretch>
                        </pic:blipFill>
                        <pic:spPr>
                          <a:xfrm>
                            <a:off x="3619632" y="6356640"/>
                            <a:ext cx="2840736" cy="2255520"/>
                          </a:xfrm>
                          <a:prstGeom prst="rect">
                            <a:avLst/>
                          </a:prstGeom>
                        </pic:spPr>
                      </pic:pic>
                      <pic:pic>
                        <pic:nvPicPr>
                          <pic:cNvPr id="110" name="Image 110"/>
                          <pic:cNvPicPr/>
                        </pic:nvPicPr>
                        <pic:blipFill>
                          <a:blip r:embed="rId11" cstate="print"/>
                          <a:stretch>
                            <a:fillRect/>
                          </a:stretch>
                        </pic:blipFill>
                        <pic:spPr>
                          <a:xfrm>
                            <a:off x="0" y="8495040"/>
                            <a:ext cx="2680368" cy="2196962"/>
                          </a:xfrm>
                          <a:prstGeom prst="rect">
                            <a:avLst/>
                          </a:prstGeom>
                        </pic:spPr>
                      </pic:pic>
                      <pic:pic>
                        <pic:nvPicPr>
                          <pic:cNvPr id="111" name="Image 111"/>
                          <pic:cNvPicPr/>
                        </pic:nvPicPr>
                        <pic:blipFill>
                          <a:blip r:embed="rId12" cstate="print"/>
                          <a:stretch>
                            <a:fillRect/>
                          </a:stretch>
                        </pic:blipFill>
                        <pic:spPr>
                          <a:xfrm>
                            <a:off x="2359631" y="8495040"/>
                            <a:ext cx="2840736" cy="2196962"/>
                          </a:xfrm>
                          <a:prstGeom prst="rect">
                            <a:avLst/>
                          </a:prstGeom>
                        </pic:spPr>
                      </pic:pic>
                      <pic:pic>
                        <pic:nvPicPr>
                          <pic:cNvPr id="112" name="Image 11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5136" id="docshapegroup99" coordorigin="0,0" coordsize="11906,16838">
                <v:shape style="position:absolute;left:0;top:0;width:4222;height:3460" type="#_x0000_t75" id="docshape100" stroked="false">
                  <v:imagedata r:id="rId5" o:title=""/>
                </v:shape>
                <v:shape style="position:absolute;left:3715;top:0;width:4474;height:3460" type="#_x0000_t75" id="docshape101" stroked="false">
                  <v:imagedata r:id="rId6" o:title=""/>
                </v:shape>
                <v:shape style="position:absolute;left:7684;top:0;width:4222;height:3460" type="#_x0000_t75" id="docshape102" stroked="false">
                  <v:imagedata r:id="rId7" o:title=""/>
                </v:shape>
                <v:shape style="position:absolute;left:1731;top:3275;width:4474;height:3552" type="#_x0000_t75" id="docshape103" stroked="false">
                  <v:imagedata r:id="rId8" o:title=""/>
                </v:shape>
                <v:shape style="position:absolute;left:5700;top:3275;width:4474;height:3552" type="#_x0000_t75" id="docshape104" stroked="false">
                  <v:imagedata r:id="rId8" o:title=""/>
                </v:shape>
                <v:shape style="position:absolute;left:0;top:6642;width:4222;height:3552" type="#_x0000_t75" id="docshape105" stroked="false">
                  <v:imagedata r:id="rId9" o:title=""/>
                </v:shape>
                <v:shape style="position:absolute;left:3715;top:6642;width:4474;height:3552" type="#_x0000_t75" id="docshape106" stroked="false">
                  <v:imagedata r:id="rId8" o:title=""/>
                </v:shape>
                <v:shape style="position:absolute;left:7684;top:6642;width:4222;height:3552" type="#_x0000_t75" id="docshape107" stroked="false">
                  <v:imagedata r:id="rId10" o:title=""/>
                </v:shape>
                <v:shape style="position:absolute;left:1731;top:10010;width:4474;height:3552" type="#_x0000_t75" id="docshape108" stroked="false">
                  <v:imagedata r:id="rId8" o:title=""/>
                </v:shape>
                <v:shape style="position:absolute;left:5700;top:10010;width:4474;height:3552" type="#_x0000_t75" id="docshape109" stroked="false">
                  <v:imagedata r:id="rId8" o:title=""/>
                </v:shape>
                <v:shape style="position:absolute;left:0;top:13378;width:4222;height:3460" type="#_x0000_t75" id="docshape110" stroked="false">
                  <v:imagedata r:id="rId11" o:title=""/>
                </v:shape>
                <v:shape style="position:absolute;left:3715;top:13378;width:4474;height:3460" type="#_x0000_t75" id="docshape111" stroked="false">
                  <v:imagedata r:id="rId12" o:title=""/>
                </v:shape>
                <v:shape style="position:absolute;left:7684;top:13378;width:4222;height:3460" type="#_x0000_t75" id="docshape112" stroked="false">
                  <v:imagedata r:id="rId13" o:title=""/>
                </v:shape>
                <w10:wrap type="none"/>
              </v:group>
            </w:pict>
          </mc:Fallback>
        </mc:AlternateContent>
      </w:r>
      <w:r>
        <w:rPr>
          <w:w w:val="110"/>
        </w:rPr>
        <w:t>параграф.</w:t>
      </w:r>
      <w:r>
        <w:rPr>
          <w:spacing w:val="15"/>
          <w:w w:val="110"/>
        </w:rPr>
        <w:t> </w:t>
      </w:r>
      <w:r>
        <w:rPr>
          <w:w w:val="110"/>
        </w:rPr>
        <w:t>Тендер</w:t>
      </w:r>
      <w:r>
        <w:rPr>
          <w:spacing w:val="15"/>
          <w:w w:val="110"/>
        </w:rPr>
        <w:t> </w:t>
      </w:r>
      <w:r>
        <w:rPr>
          <w:w w:val="110"/>
        </w:rPr>
        <w:t>өткізуге</w:t>
      </w:r>
      <w:r>
        <w:rPr>
          <w:spacing w:val="15"/>
          <w:w w:val="110"/>
        </w:rPr>
        <w:t> </w:t>
      </w:r>
      <w:r>
        <w:rPr>
          <w:spacing w:val="-2"/>
          <w:w w:val="110"/>
        </w:rPr>
        <w:t>дайындық</w:t>
      </w:r>
    </w:p>
    <w:p>
      <w:pPr>
        <w:pStyle w:val="ListParagraph"/>
        <w:numPr>
          <w:ilvl w:val="0"/>
          <w:numId w:val="7"/>
        </w:numPr>
        <w:tabs>
          <w:tab w:pos="943" w:val="left" w:leader="none"/>
        </w:tabs>
        <w:spacing w:line="240" w:lineRule="auto" w:before="171" w:after="0"/>
        <w:ind w:left="943" w:right="0" w:hanging="348"/>
        <w:jc w:val="left"/>
        <w:rPr>
          <w:sz w:val="22"/>
        </w:rPr>
      </w:pPr>
      <w:r>
        <w:rPr>
          <w:w w:val="110"/>
          <w:sz w:val="22"/>
        </w:rPr>
        <w:t>Тендерге</w:t>
      </w:r>
      <w:r>
        <w:rPr>
          <w:spacing w:val="-4"/>
          <w:w w:val="110"/>
          <w:sz w:val="22"/>
        </w:rPr>
        <w:t> </w:t>
      </w:r>
      <w:r>
        <w:rPr>
          <w:w w:val="110"/>
          <w:sz w:val="22"/>
        </w:rPr>
        <w:t>дайындалу</w:t>
      </w:r>
      <w:r>
        <w:rPr>
          <w:spacing w:val="-3"/>
          <w:w w:val="110"/>
          <w:sz w:val="22"/>
        </w:rPr>
        <w:t> </w:t>
      </w:r>
      <w:r>
        <w:rPr>
          <w:w w:val="110"/>
          <w:sz w:val="22"/>
        </w:rPr>
        <w:t>және</w:t>
      </w:r>
      <w:r>
        <w:rPr>
          <w:spacing w:val="-4"/>
          <w:w w:val="110"/>
          <w:sz w:val="22"/>
        </w:rPr>
        <w:t> </w:t>
      </w:r>
      <w:r>
        <w:rPr>
          <w:w w:val="110"/>
          <w:sz w:val="22"/>
        </w:rPr>
        <w:t>оны</w:t>
      </w:r>
      <w:r>
        <w:rPr>
          <w:spacing w:val="-3"/>
          <w:w w:val="110"/>
          <w:sz w:val="22"/>
        </w:rPr>
        <w:t> </w:t>
      </w:r>
      <w:r>
        <w:rPr>
          <w:w w:val="110"/>
          <w:sz w:val="22"/>
        </w:rPr>
        <w:t>өткiзу</w:t>
      </w:r>
      <w:r>
        <w:rPr>
          <w:spacing w:val="-4"/>
          <w:w w:val="110"/>
          <w:sz w:val="22"/>
        </w:rPr>
        <w:t> </w:t>
      </w:r>
      <w:r>
        <w:rPr>
          <w:w w:val="110"/>
          <w:sz w:val="22"/>
        </w:rPr>
        <w:t>кезiнде</w:t>
      </w:r>
      <w:r>
        <w:rPr>
          <w:spacing w:val="-3"/>
          <w:w w:val="110"/>
          <w:sz w:val="22"/>
        </w:rPr>
        <w:t> </w:t>
      </w:r>
      <w:r>
        <w:rPr>
          <w:w w:val="110"/>
          <w:sz w:val="22"/>
        </w:rPr>
        <w:t>жалға</w:t>
      </w:r>
      <w:r>
        <w:rPr>
          <w:spacing w:val="-4"/>
          <w:w w:val="110"/>
          <w:sz w:val="22"/>
        </w:rPr>
        <w:t> </w:t>
      </w:r>
      <w:r>
        <w:rPr>
          <w:spacing w:val="-2"/>
          <w:w w:val="110"/>
          <w:sz w:val="22"/>
        </w:rPr>
        <w:t>берушi:</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w:t>
      </w:r>
      <w:r>
        <w:rPr>
          <w:spacing w:val="8"/>
          <w:w w:val="110"/>
          <w:sz w:val="22"/>
        </w:rPr>
        <w:t> </w:t>
      </w:r>
      <w:r>
        <w:rPr>
          <w:w w:val="110"/>
          <w:sz w:val="22"/>
        </w:rPr>
        <w:t>комиссиясын</w:t>
      </w:r>
      <w:r>
        <w:rPr>
          <w:spacing w:val="8"/>
          <w:w w:val="110"/>
          <w:sz w:val="22"/>
        </w:rPr>
        <w:t> </w:t>
      </w:r>
      <w:r>
        <w:rPr>
          <w:spacing w:val="-2"/>
          <w:w w:val="110"/>
          <w:sz w:val="22"/>
        </w:rPr>
        <w:t>қалыптастырады;</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w:t>
      </w:r>
      <w:r>
        <w:rPr>
          <w:spacing w:val="9"/>
          <w:w w:val="110"/>
          <w:sz w:val="22"/>
        </w:rPr>
        <w:t> </w:t>
      </w:r>
      <w:r>
        <w:rPr>
          <w:w w:val="110"/>
          <w:sz w:val="22"/>
        </w:rPr>
        <w:t>өткiзу</w:t>
      </w:r>
      <w:r>
        <w:rPr>
          <w:spacing w:val="10"/>
          <w:w w:val="110"/>
          <w:sz w:val="22"/>
        </w:rPr>
        <w:t> </w:t>
      </w:r>
      <w:r>
        <w:rPr>
          <w:w w:val="110"/>
          <w:sz w:val="22"/>
        </w:rPr>
        <w:t>мерзімін</w:t>
      </w:r>
      <w:r>
        <w:rPr>
          <w:spacing w:val="9"/>
          <w:w w:val="110"/>
          <w:sz w:val="22"/>
        </w:rPr>
        <w:t> </w:t>
      </w:r>
      <w:r>
        <w:rPr>
          <w:spacing w:val="-2"/>
          <w:w w:val="110"/>
          <w:sz w:val="22"/>
        </w:rPr>
        <w:t>айқындайды;</w:t>
      </w:r>
    </w:p>
    <w:p>
      <w:pPr>
        <w:pStyle w:val="ListParagraph"/>
        <w:numPr>
          <w:ilvl w:val="1"/>
          <w:numId w:val="7"/>
        </w:numPr>
        <w:tabs>
          <w:tab w:pos="840" w:val="left" w:leader="none"/>
        </w:tabs>
        <w:spacing w:line="240" w:lineRule="auto" w:before="168" w:after="0"/>
        <w:ind w:left="840" w:right="0" w:hanging="245"/>
        <w:jc w:val="left"/>
        <w:rPr>
          <w:sz w:val="22"/>
        </w:rPr>
      </w:pPr>
      <w:r>
        <w:rPr>
          <w:w w:val="110"/>
          <w:sz w:val="22"/>
        </w:rPr>
        <w:t>тендер</w:t>
      </w:r>
      <w:r>
        <w:rPr>
          <w:spacing w:val="8"/>
          <w:w w:val="110"/>
          <w:sz w:val="22"/>
        </w:rPr>
        <w:t> </w:t>
      </w:r>
      <w:r>
        <w:rPr>
          <w:w w:val="110"/>
          <w:sz w:val="22"/>
        </w:rPr>
        <w:t>құжаттамасын</w:t>
      </w:r>
      <w:r>
        <w:rPr>
          <w:spacing w:val="9"/>
          <w:w w:val="110"/>
          <w:sz w:val="22"/>
        </w:rPr>
        <w:t> </w:t>
      </w:r>
      <w:r>
        <w:rPr>
          <w:spacing w:val="-2"/>
          <w:w w:val="110"/>
          <w:sz w:val="22"/>
        </w:rPr>
        <w:t>дайындайды;</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тізілімнің</w:t>
      </w:r>
      <w:r>
        <w:rPr>
          <w:spacing w:val="5"/>
          <w:w w:val="110"/>
          <w:sz w:val="22"/>
        </w:rPr>
        <w:t> </w:t>
      </w:r>
      <w:r>
        <w:rPr>
          <w:w w:val="110"/>
          <w:sz w:val="22"/>
        </w:rPr>
        <w:t>веб-порталында</w:t>
      </w:r>
      <w:r>
        <w:rPr>
          <w:spacing w:val="6"/>
          <w:w w:val="110"/>
          <w:sz w:val="22"/>
        </w:rPr>
        <w:t> </w:t>
      </w:r>
      <w:r>
        <w:rPr>
          <w:w w:val="110"/>
          <w:sz w:val="22"/>
        </w:rPr>
        <w:t>тендер</w:t>
      </w:r>
      <w:r>
        <w:rPr>
          <w:spacing w:val="6"/>
          <w:w w:val="110"/>
          <w:sz w:val="22"/>
        </w:rPr>
        <w:t> </w:t>
      </w:r>
      <w:r>
        <w:rPr>
          <w:w w:val="110"/>
          <w:sz w:val="22"/>
        </w:rPr>
        <w:t>өткізу</w:t>
      </w:r>
      <w:r>
        <w:rPr>
          <w:spacing w:val="6"/>
          <w:w w:val="110"/>
          <w:sz w:val="22"/>
        </w:rPr>
        <w:t> </w:t>
      </w:r>
      <w:r>
        <w:rPr>
          <w:w w:val="110"/>
          <w:sz w:val="22"/>
        </w:rPr>
        <w:t>туралы</w:t>
      </w:r>
      <w:r>
        <w:rPr>
          <w:spacing w:val="5"/>
          <w:w w:val="110"/>
          <w:sz w:val="22"/>
        </w:rPr>
        <w:t> </w:t>
      </w:r>
      <w:r>
        <w:rPr>
          <w:w w:val="110"/>
          <w:sz w:val="22"/>
        </w:rPr>
        <w:t>хабарламаны</w:t>
      </w:r>
      <w:r>
        <w:rPr>
          <w:spacing w:val="6"/>
          <w:w w:val="110"/>
          <w:sz w:val="22"/>
        </w:rPr>
        <w:t> </w:t>
      </w:r>
      <w:r>
        <w:rPr>
          <w:spacing w:val="-2"/>
          <w:w w:val="110"/>
          <w:sz w:val="22"/>
        </w:rPr>
        <w:t>жариялайды;</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шарт</w:t>
      </w:r>
      <w:r>
        <w:rPr>
          <w:spacing w:val="-9"/>
          <w:w w:val="110"/>
          <w:sz w:val="22"/>
        </w:rPr>
        <w:t> </w:t>
      </w:r>
      <w:r>
        <w:rPr>
          <w:w w:val="110"/>
          <w:sz w:val="22"/>
        </w:rPr>
        <w:t>жобасын</w:t>
      </w:r>
      <w:r>
        <w:rPr>
          <w:spacing w:val="-8"/>
          <w:w w:val="110"/>
          <w:sz w:val="22"/>
        </w:rPr>
        <w:t> </w:t>
      </w:r>
      <w:r>
        <w:rPr>
          <w:w w:val="110"/>
          <w:sz w:val="22"/>
        </w:rPr>
        <w:t>дайындауды</w:t>
      </w:r>
      <w:r>
        <w:rPr>
          <w:spacing w:val="-8"/>
          <w:w w:val="110"/>
          <w:sz w:val="22"/>
        </w:rPr>
        <w:t> </w:t>
      </w:r>
      <w:r>
        <w:rPr>
          <w:w w:val="110"/>
          <w:sz w:val="22"/>
        </w:rPr>
        <w:t>жүзге</w:t>
      </w:r>
      <w:r>
        <w:rPr>
          <w:spacing w:val="-8"/>
          <w:w w:val="110"/>
          <w:sz w:val="22"/>
        </w:rPr>
        <w:t> </w:t>
      </w:r>
      <w:r>
        <w:rPr>
          <w:spacing w:val="-2"/>
          <w:w w:val="110"/>
          <w:sz w:val="22"/>
        </w:rPr>
        <w:t>асырады;</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w:t>
      </w:r>
      <w:r>
        <w:rPr>
          <w:spacing w:val="7"/>
          <w:w w:val="110"/>
          <w:sz w:val="22"/>
        </w:rPr>
        <w:t> </w:t>
      </w:r>
      <w:r>
        <w:rPr>
          <w:w w:val="110"/>
          <w:sz w:val="22"/>
        </w:rPr>
        <w:t>комиссиясы</w:t>
      </w:r>
      <w:r>
        <w:rPr>
          <w:spacing w:val="7"/>
          <w:w w:val="110"/>
          <w:sz w:val="22"/>
        </w:rPr>
        <w:t> </w:t>
      </w:r>
      <w:r>
        <w:rPr>
          <w:w w:val="110"/>
          <w:sz w:val="22"/>
        </w:rPr>
        <w:t>отырысының</w:t>
      </w:r>
      <w:r>
        <w:rPr>
          <w:spacing w:val="8"/>
          <w:w w:val="110"/>
          <w:sz w:val="22"/>
        </w:rPr>
        <w:t> </w:t>
      </w:r>
      <w:r>
        <w:rPr>
          <w:w w:val="110"/>
          <w:sz w:val="22"/>
        </w:rPr>
        <w:t>хаттамаларына</w:t>
      </w:r>
      <w:r>
        <w:rPr>
          <w:spacing w:val="7"/>
          <w:w w:val="110"/>
          <w:sz w:val="22"/>
        </w:rPr>
        <w:t> </w:t>
      </w:r>
      <w:r>
        <w:rPr>
          <w:w w:val="110"/>
          <w:sz w:val="22"/>
        </w:rPr>
        <w:t>қол</w:t>
      </w:r>
      <w:r>
        <w:rPr>
          <w:spacing w:val="7"/>
          <w:w w:val="110"/>
          <w:sz w:val="22"/>
        </w:rPr>
        <w:t> </w:t>
      </w:r>
      <w:r>
        <w:rPr>
          <w:spacing w:val="-2"/>
          <w:w w:val="110"/>
          <w:sz w:val="22"/>
        </w:rPr>
        <w:t>қояды;</w:t>
      </w:r>
    </w:p>
    <w:p>
      <w:pPr>
        <w:pStyle w:val="ListParagraph"/>
        <w:numPr>
          <w:ilvl w:val="1"/>
          <w:numId w:val="7"/>
        </w:numPr>
        <w:tabs>
          <w:tab w:pos="840" w:val="left" w:leader="none"/>
        </w:tabs>
        <w:spacing w:line="240" w:lineRule="auto" w:before="168" w:after="0"/>
        <w:ind w:left="840" w:right="0" w:hanging="245"/>
        <w:jc w:val="left"/>
        <w:rPr>
          <w:sz w:val="22"/>
        </w:rPr>
      </w:pPr>
      <w:r>
        <w:rPr>
          <w:w w:val="110"/>
          <w:sz w:val="22"/>
        </w:rPr>
        <w:t>тендер</w:t>
      </w:r>
      <w:r>
        <w:rPr>
          <w:spacing w:val="8"/>
          <w:w w:val="110"/>
          <w:sz w:val="22"/>
        </w:rPr>
        <w:t> </w:t>
      </w:r>
      <w:r>
        <w:rPr>
          <w:w w:val="110"/>
          <w:sz w:val="22"/>
        </w:rPr>
        <w:t>жеңімпазымен</w:t>
      </w:r>
      <w:r>
        <w:rPr>
          <w:spacing w:val="8"/>
          <w:w w:val="110"/>
          <w:sz w:val="22"/>
        </w:rPr>
        <w:t> </w:t>
      </w:r>
      <w:r>
        <w:rPr>
          <w:w w:val="110"/>
          <w:sz w:val="22"/>
        </w:rPr>
        <w:t>шарт</w:t>
      </w:r>
      <w:r>
        <w:rPr>
          <w:spacing w:val="9"/>
          <w:w w:val="110"/>
          <w:sz w:val="22"/>
        </w:rPr>
        <w:t> </w:t>
      </w:r>
      <w:r>
        <w:rPr>
          <w:w w:val="110"/>
          <w:sz w:val="22"/>
        </w:rPr>
        <w:t>жасасуды</w:t>
      </w:r>
      <w:r>
        <w:rPr>
          <w:spacing w:val="8"/>
          <w:w w:val="110"/>
          <w:sz w:val="22"/>
        </w:rPr>
        <w:t> </w:t>
      </w:r>
      <w:r>
        <w:rPr>
          <w:w w:val="110"/>
          <w:sz w:val="22"/>
        </w:rPr>
        <w:t>қамтамасыз</w:t>
      </w:r>
      <w:r>
        <w:rPr>
          <w:spacing w:val="9"/>
          <w:w w:val="110"/>
          <w:sz w:val="22"/>
        </w:rPr>
        <w:t> </w:t>
      </w:r>
      <w:r>
        <w:rPr>
          <w:spacing w:val="-2"/>
          <w:w w:val="110"/>
          <w:sz w:val="22"/>
        </w:rPr>
        <w:t>етеді.</w:t>
      </w:r>
    </w:p>
    <w:p>
      <w:pPr>
        <w:pStyle w:val="ListParagraph"/>
        <w:numPr>
          <w:ilvl w:val="0"/>
          <w:numId w:val="7"/>
        </w:numPr>
        <w:tabs>
          <w:tab w:pos="943" w:val="left" w:leader="none"/>
        </w:tabs>
        <w:spacing w:line="240" w:lineRule="auto" w:before="169" w:after="0"/>
        <w:ind w:left="943" w:right="0" w:hanging="348"/>
        <w:jc w:val="left"/>
        <w:rPr>
          <w:sz w:val="22"/>
        </w:rPr>
      </w:pPr>
      <w:r>
        <w:rPr>
          <w:w w:val="110"/>
          <w:sz w:val="22"/>
        </w:rPr>
        <w:t>Тендерлік</w:t>
      </w:r>
      <w:r>
        <w:rPr>
          <w:spacing w:val="-8"/>
          <w:w w:val="110"/>
          <w:sz w:val="22"/>
        </w:rPr>
        <w:t> </w:t>
      </w:r>
      <w:r>
        <w:rPr>
          <w:spacing w:val="-2"/>
          <w:w w:val="110"/>
          <w:sz w:val="22"/>
        </w:rPr>
        <w:t>құжаттама:</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 объектiсiнің</w:t>
      </w:r>
      <w:r>
        <w:rPr>
          <w:spacing w:val="1"/>
          <w:w w:val="110"/>
          <w:sz w:val="22"/>
        </w:rPr>
        <w:t> </w:t>
      </w:r>
      <w:r>
        <w:rPr>
          <w:w w:val="110"/>
          <w:sz w:val="22"/>
        </w:rPr>
        <w:t>нысаналы</w:t>
      </w:r>
      <w:r>
        <w:rPr>
          <w:spacing w:val="1"/>
          <w:w w:val="110"/>
          <w:sz w:val="22"/>
        </w:rPr>
        <w:t> </w:t>
      </w:r>
      <w:r>
        <w:rPr>
          <w:w w:val="110"/>
          <w:sz w:val="22"/>
        </w:rPr>
        <w:t>мақсатын</w:t>
      </w:r>
      <w:r>
        <w:rPr>
          <w:spacing w:val="1"/>
          <w:w w:val="110"/>
          <w:sz w:val="22"/>
        </w:rPr>
        <w:t> </w:t>
      </w:r>
      <w:r>
        <w:rPr>
          <w:w w:val="110"/>
          <w:sz w:val="22"/>
        </w:rPr>
        <w:t>көрсете</w:t>
      </w:r>
      <w:r>
        <w:rPr>
          <w:spacing w:val="1"/>
          <w:w w:val="110"/>
          <w:sz w:val="22"/>
        </w:rPr>
        <w:t> </w:t>
      </w:r>
      <w:r>
        <w:rPr>
          <w:w w:val="110"/>
          <w:sz w:val="22"/>
        </w:rPr>
        <w:t>отырып,</w:t>
      </w:r>
      <w:r>
        <w:rPr>
          <w:spacing w:val="1"/>
          <w:w w:val="110"/>
          <w:sz w:val="22"/>
        </w:rPr>
        <w:t> </w:t>
      </w:r>
      <w:r>
        <w:rPr>
          <w:w w:val="110"/>
          <w:sz w:val="22"/>
        </w:rPr>
        <w:t>ол</w:t>
      </w:r>
      <w:r>
        <w:rPr>
          <w:spacing w:val="1"/>
          <w:w w:val="110"/>
          <w:sz w:val="22"/>
        </w:rPr>
        <w:t> </w:t>
      </w:r>
      <w:r>
        <w:rPr>
          <w:w w:val="110"/>
          <w:sz w:val="22"/>
        </w:rPr>
        <w:t>туралы </w:t>
      </w:r>
      <w:r>
        <w:rPr>
          <w:spacing w:val="-2"/>
          <w:w w:val="110"/>
          <w:sz w:val="22"/>
        </w:rPr>
        <w:t>мәлiметтерді;</w:t>
      </w:r>
    </w:p>
    <w:p>
      <w:pPr>
        <w:pStyle w:val="ListParagraph"/>
        <w:numPr>
          <w:ilvl w:val="1"/>
          <w:numId w:val="7"/>
        </w:numPr>
        <w:tabs>
          <w:tab w:pos="839" w:val="left" w:leader="none"/>
        </w:tabs>
        <w:spacing w:line="280" w:lineRule="auto" w:before="169" w:after="0"/>
        <w:ind w:left="141" w:right="950" w:firstLine="453"/>
        <w:jc w:val="left"/>
        <w:rPr>
          <w:sz w:val="22"/>
        </w:rPr>
      </w:pPr>
      <w:r>
        <w:rPr>
          <w:w w:val="110"/>
          <w:sz w:val="22"/>
        </w:rPr>
        <w:t>өтiнiмнің және онымен бiрге ұсынылатын құжаттардың мазмұны </w:t>
      </w:r>
      <w:r>
        <w:rPr>
          <w:w w:val="110"/>
          <w:sz w:val="22"/>
        </w:rPr>
        <w:t>бойынша </w:t>
      </w:r>
      <w:r>
        <w:rPr>
          <w:spacing w:val="-2"/>
          <w:w w:val="110"/>
          <w:sz w:val="22"/>
        </w:rPr>
        <w:t>талаптарды;</w:t>
      </w:r>
    </w:p>
    <w:p>
      <w:pPr>
        <w:pStyle w:val="ListParagraph"/>
        <w:numPr>
          <w:ilvl w:val="1"/>
          <w:numId w:val="7"/>
        </w:numPr>
        <w:tabs>
          <w:tab w:pos="840" w:val="left" w:leader="none"/>
        </w:tabs>
        <w:spacing w:line="240" w:lineRule="auto" w:before="126" w:after="0"/>
        <w:ind w:left="840" w:right="0" w:hanging="245"/>
        <w:jc w:val="left"/>
        <w:rPr>
          <w:sz w:val="22"/>
        </w:rPr>
      </w:pPr>
      <w:r>
        <w:rPr>
          <w:w w:val="110"/>
          <w:sz w:val="22"/>
        </w:rPr>
        <w:t>тендер</w:t>
      </w:r>
      <w:r>
        <w:rPr>
          <w:spacing w:val="8"/>
          <w:w w:val="115"/>
          <w:sz w:val="22"/>
        </w:rPr>
        <w:t> </w:t>
      </w:r>
      <w:r>
        <w:rPr>
          <w:spacing w:val="-2"/>
          <w:w w:val="115"/>
          <w:sz w:val="22"/>
        </w:rPr>
        <w:t>шарттарын;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w:t>
      </w:r>
      <w:r>
        <w:rPr>
          <w:spacing w:val="1"/>
          <w:w w:val="110"/>
          <w:sz w:val="22"/>
        </w:rPr>
        <w:t> </w:t>
      </w:r>
      <w:r>
        <w:rPr>
          <w:w w:val="110"/>
          <w:sz w:val="22"/>
        </w:rPr>
        <w:t>өткiзу</w:t>
      </w:r>
      <w:r>
        <w:rPr>
          <w:spacing w:val="2"/>
          <w:w w:val="110"/>
          <w:sz w:val="22"/>
        </w:rPr>
        <w:t> </w:t>
      </w:r>
      <w:r>
        <w:rPr>
          <w:spacing w:val="-2"/>
          <w:w w:val="110"/>
          <w:sz w:val="22"/>
        </w:rPr>
        <w:t>тәртiбiн;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шарттың</w:t>
      </w:r>
      <w:r>
        <w:rPr>
          <w:spacing w:val="-4"/>
          <w:w w:val="110"/>
          <w:sz w:val="22"/>
        </w:rPr>
        <w:t> </w:t>
      </w:r>
      <w:r>
        <w:rPr>
          <w:w w:val="110"/>
          <w:sz w:val="22"/>
        </w:rPr>
        <w:t>жобасын</w:t>
      </w:r>
      <w:r>
        <w:rPr>
          <w:spacing w:val="-3"/>
          <w:w w:val="110"/>
          <w:sz w:val="22"/>
        </w:rPr>
        <w:t> </w:t>
      </w:r>
      <w:r>
        <w:rPr>
          <w:spacing w:val="-2"/>
          <w:w w:val="110"/>
          <w:sz w:val="22"/>
        </w:rPr>
        <w:t>қамтиды.</w:t>
      </w:r>
    </w:p>
    <w:p>
      <w:pPr>
        <w:pStyle w:val="ListParagraph"/>
        <w:numPr>
          <w:ilvl w:val="0"/>
          <w:numId w:val="7"/>
        </w:numPr>
        <w:tabs>
          <w:tab w:pos="943" w:val="left" w:leader="none"/>
        </w:tabs>
        <w:spacing w:line="240" w:lineRule="auto" w:before="169" w:after="0"/>
        <w:ind w:left="943" w:right="0" w:hanging="348"/>
        <w:jc w:val="left"/>
        <w:rPr>
          <w:sz w:val="22"/>
        </w:rPr>
      </w:pPr>
      <w:r>
        <w:rPr>
          <w:w w:val="110"/>
          <w:sz w:val="22"/>
        </w:rPr>
        <w:t>Тендердің</w:t>
      </w:r>
      <w:r>
        <w:rPr>
          <w:spacing w:val="-5"/>
          <w:w w:val="110"/>
          <w:sz w:val="22"/>
        </w:rPr>
        <w:t> </w:t>
      </w:r>
      <w:r>
        <w:rPr>
          <w:w w:val="110"/>
          <w:sz w:val="22"/>
        </w:rPr>
        <w:t>ұйымдастырушысы</w:t>
      </w:r>
      <w:r>
        <w:rPr>
          <w:spacing w:val="-5"/>
          <w:w w:val="110"/>
          <w:sz w:val="22"/>
        </w:rPr>
        <w:t> </w:t>
      </w:r>
      <w:r>
        <w:rPr>
          <w:w w:val="110"/>
          <w:sz w:val="22"/>
        </w:rPr>
        <w:t>ретінде</w:t>
      </w:r>
      <w:r>
        <w:rPr>
          <w:spacing w:val="-4"/>
          <w:w w:val="110"/>
          <w:sz w:val="22"/>
        </w:rPr>
        <w:t> </w:t>
      </w:r>
      <w:r>
        <w:rPr>
          <w:w w:val="110"/>
          <w:sz w:val="22"/>
        </w:rPr>
        <w:t>жалға</w:t>
      </w:r>
      <w:r>
        <w:rPr>
          <w:spacing w:val="-5"/>
          <w:w w:val="110"/>
          <w:sz w:val="22"/>
        </w:rPr>
        <w:t> </w:t>
      </w:r>
      <w:r>
        <w:rPr>
          <w:w w:val="110"/>
          <w:sz w:val="22"/>
        </w:rPr>
        <w:t>беруші</w:t>
      </w:r>
      <w:r>
        <w:rPr>
          <w:spacing w:val="-4"/>
          <w:w w:val="110"/>
          <w:sz w:val="22"/>
        </w:rPr>
        <w:t> </w:t>
      </w:r>
      <w:r>
        <w:rPr>
          <w:w w:val="110"/>
          <w:sz w:val="22"/>
        </w:rPr>
        <w:t>әрекет</w:t>
      </w:r>
      <w:r>
        <w:rPr>
          <w:spacing w:val="-5"/>
          <w:w w:val="110"/>
          <w:sz w:val="22"/>
        </w:rPr>
        <w:t> </w:t>
      </w:r>
      <w:r>
        <w:rPr>
          <w:spacing w:val="-2"/>
          <w:w w:val="110"/>
          <w:sz w:val="22"/>
        </w:rPr>
        <w:t>етеді.</w:t>
      </w:r>
    </w:p>
    <w:p>
      <w:pPr>
        <w:pStyle w:val="ListParagraph"/>
        <w:numPr>
          <w:ilvl w:val="0"/>
          <w:numId w:val="7"/>
        </w:numPr>
        <w:tabs>
          <w:tab w:pos="942" w:val="left" w:leader="none"/>
        </w:tabs>
        <w:spacing w:line="280" w:lineRule="auto" w:before="168" w:after="0"/>
        <w:ind w:left="141" w:right="600" w:firstLine="453"/>
        <w:jc w:val="left"/>
        <w:rPr>
          <w:sz w:val="22"/>
        </w:rPr>
      </w:pPr>
      <w:r>
        <w:rPr>
          <w:w w:val="110"/>
          <w:sz w:val="22"/>
        </w:rPr>
        <w:t>Тендерлік комиссияның құрамына жалға берушінің, баланс ұстаушының, Қазақстан</w:t>
      </w:r>
      <w:r>
        <w:rPr>
          <w:spacing w:val="-2"/>
          <w:w w:val="110"/>
          <w:sz w:val="22"/>
        </w:rPr>
        <w:t> </w:t>
      </w:r>
      <w:r>
        <w:rPr>
          <w:w w:val="110"/>
          <w:sz w:val="22"/>
        </w:rPr>
        <w:t>Республикасы</w:t>
      </w:r>
      <w:r>
        <w:rPr>
          <w:spacing w:val="-2"/>
          <w:w w:val="110"/>
          <w:sz w:val="22"/>
        </w:rPr>
        <w:t> </w:t>
      </w:r>
      <w:r>
        <w:rPr>
          <w:w w:val="110"/>
          <w:sz w:val="22"/>
        </w:rPr>
        <w:t>Ұлттық</w:t>
      </w:r>
      <w:r>
        <w:rPr>
          <w:spacing w:val="-2"/>
          <w:w w:val="110"/>
          <w:sz w:val="22"/>
        </w:rPr>
        <w:t> </w:t>
      </w:r>
      <w:r>
        <w:rPr>
          <w:w w:val="110"/>
          <w:sz w:val="22"/>
        </w:rPr>
        <w:t>кәсіпкерлер</w:t>
      </w:r>
      <w:r>
        <w:rPr>
          <w:spacing w:val="-2"/>
          <w:w w:val="110"/>
          <w:sz w:val="22"/>
        </w:rPr>
        <w:t> </w:t>
      </w:r>
      <w:r>
        <w:rPr>
          <w:w w:val="110"/>
          <w:sz w:val="22"/>
        </w:rPr>
        <w:t>палатасының</w:t>
      </w:r>
      <w:r>
        <w:rPr>
          <w:spacing w:val="-2"/>
          <w:w w:val="110"/>
          <w:sz w:val="22"/>
        </w:rPr>
        <w:t> </w:t>
      </w:r>
      <w:r>
        <w:rPr>
          <w:w w:val="110"/>
          <w:sz w:val="22"/>
        </w:rPr>
        <w:t>және</w:t>
      </w:r>
      <w:r>
        <w:rPr>
          <w:spacing w:val="-2"/>
          <w:w w:val="110"/>
          <w:sz w:val="22"/>
        </w:rPr>
        <w:t> </w:t>
      </w:r>
      <w:r>
        <w:rPr>
          <w:w w:val="110"/>
          <w:sz w:val="22"/>
        </w:rPr>
        <w:t>өзге</w:t>
      </w:r>
      <w:r>
        <w:rPr>
          <w:spacing w:val="-2"/>
          <w:w w:val="110"/>
          <w:sz w:val="22"/>
        </w:rPr>
        <w:t> </w:t>
      </w:r>
      <w:r>
        <w:rPr>
          <w:w w:val="110"/>
          <w:sz w:val="22"/>
        </w:rPr>
        <w:t>де</w:t>
      </w:r>
      <w:r>
        <w:rPr>
          <w:spacing w:val="-2"/>
          <w:w w:val="110"/>
          <w:sz w:val="22"/>
        </w:rPr>
        <w:t> </w:t>
      </w:r>
      <w:r>
        <w:rPr>
          <w:w w:val="110"/>
          <w:sz w:val="22"/>
        </w:rPr>
        <w:t>ұйымдардың өкілдері қосылады.</w:t>
      </w:r>
    </w:p>
    <w:p>
      <w:pPr>
        <w:spacing w:line="280" w:lineRule="auto" w:before="127"/>
        <w:ind w:left="141" w:right="0" w:firstLine="453"/>
        <w:jc w:val="left"/>
        <w:rPr>
          <w:sz w:val="20"/>
        </w:rPr>
      </w:pPr>
      <w:r>
        <w:rPr>
          <w:w w:val="110"/>
          <w:sz w:val="20"/>
        </w:rPr>
        <w:t>Ескерту.</w:t>
      </w:r>
      <w:r>
        <w:rPr>
          <w:spacing w:val="-4"/>
          <w:w w:val="110"/>
          <w:sz w:val="20"/>
        </w:rPr>
        <w:t> </w:t>
      </w:r>
      <w:r>
        <w:rPr>
          <w:w w:val="110"/>
          <w:sz w:val="20"/>
        </w:rPr>
        <w:t>16-тармақ</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Ұлттық</w:t>
      </w:r>
      <w:r>
        <w:rPr>
          <w:spacing w:val="-4"/>
          <w:w w:val="110"/>
          <w:sz w:val="20"/>
        </w:rPr>
        <w:t> </w:t>
      </w:r>
      <w:r>
        <w:rPr>
          <w:w w:val="110"/>
          <w:sz w:val="20"/>
        </w:rPr>
        <w:t>экономика</w:t>
      </w:r>
      <w:r>
        <w:rPr>
          <w:spacing w:val="-4"/>
          <w:w w:val="110"/>
          <w:sz w:val="20"/>
        </w:rPr>
        <w:t> </w:t>
      </w:r>
      <w:r>
        <w:rPr>
          <w:w w:val="110"/>
          <w:sz w:val="20"/>
        </w:rPr>
        <w:t>министрінің</w:t>
      </w:r>
      <w:r>
        <w:rPr>
          <w:spacing w:val="-4"/>
          <w:w w:val="110"/>
          <w:sz w:val="20"/>
        </w:rPr>
        <w:t> </w:t>
      </w:r>
      <w:r>
        <w:rPr>
          <w:w w:val="110"/>
          <w:sz w:val="20"/>
        </w:rPr>
        <w:t>31.08.2023</w:t>
      </w:r>
      <w:r>
        <w:rPr>
          <w:spacing w:val="-4"/>
          <w:w w:val="110"/>
          <w:sz w:val="20"/>
        </w:rPr>
        <w:t> </w:t>
      </w:r>
      <w:r>
        <w:rPr>
          <w:w w:val="110"/>
          <w:sz w:val="20"/>
        </w:rPr>
        <w:t>№</w:t>
      </w:r>
      <w:r>
        <w:rPr>
          <w:spacing w:val="-4"/>
          <w:w w:val="110"/>
          <w:sz w:val="20"/>
        </w:rPr>
        <w:t> </w:t>
      </w:r>
      <w:r>
        <w:rPr>
          <w:w w:val="110"/>
          <w:sz w:val="20"/>
        </w:rPr>
        <w:t>156 (алғашқы ресми жарияланған күнінен кейін күнтізбелік он күн өткен соң қолданысқа</w:t>
      </w:r>
    </w:p>
    <w:p>
      <w:pPr>
        <w:spacing w:before="2"/>
        <w:ind w:left="141" w:right="0" w:firstLine="0"/>
        <w:jc w:val="left"/>
        <w:rPr>
          <w:sz w:val="20"/>
        </w:rPr>
      </w:pPr>
      <w:r>
        <w:rPr>
          <w:w w:val="110"/>
          <w:sz w:val="20"/>
        </w:rPr>
        <w:t>енгізіледі)</w:t>
      </w:r>
      <w:r>
        <w:rPr>
          <w:spacing w:val="-7"/>
          <w:w w:val="110"/>
          <w:sz w:val="20"/>
        </w:rPr>
        <w:t> </w:t>
      </w:r>
      <w:r>
        <w:rPr>
          <w:spacing w:val="-2"/>
          <w:w w:val="110"/>
          <w:sz w:val="20"/>
        </w:rPr>
        <w:t>бұйрығымен.</w:t>
      </w:r>
    </w:p>
    <w:p>
      <w:pPr>
        <w:pStyle w:val="ListParagraph"/>
        <w:numPr>
          <w:ilvl w:val="0"/>
          <w:numId w:val="7"/>
        </w:numPr>
        <w:tabs>
          <w:tab w:pos="942" w:val="left" w:leader="none"/>
        </w:tabs>
        <w:spacing w:line="280" w:lineRule="auto" w:before="166" w:after="0"/>
        <w:ind w:left="141" w:right="1421" w:firstLine="453"/>
        <w:jc w:val="left"/>
        <w:rPr>
          <w:sz w:val="22"/>
        </w:rPr>
      </w:pPr>
      <w:r>
        <w:rPr>
          <w:w w:val="110"/>
          <w:sz w:val="22"/>
        </w:rPr>
        <w:t>Тендер</w:t>
      </w:r>
      <w:r>
        <w:rPr>
          <w:spacing w:val="-3"/>
          <w:w w:val="110"/>
          <w:sz w:val="22"/>
        </w:rPr>
        <w:t> </w:t>
      </w:r>
      <w:r>
        <w:rPr>
          <w:w w:val="110"/>
          <w:sz w:val="22"/>
        </w:rPr>
        <w:t>комиссиясы</w:t>
      </w:r>
      <w:r>
        <w:rPr>
          <w:spacing w:val="-3"/>
          <w:w w:val="110"/>
          <w:sz w:val="22"/>
        </w:rPr>
        <w:t> </w:t>
      </w:r>
      <w:r>
        <w:rPr>
          <w:w w:val="110"/>
          <w:sz w:val="22"/>
        </w:rPr>
        <w:t>жалға</w:t>
      </w:r>
      <w:r>
        <w:rPr>
          <w:spacing w:val="-3"/>
          <w:w w:val="110"/>
          <w:sz w:val="22"/>
        </w:rPr>
        <w:t> </w:t>
      </w:r>
      <w:r>
        <w:rPr>
          <w:w w:val="110"/>
          <w:sz w:val="22"/>
        </w:rPr>
        <w:t>беруші</w:t>
      </w:r>
      <w:r>
        <w:rPr>
          <w:spacing w:val="-3"/>
          <w:w w:val="110"/>
          <w:sz w:val="22"/>
        </w:rPr>
        <w:t> </w:t>
      </w:r>
      <w:r>
        <w:rPr>
          <w:w w:val="110"/>
          <w:sz w:val="22"/>
        </w:rPr>
        <w:t>белгілеген</w:t>
      </w:r>
      <w:r>
        <w:rPr>
          <w:spacing w:val="-3"/>
          <w:w w:val="110"/>
          <w:sz w:val="22"/>
        </w:rPr>
        <w:t> </w:t>
      </w:r>
      <w:r>
        <w:rPr>
          <w:w w:val="110"/>
          <w:sz w:val="22"/>
        </w:rPr>
        <w:t>мерзімде</w:t>
      </w:r>
      <w:r>
        <w:rPr>
          <w:spacing w:val="-3"/>
          <w:w w:val="110"/>
          <w:sz w:val="22"/>
        </w:rPr>
        <w:t> </w:t>
      </w:r>
      <w:r>
        <w:rPr>
          <w:w w:val="110"/>
          <w:sz w:val="22"/>
        </w:rPr>
        <w:t>және</w:t>
      </w:r>
      <w:r>
        <w:rPr>
          <w:spacing w:val="-3"/>
          <w:w w:val="110"/>
          <w:sz w:val="22"/>
        </w:rPr>
        <w:t> </w:t>
      </w:r>
      <w:r>
        <w:rPr>
          <w:w w:val="110"/>
          <w:sz w:val="22"/>
        </w:rPr>
        <w:t>тендерлiк құжаттаманың негізінде:</w:t>
      </w:r>
    </w:p>
    <w:p>
      <w:pPr>
        <w:pStyle w:val="ListParagraph"/>
        <w:numPr>
          <w:ilvl w:val="1"/>
          <w:numId w:val="7"/>
        </w:numPr>
        <w:tabs>
          <w:tab w:pos="839" w:val="left" w:leader="none"/>
        </w:tabs>
        <w:spacing w:line="280" w:lineRule="auto" w:before="126" w:after="0"/>
        <w:ind w:left="141" w:right="1393" w:firstLine="453"/>
        <w:jc w:val="left"/>
        <w:rPr>
          <w:sz w:val="22"/>
        </w:rPr>
      </w:pPr>
      <w:r>
        <w:rPr>
          <w:w w:val="110"/>
          <w:sz w:val="22"/>
        </w:rPr>
        <w:t>тендердің шарттары мен тендерге қатысушыға қойылатын </w:t>
      </w:r>
      <w:r>
        <w:rPr>
          <w:w w:val="110"/>
          <w:sz w:val="22"/>
        </w:rPr>
        <w:t>талаптарды </w:t>
      </w:r>
      <w:r>
        <w:rPr>
          <w:spacing w:val="-2"/>
          <w:w w:val="110"/>
          <w:sz w:val="22"/>
        </w:rPr>
        <w:t>айқындайды;</w:t>
      </w:r>
    </w:p>
    <w:p>
      <w:pPr>
        <w:pStyle w:val="ListParagraph"/>
        <w:numPr>
          <w:ilvl w:val="1"/>
          <w:numId w:val="7"/>
        </w:numPr>
        <w:tabs>
          <w:tab w:pos="839" w:val="left" w:leader="none"/>
        </w:tabs>
        <w:spacing w:line="280" w:lineRule="auto" w:before="127" w:after="0"/>
        <w:ind w:left="141" w:right="1003" w:firstLine="453"/>
        <w:jc w:val="left"/>
        <w:rPr>
          <w:sz w:val="22"/>
        </w:rPr>
      </w:pPr>
      <w:r>
        <w:rPr>
          <w:w w:val="110"/>
          <w:sz w:val="22"/>
        </w:rPr>
        <w:t>осы Қағидалардың 49-тармағына сәйкес есептелген жалдау төлемінің мөлшерлемесінен төмен болмайтын жалдау төлемінің ең төменгі </w:t>
      </w:r>
      <w:r>
        <w:rPr>
          <w:w w:val="110"/>
          <w:sz w:val="22"/>
        </w:rPr>
        <w:t>мөлшерлемесін (жалға алушының ұйымдық-құқықтық нысанын ескеретін коэффициент қолданбастан) белгілейді;</w:t>
      </w:r>
    </w:p>
    <w:p>
      <w:pPr>
        <w:pStyle w:val="ListParagraph"/>
        <w:numPr>
          <w:ilvl w:val="1"/>
          <w:numId w:val="7"/>
        </w:numPr>
        <w:tabs>
          <w:tab w:pos="839" w:val="left" w:leader="none"/>
        </w:tabs>
        <w:spacing w:line="280" w:lineRule="auto" w:before="129" w:after="0"/>
        <w:ind w:left="141" w:right="633" w:firstLine="453"/>
        <w:jc w:val="left"/>
        <w:rPr>
          <w:sz w:val="22"/>
        </w:rPr>
      </w:pPr>
      <w:r>
        <w:rPr>
          <w:w w:val="110"/>
          <w:sz w:val="22"/>
        </w:rPr>
        <w:t>кепілдік жарнасының мөлшерін бекітеді. Тендерге қатысуға арналған </w:t>
      </w:r>
      <w:r>
        <w:rPr>
          <w:w w:val="110"/>
          <w:sz w:val="22"/>
        </w:rPr>
        <w:t>кепілдік жарна жылжымайтын мүлік объектісі берілген кезде жалдаушының қызмет түрі мен ұйымдық-құқықтық нысанын ескеретін коэффициенттерді пайдаланбай есептелетін объект үшін айлық жалдау төлемі мөлшерінде және ғимараттағы үй-жайдың бір бөлігін мүліктік жалға беру кезінде жалпы пайдалану орындарына қол жеткізу ескерілмей белгіленеді. Өзге мүлік берілген кезде кепілдік жарна айлық жалдау төлемі мөлшерінде белгіленді.</w:t>
      </w:r>
    </w:p>
    <w:p>
      <w:pPr>
        <w:pStyle w:val="ListParagraph"/>
        <w:numPr>
          <w:ilvl w:val="0"/>
          <w:numId w:val="7"/>
        </w:numPr>
        <w:tabs>
          <w:tab w:pos="942" w:val="left" w:leader="none"/>
        </w:tabs>
        <w:spacing w:line="280" w:lineRule="auto" w:before="132" w:after="0"/>
        <w:ind w:left="141" w:right="631" w:firstLine="453"/>
        <w:jc w:val="left"/>
        <w:rPr>
          <w:sz w:val="22"/>
        </w:rPr>
      </w:pPr>
      <w:r>
        <w:rPr>
          <w:w w:val="110"/>
          <w:sz w:val="22"/>
        </w:rPr>
        <w:t>Жалға беруші тізілімнің веб-порталында тендер өткізу туралы </w:t>
      </w:r>
      <w:r>
        <w:rPr>
          <w:w w:val="110"/>
          <w:sz w:val="22"/>
        </w:rPr>
        <w:t>хабарламаның тендер өткізілгенге дейін кемінде күнтізбелік он бес күн бұрын қазақ және орыс</w:t>
      </w:r>
    </w:p>
    <w:p>
      <w:pPr>
        <w:pStyle w:val="BodyText"/>
        <w:spacing w:before="152"/>
        <w:ind w:left="0"/>
      </w:pPr>
    </w:p>
    <w:p>
      <w:pPr>
        <w:spacing w:before="0"/>
        <w:ind w:left="0" w:right="140" w:firstLine="0"/>
        <w:jc w:val="right"/>
        <w:rPr>
          <w:sz w:val="16"/>
        </w:rPr>
      </w:pPr>
      <w:r>
        <w:rPr>
          <w:color w:val="788291"/>
          <w:w w:val="110"/>
          <w:sz w:val="16"/>
        </w:rPr>
        <w:t>8</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BodyText"/>
        <w:spacing w:before="110"/>
      </w:pPr>
      <w:r>
        <w:rPr/>
        <mc:AlternateContent>
          <mc:Choice Requires="wps">
            <w:drawing>
              <wp:anchor distT="0" distB="0" distL="0" distR="0" allowOverlap="1" layoutInCell="1" locked="0" behindDoc="1" simplePos="0" relativeHeight="486521856">
                <wp:simplePos x="0" y="0"/>
                <wp:positionH relativeFrom="page">
                  <wp:posOffset>0</wp:posOffset>
                </wp:positionH>
                <wp:positionV relativeFrom="page">
                  <wp:posOffset>0</wp:posOffset>
                </wp:positionV>
                <wp:extent cx="7560309" cy="1069213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7560309" cy="10692130"/>
                          <a:chExt cx="7560309" cy="10692130"/>
                        </a:xfrm>
                      </wpg:grpSpPr>
                      <pic:pic>
                        <pic:nvPicPr>
                          <pic:cNvPr id="114" name="Image 114"/>
                          <pic:cNvPicPr/>
                        </pic:nvPicPr>
                        <pic:blipFill>
                          <a:blip r:embed="rId5" cstate="print"/>
                          <a:stretch>
                            <a:fillRect/>
                          </a:stretch>
                        </pic:blipFill>
                        <pic:spPr>
                          <a:xfrm>
                            <a:off x="0" y="0"/>
                            <a:ext cx="2680368" cy="2196960"/>
                          </a:xfrm>
                          <a:prstGeom prst="rect">
                            <a:avLst/>
                          </a:prstGeom>
                        </pic:spPr>
                      </pic:pic>
                      <pic:pic>
                        <pic:nvPicPr>
                          <pic:cNvPr id="115" name="Image 115"/>
                          <pic:cNvPicPr/>
                        </pic:nvPicPr>
                        <pic:blipFill>
                          <a:blip r:embed="rId6" cstate="print"/>
                          <a:stretch>
                            <a:fillRect/>
                          </a:stretch>
                        </pic:blipFill>
                        <pic:spPr>
                          <a:xfrm>
                            <a:off x="2359631" y="0"/>
                            <a:ext cx="2840736" cy="2196960"/>
                          </a:xfrm>
                          <a:prstGeom prst="rect">
                            <a:avLst/>
                          </a:prstGeom>
                        </pic:spPr>
                      </pic:pic>
                      <pic:pic>
                        <pic:nvPicPr>
                          <pic:cNvPr id="116" name="Image 116"/>
                          <pic:cNvPicPr/>
                        </pic:nvPicPr>
                        <pic:blipFill>
                          <a:blip r:embed="rId7" cstate="print"/>
                          <a:stretch>
                            <a:fillRect/>
                          </a:stretch>
                        </pic:blipFill>
                        <pic:spPr>
                          <a:xfrm>
                            <a:off x="4879631" y="0"/>
                            <a:ext cx="2680424" cy="2196960"/>
                          </a:xfrm>
                          <a:prstGeom prst="rect">
                            <a:avLst/>
                          </a:prstGeom>
                        </pic:spPr>
                      </pic:pic>
                      <pic:pic>
                        <pic:nvPicPr>
                          <pic:cNvPr id="117" name="Image 117"/>
                          <pic:cNvPicPr/>
                        </pic:nvPicPr>
                        <pic:blipFill>
                          <a:blip r:embed="rId8" cstate="print"/>
                          <a:stretch>
                            <a:fillRect/>
                          </a:stretch>
                        </pic:blipFill>
                        <pic:spPr>
                          <a:xfrm>
                            <a:off x="1099632" y="2079840"/>
                            <a:ext cx="2840736" cy="2255519"/>
                          </a:xfrm>
                          <a:prstGeom prst="rect">
                            <a:avLst/>
                          </a:prstGeom>
                        </pic:spPr>
                      </pic:pic>
                      <pic:pic>
                        <pic:nvPicPr>
                          <pic:cNvPr id="118" name="Image 118"/>
                          <pic:cNvPicPr/>
                        </pic:nvPicPr>
                        <pic:blipFill>
                          <a:blip r:embed="rId8" cstate="print"/>
                          <a:stretch>
                            <a:fillRect/>
                          </a:stretch>
                        </pic:blipFill>
                        <pic:spPr>
                          <a:xfrm>
                            <a:off x="3619632" y="2079840"/>
                            <a:ext cx="2840736" cy="2255519"/>
                          </a:xfrm>
                          <a:prstGeom prst="rect">
                            <a:avLst/>
                          </a:prstGeom>
                        </pic:spPr>
                      </pic:pic>
                      <pic:pic>
                        <pic:nvPicPr>
                          <pic:cNvPr id="119" name="Image 119"/>
                          <pic:cNvPicPr/>
                        </pic:nvPicPr>
                        <pic:blipFill>
                          <a:blip r:embed="rId9" cstate="print"/>
                          <a:stretch>
                            <a:fillRect/>
                          </a:stretch>
                        </pic:blipFill>
                        <pic:spPr>
                          <a:xfrm>
                            <a:off x="0" y="4218240"/>
                            <a:ext cx="2680368" cy="2255519"/>
                          </a:xfrm>
                          <a:prstGeom prst="rect">
                            <a:avLst/>
                          </a:prstGeom>
                        </pic:spPr>
                      </pic:pic>
                      <pic:pic>
                        <pic:nvPicPr>
                          <pic:cNvPr id="120" name="Image 120"/>
                          <pic:cNvPicPr/>
                        </pic:nvPicPr>
                        <pic:blipFill>
                          <a:blip r:embed="rId8" cstate="print"/>
                          <a:stretch>
                            <a:fillRect/>
                          </a:stretch>
                        </pic:blipFill>
                        <pic:spPr>
                          <a:xfrm>
                            <a:off x="2359631" y="4218240"/>
                            <a:ext cx="2840736" cy="2255519"/>
                          </a:xfrm>
                          <a:prstGeom prst="rect">
                            <a:avLst/>
                          </a:prstGeom>
                        </pic:spPr>
                      </pic:pic>
                      <pic:pic>
                        <pic:nvPicPr>
                          <pic:cNvPr id="121" name="Image 121"/>
                          <pic:cNvPicPr/>
                        </pic:nvPicPr>
                        <pic:blipFill>
                          <a:blip r:embed="rId10" cstate="print"/>
                          <a:stretch>
                            <a:fillRect/>
                          </a:stretch>
                        </pic:blipFill>
                        <pic:spPr>
                          <a:xfrm>
                            <a:off x="4879631" y="4218240"/>
                            <a:ext cx="2680424" cy="2255519"/>
                          </a:xfrm>
                          <a:prstGeom prst="rect">
                            <a:avLst/>
                          </a:prstGeom>
                        </pic:spPr>
                      </pic:pic>
                      <pic:pic>
                        <pic:nvPicPr>
                          <pic:cNvPr id="122" name="Image 122"/>
                          <pic:cNvPicPr/>
                        </pic:nvPicPr>
                        <pic:blipFill>
                          <a:blip r:embed="rId8" cstate="print"/>
                          <a:stretch>
                            <a:fillRect/>
                          </a:stretch>
                        </pic:blipFill>
                        <pic:spPr>
                          <a:xfrm>
                            <a:off x="1099632" y="6356640"/>
                            <a:ext cx="2840736" cy="2255520"/>
                          </a:xfrm>
                          <a:prstGeom prst="rect">
                            <a:avLst/>
                          </a:prstGeom>
                        </pic:spPr>
                      </pic:pic>
                      <pic:pic>
                        <pic:nvPicPr>
                          <pic:cNvPr id="123" name="Image 123"/>
                          <pic:cNvPicPr/>
                        </pic:nvPicPr>
                        <pic:blipFill>
                          <a:blip r:embed="rId8" cstate="print"/>
                          <a:stretch>
                            <a:fillRect/>
                          </a:stretch>
                        </pic:blipFill>
                        <pic:spPr>
                          <a:xfrm>
                            <a:off x="3619632" y="6356640"/>
                            <a:ext cx="2840736" cy="2255520"/>
                          </a:xfrm>
                          <a:prstGeom prst="rect">
                            <a:avLst/>
                          </a:prstGeom>
                        </pic:spPr>
                      </pic:pic>
                      <pic:pic>
                        <pic:nvPicPr>
                          <pic:cNvPr id="124" name="Image 124"/>
                          <pic:cNvPicPr/>
                        </pic:nvPicPr>
                        <pic:blipFill>
                          <a:blip r:embed="rId11" cstate="print"/>
                          <a:stretch>
                            <a:fillRect/>
                          </a:stretch>
                        </pic:blipFill>
                        <pic:spPr>
                          <a:xfrm>
                            <a:off x="0" y="8495040"/>
                            <a:ext cx="2680368" cy="2196962"/>
                          </a:xfrm>
                          <a:prstGeom prst="rect">
                            <a:avLst/>
                          </a:prstGeom>
                        </pic:spPr>
                      </pic:pic>
                      <pic:pic>
                        <pic:nvPicPr>
                          <pic:cNvPr id="125" name="Image 125"/>
                          <pic:cNvPicPr/>
                        </pic:nvPicPr>
                        <pic:blipFill>
                          <a:blip r:embed="rId12" cstate="print"/>
                          <a:stretch>
                            <a:fillRect/>
                          </a:stretch>
                        </pic:blipFill>
                        <pic:spPr>
                          <a:xfrm>
                            <a:off x="2359631" y="8495040"/>
                            <a:ext cx="2840736" cy="2196962"/>
                          </a:xfrm>
                          <a:prstGeom prst="rect">
                            <a:avLst/>
                          </a:prstGeom>
                        </pic:spPr>
                      </pic:pic>
                      <pic:pic>
                        <pic:nvPicPr>
                          <pic:cNvPr id="126" name="Image 12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4624" id="docshapegroup113" coordorigin="0,0" coordsize="11906,16838">
                <v:shape style="position:absolute;left:0;top:0;width:4222;height:3460" type="#_x0000_t75" id="docshape114" stroked="false">
                  <v:imagedata r:id="rId5" o:title=""/>
                </v:shape>
                <v:shape style="position:absolute;left:3715;top:0;width:4474;height:3460" type="#_x0000_t75" id="docshape115" stroked="false">
                  <v:imagedata r:id="rId6" o:title=""/>
                </v:shape>
                <v:shape style="position:absolute;left:7684;top:0;width:4222;height:3460" type="#_x0000_t75" id="docshape116" stroked="false">
                  <v:imagedata r:id="rId7" o:title=""/>
                </v:shape>
                <v:shape style="position:absolute;left:1731;top:3275;width:4474;height:3552" type="#_x0000_t75" id="docshape117" stroked="false">
                  <v:imagedata r:id="rId8" o:title=""/>
                </v:shape>
                <v:shape style="position:absolute;left:5700;top:3275;width:4474;height:3552" type="#_x0000_t75" id="docshape118" stroked="false">
                  <v:imagedata r:id="rId8" o:title=""/>
                </v:shape>
                <v:shape style="position:absolute;left:0;top:6642;width:4222;height:3552" type="#_x0000_t75" id="docshape119" stroked="false">
                  <v:imagedata r:id="rId9" o:title=""/>
                </v:shape>
                <v:shape style="position:absolute;left:3715;top:6642;width:4474;height:3552" type="#_x0000_t75" id="docshape120" stroked="false">
                  <v:imagedata r:id="rId8" o:title=""/>
                </v:shape>
                <v:shape style="position:absolute;left:7684;top:6642;width:4222;height:3552" type="#_x0000_t75" id="docshape121" stroked="false">
                  <v:imagedata r:id="rId10" o:title=""/>
                </v:shape>
                <v:shape style="position:absolute;left:1731;top:10010;width:4474;height:3552" type="#_x0000_t75" id="docshape122" stroked="false">
                  <v:imagedata r:id="rId8" o:title=""/>
                </v:shape>
                <v:shape style="position:absolute;left:5700;top:10010;width:4474;height:3552" type="#_x0000_t75" id="docshape123" stroked="false">
                  <v:imagedata r:id="rId8" o:title=""/>
                </v:shape>
                <v:shape style="position:absolute;left:0;top:13378;width:4222;height:3460" type="#_x0000_t75" id="docshape124" stroked="false">
                  <v:imagedata r:id="rId11" o:title=""/>
                </v:shape>
                <v:shape style="position:absolute;left:3715;top:13378;width:4474;height:3460" type="#_x0000_t75" id="docshape125" stroked="false">
                  <v:imagedata r:id="rId12" o:title=""/>
                </v:shape>
                <v:shape style="position:absolute;left:7684;top:13378;width:4222;height:3460" type="#_x0000_t75" id="docshape126" stroked="false">
                  <v:imagedata r:id="rId13" o:title=""/>
                </v:shape>
                <w10:wrap type="none"/>
              </v:group>
            </w:pict>
          </mc:Fallback>
        </mc:AlternateContent>
      </w:r>
      <w:r>
        <w:rPr>
          <w:w w:val="110"/>
        </w:rPr>
        <w:t>тілдерінде</w:t>
      </w:r>
      <w:r>
        <w:rPr>
          <w:spacing w:val="12"/>
          <w:w w:val="110"/>
        </w:rPr>
        <w:t> </w:t>
      </w:r>
      <w:r>
        <w:rPr>
          <w:w w:val="110"/>
        </w:rPr>
        <w:t>жариялануын</w:t>
      </w:r>
      <w:r>
        <w:rPr>
          <w:spacing w:val="14"/>
          <w:w w:val="110"/>
        </w:rPr>
        <w:t> </w:t>
      </w:r>
      <w:r>
        <w:rPr>
          <w:w w:val="110"/>
        </w:rPr>
        <w:t>қамтамасыз</w:t>
      </w:r>
      <w:r>
        <w:rPr>
          <w:spacing w:val="15"/>
          <w:w w:val="110"/>
        </w:rPr>
        <w:t> </w:t>
      </w:r>
      <w:r>
        <w:rPr>
          <w:spacing w:val="-2"/>
          <w:w w:val="110"/>
        </w:rPr>
        <w:t>етеді.</w:t>
      </w:r>
    </w:p>
    <w:p>
      <w:pPr>
        <w:pStyle w:val="ListParagraph"/>
        <w:numPr>
          <w:ilvl w:val="0"/>
          <w:numId w:val="7"/>
        </w:numPr>
        <w:tabs>
          <w:tab w:pos="943" w:val="left" w:leader="none"/>
        </w:tabs>
        <w:spacing w:line="240" w:lineRule="auto" w:before="169" w:after="0"/>
        <w:ind w:left="943" w:right="0" w:hanging="348"/>
        <w:jc w:val="left"/>
        <w:rPr>
          <w:sz w:val="22"/>
        </w:rPr>
      </w:pPr>
      <w:r>
        <w:rPr>
          <w:w w:val="110"/>
          <w:sz w:val="22"/>
        </w:rPr>
        <w:t>Тендер</w:t>
      </w:r>
      <w:r>
        <w:rPr>
          <w:spacing w:val="-1"/>
          <w:w w:val="110"/>
          <w:sz w:val="22"/>
        </w:rPr>
        <w:t> </w:t>
      </w:r>
      <w:r>
        <w:rPr>
          <w:w w:val="110"/>
          <w:sz w:val="22"/>
        </w:rPr>
        <w:t>өткiзу</w:t>
      </w:r>
      <w:r>
        <w:rPr>
          <w:spacing w:val="-1"/>
          <w:w w:val="110"/>
          <w:sz w:val="22"/>
        </w:rPr>
        <w:t> </w:t>
      </w:r>
      <w:r>
        <w:rPr>
          <w:w w:val="110"/>
          <w:sz w:val="22"/>
        </w:rPr>
        <w:t>туралы хабарлама</w:t>
      </w:r>
      <w:r>
        <w:rPr>
          <w:spacing w:val="-1"/>
          <w:w w:val="110"/>
          <w:sz w:val="22"/>
        </w:rPr>
        <w:t> </w:t>
      </w:r>
      <w:r>
        <w:rPr>
          <w:w w:val="110"/>
          <w:sz w:val="22"/>
        </w:rPr>
        <w:t>мынадай </w:t>
      </w:r>
      <w:r>
        <w:rPr>
          <w:spacing w:val="-2"/>
          <w:w w:val="110"/>
          <w:sz w:val="22"/>
        </w:rPr>
        <w:t>мәліметтерді:</w:t>
      </w:r>
    </w:p>
    <w:p>
      <w:pPr>
        <w:pStyle w:val="ListParagraph"/>
        <w:numPr>
          <w:ilvl w:val="1"/>
          <w:numId w:val="7"/>
        </w:numPr>
        <w:tabs>
          <w:tab w:pos="840" w:val="left" w:leader="none"/>
        </w:tabs>
        <w:spacing w:line="240" w:lineRule="auto" w:before="169" w:after="0"/>
        <w:ind w:left="840" w:right="0" w:hanging="245"/>
        <w:jc w:val="left"/>
        <w:rPr>
          <w:sz w:val="22"/>
        </w:rPr>
      </w:pPr>
      <w:r>
        <w:rPr>
          <w:spacing w:val="2"/>
          <w:sz w:val="22"/>
        </w:rPr>
        <w:t>жалға</w:t>
      </w:r>
      <w:r>
        <w:rPr>
          <w:spacing w:val="48"/>
          <w:sz w:val="22"/>
        </w:rPr>
        <w:t> </w:t>
      </w:r>
      <w:r>
        <w:rPr>
          <w:spacing w:val="2"/>
          <w:sz w:val="22"/>
        </w:rPr>
        <w:t>берушінің</w:t>
      </w:r>
      <w:r>
        <w:rPr>
          <w:spacing w:val="49"/>
          <w:sz w:val="22"/>
        </w:rPr>
        <w:t> </w:t>
      </w:r>
      <w:r>
        <w:rPr>
          <w:spacing w:val="-2"/>
          <w:sz w:val="22"/>
        </w:rPr>
        <w:t>атауын;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w:t>
      </w:r>
      <w:r>
        <w:rPr>
          <w:spacing w:val="2"/>
          <w:w w:val="110"/>
          <w:sz w:val="22"/>
        </w:rPr>
        <w:t> </w:t>
      </w:r>
      <w:r>
        <w:rPr>
          <w:w w:val="110"/>
          <w:sz w:val="22"/>
        </w:rPr>
        <w:t>өткізу</w:t>
      </w:r>
      <w:r>
        <w:rPr>
          <w:spacing w:val="3"/>
          <w:w w:val="110"/>
          <w:sz w:val="22"/>
        </w:rPr>
        <w:t> </w:t>
      </w:r>
      <w:r>
        <w:rPr>
          <w:w w:val="110"/>
          <w:sz w:val="22"/>
        </w:rPr>
        <w:t>шарттарын</w:t>
      </w:r>
      <w:r>
        <w:rPr>
          <w:spacing w:val="2"/>
          <w:w w:val="110"/>
          <w:sz w:val="22"/>
        </w:rPr>
        <w:t> </w:t>
      </w:r>
      <w:r>
        <w:rPr>
          <w:w w:val="110"/>
          <w:sz w:val="22"/>
        </w:rPr>
        <w:t>және</w:t>
      </w:r>
      <w:r>
        <w:rPr>
          <w:spacing w:val="3"/>
          <w:w w:val="110"/>
          <w:sz w:val="22"/>
        </w:rPr>
        <w:t> </w:t>
      </w:r>
      <w:r>
        <w:rPr>
          <w:w w:val="110"/>
          <w:sz w:val="22"/>
        </w:rPr>
        <w:t>тендерге</w:t>
      </w:r>
      <w:r>
        <w:rPr>
          <w:spacing w:val="2"/>
          <w:w w:val="110"/>
          <w:sz w:val="22"/>
        </w:rPr>
        <w:t> </w:t>
      </w:r>
      <w:r>
        <w:rPr>
          <w:w w:val="110"/>
          <w:sz w:val="22"/>
        </w:rPr>
        <w:t>қатысушыға</w:t>
      </w:r>
      <w:r>
        <w:rPr>
          <w:spacing w:val="3"/>
          <w:w w:val="110"/>
          <w:sz w:val="22"/>
        </w:rPr>
        <w:t> </w:t>
      </w:r>
      <w:r>
        <w:rPr>
          <w:w w:val="110"/>
          <w:sz w:val="22"/>
        </w:rPr>
        <w:t>қойылатын</w:t>
      </w:r>
      <w:r>
        <w:rPr>
          <w:spacing w:val="2"/>
          <w:w w:val="110"/>
          <w:sz w:val="22"/>
        </w:rPr>
        <w:t> </w:t>
      </w:r>
      <w:r>
        <w:rPr>
          <w:spacing w:val="-2"/>
          <w:w w:val="110"/>
          <w:sz w:val="22"/>
        </w:rPr>
        <w:t>талаптарды;</w:t>
      </w:r>
    </w:p>
    <w:p>
      <w:pPr>
        <w:pStyle w:val="ListParagraph"/>
        <w:numPr>
          <w:ilvl w:val="1"/>
          <w:numId w:val="7"/>
        </w:numPr>
        <w:tabs>
          <w:tab w:pos="840" w:val="left" w:leader="none"/>
        </w:tabs>
        <w:spacing w:line="240" w:lineRule="auto" w:before="168" w:after="0"/>
        <w:ind w:left="840" w:right="0" w:hanging="245"/>
        <w:jc w:val="left"/>
        <w:rPr>
          <w:sz w:val="22"/>
        </w:rPr>
      </w:pPr>
      <w:r>
        <w:rPr>
          <w:w w:val="110"/>
          <w:sz w:val="22"/>
        </w:rPr>
        <w:t>тендер</w:t>
      </w:r>
      <w:r>
        <w:rPr>
          <w:spacing w:val="1"/>
          <w:w w:val="110"/>
          <w:sz w:val="22"/>
        </w:rPr>
        <w:t> </w:t>
      </w:r>
      <w:r>
        <w:rPr>
          <w:w w:val="110"/>
          <w:sz w:val="22"/>
        </w:rPr>
        <w:t>объектiсiнiң</w:t>
      </w:r>
      <w:r>
        <w:rPr>
          <w:spacing w:val="2"/>
          <w:w w:val="110"/>
          <w:sz w:val="22"/>
        </w:rPr>
        <w:t> </w:t>
      </w:r>
      <w:r>
        <w:rPr>
          <w:w w:val="110"/>
          <w:sz w:val="22"/>
        </w:rPr>
        <w:t>қысқаша</w:t>
      </w:r>
      <w:r>
        <w:rPr>
          <w:spacing w:val="1"/>
          <w:w w:val="110"/>
          <w:sz w:val="22"/>
        </w:rPr>
        <w:t> </w:t>
      </w:r>
      <w:r>
        <w:rPr>
          <w:spacing w:val="-2"/>
          <w:w w:val="110"/>
          <w:sz w:val="22"/>
        </w:rPr>
        <w:t>сипаттамасын;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w:t>
      </w:r>
      <w:r>
        <w:rPr>
          <w:spacing w:val="-2"/>
          <w:w w:val="110"/>
          <w:sz w:val="22"/>
        </w:rPr>
        <w:t> </w:t>
      </w:r>
      <w:r>
        <w:rPr>
          <w:w w:val="110"/>
          <w:sz w:val="22"/>
        </w:rPr>
        <w:t>өткiзіу</w:t>
      </w:r>
      <w:r>
        <w:rPr>
          <w:spacing w:val="-1"/>
          <w:w w:val="110"/>
          <w:sz w:val="22"/>
        </w:rPr>
        <w:t> </w:t>
      </w:r>
      <w:r>
        <w:rPr>
          <w:w w:val="110"/>
          <w:sz w:val="22"/>
        </w:rPr>
        <w:t>күнін,</w:t>
      </w:r>
      <w:r>
        <w:rPr>
          <w:spacing w:val="-1"/>
          <w:w w:val="110"/>
          <w:sz w:val="22"/>
        </w:rPr>
        <w:t> </w:t>
      </w:r>
      <w:r>
        <w:rPr>
          <w:spacing w:val="-2"/>
          <w:w w:val="110"/>
          <w:sz w:val="22"/>
        </w:rPr>
        <w:t>уақытын;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тендерге</w:t>
      </w:r>
      <w:r>
        <w:rPr>
          <w:spacing w:val="-2"/>
          <w:w w:val="110"/>
          <w:sz w:val="22"/>
        </w:rPr>
        <w:t> </w:t>
      </w:r>
      <w:r>
        <w:rPr>
          <w:w w:val="110"/>
          <w:sz w:val="22"/>
        </w:rPr>
        <w:t>қатысуға</w:t>
      </w:r>
      <w:r>
        <w:rPr>
          <w:spacing w:val="-2"/>
          <w:w w:val="110"/>
          <w:sz w:val="22"/>
        </w:rPr>
        <w:t> </w:t>
      </w:r>
      <w:r>
        <w:rPr>
          <w:w w:val="110"/>
          <w:sz w:val="22"/>
        </w:rPr>
        <w:t>өтінімдi</w:t>
      </w:r>
      <w:r>
        <w:rPr>
          <w:spacing w:val="-2"/>
          <w:w w:val="110"/>
          <w:sz w:val="22"/>
        </w:rPr>
        <w:t> </w:t>
      </w:r>
      <w:r>
        <w:rPr>
          <w:w w:val="110"/>
          <w:sz w:val="22"/>
        </w:rPr>
        <w:t>қабылдау</w:t>
      </w:r>
      <w:r>
        <w:rPr>
          <w:spacing w:val="-1"/>
          <w:w w:val="110"/>
          <w:sz w:val="22"/>
        </w:rPr>
        <w:t> </w:t>
      </w:r>
      <w:r>
        <w:rPr>
          <w:spacing w:val="-2"/>
          <w:w w:val="110"/>
          <w:sz w:val="22"/>
        </w:rPr>
        <w:t>мерзiмдерiн;</w:t>
      </w:r>
    </w:p>
    <w:p>
      <w:pPr>
        <w:pStyle w:val="ListParagraph"/>
        <w:numPr>
          <w:ilvl w:val="1"/>
          <w:numId w:val="7"/>
        </w:numPr>
        <w:tabs>
          <w:tab w:pos="839" w:val="left" w:leader="none"/>
        </w:tabs>
        <w:spacing w:line="280" w:lineRule="auto" w:before="169" w:after="0"/>
        <w:ind w:left="141" w:right="1486" w:firstLine="453"/>
        <w:jc w:val="left"/>
        <w:rPr>
          <w:sz w:val="22"/>
        </w:rPr>
      </w:pPr>
      <w:r>
        <w:rPr>
          <w:w w:val="110"/>
          <w:sz w:val="22"/>
        </w:rPr>
        <w:t>мүлiктiк</w:t>
      </w:r>
      <w:r>
        <w:rPr>
          <w:spacing w:val="-7"/>
          <w:w w:val="110"/>
          <w:sz w:val="22"/>
        </w:rPr>
        <w:t> </w:t>
      </w:r>
      <w:r>
        <w:rPr>
          <w:w w:val="110"/>
          <w:sz w:val="22"/>
        </w:rPr>
        <w:t>жалдау</w:t>
      </w:r>
      <w:r>
        <w:rPr>
          <w:spacing w:val="-7"/>
          <w:w w:val="110"/>
          <w:sz w:val="22"/>
        </w:rPr>
        <w:t> </w:t>
      </w:r>
      <w:r>
        <w:rPr>
          <w:w w:val="110"/>
          <w:sz w:val="22"/>
        </w:rPr>
        <w:t>(жалға</w:t>
      </w:r>
      <w:r>
        <w:rPr>
          <w:spacing w:val="-7"/>
          <w:w w:val="110"/>
          <w:sz w:val="22"/>
        </w:rPr>
        <w:t> </w:t>
      </w:r>
      <w:r>
        <w:rPr>
          <w:w w:val="110"/>
          <w:sz w:val="22"/>
        </w:rPr>
        <w:t>алу)</w:t>
      </w:r>
      <w:r>
        <w:rPr>
          <w:spacing w:val="-7"/>
          <w:w w:val="110"/>
          <w:sz w:val="22"/>
        </w:rPr>
        <w:t> </w:t>
      </w:r>
      <w:r>
        <w:rPr>
          <w:w w:val="110"/>
          <w:sz w:val="22"/>
        </w:rPr>
        <w:t>мерзiмiн</w:t>
      </w:r>
      <w:r>
        <w:rPr>
          <w:spacing w:val="-7"/>
          <w:w w:val="110"/>
          <w:sz w:val="22"/>
        </w:rPr>
        <w:t> </w:t>
      </w:r>
      <w:r>
        <w:rPr>
          <w:w w:val="110"/>
          <w:sz w:val="22"/>
        </w:rPr>
        <w:t>және</w:t>
      </w:r>
      <w:r>
        <w:rPr>
          <w:spacing w:val="-7"/>
          <w:w w:val="110"/>
          <w:sz w:val="22"/>
        </w:rPr>
        <w:t> </w:t>
      </w:r>
      <w:r>
        <w:rPr>
          <w:w w:val="110"/>
          <w:sz w:val="22"/>
        </w:rPr>
        <w:t>жалдау</w:t>
      </w:r>
      <w:r>
        <w:rPr>
          <w:spacing w:val="-7"/>
          <w:w w:val="110"/>
          <w:sz w:val="22"/>
        </w:rPr>
        <w:t> </w:t>
      </w:r>
      <w:r>
        <w:rPr>
          <w:w w:val="110"/>
          <w:sz w:val="22"/>
        </w:rPr>
        <w:t>төлемінің</w:t>
      </w:r>
      <w:r>
        <w:rPr>
          <w:spacing w:val="-7"/>
          <w:w w:val="110"/>
          <w:sz w:val="22"/>
        </w:rPr>
        <w:t> </w:t>
      </w:r>
      <w:r>
        <w:rPr>
          <w:w w:val="110"/>
          <w:sz w:val="22"/>
        </w:rPr>
        <w:t>бастапқы мөлшерлемесінің мөлшерін;</w:t>
      </w:r>
    </w:p>
    <w:p>
      <w:pPr>
        <w:pStyle w:val="ListParagraph"/>
        <w:numPr>
          <w:ilvl w:val="1"/>
          <w:numId w:val="7"/>
        </w:numPr>
        <w:tabs>
          <w:tab w:pos="840" w:val="left" w:leader="none"/>
        </w:tabs>
        <w:spacing w:line="240" w:lineRule="auto" w:before="126" w:after="0"/>
        <w:ind w:left="840" w:right="0" w:hanging="245"/>
        <w:jc w:val="left"/>
        <w:rPr>
          <w:sz w:val="22"/>
        </w:rPr>
      </w:pPr>
      <w:r>
        <w:rPr>
          <w:w w:val="110"/>
          <w:sz w:val="22"/>
        </w:rPr>
        <w:t>жалдау</w:t>
      </w:r>
      <w:r>
        <w:rPr>
          <w:spacing w:val="-2"/>
          <w:w w:val="110"/>
          <w:sz w:val="22"/>
        </w:rPr>
        <w:t> </w:t>
      </w:r>
      <w:r>
        <w:rPr>
          <w:w w:val="110"/>
          <w:sz w:val="22"/>
        </w:rPr>
        <w:t>ақысы</w:t>
      </w:r>
      <w:r>
        <w:rPr>
          <w:spacing w:val="-2"/>
          <w:w w:val="110"/>
          <w:sz w:val="22"/>
        </w:rPr>
        <w:t> </w:t>
      </w:r>
      <w:r>
        <w:rPr>
          <w:w w:val="110"/>
          <w:sz w:val="22"/>
        </w:rPr>
        <w:t>төлемдерінің</w:t>
      </w:r>
      <w:r>
        <w:rPr>
          <w:spacing w:val="-2"/>
          <w:w w:val="110"/>
          <w:sz w:val="22"/>
        </w:rPr>
        <w:t> кезеңділігін;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кепiлдiк</w:t>
      </w:r>
      <w:r>
        <w:rPr>
          <w:spacing w:val="1"/>
          <w:w w:val="110"/>
          <w:sz w:val="22"/>
        </w:rPr>
        <w:t> </w:t>
      </w:r>
      <w:r>
        <w:rPr>
          <w:w w:val="110"/>
          <w:sz w:val="22"/>
        </w:rPr>
        <w:t>жарнаның</w:t>
      </w:r>
      <w:r>
        <w:rPr>
          <w:spacing w:val="1"/>
          <w:w w:val="110"/>
          <w:sz w:val="22"/>
        </w:rPr>
        <w:t> </w:t>
      </w:r>
      <w:r>
        <w:rPr>
          <w:w w:val="110"/>
          <w:sz w:val="22"/>
        </w:rPr>
        <w:t>мөлшерiн,</w:t>
      </w:r>
      <w:r>
        <w:rPr>
          <w:spacing w:val="1"/>
          <w:w w:val="110"/>
          <w:sz w:val="22"/>
        </w:rPr>
        <w:t> </w:t>
      </w:r>
      <w:r>
        <w:rPr>
          <w:w w:val="110"/>
          <w:sz w:val="22"/>
        </w:rPr>
        <w:t>мерзiмi</w:t>
      </w:r>
      <w:r>
        <w:rPr>
          <w:spacing w:val="1"/>
          <w:w w:val="110"/>
          <w:sz w:val="22"/>
        </w:rPr>
        <w:t> </w:t>
      </w:r>
      <w:r>
        <w:rPr>
          <w:w w:val="110"/>
          <w:sz w:val="22"/>
        </w:rPr>
        <w:t>мен</w:t>
      </w:r>
      <w:r>
        <w:rPr>
          <w:spacing w:val="1"/>
          <w:w w:val="110"/>
          <w:sz w:val="22"/>
        </w:rPr>
        <w:t> </w:t>
      </w:r>
      <w:r>
        <w:rPr>
          <w:w w:val="110"/>
          <w:sz w:val="22"/>
        </w:rPr>
        <w:t>оны</w:t>
      </w:r>
      <w:r>
        <w:rPr>
          <w:spacing w:val="1"/>
          <w:w w:val="110"/>
          <w:sz w:val="22"/>
        </w:rPr>
        <w:t> </w:t>
      </w:r>
      <w:r>
        <w:rPr>
          <w:w w:val="110"/>
          <w:sz w:val="22"/>
        </w:rPr>
        <w:t>енгiзу</w:t>
      </w:r>
      <w:r>
        <w:rPr>
          <w:spacing w:val="1"/>
          <w:w w:val="110"/>
          <w:sz w:val="22"/>
        </w:rPr>
        <w:t> </w:t>
      </w:r>
      <w:r>
        <w:rPr>
          <w:w w:val="110"/>
          <w:sz w:val="22"/>
        </w:rPr>
        <w:t>үшін</w:t>
      </w:r>
      <w:r>
        <w:rPr>
          <w:spacing w:val="1"/>
          <w:w w:val="110"/>
          <w:sz w:val="22"/>
        </w:rPr>
        <w:t> </w:t>
      </w:r>
      <w:r>
        <w:rPr>
          <w:w w:val="110"/>
          <w:sz w:val="22"/>
        </w:rPr>
        <w:t>банк</w:t>
      </w:r>
      <w:r>
        <w:rPr>
          <w:spacing w:val="2"/>
          <w:w w:val="110"/>
          <w:sz w:val="22"/>
        </w:rPr>
        <w:t> </w:t>
      </w:r>
      <w:r>
        <w:rPr>
          <w:spacing w:val="-2"/>
          <w:w w:val="110"/>
          <w:sz w:val="22"/>
        </w:rPr>
        <w:t>деректемелерін;</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тендерге</w:t>
      </w:r>
      <w:r>
        <w:rPr>
          <w:spacing w:val="-6"/>
          <w:w w:val="110"/>
          <w:sz w:val="22"/>
        </w:rPr>
        <w:t> </w:t>
      </w:r>
      <w:r>
        <w:rPr>
          <w:w w:val="110"/>
          <w:sz w:val="22"/>
        </w:rPr>
        <w:t>қатысу</w:t>
      </w:r>
      <w:r>
        <w:rPr>
          <w:spacing w:val="-6"/>
          <w:w w:val="110"/>
          <w:sz w:val="22"/>
        </w:rPr>
        <w:t> </w:t>
      </w:r>
      <w:r>
        <w:rPr>
          <w:w w:val="110"/>
          <w:sz w:val="22"/>
        </w:rPr>
        <w:t>үшiн</w:t>
      </w:r>
      <w:r>
        <w:rPr>
          <w:spacing w:val="-6"/>
          <w:w w:val="110"/>
          <w:sz w:val="22"/>
        </w:rPr>
        <w:t> </w:t>
      </w:r>
      <w:r>
        <w:rPr>
          <w:w w:val="110"/>
          <w:sz w:val="22"/>
        </w:rPr>
        <w:t>қажеттi</w:t>
      </w:r>
      <w:r>
        <w:rPr>
          <w:spacing w:val="-6"/>
          <w:w w:val="110"/>
          <w:sz w:val="22"/>
        </w:rPr>
        <w:t> </w:t>
      </w:r>
      <w:r>
        <w:rPr>
          <w:w w:val="110"/>
          <w:sz w:val="22"/>
        </w:rPr>
        <w:t>құжаттар</w:t>
      </w:r>
      <w:r>
        <w:rPr>
          <w:spacing w:val="-6"/>
          <w:w w:val="110"/>
          <w:sz w:val="22"/>
        </w:rPr>
        <w:t> </w:t>
      </w:r>
      <w:r>
        <w:rPr>
          <w:spacing w:val="-2"/>
          <w:w w:val="110"/>
          <w:sz w:val="22"/>
        </w:rPr>
        <w:t>тiзбесiн;</w:t>
      </w:r>
    </w:p>
    <w:p>
      <w:pPr>
        <w:pStyle w:val="ListParagraph"/>
        <w:numPr>
          <w:ilvl w:val="1"/>
          <w:numId w:val="7"/>
        </w:numPr>
        <w:tabs>
          <w:tab w:pos="957" w:val="left" w:leader="none"/>
        </w:tabs>
        <w:spacing w:line="240" w:lineRule="auto" w:before="169" w:after="0"/>
        <w:ind w:left="957" w:right="0" w:hanging="362"/>
        <w:jc w:val="left"/>
        <w:rPr>
          <w:sz w:val="22"/>
        </w:rPr>
      </w:pPr>
      <w:r>
        <w:rPr>
          <w:spacing w:val="2"/>
          <w:sz w:val="22"/>
        </w:rPr>
        <w:t>шартты</w:t>
      </w:r>
      <w:r>
        <w:rPr>
          <w:spacing w:val="45"/>
          <w:sz w:val="22"/>
        </w:rPr>
        <w:t> </w:t>
      </w:r>
      <w:r>
        <w:rPr>
          <w:spacing w:val="2"/>
          <w:sz w:val="22"/>
        </w:rPr>
        <w:t>жасасу</w:t>
      </w:r>
      <w:r>
        <w:rPr>
          <w:spacing w:val="45"/>
          <w:sz w:val="22"/>
        </w:rPr>
        <w:t> </w:t>
      </w:r>
      <w:r>
        <w:rPr>
          <w:spacing w:val="-2"/>
          <w:sz w:val="22"/>
        </w:rPr>
        <w:t>мерзімін;</w:t>
      </w:r>
    </w:p>
    <w:p>
      <w:pPr>
        <w:pStyle w:val="ListParagraph"/>
        <w:numPr>
          <w:ilvl w:val="1"/>
          <w:numId w:val="7"/>
        </w:numPr>
        <w:tabs>
          <w:tab w:pos="957" w:val="left" w:leader="none"/>
        </w:tabs>
        <w:spacing w:line="240" w:lineRule="auto" w:before="168" w:after="0"/>
        <w:ind w:left="957" w:right="0" w:hanging="362"/>
        <w:jc w:val="left"/>
        <w:rPr>
          <w:sz w:val="22"/>
        </w:rPr>
      </w:pPr>
      <w:r>
        <w:rPr>
          <w:w w:val="110"/>
          <w:sz w:val="22"/>
        </w:rPr>
        <w:t>тендер</w:t>
      </w:r>
      <w:r>
        <w:rPr>
          <w:spacing w:val="8"/>
          <w:w w:val="110"/>
          <w:sz w:val="22"/>
        </w:rPr>
        <w:t> </w:t>
      </w:r>
      <w:r>
        <w:rPr>
          <w:w w:val="110"/>
          <w:sz w:val="22"/>
        </w:rPr>
        <w:t>объектісімен</w:t>
      </w:r>
      <w:r>
        <w:rPr>
          <w:spacing w:val="9"/>
          <w:w w:val="110"/>
          <w:sz w:val="22"/>
        </w:rPr>
        <w:t> </w:t>
      </w:r>
      <w:r>
        <w:rPr>
          <w:w w:val="110"/>
          <w:sz w:val="22"/>
        </w:rPr>
        <w:t>танысу</w:t>
      </w:r>
      <w:r>
        <w:rPr>
          <w:spacing w:val="9"/>
          <w:w w:val="110"/>
          <w:sz w:val="22"/>
        </w:rPr>
        <w:t> </w:t>
      </w:r>
      <w:r>
        <w:rPr>
          <w:w w:val="110"/>
          <w:sz w:val="22"/>
        </w:rPr>
        <w:t>мекенжайын,</w:t>
      </w:r>
      <w:r>
        <w:rPr>
          <w:spacing w:val="9"/>
          <w:w w:val="110"/>
          <w:sz w:val="22"/>
        </w:rPr>
        <w:t> </w:t>
      </w:r>
      <w:r>
        <w:rPr>
          <w:w w:val="110"/>
          <w:sz w:val="22"/>
        </w:rPr>
        <w:t>мерзімдері</w:t>
      </w:r>
      <w:r>
        <w:rPr>
          <w:spacing w:val="9"/>
          <w:w w:val="110"/>
          <w:sz w:val="22"/>
        </w:rPr>
        <w:t> </w:t>
      </w:r>
      <w:r>
        <w:rPr>
          <w:w w:val="110"/>
          <w:sz w:val="22"/>
        </w:rPr>
        <w:t>мен</w:t>
      </w:r>
      <w:r>
        <w:rPr>
          <w:spacing w:val="9"/>
          <w:w w:val="110"/>
          <w:sz w:val="22"/>
        </w:rPr>
        <w:t> </w:t>
      </w:r>
      <w:r>
        <w:rPr>
          <w:w w:val="110"/>
          <w:sz w:val="22"/>
        </w:rPr>
        <w:t>шарттарын</w:t>
      </w:r>
      <w:r>
        <w:rPr>
          <w:spacing w:val="9"/>
          <w:w w:val="110"/>
          <w:sz w:val="22"/>
        </w:rPr>
        <w:t> </w:t>
      </w:r>
      <w:r>
        <w:rPr>
          <w:spacing w:val="-2"/>
          <w:w w:val="110"/>
          <w:sz w:val="22"/>
        </w:rPr>
        <w:t>қамтиды.</w:t>
      </w:r>
    </w:p>
    <w:p>
      <w:pPr>
        <w:pStyle w:val="ListParagraph"/>
        <w:numPr>
          <w:ilvl w:val="0"/>
          <w:numId w:val="7"/>
        </w:numPr>
        <w:tabs>
          <w:tab w:pos="943" w:val="left" w:leader="none"/>
        </w:tabs>
        <w:spacing w:line="240" w:lineRule="auto" w:before="169" w:after="0"/>
        <w:ind w:left="943" w:right="0" w:hanging="348"/>
        <w:jc w:val="left"/>
        <w:rPr>
          <w:sz w:val="22"/>
        </w:rPr>
      </w:pPr>
      <w:r>
        <w:rPr>
          <w:w w:val="110"/>
          <w:sz w:val="22"/>
        </w:rPr>
        <w:t>Бірыңғай</w:t>
      </w:r>
      <w:r>
        <w:rPr>
          <w:spacing w:val="-8"/>
          <w:w w:val="110"/>
          <w:sz w:val="22"/>
        </w:rPr>
        <w:t> </w:t>
      </w:r>
      <w:r>
        <w:rPr>
          <w:spacing w:val="-2"/>
          <w:w w:val="110"/>
          <w:sz w:val="22"/>
        </w:rPr>
        <w:t>оператор:</w:t>
      </w:r>
    </w:p>
    <w:p>
      <w:pPr>
        <w:pStyle w:val="ListParagraph"/>
        <w:numPr>
          <w:ilvl w:val="1"/>
          <w:numId w:val="7"/>
        </w:numPr>
        <w:tabs>
          <w:tab w:pos="839" w:val="left" w:leader="none"/>
        </w:tabs>
        <w:spacing w:line="280" w:lineRule="auto" w:before="169" w:after="0"/>
        <w:ind w:left="141" w:right="1724" w:firstLine="453"/>
        <w:jc w:val="left"/>
        <w:rPr>
          <w:sz w:val="22"/>
        </w:rPr>
      </w:pPr>
      <w:r>
        <w:rPr>
          <w:w w:val="110"/>
          <w:sz w:val="22"/>
        </w:rPr>
        <w:t>тізілім веб-порталының жұмыс істеуін қамтамасыз етеді, сондай-</w:t>
      </w:r>
      <w:r>
        <w:rPr>
          <w:w w:val="110"/>
          <w:sz w:val="22"/>
        </w:rPr>
        <w:t>ақ сауда-саттыққа қатысушылардың кепілдік жарналарын қабылдайды;</w:t>
      </w:r>
    </w:p>
    <w:p>
      <w:pPr>
        <w:pStyle w:val="ListParagraph"/>
        <w:numPr>
          <w:ilvl w:val="1"/>
          <w:numId w:val="7"/>
        </w:numPr>
        <w:tabs>
          <w:tab w:pos="839" w:val="left" w:leader="none"/>
        </w:tabs>
        <w:spacing w:line="280" w:lineRule="auto" w:before="127" w:after="0"/>
        <w:ind w:left="141" w:right="704" w:firstLine="453"/>
        <w:jc w:val="left"/>
        <w:rPr>
          <w:sz w:val="22"/>
        </w:rPr>
      </w:pPr>
      <w:r>
        <w:rPr>
          <w:w w:val="110"/>
          <w:sz w:val="22"/>
        </w:rPr>
        <w:t>тізілім</w:t>
      </w:r>
      <w:r>
        <w:rPr>
          <w:spacing w:val="-6"/>
          <w:w w:val="110"/>
          <w:sz w:val="22"/>
        </w:rPr>
        <w:t> </w:t>
      </w:r>
      <w:r>
        <w:rPr>
          <w:w w:val="110"/>
          <w:sz w:val="22"/>
        </w:rPr>
        <w:t>веб-порталында</w:t>
      </w:r>
      <w:r>
        <w:rPr>
          <w:spacing w:val="-6"/>
          <w:w w:val="110"/>
          <w:sz w:val="22"/>
        </w:rPr>
        <w:t> </w:t>
      </w:r>
      <w:r>
        <w:rPr>
          <w:w w:val="110"/>
          <w:sz w:val="22"/>
        </w:rPr>
        <w:t>ЭЦҚ</w:t>
      </w:r>
      <w:r>
        <w:rPr>
          <w:spacing w:val="-6"/>
          <w:w w:val="110"/>
          <w:sz w:val="22"/>
        </w:rPr>
        <w:t> </w:t>
      </w:r>
      <w:r>
        <w:rPr>
          <w:w w:val="110"/>
          <w:sz w:val="22"/>
        </w:rPr>
        <w:t>қолдану</w:t>
      </w:r>
      <w:r>
        <w:rPr>
          <w:spacing w:val="-6"/>
          <w:w w:val="110"/>
          <w:sz w:val="22"/>
        </w:rPr>
        <w:t> </w:t>
      </w:r>
      <w:r>
        <w:rPr>
          <w:w w:val="110"/>
          <w:sz w:val="22"/>
        </w:rPr>
        <w:t>арқылы</w:t>
      </w:r>
      <w:r>
        <w:rPr>
          <w:spacing w:val="-6"/>
          <w:w w:val="110"/>
          <w:sz w:val="22"/>
        </w:rPr>
        <w:t> </w:t>
      </w:r>
      <w:r>
        <w:rPr>
          <w:w w:val="110"/>
          <w:sz w:val="22"/>
        </w:rPr>
        <w:t>жалға</w:t>
      </w:r>
      <w:r>
        <w:rPr>
          <w:spacing w:val="-6"/>
          <w:w w:val="110"/>
          <w:sz w:val="22"/>
        </w:rPr>
        <w:t> </w:t>
      </w:r>
      <w:r>
        <w:rPr>
          <w:w w:val="110"/>
          <w:sz w:val="22"/>
        </w:rPr>
        <w:t>берушінің</w:t>
      </w:r>
      <w:r>
        <w:rPr>
          <w:spacing w:val="-6"/>
          <w:w w:val="110"/>
          <w:sz w:val="22"/>
        </w:rPr>
        <w:t> </w:t>
      </w:r>
      <w:r>
        <w:rPr>
          <w:w w:val="110"/>
          <w:sz w:val="22"/>
        </w:rPr>
        <w:t>қолы</w:t>
      </w:r>
      <w:r>
        <w:rPr>
          <w:spacing w:val="-6"/>
          <w:w w:val="110"/>
          <w:sz w:val="22"/>
        </w:rPr>
        <w:t> </w:t>
      </w:r>
      <w:r>
        <w:rPr>
          <w:w w:val="110"/>
          <w:sz w:val="22"/>
        </w:rPr>
        <w:t>қойылған кепілдік жарнаны аударуға берілген өтініш негізінде жалға берушінің тиісті бюджет сыныптамасының кодына тендерде жеңген қатысушының кепілдік жарнасын </w:t>
      </w:r>
      <w:r>
        <w:rPr>
          <w:spacing w:val="-2"/>
          <w:w w:val="110"/>
          <w:sz w:val="22"/>
        </w:rPr>
        <w:t>аударады;</w:t>
      </w:r>
    </w:p>
    <w:p>
      <w:pPr>
        <w:pStyle w:val="ListParagraph"/>
        <w:numPr>
          <w:ilvl w:val="1"/>
          <w:numId w:val="7"/>
        </w:numPr>
        <w:tabs>
          <w:tab w:pos="839" w:val="left" w:leader="none"/>
        </w:tabs>
        <w:spacing w:line="280" w:lineRule="auto" w:before="128" w:after="0"/>
        <w:ind w:left="141" w:right="405" w:firstLine="453"/>
        <w:jc w:val="left"/>
        <w:rPr>
          <w:sz w:val="22"/>
        </w:rPr>
      </w:pPr>
      <w:r>
        <w:rPr>
          <w:w w:val="110"/>
          <w:sz w:val="22"/>
        </w:rPr>
        <w:t>тендердің басқа қатысушыларына, сондай-ақ олар кепілдік жарналарын </w:t>
      </w:r>
      <w:r>
        <w:rPr>
          <w:w w:val="110"/>
          <w:sz w:val="22"/>
        </w:rPr>
        <w:t>қайтару жөніндегі өтінішке тізілім веб-порталында қол қойған күннен бастап үш жұмыс күні ішінде тендерге қатысуға өтінім бермеген адамдарға кепілдік жарналарын</w:t>
      </w:r>
    </w:p>
    <w:p>
      <w:pPr>
        <w:pStyle w:val="BodyText"/>
        <w:spacing w:before="3"/>
      </w:pPr>
      <w:r>
        <w:rPr>
          <w:spacing w:val="-2"/>
          <w:w w:val="115"/>
        </w:rPr>
        <w:t>қайтарады.</w:t>
      </w:r>
    </w:p>
    <w:p>
      <w:pPr>
        <w:pStyle w:val="ListParagraph"/>
        <w:numPr>
          <w:ilvl w:val="0"/>
          <w:numId w:val="7"/>
        </w:numPr>
        <w:tabs>
          <w:tab w:pos="942" w:val="left" w:leader="none"/>
        </w:tabs>
        <w:spacing w:line="280" w:lineRule="auto" w:before="169" w:after="0"/>
        <w:ind w:left="141" w:right="1182" w:firstLine="453"/>
        <w:jc w:val="left"/>
        <w:rPr>
          <w:sz w:val="22"/>
        </w:rPr>
      </w:pPr>
      <w:r>
        <w:rPr>
          <w:w w:val="110"/>
          <w:sz w:val="22"/>
        </w:rPr>
        <w:t>Қатысушылар</w:t>
      </w:r>
      <w:r>
        <w:rPr>
          <w:spacing w:val="-3"/>
          <w:w w:val="110"/>
          <w:sz w:val="22"/>
        </w:rPr>
        <w:t> </w:t>
      </w:r>
      <w:r>
        <w:rPr>
          <w:w w:val="110"/>
          <w:sz w:val="22"/>
        </w:rPr>
        <w:t>тендер</w:t>
      </w:r>
      <w:r>
        <w:rPr>
          <w:spacing w:val="-3"/>
          <w:w w:val="110"/>
          <w:sz w:val="22"/>
        </w:rPr>
        <w:t> </w:t>
      </w:r>
      <w:r>
        <w:rPr>
          <w:w w:val="110"/>
          <w:sz w:val="22"/>
        </w:rPr>
        <w:t>өткiзу</w:t>
      </w:r>
      <w:r>
        <w:rPr>
          <w:spacing w:val="-3"/>
          <w:w w:val="110"/>
          <w:sz w:val="22"/>
        </w:rPr>
        <w:t> </w:t>
      </w:r>
      <w:r>
        <w:rPr>
          <w:w w:val="110"/>
          <w:sz w:val="22"/>
        </w:rPr>
        <w:t>туралы</w:t>
      </w:r>
      <w:r>
        <w:rPr>
          <w:spacing w:val="-3"/>
          <w:w w:val="110"/>
          <w:sz w:val="22"/>
        </w:rPr>
        <w:t> </w:t>
      </w:r>
      <w:r>
        <w:rPr>
          <w:w w:val="110"/>
          <w:sz w:val="22"/>
        </w:rPr>
        <w:t>хабарламада</w:t>
      </w:r>
      <w:r>
        <w:rPr>
          <w:spacing w:val="-3"/>
          <w:w w:val="110"/>
          <w:sz w:val="22"/>
        </w:rPr>
        <w:t> </w:t>
      </w:r>
      <w:r>
        <w:rPr>
          <w:w w:val="110"/>
          <w:sz w:val="22"/>
        </w:rPr>
        <w:t>көрсетiлген</w:t>
      </w:r>
      <w:r>
        <w:rPr>
          <w:spacing w:val="-3"/>
          <w:w w:val="110"/>
          <w:sz w:val="22"/>
        </w:rPr>
        <w:t> </w:t>
      </w:r>
      <w:r>
        <w:rPr>
          <w:w w:val="110"/>
          <w:sz w:val="22"/>
        </w:rPr>
        <w:t>мөлшерде, мерзiмдерде және тәртiппен, бірыңғай оператордың шотына кепiлдiк жарна </w:t>
      </w:r>
      <w:r>
        <w:rPr>
          <w:spacing w:val="-2"/>
          <w:w w:val="110"/>
          <w:sz w:val="22"/>
        </w:rPr>
        <w:t>енгiзедi.</w:t>
      </w:r>
    </w:p>
    <w:p>
      <w:pPr>
        <w:pStyle w:val="BodyText"/>
        <w:spacing w:before="128"/>
        <w:ind w:left="595"/>
      </w:pPr>
      <w:r>
        <w:rPr>
          <w:w w:val="110"/>
        </w:rPr>
        <w:t>Бір</w:t>
      </w:r>
      <w:r>
        <w:rPr>
          <w:spacing w:val="-4"/>
          <w:w w:val="110"/>
        </w:rPr>
        <w:t> </w:t>
      </w:r>
      <w:r>
        <w:rPr>
          <w:w w:val="110"/>
        </w:rPr>
        <w:t>кепілдік</w:t>
      </w:r>
      <w:r>
        <w:rPr>
          <w:spacing w:val="-3"/>
          <w:w w:val="110"/>
        </w:rPr>
        <w:t> </w:t>
      </w:r>
      <w:r>
        <w:rPr>
          <w:w w:val="110"/>
        </w:rPr>
        <w:t>жарна</w:t>
      </w:r>
      <w:r>
        <w:rPr>
          <w:spacing w:val="-3"/>
          <w:w w:val="110"/>
        </w:rPr>
        <w:t> </w:t>
      </w:r>
      <w:r>
        <w:rPr>
          <w:w w:val="110"/>
        </w:rPr>
        <w:t>бір</w:t>
      </w:r>
      <w:r>
        <w:rPr>
          <w:spacing w:val="-3"/>
          <w:w w:val="110"/>
        </w:rPr>
        <w:t> </w:t>
      </w:r>
      <w:r>
        <w:rPr>
          <w:w w:val="110"/>
        </w:rPr>
        <w:t>объектіге</w:t>
      </w:r>
      <w:r>
        <w:rPr>
          <w:spacing w:val="-3"/>
          <w:w w:val="110"/>
        </w:rPr>
        <w:t> </w:t>
      </w:r>
      <w:r>
        <w:rPr>
          <w:w w:val="110"/>
        </w:rPr>
        <w:t>арналған</w:t>
      </w:r>
      <w:r>
        <w:rPr>
          <w:spacing w:val="-4"/>
          <w:w w:val="110"/>
        </w:rPr>
        <w:t> </w:t>
      </w:r>
      <w:r>
        <w:rPr>
          <w:w w:val="110"/>
        </w:rPr>
        <w:t>тендерге</w:t>
      </w:r>
      <w:r>
        <w:rPr>
          <w:spacing w:val="-3"/>
          <w:w w:val="110"/>
        </w:rPr>
        <w:t> </w:t>
      </w:r>
      <w:r>
        <w:rPr>
          <w:w w:val="110"/>
        </w:rPr>
        <w:t>қатысуға</w:t>
      </w:r>
      <w:r>
        <w:rPr>
          <w:spacing w:val="-3"/>
          <w:w w:val="110"/>
        </w:rPr>
        <w:t> </w:t>
      </w:r>
      <w:r>
        <w:rPr>
          <w:w w:val="110"/>
        </w:rPr>
        <w:t>мүмкіндік</w:t>
      </w:r>
      <w:r>
        <w:rPr>
          <w:spacing w:val="-3"/>
          <w:w w:val="110"/>
        </w:rPr>
        <w:t> </w:t>
      </w:r>
      <w:r>
        <w:rPr>
          <w:spacing w:val="-2"/>
          <w:w w:val="110"/>
        </w:rPr>
        <w:t>береді.</w:t>
      </w:r>
    </w:p>
    <w:p>
      <w:pPr>
        <w:pStyle w:val="BodyText"/>
        <w:spacing w:line="280" w:lineRule="auto" w:before="169"/>
        <w:ind w:firstLine="453"/>
      </w:pPr>
      <w:r>
        <w:rPr>
          <w:w w:val="110"/>
        </w:rPr>
        <w:t>Кепілдік</w:t>
      </w:r>
      <w:r>
        <w:rPr>
          <w:spacing w:val="-2"/>
          <w:w w:val="110"/>
        </w:rPr>
        <w:t> </w:t>
      </w:r>
      <w:r>
        <w:rPr>
          <w:w w:val="110"/>
        </w:rPr>
        <w:t>жарнаны</w:t>
      </w:r>
      <w:r>
        <w:rPr>
          <w:spacing w:val="-2"/>
          <w:w w:val="110"/>
        </w:rPr>
        <w:t> </w:t>
      </w:r>
      <w:r>
        <w:rPr>
          <w:w w:val="110"/>
        </w:rPr>
        <w:t>қатысушы</w:t>
      </w:r>
      <w:r>
        <w:rPr>
          <w:spacing w:val="-2"/>
          <w:w w:val="110"/>
        </w:rPr>
        <w:t> </w:t>
      </w:r>
      <w:r>
        <w:rPr>
          <w:w w:val="110"/>
        </w:rPr>
        <w:t>не</w:t>
      </w:r>
      <w:r>
        <w:rPr>
          <w:spacing w:val="-2"/>
          <w:w w:val="110"/>
        </w:rPr>
        <w:t> </w:t>
      </w:r>
      <w:r>
        <w:rPr>
          <w:w w:val="110"/>
        </w:rPr>
        <w:t>қатысушының</w:t>
      </w:r>
      <w:r>
        <w:rPr>
          <w:spacing w:val="-2"/>
          <w:w w:val="110"/>
        </w:rPr>
        <w:t> </w:t>
      </w:r>
      <w:r>
        <w:rPr>
          <w:w w:val="110"/>
        </w:rPr>
        <w:t>атынан</w:t>
      </w:r>
      <w:r>
        <w:rPr>
          <w:spacing w:val="-2"/>
          <w:w w:val="110"/>
        </w:rPr>
        <w:t> </w:t>
      </w:r>
      <w:r>
        <w:rPr>
          <w:w w:val="110"/>
        </w:rPr>
        <w:t>кез</w:t>
      </w:r>
      <w:r>
        <w:rPr>
          <w:spacing w:val="-2"/>
          <w:w w:val="110"/>
        </w:rPr>
        <w:t> </w:t>
      </w:r>
      <w:r>
        <w:rPr>
          <w:w w:val="110"/>
        </w:rPr>
        <w:t>келген</w:t>
      </w:r>
      <w:r>
        <w:rPr>
          <w:spacing w:val="-2"/>
          <w:w w:val="110"/>
        </w:rPr>
        <w:t> </w:t>
      </w:r>
      <w:r>
        <w:rPr>
          <w:w w:val="110"/>
        </w:rPr>
        <w:t>жеке</w:t>
      </w:r>
      <w:r>
        <w:rPr>
          <w:spacing w:val="-2"/>
          <w:w w:val="110"/>
        </w:rPr>
        <w:t> </w:t>
      </w:r>
      <w:r>
        <w:rPr>
          <w:w w:val="110"/>
        </w:rPr>
        <w:t>және</w:t>
      </w:r>
      <w:r>
        <w:rPr>
          <w:spacing w:val="-2"/>
          <w:w w:val="110"/>
        </w:rPr>
        <w:t> </w:t>
      </w:r>
      <w:r>
        <w:rPr>
          <w:w w:val="110"/>
        </w:rPr>
        <w:t>заңды тұлға енгізеді. Кепілдік жарнаны енгізген кезде төлем құжатында төлем мәнінде</w:t>
      </w:r>
    </w:p>
    <w:p>
      <w:pPr>
        <w:pStyle w:val="BodyText"/>
        <w:spacing w:line="280" w:lineRule="auto" w:before="2"/>
        <w:ind w:right="667"/>
      </w:pPr>
      <w:r>
        <w:rPr>
          <w:w w:val="110"/>
        </w:rPr>
        <w:t>жеке</w:t>
      </w:r>
      <w:r>
        <w:rPr>
          <w:spacing w:val="-7"/>
          <w:w w:val="110"/>
        </w:rPr>
        <w:t> </w:t>
      </w:r>
      <w:r>
        <w:rPr>
          <w:w w:val="110"/>
        </w:rPr>
        <w:t>сәйкестендіру</w:t>
      </w:r>
      <w:r>
        <w:rPr>
          <w:spacing w:val="-7"/>
          <w:w w:val="110"/>
        </w:rPr>
        <w:t> </w:t>
      </w:r>
      <w:r>
        <w:rPr>
          <w:w w:val="110"/>
        </w:rPr>
        <w:t>нөмірін</w:t>
      </w:r>
      <w:r>
        <w:rPr>
          <w:spacing w:val="-7"/>
          <w:w w:val="110"/>
        </w:rPr>
        <w:t> </w:t>
      </w:r>
      <w:r>
        <w:rPr>
          <w:w w:val="110"/>
        </w:rPr>
        <w:t>(бұдан</w:t>
      </w:r>
      <w:r>
        <w:rPr>
          <w:spacing w:val="-7"/>
          <w:w w:val="110"/>
        </w:rPr>
        <w:t> </w:t>
      </w:r>
      <w:r>
        <w:rPr>
          <w:w w:val="110"/>
        </w:rPr>
        <w:t>әрі</w:t>
      </w:r>
      <w:r>
        <w:rPr>
          <w:spacing w:val="-7"/>
          <w:w w:val="110"/>
        </w:rPr>
        <w:t> </w:t>
      </w:r>
      <w:r>
        <w:rPr>
          <w:w w:val="110"/>
        </w:rPr>
        <w:t>-</w:t>
      </w:r>
      <w:r>
        <w:rPr>
          <w:spacing w:val="-7"/>
          <w:w w:val="110"/>
        </w:rPr>
        <w:t> </w:t>
      </w:r>
      <w:r>
        <w:rPr>
          <w:w w:val="110"/>
        </w:rPr>
        <w:t>ЖСН)</w:t>
      </w:r>
      <w:r>
        <w:rPr>
          <w:spacing w:val="-7"/>
          <w:w w:val="110"/>
        </w:rPr>
        <w:t> </w:t>
      </w:r>
      <w:r>
        <w:rPr>
          <w:w w:val="110"/>
        </w:rPr>
        <w:t>немесе</w:t>
      </w:r>
      <w:r>
        <w:rPr>
          <w:spacing w:val="-7"/>
          <w:w w:val="110"/>
        </w:rPr>
        <w:t> </w:t>
      </w:r>
      <w:r>
        <w:rPr>
          <w:w w:val="110"/>
        </w:rPr>
        <w:t>қатысушының</w:t>
      </w:r>
      <w:r>
        <w:rPr>
          <w:spacing w:val="-7"/>
          <w:w w:val="110"/>
        </w:rPr>
        <w:t> </w:t>
      </w:r>
      <w:r>
        <w:rPr>
          <w:w w:val="110"/>
        </w:rPr>
        <w:t>бизнес сәйкестендіру нөмірін (бұдан әрі - БСН) көрсету қажет.</w:t>
      </w:r>
    </w:p>
    <w:p>
      <w:pPr>
        <w:pStyle w:val="BodyText"/>
        <w:spacing w:before="126"/>
        <w:ind w:left="595"/>
      </w:pPr>
      <w:r>
        <w:rPr>
          <w:w w:val="110"/>
        </w:rPr>
        <w:t>Кепiлдiк</w:t>
      </w:r>
      <w:r>
        <w:rPr>
          <w:spacing w:val="2"/>
          <w:w w:val="110"/>
        </w:rPr>
        <w:t> </w:t>
      </w:r>
      <w:r>
        <w:rPr>
          <w:w w:val="110"/>
        </w:rPr>
        <w:t>жарнаның</w:t>
      </w:r>
      <w:r>
        <w:rPr>
          <w:spacing w:val="3"/>
          <w:w w:val="110"/>
        </w:rPr>
        <w:t> </w:t>
      </w:r>
      <w:r>
        <w:rPr>
          <w:w w:val="110"/>
        </w:rPr>
        <w:t>мөлшерi</w:t>
      </w:r>
      <w:r>
        <w:rPr>
          <w:spacing w:val="3"/>
          <w:w w:val="110"/>
        </w:rPr>
        <w:t> </w:t>
      </w:r>
      <w:r>
        <w:rPr>
          <w:w w:val="110"/>
        </w:rPr>
        <w:t>хабарлама</w:t>
      </w:r>
      <w:r>
        <w:rPr>
          <w:spacing w:val="2"/>
          <w:w w:val="110"/>
        </w:rPr>
        <w:t> </w:t>
      </w:r>
      <w:r>
        <w:rPr>
          <w:w w:val="110"/>
        </w:rPr>
        <w:t>жарияланғаннан</w:t>
      </w:r>
      <w:r>
        <w:rPr>
          <w:spacing w:val="3"/>
          <w:w w:val="110"/>
        </w:rPr>
        <w:t> </w:t>
      </w:r>
      <w:r>
        <w:rPr>
          <w:w w:val="110"/>
        </w:rPr>
        <w:t>кейiн</w:t>
      </w:r>
      <w:r>
        <w:rPr>
          <w:spacing w:val="3"/>
          <w:w w:val="110"/>
        </w:rPr>
        <w:t> </w:t>
      </w:r>
      <w:r>
        <w:rPr>
          <w:spacing w:val="-2"/>
          <w:w w:val="110"/>
        </w:rPr>
        <w:t>өзгертiлмейдi.</w:t>
      </w:r>
    </w:p>
    <w:p>
      <w:pPr>
        <w:pStyle w:val="BodyText"/>
        <w:spacing w:line="280" w:lineRule="auto" w:before="169"/>
        <w:ind w:right="195" w:firstLine="453"/>
      </w:pPr>
      <w:r>
        <w:rPr>
          <w:w w:val="110"/>
        </w:rPr>
        <w:t>Кепілдік жарна тендер жеңімпазының тендер нәтижелерi туралы хаттамаға </w:t>
      </w:r>
      <w:r>
        <w:rPr>
          <w:w w:val="110"/>
        </w:rPr>
        <w:t>сәйкес шарт жасасу мiндеттемелерiн қамтамасыз ету болып табылады.</w:t>
      </w:r>
    </w:p>
    <w:p>
      <w:pPr>
        <w:pStyle w:val="BodyText"/>
        <w:spacing w:line="280" w:lineRule="auto" w:before="127"/>
        <w:ind w:right="667" w:firstLine="453"/>
      </w:pPr>
      <w:r>
        <w:rPr>
          <w:w w:val="110"/>
        </w:rPr>
        <w:t>Кепілдік жарна тендер жеңімпазының ұсыныстарына жауап беретін </w:t>
      </w:r>
      <w:r>
        <w:rPr>
          <w:w w:val="110"/>
        </w:rPr>
        <w:t>талаптарда шартқа қол қойылмаған жағдайда, жеңімпазға қайтарылмайды.</w:t>
      </w:r>
    </w:p>
    <w:p>
      <w:pPr>
        <w:pStyle w:val="BodyText"/>
        <w:spacing w:before="127"/>
        <w:ind w:left="595"/>
      </w:pPr>
      <w:r>
        <w:rPr>
          <w:w w:val="110"/>
        </w:rPr>
        <w:t>Осы</w:t>
      </w:r>
      <w:r>
        <w:rPr>
          <w:spacing w:val="-1"/>
          <w:w w:val="110"/>
        </w:rPr>
        <w:t> </w:t>
      </w:r>
      <w:r>
        <w:rPr>
          <w:w w:val="110"/>
        </w:rPr>
        <w:t>Қағидалардың 41-тармағын қоспағанда, барлық</w:t>
      </w:r>
      <w:r>
        <w:rPr>
          <w:spacing w:val="-1"/>
          <w:w w:val="110"/>
        </w:rPr>
        <w:t> </w:t>
      </w:r>
      <w:r>
        <w:rPr>
          <w:w w:val="110"/>
        </w:rPr>
        <w:t>басқа жағдайларда </w:t>
      </w:r>
      <w:r>
        <w:rPr>
          <w:spacing w:val="-2"/>
          <w:w w:val="110"/>
        </w:rPr>
        <w:t>қатысушы</w:t>
      </w:r>
    </w:p>
    <w:p>
      <w:pPr>
        <w:pStyle w:val="BodyText"/>
        <w:ind w:left="0"/>
      </w:pPr>
    </w:p>
    <w:p>
      <w:pPr>
        <w:pStyle w:val="BodyText"/>
        <w:spacing w:before="59"/>
        <w:ind w:left="0"/>
      </w:pPr>
    </w:p>
    <w:p>
      <w:pPr>
        <w:spacing w:before="0"/>
        <w:ind w:left="0" w:right="140" w:firstLine="0"/>
        <w:jc w:val="right"/>
        <w:rPr>
          <w:sz w:val="16"/>
        </w:rPr>
      </w:pPr>
      <w:r>
        <w:rPr>
          <w:color w:val="788291"/>
          <w:w w:val="110"/>
          <w:sz w:val="16"/>
        </w:rPr>
        <w:t>9</w:t>
      </w:r>
      <w:r>
        <w:rPr>
          <w:color w:val="788291"/>
          <w:spacing w:val="-5"/>
          <w:w w:val="110"/>
          <w:sz w:val="16"/>
        </w:rPr>
        <w:t> </w:t>
      </w:r>
      <w:r>
        <w:rPr>
          <w:color w:val="788291"/>
          <w:w w:val="110"/>
          <w:sz w:val="16"/>
        </w:rPr>
        <w:t>/</w:t>
      </w:r>
      <w:r>
        <w:rPr>
          <w:color w:val="788291"/>
          <w:spacing w:val="-5"/>
          <w:w w:val="110"/>
          <w:sz w:val="16"/>
        </w:rPr>
        <w:t> 27</w:t>
      </w:r>
    </w:p>
    <w:p>
      <w:pPr>
        <w:spacing w:after="0"/>
        <w:jc w:val="right"/>
        <w:rPr>
          <w:sz w:val="16"/>
        </w:rPr>
        <w:sectPr>
          <w:pgSz w:w="11910" w:h="16840"/>
          <w:pgMar w:top="1020" w:bottom="280" w:left="1559" w:right="708"/>
        </w:sectPr>
      </w:pPr>
    </w:p>
    <w:p>
      <w:pPr>
        <w:pStyle w:val="BodyText"/>
        <w:spacing w:line="280" w:lineRule="auto" w:before="110"/>
        <w:ind w:right="667"/>
      </w:pPr>
      <w:r>
        <w:rPr/>
        <mc:AlternateContent>
          <mc:Choice Requires="wps">
            <w:drawing>
              <wp:anchor distT="0" distB="0" distL="0" distR="0" allowOverlap="1" layoutInCell="1" locked="0" behindDoc="1" simplePos="0" relativeHeight="486522368">
                <wp:simplePos x="0" y="0"/>
                <wp:positionH relativeFrom="page">
                  <wp:posOffset>0</wp:posOffset>
                </wp:positionH>
                <wp:positionV relativeFrom="page">
                  <wp:posOffset>0</wp:posOffset>
                </wp:positionV>
                <wp:extent cx="7560309" cy="1069213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7560309" cy="10692130"/>
                          <a:chExt cx="7560309" cy="10692130"/>
                        </a:xfrm>
                      </wpg:grpSpPr>
                      <pic:pic>
                        <pic:nvPicPr>
                          <pic:cNvPr id="128" name="Image 128"/>
                          <pic:cNvPicPr/>
                        </pic:nvPicPr>
                        <pic:blipFill>
                          <a:blip r:embed="rId5" cstate="print"/>
                          <a:stretch>
                            <a:fillRect/>
                          </a:stretch>
                        </pic:blipFill>
                        <pic:spPr>
                          <a:xfrm>
                            <a:off x="0" y="0"/>
                            <a:ext cx="2680368" cy="2196960"/>
                          </a:xfrm>
                          <a:prstGeom prst="rect">
                            <a:avLst/>
                          </a:prstGeom>
                        </pic:spPr>
                      </pic:pic>
                      <pic:pic>
                        <pic:nvPicPr>
                          <pic:cNvPr id="129" name="Image 129"/>
                          <pic:cNvPicPr/>
                        </pic:nvPicPr>
                        <pic:blipFill>
                          <a:blip r:embed="rId6" cstate="print"/>
                          <a:stretch>
                            <a:fillRect/>
                          </a:stretch>
                        </pic:blipFill>
                        <pic:spPr>
                          <a:xfrm>
                            <a:off x="2359631" y="0"/>
                            <a:ext cx="2840736" cy="2196960"/>
                          </a:xfrm>
                          <a:prstGeom prst="rect">
                            <a:avLst/>
                          </a:prstGeom>
                        </pic:spPr>
                      </pic:pic>
                      <pic:pic>
                        <pic:nvPicPr>
                          <pic:cNvPr id="130" name="Image 130"/>
                          <pic:cNvPicPr/>
                        </pic:nvPicPr>
                        <pic:blipFill>
                          <a:blip r:embed="rId7" cstate="print"/>
                          <a:stretch>
                            <a:fillRect/>
                          </a:stretch>
                        </pic:blipFill>
                        <pic:spPr>
                          <a:xfrm>
                            <a:off x="4879631" y="0"/>
                            <a:ext cx="2680424" cy="2196960"/>
                          </a:xfrm>
                          <a:prstGeom prst="rect">
                            <a:avLst/>
                          </a:prstGeom>
                        </pic:spPr>
                      </pic:pic>
                      <pic:pic>
                        <pic:nvPicPr>
                          <pic:cNvPr id="131" name="Image 131"/>
                          <pic:cNvPicPr/>
                        </pic:nvPicPr>
                        <pic:blipFill>
                          <a:blip r:embed="rId8" cstate="print"/>
                          <a:stretch>
                            <a:fillRect/>
                          </a:stretch>
                        </pic:blipFill>
                        <pic:spPr>
                          <a:xfrm>
                            <a:off x="1099632" y="2079840"/>
                            <a:ext cx="2840736" cy="2255519"/>
                          </a:xfrm>
                          <a:prstGeom prst="rect">
                            <a:avLst/>
                          </a:prstGeom>
                        </pic:spPr>
                      </pic:pic>
                      <pic:pic>
                        <pic:nvPicPr>
                          <pic:cNvPr id="132" name="Image 132"/>
                          <pic:cNvPicPr/>
                        </pic:nvPicPr>
                        <pic:blipFill>
                          <a:blip r:embed="rId8" cstate="print"/>
                          <a:stretch>
                            <a:fillRect/>
                          </a:stretch>
                        </pic:blipFill>
                        <pic:spPr>
                          <a:xfrm>
                            <a:off x="3619632" y="2079840"/>
                            <a:ext cx="2840736" cy="2255519"/>
                          </a:xfrm>
                          <a:prstGeom prst="rect">
                            <a:avLst/>
                          </a:prstGeom>
                        </pic:spPr>
                      </pic:pic>
                      <pic:pic>
                        <pic:nvPicPr>
                          <pic:cNvPr id="133" name="Image 133"/>
                          <pic:cNvPicPr/>
                        </pic:nvPicPr>
                        <pic:blipFill>
                          <a:blip r:embed="rId9" cstate="print"/>
                          <a:stretch>
                            <a:fillRect/>
                          </a:stretch>
                        </pic:blipFill>
                        <pic:spPr>
                          <a:xfrm>
                            <a:off x="0" y="4218240"/>
                            <a:ext cx="2680368" cy="2255519"/>
                          </a:xfrm>
                          <a:prstGeom prst="rect">
                            <a:avLst/>
                          </a:prstGeom>
                        </pic:spPr>
                      </pic:pic>
                      <pic:pic>
                        <pic:nvPicPr>
                          <pic:cNvPr id="134" name="Image 134"/>
                          <pic:cNvPicPr/>
                        </pic:nvPicPr>
                        <pic:blipFill>
                          <a:blip r:embed="rId8" cstate="print"/>
                          <a:stretch>
                            <a:fillRect/>
                          </a:stretch>
                        </pic:blipFill>
                        <pic:spPr>
                          <a:xfrm>
                            <a:off x="2359631" y="4218240"/>
                            <a:ext cx="2840736" cy="2255519"/>
                          </a:xfrm>
                          <a:prstGeom prst="rect">
                            <a:avLst/>
                          </a:prstGeom>
                        </pic:spPr>
                      </pic:pic>
                      <pic:pic>
                        <pic:nvPicPr>
                          <pic:cNvPr id="135" name="Image 135"/>
                          <pic:cNvPicPr/>
                        </pic:nvPicPr>
                        <pic:blipFill>
                          <a:blip r:embed="rId10" cstate="print"/>
                          <a:stretch>
                            <a:fillRect/>
                          </a:stretch>
                        </pic:blipFill>
                        <pic:spPr>
                          <a:xfrm>
                            <a:off x="4879631" y="4218240"/>
                            <a:ext cx="2680424" cy="2255519"/>
                          </a:xfrm>
                          <a:prstGeom prst="rect">
                            <a:avLst/>
                          </a:prstGeom>
                        </pic:spPr>
                      </pic:pic>
                      <pic:pic>
                        <pic:nvPicPr>
                          <pic:cNvPr id="136" name="Image 136"/>
                          <pic:cNvPicPr/>
                        </pic:nvPicPr>
                        <pic:blipFill>
                          <a:blip r:embed="rId8" cstate="print"/>
                          <a:stretch>
                            <a:fillRect/>
                          </a:stretch>
                        </pic:blipFill>
                        <pic:spPr>
                          <a:xfrm>
                            <a:off x="1099632" y="6356640"/>
                            <a:ext cx="2840736" cy="2255520"/>
                          </a:xfrm>
                          <a:prstGeom prst="rect">
                            <a:avLst/>
                          </a:prstGeom>
                        </pic:spPr>
                      </pic:pic>
                      <pic:pic>
                        <pic:nvPicPr>
                          <pic:cNvPr id="137" name="Image 137"/>
                          <pic:cNvPicPr/>
                        </pic:nvPicPr>
                        <pic:blipFill>
                          <a:blip r:embed="rId8" cstate="print"/>
                          <a:stretch>
                            <a:fillRect/>
                          </a:stretch>
                        </pic:blipFill>
                        <pic:spPr>
                          <a:xfrm>
                            <a:off x="3619632" y="6356640"/>
                            <a:ext cx="2840736" cy="2255520"/>
                          </a:xfrm>
                          <a:prstGeom prst="rect">
                            <a:avLst/>
                          </a:prstGeom>
                        </pic:spPr>
                      </pic:pic>
                      <pic:pic>
                        <pic:nvPicPr>
                          <pic:cNvPr id="138" name="Image 138"/>
                          <pic:cNvPicPr/>
                        </pic:nvPicPr>
                        <pic:blipFill>
                          <a:blip r:embed="rId11" cstate="print"/>
                          <a:stretch>
                            <a:fillRect/>
                          </a:stretch>
                        </pic:blipFill>
                        <pic:spPr>
                          <a:xfrm>
                            <a:off x="0" y="8495040"/>
                            <a:ext cx="2680368" cy="2196962"/>
                          </a:xfrm>
                          <a:prstGeom prst="rect">
                            <a:avLst/>
                          </a:prstGeom>
                        </pic:spPr>
                      </pic:pic>
                      <pic:pic>
                        <pic:nvPicPr>
                          <pic:cNvPr id="139" name="Image 139"/>
                          <pic:cNvPicPr/>
                        </pic:nvPicPr>
                        <pic:blipFill>
                          <a:blip r:embed="rId12" cstate="print"/>
                          <a:stretch>
                            <a:fillRect/>
                          </a:stretch>
                        </pic:blipFill>
                        <pic:spPr>
                          <a:xfrm>
                            <a:off x="2359631" y="8495040"/>
                            <a:ext cx="2840736" cy="2196962"/>
                          </a:xfrm>
                          <a:prstGeom prst="rect">
                            <a:avLst/>
                          </a:prstGeom>
                        </pic:spPr>
                      </pic:pic>
                      <pic:pic>
                        <pic:nvPicPr>
                          <pic:cNvPr id="140" name="Image 14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4112" id="docshapegroup127" coordorigin="0,0" coordsize="11906,16838">
                <v:shape style="position:absolute;left:0;top:0;width:4222;height:3460" type="#_x0000_t75" id="docshape128" stroked="false">
                  <v:imagedata r:id="rId5" o:title=""/>
                </v:shape>
                <v:shape style="position:absolute;left:3715;top:0;width:4474;height:3460" type="#_x0000_t75" id="docshape129" stroked="false">
                  <v:imagedata r:id="rId6" o:title=""/>
                </v:shape>
                <v:shape style="position:absolute;left:7684;top:0;width:4222;height:3460" type="#_x0000_t75" id="docshape130" stroked="false">
                  <v:imagedata r:id="rId7" o:title=""/>
                </v:shape>
                <v:shape style="position:absolute;left:1731;top:3275;width:4474;height:3552" type="#_x0000_t75" id="docshape131" stroked="false">
                  <v:imagedata r:id="rId8" o:title=""/>
                </v:shape>
                <v:shape style="position:absolute;left:5700;top:3275;width:4474;height:3552" type="#_x0000_t75" id="docshape132" stroked="false">
                  <v:imagedata r:id="rId8" o:title=""/>
                </v:shape>
                <v:shape style="position:absolute;left:0;top:6642;width:4222;height:3552" type="#_x0000_t75" id="docshape133" stroked="false">
                  <v:imagedata r:id="rId9" o:title=""/>
                </v:shape>
                <v:shape style="position:absolute;left:3715;top:6642;width:4474;height:3552" type="#_x0000_t75" id="docshape134" stroked="false">
                  <v:imagedata r:id="rId8" o:title=""/>
                </v:shape>
                <v:shape style="position:absolute;left:7684;top:6642;width:4222;height:3552" type="#_x0000_t75" id="docshape135" stroked="false">
                  <v:imagedata r:id="rId10" o:title=""/>
                </v:shape>
                <v:shape style="position:absolute;left:1731;top:10010;width:4474;height:3552" type="#_x0000_t75" id="docshape136" stroked="false">
                  <v:imagedata r:id="rId8" o:title=""/>
                </v:shape>
                <v:shape style="position:absolute;left:5700;top:10010;width:4474;height:3552" type="#_x0000_t75" id="docshape137" stroked="false">
                  <v:imagedata r:id="rId8" o:title=""/>
                </v:shape>
                <v:shape style="position:absolute;left:0;top:13378;width:4222;height:3460" type="#_x0000_t75" id="docshape138" stroked="false">
                  <v:imagedata r:id="rId11" o:title=""/>
                </v:shape>
                <v:shape style="position:absolute;left:3715;top:13378;width:4474;height:3460" type="#_x0000_t75" id="docshape139" stroked="false">
                  <v:imagedata r:id="rId12" o:title=""/>
                </v:shape>
                <v:shape style="position:absolute;left:7684;top:13378;width:4222;height:3460" type="#_x0000_t75" id="docshape140" stroked="false">
                  <v:imagedata r:id="rId13" o:title=""/>
                </v:shape>
                <w10:wrap type="none"/>
              </v:group>
            </w:pict>
          </mc:Fallback>
        </mc:AlternateContent>
      </w:r>
      <w:r>
        <w:rPr>
          <w:w w:val="110"/>
        </w:rPr>
        <w:t>ЭЦҚ пайдалана отырып қол қойған тізілім веб-порталы арқылы қалыптастырылған кепілдік жарнаны қайтару туралы өтініш негізінде тендерге қатысушының </w:t>
      </w:r>
      <w:r>
        <w:rPr>
          <w:w w:val="110"/>
        </w:rPr>
        <w:t>өтінімде көрсетілген деректемелеріне сәйкес кепілдік жарналарды бірыңғай оператор үш жұмыс күні ішінде қайтарады.</w:t>
      </w:r>
    </w:p>
    <w:p>
      <w:pPr>
        <w:pStyle w:val="ListParagraph"/>
        <w:numPr>
          <w:ilvl w:val="0"/>
          <w:numId w:val="7"/>
        </w:numPr>
        <w:tabs>
          <w:tab w:pos="942" w:val="left" w:leader="none"/>
        </w:tabs>
        <w:spacing w:line="280" w:lineRule="auto" w:before="129" w:after="0"/>
        <w:ind w:left="141" w:right="383" w:firstLine="453"/>
        <w:jc w:val="left"/>
        <w:rPr>
          <w:sz w:val="22"/>
        </w:rPr>
      </w:pPr>
      <w:r>
        <w:rPr>
          <w:w w:val="110"/>
          <w:sz w:val="22"/>
        </w:rPr>
        <w:t>Баланс ұстаушының өтініші бойынша тендердің шарттары өзгерген не </w:t>
      </w:r>
      <w:r>
        <w:rPr>
          <w:w w:val="110"/>
          <w:sz w:val="22"/>
        </w:rPr>
        <w:t>тендерді болмаған жағдайда, жалға беруші тендерді өткізгенге дейін кемінде үш жұмыс күні бұрын өзгерістер немесе тендердің болмайтын туралы хабарламаны тізілім</w:t>
      </w:r>
    </w:p>
    <w:p>
      <w:pPr>
        <w:pStyle w:val="BodyText"/>
        <w:spacing w:before="3"/>
      </w:pPr>
      <w:r>
        <w:rPr>
          <w:w w:val="110"/>
        </w:rPr>
        <w:t>веб-порталында</w:t>
      </w:r>
      <w:r>
        <w:rPr>
          <w:spacing w:val="7"/>
          <w:w w:val="110"/>
        </w:rPr>
        <w:t> </w:t>
      </w:r>
      <w:r>
        <w:rPr>
          <w:w w:val="110"/>
        </w:rPr>
        <w:t>қазақ</w:t>
      </w:r>
      <w:r>
        <w:rPr>
          <w:spacing w:val="7"/>
          <w:w w:val="110"/>
        </w:rPr>
        <w:t> </w:t>
      </w:r>
      <w:r>
        <w:rPr>
          <w:w w:val="110"/>
        </w:rPr>
        <w:t>және</w:t>
      </w:r>
      <w:r>
        <w:rPr>
          <w:spacing w:val="7"/>
          <w:w w:val="110"/>
        </w:rPr>
        <w:t> </w:t>
      </w:r>
      <w:r>
        <w:rPr>
          <w:w w:val="110"/>
        </w:rPr>
        <w:t>орыс</w:t>
      </w:r>
      <w:r>
        <w:rPr>
          <w:spacing w:val="8"/>
          <w:w w:val="110"/>
        </w:rPr>
        <w:t> </w:t>
      </w:r>
      <w:r>
        <w:rPr>
          <w:w w:val="110"/>
        </w:rPr>
        <w:t>тілдерінде</w:t>
      </w:r>
      <w:r>
        <w:rPr>
          <w:spacing w:val="7"/>
          <w:w w:val="110"/>
        </w:rPr>
        <w:t> </w:t>
      </w:r>
      <w:r>
        <w:rPr>
          <w:spacing w:val="-2"/>
          <w:w w:val="110"/>
        </w:rPr>
        <w:t>жариялайды.</w:t>
      </w:r>
    </w:p>
    <w:p>
      <w:pPr>
        <w:pStyle w:val="BodyText"/>
        <w:spacing w:line="280" w:lineRule="auto" w:before="169"/>
        <w:ind w:firstLine="453"/>
      </w:pPr>
      <w:r>
        <w:rPr>
          <w:w w:val="110"/>
        </w:rPr>
        <w:t>Тендерге қатысуға өтінім берген тұлғаларға тендер шарттарын өзгерту не </w:t>
      </w:r>
      <w:r>
        <w:rPr>
          <w:w w:val="110"/>
        </w:rPr>
        <w:t>тендердің болмайтыны туралы хабарлама жарияланғанға дейін кепілдік жарнаны тізілім</w:t>
      </w:r>
    </w:p>
    <w:p>
      <w:pPr>
        <w:pStyle w:val="BodyText"/>
        <w:spacing w:line="280" w:lineRule="auto" w:before="2"/>
        <w:ind w:right="667"/>
      </w:pPr>
      <w:r>
        <w:rPr>
          <w:w w:val="110"/>
        </w:rPr>
        <w:t>веб-порталында ЭЦҚ пайдалана отырып қол қойылған кепілдік жарнаны </w:t>
      </w:r>
      <w:r>
        <w:rPr>
          <w:w w:val="110"/>
        </w:rPr>
        <w:t>қайтаруға өтініш негізінде қайтарылады.</w:t>
      </w:r>
    </w:p>
    <w:p>
      <w:pPr>
        <w:pStyle w:val="ListParagraph"/>
        <w:numPr>
          <w:ilvl w:val="0"/>
          <w:numId w:val="7"/>
        </w:numPr>
        <w:tabs>
          <w:tab w:pos="942" w:val="left" w:leader="none"/>
        </w:tabs>
        <w:spacing w:line="280" w:lineRule="auto" w:before="127" w:after="0"/>
        <w:ind w:left="141" w:right="768" w:firstLine="453"/>
        <w:jc w:val="left"/>
        <w:rPr>
          <w:sz w:val="22"/>
        </w:rPr>
      </w:pPr>
      <w:r>
        <w:rPr>
          <w:w w:val="110"/>
          <w:sz w:val="22"/>
        </w:rPr>
        <w:t>Тендер</w:t>
      </w:r>
      <w:r>
        <w:rPr>
          <w:spacing w:val="-2"/>
          <w:w w:val="110"/>
          <w:sz w:val="22"/>
        </w:rPr>
        <w:t> </w:t>
      </w:r>
      <w:r>
        <w:rPr>
          <w:w w:val="110"/>
          <w:sz w:val="22"/>
        </w:rPr>
        <w:t>өткiзу</w:t>
      </w:r>
      <w:r>
        <w:rPr>
          <w:spacing w:val="-2"/>
          <w:w w:val="110"/>
          <w:sz w:val="22"/>
        </w:rPr>
        <w:t> </w:t>
      </w:r>
      <w:r>
        <w:rPr>
          <w:w w:val="110"/>
          <w:sz w:val="22"/>
        </w:rPr>
        <w:t>туралы</w:t>
      </w:r>
      <w:r>
        <w:rPr>
          <w:spacing w:val="-2"/>
          <w:w w:val="110"/>
          <w:sz w:val="22"/>
        </w:rPr>
        <w:t> </w:t>
      </w:r>
      <w:r>
        <w:rPr>
          <w:w w:val="110"/>
          <w:sz w:val="22"/>
        </w:rPr>
        <w:t>хабарлама</w:t>
      </w:r>
      <w:r>
        <w:rPr>
          <w:spacing w:val="-2"/>
          <w:w w:val="110"/>
          <w:sz w:val="22"/>
        </w:rPr>
        <w:t> </w:t>
      </w:r>
      <w:r>
        <w:rPr>
          <w:w w:val="110"/>
          <w:sz w:val="22"/>
        </w:rPr>
        <w:t>жарияланғаннан</w:t>
      </w:r>
      <w:r>
        <w:rPr>
          <w:spacing w:val="-2"/>
          <w:w w:val="110"/>
          <w:sz w:val="22"/>
        </w:rPr>
        <w:t> </w:t>
      </w:r>
      <w:r>
        <w:rPr>
          <w:w w:val="110"/>
          <w:sz w:val="22"/>
        </w:rPr>
        <w:t>кейiн</w:t>
      </w:r>
      <w:r>
        <w:rPr>
          <w:spacing w:val="-2"/>
          <w:w w:val="110"/>
          <w:sz w:val="22"/>
        </w:rPr>
        <w:t> </w:t>
      </w:r>
      <w:r>
        <w:rPr>
          <w:w w:val="110"/>
          <w:sz w:val="22"/>
        </w:rPr>
        <w:t>жалға</w:t>
      </w:r>
      <w:r>
        <w:rPr>
          <w:spacing w:val="-2"/>
          <w:w w:val="110"/>
          <w:sz w:val="22"/>
        </w:rPr>
        <w:t> </w:t>
      </w:r>
      <w:r>
        <w:rPr>
          <w:w w:val="110"/>
          <w:sz w:val="22"/>
        </w:rPr>
        <w:t>берушi</w:t>
      </w:r>
      <w:r>
        <w:rPr>
          <w:spacing w:val="-2"/>
          <w:w w:val="110"/>
          <w:sz w:val="22"/>
        </w:rPr>
        <w:t> </w:t>
      </w:r>
      <w:r>
        <w:rPr>
          <w:w w:val="110"/>
          <w:sz w:val="22"/>
        </w:rPr>
        <w:t>тізілім веб-порталы арқылы объект туралы ақпаратқа қол жеткiзуiн қамтамасыз етеді, ал баланс ұстаушы объектіні қарауға қол жеткізуді қамтамасыз етеді.</w:t>
      </w:r>
    </w:p>
    <w:p>
      <w:pPr>
        <w:pStyle w:val="BodyText"/>
        <w:spacing w:before="102"/>
        <w:ind w:left="0"/>
      </w:pPr>
    </w:p>
    <w:p>
      <w:pPr>
        <w:pStyle w:val="Heading1"/>
        <w:numPr>
          <w:ilvl w:val="0"/>
          <w:numId w:val="5"/>
        </w:numPr>
        <w:tabs>
          <w:tab w:pos="375" w:val="left" w:leader="none"/>
        </w:tabs>
        <w:spacing w:line="240" w:lineRule="auto" w:before="1" w:after="0"/>
        <w:ind w:left="375" w:right="0" w:hanging="234"/>
        <w:jc w:val="left"/>
      </w:pPr>
      <w:r>
        <w:rPr>
          <w:w w:val="110"/>
        </w:rPr>
        <w:t>параграф.</w:t>
      </w:r>
      <w:r>
        <w:rPr>
          <w:spacing w:val="13"/>
          <w:w w:val="110"/>
        </w:rPr>
        <w:t> </w:t>
      </w:r>
      <w:r>
        <w:rPr>
          <w:w w:val="110"/>
        </w:rPr>
        <w:t>Тендер</w:t>
      </w:r>
      <w:r>
        <w:rPr>
          <w:spacing w:val="15"/>
          <w:w w:val="110"/>
        </w:rPr>
        <w:t> </w:t>
      </w:r>
      <w:r>
        <w:rPr>
          <w:spacing w:val="-2"/>
          <w:w w:val="110"/>
        </w:rPr>
        <w:t>өткізу</w:t>
      </w:r>
    </w:p>
    <w:p>
      <w:pPr>
        <w:pStyle w:val="ListParagraph"/>
        <w:numPr>
          <w:ilvl w:val="0"/>
          <w:numId w:val="7"/>
        </w:numPr>
        <w:tabs>
          <w:tab w:pos="942" w:val="left" w:leader="none"/>
        </w:tabs>
        <w:spacing w:line="280" w:lineRule="auto" w:before="171" w:after="0"/>
        <w:ind w:left="141" w:right="541" w:firstLine="453"/>
        <w:jc w:val="left"/>
        <w:rPr>
          <w:sz w:val="22"/>
        </w:rPr>
      </w:pPr>
      <w:r>
        <w:rPr>
          <w:w w:val="110"/>
          <w:sz w:val="22"/>
        </w:rPr>
        <w:t>Тендерге қатысушыларды тізілім веб-порталында тiркеу тендер өткiзу </w:t>
      </w:r>
      <w:r>
        <w:rPr>
          <w:w w:val="110"/>
          <w:sz w:val="22"/>
        </w:rPr>
        <w:t>туралы хабарлама жарияланған күннен бастап жүргізіледі және тендер өткiзiлгенге дейін бес минут бұрын аяқталады, содан кейін қатысушы берген өтінішін қайтарып ала </w:t>
      </w:r>
      <w:r>
        <w:rPr>
          <w:spacing w:val="-2"/>
          <w:w w:val="110"/>
          <w:sz w:val="22"/>
        </w:rPr>
        <w:t>алмайды.</w:t>
      </w:r>
    </w:p>
    <w:p>
      <w:pPr>
        <w:pStyle w:val="ListParagraph"/>
        <w:numPr>
          <w:ilvl w:val="0"/>
          <w:numId w:val="7"/>
        </w:numPr>
        <w:tabs>
          <w:tab w:pos="943" w:val="left" w:leader="none"/>
        </w:tabs>
        <w:spacing w:line="240" w:lineRule="auto" w:before="129" w:after="0"/>
        <w:ind w:left="943" w:right="0" w:hanging="348"/>
        <w:jc w:val="left"/>
        <w:rPr>
          <w:sz w:val="22"/>
        </w:rPr>
      </w:pPr>
      <w:r>
        <w:rPr>
          <w:w w:val="110"/>
          <w:sz w:val="22"/>
        </w:rPr>
        <w:t>Тендерге</w:t>
      </w:r>
      <w:r>
        <w:rPr>
          <w:spacing w:val="-13"/>
          <w:w w:val="110"/>
          <w:sz w:val="22"/>
        </w:rPr>
        <w:t> </w:t>
      </w:r>
      <w:r>
        <w:rPr>
          <w:w w:val="110"/>
          <w:sz w:val="22"/>
        </w:rPr>
        <w:t>қатысу</w:t>
      </w:r>
      <w:r>
        <w:rPr>
          <w:spacing w:val="-13"/>
          <w:w w:val="110"/>
          <w:sz w:val="22"/>
        </w:rPr>
        <w:t> </w:t>
      </w:r>
      <w:r>
        <w:rPr>
          <w:w w:val="110"/>
          <w:sz w:val="22"/>
        </w:rPr>
        <w:t>үшін</w:t>
      </w:r>
      <w:r>
        <w:rPr>
          <w:spacing w:val="-13"/>
          <w:w w:val="110"/>
          <w:sz w:val="22"/>
        </w:rPr>
        <w:t> </w:t>
      </w:r>
      <w:r>
        <w:rPr>
          <w:spacing w:val="-2"/>
          <w:w w:val="110"/>
          <w:sz w:val="22"/>
        </w:rPr>
        <w:t>қатысушы:</w:t>
      </w:r>
    </w:p>
    <w:p>
      <w:pPr>
        <w:pStyle w:val="ListParagraph"/>
        <w:numPr>
          <w:ilvl w:val="1"/>
          <w:numId w:val="7"/>
        </w:numPr>
        <w:tabs>
          <w:tab w:pos="839" w:val="left" w:leader="none"/>
        </w:tabs>
        <w:spacing w:line="280" w:lineRule="auto" w:before="169" w:after="0"/>
        <w:ind w:left="141" w:right="533" w:firstLine="453"/>
        <w:jc w:val="left"/>
        <w:rPr>
          <w:sz w:val="22"/>
        </w:rPr>
      </w:pPr>
      <w:r>
        <w:rPr>
          <w:w w:val="110"/>
          <w:sz w:val="22"/>
        </w:rPr>
        <w:t>жеке</w:t>
      </w:r>
      <w:r>
        <w:rPr>
          <w:spacing w:val="-6"/>
          <w:w w:val="110"/>
          <w:sz w:val="22"/>
        </w:rPr>
        <w:t> </w:t>
      </w:r>
      <w:r>
        <w:rPr>
          <w:w w:val="110"/>
          <w:sz w:val="22"/>
        </w:rPr>
        <w:t>тұлғалар</w:t>
      </w:r>
      <w:r>
        <w:rPr>
          <w:spacing w:val="-6"/>
          <w:w w:val="110"/>
          <w:sz w:val="22"/>
        </w:rPr>
        <w:t> </w:t>
      </w:r>
      <w:r>
        <w:rPr>
          <w:w w:val="110"/>
          <w:sz w:val="22"/>
        </w:rPr>
        <w:t>мен</w:t>
      </w:r>
      <w:r>
        <w:rPr>
          <w:spacing w:val="-6"/>
          <w:w w:val="110"/>
          <w:sz w:val="22"/>
        </w:rPr>
        <w:t> </w:t>
      </w:r>
      <w:r>
        <w:rPr>
          <w:w w:val="110"/>
          <w:sz w:val="22"/>
        </w:rPr>
        <w:t>жеке</w:t>
      </w:r>
      <w:r>
        <w:rPr>
          <w:spacing w:val="-6"/>
          <w:w w:val="110"/>
          <w:sz w:val="22"/>
        </w:rPr>
        <w:t> </w:t>
      </w:r>
      <w:r>
        <w:rPr>
          <w:w w:val="110"/>
          <w:sz w:val="22"/>
        </w:rPr>
        <w:t>кәсіпкерлер</w:t>
      </w:r>
      <w:r>
        <w:rPr>
          <w:spacing w:val="-6"/>
          <w:w w:val="110"/>
          <w:sz w:val="22"/>
        </w:rPr>
        <w:t> </w:t>
      </w:r>
      <w:r>
        <w:rPr>
          <w:w w:val="110"/>
          <w:sz w:val="22"/>
        </w:rPr>
        <w:t>үшін:</w:t>
      </w:r>
      <w:r>
        <w:rPr>
          <w:spacing w:val="-6"/>
          <w:w w:val="110"/>
          <w:sz w:val="22"/>
        </w:rPr>
        <w:t> </w:t>
      </w:r>
      <w:r>
        <w:rPr>
          <w:w w:val="110"/>
          <w:sz w:val="22"/>
        </w:rPr>
        <w:t>ЖСН,</w:t>
      </w:r>
      <w:r>
        <w:rPr>
          <w:spacing w:val="-6"/>
          <w:w w:val="110"/>
          <w:sz w:val="22"/>
        </w:rPr>
        <w:t> </w:t>
      </w:r>
      <w:r>
        <w:rPr>
          <w:w w:val="110"/>
          <w:sz w:val="22"/>
        </w:rPr>
        <w:t>тегін,</w:t>
      </w:r>
      <w:r>
        <w:rPr>
          <w:spacing w:val="-6"/>
          <w:w w:val="110"/>
          <w:sz w:val="22"/>
        </w:rPr>
        <w:t> </w:t>
      </w:r>
      <w:r>
        <w:rPr>
          <w:w w:val="110"/>
          <w:sz w:val="22"/>
        </w:rPr>
        <w:t>атын</w:t>
      </w:r>
      <w:r>
        <w:rPr>
          <w:spacing w:val="-6"/>
          <w:w w:val="110"/>
          <w:sz w:val="22"/>
        </w:rPr>
        <w:t> </w:t>
      </w:r>
      <w:r>
        <w:rPr>
          <w:w w:val="110"/>
          <w:sz w:val="22"/>
        </w:rPr>
        <w:t>және</w:t>
      </w:r>
      <w:r>
        <w:rPr>
          <w:spacing w:val="-6"/>
          <w:w w:val="110"/>
          <w:sz w:val="22"/>
        </w:rPr>
        <w:t> </w:t>
      </w:r>
      <w:r>
        <w:rPr>
          <w:w w:val="110"/>
          <w:sz w:val="22"/>
        </w:rPr>
        <w:t>әкесінің</w:t>
      </w:r>
      <w:r>
        <w:rPr>
          <w:spacing w:val="-6"/>
          <w:w w:val="110"/>
          <w:sz w:val="22"/>
        </w:rPr>
        <w:t> </w:t>
      </w:r>
      <w:r>
        <w:rPr>
          <w:w w:val="110"/>
          <w:sz w:val="22"/>
        </w:rPr>
        <w:t>атын </w:t>
      </w:r>
      <w:r>
        <w:rPr>
          <w:spacing w:val="-2"/>
          <w:w w:val="110"/>
          <w:sz w:val="22"/>
        </w:rPr>
        <w:t>(болса);</w:t>
      </w:r>
    </w:p>
    <w:p>
      <w:pPr>
        <w:pStyle w:val="ListParagraph"/>
        <w:numPr>
          <w:ilvl w:val="1"/>
          <w:numId w:val="7"/>
        </w:numPr>
        <w:tabs>
          <w:tab w:pos="839" w:val="left" w:leader="none"/>
        </w:tabs>
        <w:spacing w:line="280" w:lineRule="auto" w:before="126" w:after="0"/>
        <w:ind w:left="141" w:right="727" w:firstLine="453"/>
        <w:jc w:val="left"/>
        <w:rPr>
          <w:sz w:val="22"/>
        </w:rPr>
      </w:pPr>
      <w:r>
        <w:rPr>
          <w:w w:val="110"/>
          <w:sz w:val="22"/>
        </w:rPr>
        <w:t>заңды</w:t>
      </w:r>
      <w:r>
        <w:rPr>
          <w:spacing w:val="-8"/>
          <w:w w:val="110"/>
          <w:sz w:val="22"/>
        </w:rPr>
        <w:t> </w:t>
      </w:r>
      <w:r>
        <w:rPr>
          <w:w w:val="110"/>
          <w:sz w:val="22"/>
        </w:rPr>
        <w:t>тұлғалар</w:t>
      </w:r>
      <w:r>
        <w:rPr>
          <w:spacing w:val="-8"/>
          <w:w w:val="110"/>
          <w:sz w:val="22"/>
        </w:rPr>
        <w:t> </w:t>
      </w:r>
      <w:r>
        <w:rPr>
          <w:w w:val="110"/>
          <w:sz w:val="22"/>
        </w:rPr>
        <w:t>үшін:</w:t>
      </w:r>
      <w:r>
        <w:rPr>
          <w:spacing w:val="-8"/>
          <w:w w:val="110"/>
          <w:sz w:val="22"/>
        </w:rPr>
        <w:t> </w:t>
      </w:r>
      <w:r>
        <w:rPr>
          <w:w w:val="110"/>
          <w:sz w:val="22"/>
        </w:rPr>
        <w:t>БСН,</w:t>
      </w:r>
      <w:r>
        <w:rPr>
          <w:spacing w:val="-8"/>
          <w:w w:val="110"/>
          <w:sz w:val="22"/>
        </w:rPr>
        <w:t> </w:t>
      </w:r>
      <w:r>
        <w:rPr>
          <w:w w:val="110"/>
          <w:sz w:val="22"/>
        </w:rPr>
        <w:t>толық</w:t>
      </w:r>
      <w:r>
        <w:rPr>
          <w:spacing w:val="-8"/>
          <w:w w:val="110"/>
          <w:sz w:val="22"/>
        </w:rPr>
        <w:t> </w:t>
      </w:r>
      <w:r>
        <w:rPr>
          <w:w w:val="110"/>
          <w:sz w:val="22"/>
        </w:rPr>
        <w:t>атауын,</w:t>
      </w:r>
      <w:r>
        <w:rPr>
          <w:spacing w:val="-8"/>
          <w:w w:val="110"/>
          <w:sz w:val="22"/>
        </w:rPr>
        <w:t> </w:t>
      </w:r>
      <w:r>
        <w:rPr>
          <w:w w:val="110"/>
          <w:sz w:val="22"/>
        </w:rPr>
        <w:t>бірінші</w:t>
      </w:r>
      <w:r>
        <w:rPr>
          <w:spacing w:val="-8"/>
          <w:w w:val="110"/>
          <w:sz w:val="22"/>
        </w:rPr>
        <w:t> </w:t>
      </w:r>
      <w:r>
        <w:rPr>
          <w:w w:val="110"/>
          <w:sz w:val="22"/>
        </w:rPr>
        <w:t>басшының</w:t>
      </w:r>
      <w:r>
        <w:rPr>
          <w:spacing w:val="-8"/>
          <w:w w:val="110"/>
          <w:sz w:val="22"/>
        </w:rPr>
        <w:t> </w:t>
      </w:r>
      <w:r>
        <w:rPr>
          <w:w w:val="110"/>
          <w:sz w:val="22"/>
        </w:rPr>
        <w:t>тегін,</w:t>
      </w:r>
      <w:r>
        <w:rPr>
          <w:spacing w:val="-8"/>
          <w:w w:val="110"/>
          <w:sz w:val="22"/>
        </w:rPr>
        <w:t> </w:t>
      </w:r>
      <w:r>
        <w:rPr>
          <w:w w:val="110"/>
          <w:sz w:val="22"/>
        </w:rPr>
        <w:t>атын</w:t>
      </w:r>
      <w:r>
        <w:rPr>
          <w:spacing w:val="-8"/>
          <w:w w:val="110"/>
          <w:sz w:val="22"/>
        </w:rPr>
        <w:t> </w:t>
      </w:r>
      <w:r>
        <w:rPr>
          <w:w w:val="110"/>
          <w:sz w:val="22"/>
        </w:rPr>
        <w:t>және әкесінің атын (болса);</w:t>
      </w:r>
    </w:p>
    <w:p>
      <w:pPr>
        <w:pStyle w:val="ListParagraph"/>
        <w:numPr>
          <w:ilvl w:val="1"/>
          <w:numId w:val="7"/>
        </w:numPr>
        <w:tabs>
          <w:tab w:pos="839" w:val="left" w:leader="none"/>
        </w:tabs>
        <w:spacing w:line="280" w:lineRule="auto" w:before="127" w:after="0"/>
        <w:ind w:left="141" w:right="159" w:firstLine="453"/>
        <w:jc w:val="left"/>
        <w:rPr>
          <w:sz w:val="22"/>
        </w:rPr>
      </w:pPr>
      <w:r>
        <w:rPr>
          <w:w w:val="110"/>
          <w:sz w:val="22"/>
        </w:rPr>
        <w:t>кепілдік</w:t>
      </w:r>
      <w:r>
        <w:rPr>
          <w:spacing w:val="-2"/>
          <w:w w:val="110"/>
          <w:sz w:val="22"/>
        </w:rPr>
        <w:t> </w:t>
      </w:r>
      <w:r>
        <w:rPr>
          <w:w w:val="110"/>
          <w:sz w:val="22"/>
        </w:rPr>
        <w:t>жарнаны</w:t>
      </w:r>
      <w:r>
        <w:rPr>
          <w:spacing w:val="-2"/>
          <w:w w:val="110"/>
          <w:sz w:val="22"/>
        </w:rPr>
        <w:t> </w:t>
      </w:r>
      <w:r>
        <w:rPr>
          <w:w w:val="110"/>
          <w:sz w:val="22"/>
        </w:rPr>
        <w:t>қайтару</w:t>
      </w:r>
      <w:r>
        <w:rPr>
          <w:spacing w:val="-2"/>
          <w:w w:val="110"/>
          <w:sz w:val="22"/>
        </w:rPr>
        <w:t> </w:t>
      </w:r>
      <w:r>
        <w:rPr>
          <w:w w:val="110"/>
          <w:sz w:val="22"/>
        </w:rPr>
        <w:t>үшін</w:t>
      </w:r>
      <w:r>
        <w:rPr>
          <w:spacing w:val="-2"/>
          <w:w w:val="110"/>
          <w:sz w:val="22"/>
        </w:rPr>
        <w:t> </w:t>
      </w:r>
      <w:r>
        <w:rPr>
          <w:w w:val="110"/>
          <w:sz w:val="22"/>
        </w:rPr>
        <w:t>екінші</w:t>
      </w:r>
      <w:r>
        <w:rPr>
          <w:spacing w:val="-2"/>
          <w:w w:val="110"/>
          <w:sz w:val="22"/>
        </w:rPr>
        <w:t> </w:t>
      </w:r>
      <w:r>
        <w:rPr>
          <w:w w:val="110"/>
          <w:sz w:val="22"/>
        </w:rPr>
        <w:t>деңгейдегі</w:t>
      </w:r>
      <w:r>
        <w:rPr>
          <w:spacing w:val="-2"/>
          <w:w w:val="110"/>
          <w:sz w:val="22"/>
        </w:rPr>
        <w:t> </w:t>
      </w:r>
      <w:r>
        <w:rPr>
          <w:w w:val="110"/>
          <w:sz w:val="22"/>
        </w:rPr>
        <w:t>банктегі</w:t>
      </w:r>
      <w:r>
        <w:rPr>
          <w:spacing w:val="-2"/>
          <w:w w:val="110"/>
          <w:sz w:val="22"/>
        </w:rPr>
        <w:t> </w:t>
      </w:r>
      <w:r>
        <w:rPr>
          <w:w w:val="110"/>
          <w:sz w:val="22"/>
        </w:rPr>
        <w:t>есеп</w:t>
      </w:r>
      <w:r>
        <w:rPr>
          <w:spacing w:val="-2"/>
          <w:w w:val="110"/>
          <w:sz w:val="22"/>
        </w:rPr>
        <w:t> </w:t>
      </w:r>
      <w:r>
        <w:rPr>
          <w:w w:val="110"/>
          <w:sz w:val="22"/>
        </w:rPr>
        <w:t>айырысу</w:t>
      </w:r>
      <w:r>
        <w:rPr>
          <w:spacing w:val="-2"/>
          <w:w w:val="110"/>
          <w:sz w:val="22"/>
        </w:rPr>
        <w:t> </w:t>
      </w:r>
      <w:r>
        <w:rPr>
          <w:w w:val="110"/>
          <w:sz w:val="22"/>
        </w:rPr>
        <w:t>шотының </w:t>
      </w:r>
      <w:r>
        <w:rPr>
          <w:spacing w:val="-2"/>
          <w:w w:val="110"/>
          <w:sz w:val="22"/>
        </w:rPr>
        <w:t>деректемелерін;</w:t>
      </w:r>
    </w:p>
    <w:p>
      <w:pPr>
        <w:pStyle w:val="ListParagraph"/>
        <w:numPr>
          <w:ilvl w:val="1"/>
          <w:numId w:val="7"/>
        </w:numPr>
        <w:tabs>
          <w:tab w:pos="839" w:val="left" w:leader="none"/>
        </w:tabs>
        <w:spacing w:line="280" w:lineRule="auto" w:before="127" w:after="0"/>
        <w:ind w:left="141" w:right="533" w:firstLine="453"/>
        <w:jc w:val="left"/>
        <w:rPr>
          <w:sz w:val="22"/>
        </w:rPr>
      </w:pPr>
      <w:r>
        <w:rPr>
          <w:w w:val="110"/>
          <w:sz w:val="22"/>
        </w:rPr>
        <w:t>байланыс деректерін (пошталық мекен-жайы, телефонын, электрондық </w:t>
      </w:r>
      <w:r>
        <w:rPr>
          <w:w w:val="110"/>
          <w:sz w:val="22"/>
        </w:rPr>
        <w:t>пошта, мекенжайын) көрсете отырып, тізілім веб-порталында алдын ала тіркелу қажет.</w:t>
      </w:r>
    </w:p>
    <w:p>
      <w:pPr>
        <w:pStyle w:val="BodyText"/>
        <w:spacing w:line="280" w:lineRule="auto" w:before="127"/>
        <w:ind w:right="667" w:firstLine="453"/>
      </w:pPr>
      <w:r>
        <w:rPr>
          <w:w w:val="110"/>
        </w:rPr>
        <w:t>Жоғарыда</w:t>
      </w:r>
      <w:r>
        <w:rPr>
          <w:spacing w:val="-5"/>
          <w:w w:val="110"/>
        </w:rPr>
        <w:t> </w:t>
      </w:r>
      <w:r>
        <w:rPr>
          <w:w w:val="110"/>
        </w:rPr>
        <w:t>көрсетілген</w:t>
      </w:r>
      <w:r>
        <w:rPr>
          <w:spacing w:val="-5"/>
          <w:w w:val="110"/>
        </w:rPr>
        <w:t> </w:t>
      </w:r>
      <w:r>
        <w:rPr>
          <w:w w:val="110"/>
        </w:rPr>
        <w:t>деректер</w:t>
      </w:r>
      <w:r>
        <w:rPr>
          <w:spacing w:val="-5"/>
          <w:w w:val="110"/>
        </w:rPr>
        <w:t> </w:t>
      </w:r>
      <w:r>
        <w:rPr>
          <w:w w:val="110"/>
        </w:rPr>
        <w:t>өзгерген</w:t>
      </w:r>
      <w:r>
        <w:rPr>
          <w:spacing w:val="-5"/>
          <w:w w:val="110"/>
        </w:rPr>
        <w:t> </w:t>
      </w:r>
      <w:r>
        <w:rPr>
          <w:w w:val="110"/>
        </w:rPr>
        <w:t>кезде</w:t>
      </w:r>
      <w:r>
        <w:rPr>
          <w:spacing w:val="-5"/>
          <w:w w:val="110"/>
        </w:rPr>
        <w:t> </w:t>
      </w:r>
      <w:r>
        <w:rPr>
          <w:w w:val="110"/>
        </w:rPr>
        <w:t>қатысушы</w:t>
      </w:r>
      <w:r>
        <w:rPr>
          <w:spacing w:val="-5"/>
          <w:w w:val="110"/>
        </w:rPr>
        <w:t> </w:t>
      </w:r>
      <w:r>
        <w:rPr>
          <w:w w:val="110"/>
        </w:rPr>
        <w:t>бір</w:t>
      </w:r>
      <w:r>
        <w:rPr>
          <w:spacing w:val="-5"/>
          <w:w w:val="110"/>
        </w:rPr>
        <w:t> </w:t>
      </w:r>
      <w:r>
        <w:rPr>
          <w:w w:val="110"/>
        </w:rPr>
        <w:t>жұмыс</w:t>
      </w:r>
      <w:r>
        <w:rPr>
          <w:spacing w:val="-5"/>
          <w:w w:val="110"/>
        </w:rPr>
        <w:t> </w:t>
      </w:r>
      <w:r>
        <w:rPr>
          <w:w w:val="110"/>
        </w:rPr>
        <w:t>күні</w:t>
      </w:r>
      <w:r>
        <w:rPr>
          <w:spacing w:val="-5"/>
          <w:w w:val="110"/>
        </w:rPr>
        <w:t> </w:t>
      </w:r>
      <w:r>
        <w:rPr>
          <w:w w:val="110"/>
        </w:rPr>
        <w:t>ішінде тізілім веб-порталына енгізілген деректерді өзгертеді.</w:t>
      </w:r>
    </w:p>
    <w:p>
      <w:pPr>
        <w:pStyle w:val="ListParagraph"/>
        <w:numPr>
          <w:ilvl w:val="0"/>
          <w:numId w:val="7"/>
        </w:numPr>
        <w:tabs>
          <w:tab w:pos="942" w:val="left" w:leader="none"/>
        </w:tabs>
        <w:spacing w:line="280" w:lineRule="auto" w:before="126" w:after="0"/>
        <w:ind w:left="141" w:right="347" w:firstLine="453"/>
        <w:jc w:val="left"/>
        <w:rPr>
          <w:sz w:val="22"/>
        </w:rPr>
      </w:pPr>
      <w:r>
        <w:rPr>
          <w:w w:val="110"/>
          <w:sz w:val="22"/>
        </w:rPr>
        <w:t>Қатысушы</w:t>
      </w:r>
      <w:r>
        <w:rPr>
          <w:spacing w:val="-6"/>
          <w:w w:val="110"/>
          <w:sz w:val="22"/>
        </w:rPr>
        <w:t> </w:t>
      </w:r>
      <w:r>
        <w:rPr>
          <w:w w:val="110"/>
          <w:sz w:val="22"/>
        </w:rPr>
        <w:t>ретінде</w:t>
      </w:r>
      <w:r>
        <w:rPr>
          <w:spacing w:val="-6"/>
          <w:w w:val="110"/>
          <w:sz w:val="22"/>
        </w:rPr>
        <w:t> </w:t>
      </w:r>
      <w:r>
        <w:rPr>
          <w:w w:val="110"/>
          <w:sz w:val="22"/>
        </w:rPr>
        <w:t>тіркелу</w:t>
      </w:r>
      <w:r>
        <w:rPr>
          <w:spacing w:val="-6"/>
          <w:w w:val="110"/>
          <w:sz w:val="22"/>
        </w:rPr>
        <w:t> </w:t>
      </w:r>
      <w:r>
        <w:rPr>
          <w:w w:val="110"/>
          <w:sz w:val="22"/>
        </w:rPr>
        <w:t>үшін</w:t>
      </w:r>
      <w:r>
        <w:rPr>
          <w:spacing w:val="-6"/>
          <w:w w:val="110"/>
          <w:sz w:val="22"/>
        </w:rPr>
        <w:t> </w:t>
      </w:r>
      <w:r>
        <w:rPr>
          <w:w w:val="110"/>
          <w:sz w:val="22"/>
        </w:rPr>
        <w:t>тізілім</w:t>
      </w:r>
      <w:r>
        <w:rPr>
          <w:spacing w:val="-6"/>
          <w:w w:val="110"/>
          <w:sz w:val="22"/>
        </w:rPr>
        <w:t> </w:t>
      </w:r>
      <w:r>
        <w:rPr>
          <w:w w:val="110"/>
          <w:sz w:val="22"/>
        </w:rPr>
        <w:t>веб-порталында</w:t>
      </w:r>
      <w:r>
        <w:rPr>
          <w:spacing w:val="-6"/>
          <w:w w:val="110"/>
          <w:sz w:val="22"/>
        </w:rPr>
        <w:t> </w:t>
      </w:r>
      <w:r>
        <w:rPr>
          <w:w w:val="110"/>
          <w:sz w:val="22"/>
        </w:rPr>
        <w:t>қатысушының</w:t>
      </w:r>
      <w:r>
        <w:rPr>
          <w:spacing w:val="-6"/>
          <w:w w:val="110"/>
          <w:sz w:val="22"/>
        </w:rPr>
        <w:t> </w:t>
      </w:r>
      <w:r>
        <w:rPr>
          <w:w w:val="110"/>
          <w:sz w:val="22"/>
        </w:rPr>
        <w:t>ЭЦҚ-</w:t>
      </w:r>
      <w:r>
        <w:rPr>
          <w:w w:val="110"/>
          <w:sz w:val="22"/>
        </w:rPr>
        <w:t>мен қол қойылған, осы Қағидаларға 3-қосымшаға сәйкес нысан бойынша мемлекеттік мүлікті мүліктік жалдауға (жалға алуға) ұсыну бойынша тендерге қатысуға өтінімді (бұдан әрі - өтінім) тіркеу қажет.</w:t>
      </w:r>
    </w:p>
    <w:p>
      <w:pPr>
        <w:pStyle w:val="ListParagraph"/>
        <w:numPr>
          <w:ilvl w:val="0"/>
          <w:numId w:val="7"/>
        </w:numPr>
        <w:tabs>
          <w:tab w:pos="942" w:val="left" w:leader="none"/>
        </w:tabs>
        <w:spacing w:line="280" w:lineRule="auto" w:before="129" w:after="0"/>
        <w:ind w:left="141" w:right="572" w:firstLine="453"/>
        <w:jc w:val="left"/>
        <w:rPr>
          <w:sz w:val="22"/>
        </w:rPr>
      </w:pPr>
      <w:r>
        <w:rPr>
          <w:w w:val="110"/>
          <w:sz w:val="22"/>
        </w:rPr>
        <w:t>Қатысушылар тізілім веб-парағында арнайы бөлінген электрондық </w:t>
      </w:r>
      <w:r>
        <w:rPr>
          <w:w w:val="110"/>
          <w:sz w:val="22"/>
        </w:rPr>
        <w:t>конвертке жүктелетін тендерлік шарттарға келісімі мен бағалық ұсынысты қамтитын өтінімді тендер өткізу туралы хабарламада көрсетілген қатысушыға (жалға алушыға) қойылатын талаптарға сәйкестігін растайтын құжаттардың электрондық (сканерленген) көшірмелерін қоса тіркейді.</w:t>
      </w:r>
    </w:p>
    <w:p>
      <w:pPr>
        <w:pStyle w:val="ListParagraph"/>
        <w:numPr>
          <w:ilvl w:val="0"/>
          <w:numId w:val="7"/>
        </w:numPr>
        <w:tabs>
          <w:tab w:pos="942" w:val="left" w:leader="none"/>
        </w:tabs>
        <w:spacing w:line="280" w:lineRule="auto" w:before="130" w:after="0"/>
        <w:ind w:left="141" w:right="942" w:firstLine="453"/>
        <w:jc w:val="left"/>
        <w:rPr>
          <w:sz w:val="22"/>
        </w:rPr>
      </w:pPr>
      <w:r>
        <w:rPr>
          <w:w w:val="110"/>
          <w:sz w:val="22"/>
        </w:rPr>
        <w:t>Қатысушылардың өтінімдері мен оларға қоса берілетін электрондық (сканерленген) құжаттардың көшірмелері тізілім веб-порталында сақталады </w:t>
      </w:r>
      <w:r>
        <w:rPr>
          <w:w w:val="110"/>
          <w:sz w:val="22"/>
        </w:rPr>
        <w:t>және</w:t>
      </w:r>
    </w:p>
    <w:p>
      <w:pPr>
        <w:pStyle w:val="BodyText"/>
        <w:spacing w:before="248"/>
        <w:ind w:left="0"/>
      </w:pPr>
    </w:p>
    <w:p>
      <w:pPr>
        <w:spacing w:before="0"/>
        <w:ind w:left="0" w:right="140" w:firstLine="0"/>
        <w:jc w:val="right"/>
        <w:rPr>
          <w:sz w:val="16"/>
        </w:rPr>
      </w:pPr>
      <w:r>
        <w:rPr>
          <w:color w:val="788291"/>
          <w:w w:val="110"/>
          <w:sz w:val="16"/>
        </w:rPr>
        <w:t>10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line="280" w:lineRule="auto" w:before="110"/>
        <w:ind w:right="667"/>
      </w:pPr>
      <w:r>
        <w:rPr/>
        <mc:AlternateContent>
          <mc:Choice Requires="wps">
            <w:drawing>
              <wp:anchor distT="0" distB="0" distL="0" distR="0" allowOverlap="1" layoutInCell="1" locked="0" behindDoc="1" simplePos="0" relativeHeight="486522880">
                <wp:simplePos x="0" y="0"/>
                <wp:positionH relativeFrom="page">
                  <wp:posOffset>0</wp:posOffset>
                </wp:positionH>
                <wp:positionV relativeFrom="page">
                  <wp:posOffset>0</wp:posOffset>
                </wp:positionV>
                <wp:extent cx="7560309" cy="10692130"/>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7560309" cy="10692130"/>
                          <a:chExt cx="7560309" cy="10692130"/>
                        </a:xfrm>
                      </wpg:grpSpPr>
                      <pic:pic>
                        <pic:nvPicPr>
                          <pic:cNvPr id="142" name="Image 142"/>
                          <pic:cNvPicPr/>
                        </pic:nvPicPr>
                        <pic:blipFill>
                          <a:blip r:embed="rId5" cstate="print"/>
                          <a:stretch>
                            <a:fillRect/>
                          </a:stretch>
                        </pic:blipFill>
                        <pic:spPr>
                          <a:xfrm>
                            <a:off x="0" y="0"/>
                            <a:ext cx="2680368" cy="2196960"/>
                          </a:xfrm>
                          <a:prstGeom prst="rect">
                            <a:avLst/>
                          </a:prstGeom>
                        </pic:spPr>
                      </pic:pic>
                      <pic:pic>
                        <pic:nvPicPr>
                          <pic:cNvPr id="143" name="Image 143"/>
                          <pic:cNvPicPr/>
                        </pic:nvPicPr>
                        <pic:blipFill>
                          <a:blip r:embed="rId6" cstate="print"/>
                          <a:stretch>
                            <a:fillRect/>
                          </a:stretch>
                        </pic:blipFill>
                        <pic:spPr>
                          <a:xfrm>
                            <a:off x="2359631" y="0"/>
                            <a:ext cx="2840736" cy="2196960"/>
                          </a:xfrm>
                          <a:prstGeom prst="rect">
                            <a:avLst/>
                          </a:prstGeom>
                        </pic:spPr>
                      </pic:pic>
                      <pic:pic>
                        <pic:nvPicPr>
                          <pic:cNvPr id="144" name="Image 144"/>
                          <pic:cNvPicPr/>
                        </pic:nvPicPr>
                        <pic:blipFill>
                          <a:blip r:embed="rId7" cstate="print"/>
                          <a:stretch>
                            <a:fillRect/>
                          </a:stretch>
                        </pic:blipFill>
                        <pic:spPr>
                          <a:xfrm>
                            <a:off x="4879631" y="0"/>
                            <a:ext cx="2680424" cy="2196960"/>
                          </a:xfrm>
                          <a:prstGeom prst="rect">
                            <a:avLst/>
                          </a:prstGeom>
                        </pic:spPr>
                      </pic:pic>
                      <pic:pic>
                        <pic:nvPicPr>
                          <pic:cNvPr id="145" name="Image 145"/>
                          <pic:cNvPicPr/>
                        </pic:nvPicPr>
                        <pic:blipFill>
                          <a:blip r:embed="rId8" cstate="print"/>
                          <a:stretch>
                            <a:fillRect/>
                          </a:stretch>
                        </pic:blipFill>
                        <pic:spPr>
                          <a:xfrm>
                            <a:off x="1099632" y="2079840"/>
                            <a:ext cx="2840736" cy="2255519"/>
                          </a:xfrm>
                          <a:prstGeom prst="rect">
                            <a:avLst/>
                          </a:prstGeom>
                        </pic:spPr>
                      </pic:pic>
                      <pic:pic>
                        <pic:nvPicPr>
                          <pic:cNvPr id="146" name="Image 146"/>
                          <pic:cNvPicPr/>
                        </pic:nvPicPr>
                        <pic:blipFill>
                          <a:blip r:embed="rId8" cstate="print"/>
                          <a:stretch>
                            <a:fillRect/>
                          </a:stretch>
                        </pic:blipFill>
                        <pic:spPr>
                          <a:xfrm>
                            <a:off x="3619632" y="2079840"/>
                            <a:ext cx="2840736" cy="2255519"/>
                          </a:xfrm>
                          <a:prstGeom prst="rect">
                            <a:avLst/>
                          </a:prstGeom>
                        </pic:spPr>
                      </pic:pic>
                      <pic:pic>
                        <pic:nvPicPr>
                          <pic:cNvPr id="147" name="Image 147"/>
                          <pic:cNvPicPr/>
                        </pic:nvPicPr>
                        <pic:blipFill>
                          <a:blip r:embed="rId9" cstate="print"/>
                          <a:stretch>
                            <a:fillRect/>
                          </a:stretch>
                        </pic:blipFill>
                        <pic:spPr>
                          <a:xfrm>
                            <a:off x="0" y="4218240"/>
                            <a:ext cx="2680368" cy="2255519"/>
                          </a:xfrm>
                          <a:prstGeom prst="rect">
                            <a:avLst/>
                          </a:prstGeom>
                        </pic:spPr>
                      </pic:pic>
                      <pic:pic>
                        <pic:nvPicPr>
                          <pic:cNvPr id="148" name="Image 148"/>
                          <pic:cNvPicPr/>
                        </pic:nvPicPr>
                        <pic:blipFill>
                          <a:blip r:embed="rId8" cstate="print"/>
                          <a:stretch>
                            <a:fillRect/>
                          </a:stretch>
                        </pic:blipFill>
                        <pic:spPr>
                          <a:xfrm>
                            <a:off x="2359631" y="4218240"/>
                            <a:ext cx="2840736" cy="2255519"/>
                          </a:xfrm>
                          <a:prstGeom prst="rect">
                            <a:avLst/>
                          </a:prstGeom>
                        </pic:spPr>
                      </pic:pic>
                      <pic:pic>
                        <pic:nvPicPr>
                          <pic:cNvPr id="149" name="Image 149"/>
                          <pic:cNvPicPr/>
                        </pic:nvPicPr>
                        <pic:blipFill>
                          <a:blip r:embed="rId10" cstate="print"/>
                          <a:stretch>
                            <a:fillRect/>
                          </a:stretch>
                        </pic:blipFill>
                        <pic:spPr>
                          <a:xfrm>
                            <a:off x="4879631" y="4218240"/>
                            <a:ext cx="2680424" cy="2255519"/>
                          </a:xfrm>
                          <a:prstGeom prst="rect">
                            <a:avLst/>
                          </a:prstGeom>
                        </pic:spPr>
                      </pic:pic>
                      <pic:pic>
                        <pic:nvPicPr>
                          <pic:cNvPr id="150" name="Image 150"/>
                          <pic:cNvPicPr/>
                        </pic:nvPicPr>
                        <pic:blipFill>
                          <a:blip r:embed="rId8" cstate="print"/>
                          <a:stretch>
                            <a:fillRect/>
                          </a:stretch>
                        </pic:blipFill>
                        <pic:spPr>
                          <a:xfrm>
                            <a:off x="1099632" y="6356640"/>
                            <a:ext cx="2840736" cy="2255520"/>
                          </a:xfrm>
                          <a:prstGeom prst="rect">
                            <a:avLst/>
                          </a:prstGeom>
                        </pic:spPr>
                      </pic:pic>
                      <pic:pic>
                        <pic:nvPicPr>
                          <pic:cNvPr id="151" name="Image 151"/>
                          <pic:cNvPicPr/>
                        </pic:nvPicPr>
                        <pic:blipFill>
                          <a:blip r:embed="rId8" cstate="print"/>
                          <a:stretch>
                            <a:fillRect/>
                          </a:stretch>
                        </pic:blipFill>
                        <pic:spPr>
                          <a:xfrm>
                            <a:off x="3619632" y="6356640"/>
                            <a:ext cx="2840736" cy="2255520"/>
                          </a:xfrm>
                          <a:prstGeom prst="rect">
                            <a:avLst/>
                          </a:prstGeom>
                        </pic:spPr>
                      </pic:pic>
                      <pic:pic>
                        <pic:nvPicPr>
                          <pic:cNvPr id="152" name="Image 152"/>
                          <pic:cNvPicPr/>
                        </pic:nvPicPr>
                        <pic:blipFill>
                          <a:blip r:embed="rId11" cstate="print"/>
                          <a:stretch>
                            <a:fillRect/>
                          </a:stretch>
                        </pic:blipFill>
                        <pic:spPr>
                          <a:xfrm>
                            <a:off x="0" y="8495040"/>
                            <a:ext cx="2680368" cy="2196962"/>
                          </a:xfrm>
                          <a:prstGeom prst="rect">
                            <a:avLst/>
                          </a:prstGeom>
                        </pic:spPr>
                      </pic:pic>
                      <pic:pic>
                        <pic:nvPicPr>
                          <pic:cNvPr id="153" name="Image 153"/>
                          <pic:cNvPicPr/>
                        </pic:nvPicPr>
                        <pic:blipFill>
                          <a:blip r:embed="rId12" cstate="print"/>
                          <a:stretch>
                            <a:fillRect/>
                          </a:stretch>
                        </pic:blipFill>
                        <pic:spPr>
                          <a:xfrm>
                            <a:off x="2359631" y="8495040"/>
                            <a:ext cx="2840736" cy="2196962"/>
                          </a:xfrm>
                          <a:prstGeom prst="rect">
                            <a:avLst/>
                          </a:prstGeom>
                        </pic:spPr>
                      </pic:pic>
                      <pic:pic>
                        <pic:nvPicPr>
                          <pic:cNvPr id="154" name="Image 15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3600" id="docshapegroup141" coordorigin="0,0" coordsize="11906,16838">
                <v:shape style="position:absolute;left:0;top:0;width:4222;height:3460" type="#_x0000_t75" id="docshape142" stroked="false">
                  <v:imagedata r:id="rId5" o:title=""/>
                </v:shape>
                <v:shape style="position:absolute;left:3715;top:0;width:4474;height:3460" type="#_x0000_t75" id="docshape143" stroked="false">
                  <v:imagedata r:id="rId6" o:title=""/>
                </v:shape>
                <v:shape style="position:absolute;left:7684;top:0;width:4222;height:3460" type="#_x0000_t75" id="docshape144" stroked="false">
                  <v:imagedata r:id="rId7" o:title=""/>
                </v:shape>
                <v:shape style="position:absolute;left:1731;top:3275;width:4474;height:3552" type="#_x0000_t75" id="docshape145" stroked="false">
                  <v:imagedata r:id="rId8" o:title=""/>
                </v:shape>
                <v:shape style="position:absolute;left:5700;top:3275;width:4474;height:3552" type="#_x0000_t75" id="docshape146" stroked="false">
                  <v:imagedata r:id="rId8" o:title=""/>
                </v:shape>
                <v:shape style="position:absolute;left:0;top:6642;width:4222;height:3552" type="#_x0000_t75" id="docshape147" stroked="false">
                  <v:imagedata r:id="rId9" o:title=""/>
                </v:shape>
                <v:shape style="position:absolute;left:3715;top:6642;width:4474;height:3552" type="#_x0000_t75" id="docshape148" stroked="false">
                  <v:imagedata r:id="rId8" o:title=""/>
                </v:shape>
                <v:shape style="position:absolute;left:7684;top:6642;width:4222;height:3552" type="#_x0000_t75" id="docshape149" stroked="false">
                  <v:imagedata r:id="rId10" o:title=""/>
                </v:shape>
                <v:shape style="position:absolute;left:1731;top:10010;width:4474;height:3552" type="#_x0000_t75" id="docshape150" stroked="false">
                  <v:imagedata r:id="rId8" o:title=""/>
                </v:shape>
                <v:shape style="position:absolute;left:5700;top:10010;width:4474;height:3552" type="#_x0000_t75" id="docshape151" stroked="false">
                  <v:imagedata r:id="rId8" o:title=""/>
                </v:shape>
                <v:shape style="position:absolute;left:0;top:13378;width:4222;height:3460" type="#_x0000_t75" id="docshape152" stroked="false">
                  <v:imagedata r:id="rId11" o:title=""/>
                </v:shape>
                <v:shape style="position:absolute;left:3715;top:13378;width:4474;height:3460" type="#_x0000_t75" id="docshape153" stroked="false">
                  <v:imagedata r:id="rId12" o:title=""/>
                </v:shape>
                <v:shape style="position:absolute;left:7684;top:13378;width:4222;height:3460" type="#_x0000_t75" id="docshape154" stroked="false">
                  <v:imagedata r:id="rId13" o:title=""/>
                </v:shape>
                <w10:wrap type="none"/>
              </v:group>
            </w:pict>
          </mc:Fallback>
        </mc:AlternateContent>
      </w:r>
      <w:r>
        <w:rPr>
          <w:w w:val="110"/>
        </w:rPr>
        <w:t>тендер</w:t>
      </w:r>
      <w:r>
        <w:rPr>
          <w:spacing w:val="-3"/>
          <w:w w:val="110"/>
        </w:rPr>
        <w:t> </w:t>
      </w:r>
      <w:r>
        <w:rPr>
          <w:w w:val="110"/>
        </w:rPr>
        <w:t>өткізу</w:t>
      </w:r>
      <w:r>
        <w:rPr>
          <w:spacing w:val="-3"/>
          <w:w w:val="110"/>
        </w:rPr>
        <w:t> </w:t>
      </w:r>
      <w:r>
        <w:rPr>
          <w:w w:val="110"/>
        </w:rPr>
        <w:t>туралы</w:t>
      </w:r>
      <w:r>
        <w:rPr>
          <w:spacing w:val="-3"/>
          <w:w w:val="110"/>
        </w:rPr>
        <w:t> </w:t>
      </w:r>
      <w:r>
        <w:rPr>
          <w:w w:val="110"/>
        </w:rPr>
        <w:t>хабарламада</w:t>
      </w:r>
      <w:r>
        <w:rPr>
          <w:spacing w:val="-3"/>
          <w:w w:val="110"/>
        </w:rPr>
        <w:t> </w:t>
      </w:r>
      <w:r>
        <w:rPr>
          <w:w w:val="110"/>
        </w:rPr>
        <w:t>көрсетілген</w:t>
      </w:r>
      <w:r>
        <w:rPr>
          <w:spacing w:val="-3"/>
          <w:w w:val="110"/>
        </w:rPr>
        <w:t> </w:t>
      </w:r>
      <w:r>
        <w:rPr>
          <w:w w:val="110"/>
        </w:rPr>
        <w:t>күн</w:t>
      </w:r>
      <w:r>
        <w:rPr>
          <w:spacing w:val="-3"/>
          <w:w w:val="110"/>
        </w:rPr>
        <w:t> </w:t>
      </w:r>
      <w:r>
        <w:rPr>
          <w:w w:val="110"/>
        </w:rPr>
        <w:t>мен</w:t>
      </w:r>
      <w:r>
        <w:rPr>
          <w:spacing w:val="-3"/>
          <w:w w:val="110"/>
        </w:rPr>
        <w:t> </w:t>
      </w:r>
      <w:r>
        <w:rPr>
          <w:w w:val="110"/>
        </w:rPr>
        <w:t>уақытқа</w:t>
      </w:r>
      <w:r>
        <w:rPr>
          <w:spacing w:val="-3"/>
          <w:w w:val="110"/>
        </w:rPr>
        <w:t> </w:t>
      </w:r>
      <w:r>
        <w:rPr>
          <w:w w:val="110"/>
        </w:rPr>
        <w:t>дейін</w:t>
      </w:r>
      <w:r>
        <w:rPr>
          <w:spacing w:val="-3"/>
          <w:w w:val="110"/>
        </w:rPr>
        <w:t> </w:t>
      </w:r>
      <w:r>
        <w:rPr>
          <w:w w:val="110"/>
        </w:rPr>
        <w:t>жүктеу</w:t>
      </w:r>
      <w:r>
        <w:rPr>
          <w:spacing w:val="-3"/>
          <w:w w:val="110"/>
        </w:rPr>
        <w:t> </w:t>
      </w:r>
      <w:r>
        <w:rPr>
          <w:w w:val="110"/>
        </w:rPr>
        <w:t>және қарау үшін қолжетімсіз болады.</w:t>
      </w:r>
    </w:p>
    <w:p>
      <w:pPr>
        <w:pStyle w:val="ListParagraph"/>
        <w:numPr>
          <w:ilvl w:val="0"/>
          <w:numId w:val="7"/>
        </w:numPr>
        <w:tabs>
          <w:tab w:pos="942" w:val="left" w:leader="none"/>
        </w:tabs>
        <w:spacing w:line="280" w:lineRule="auto" w:before="127" w:after="0"/>
        <w:ind w:left="141" w:right="621" w:firstLine="453"/>
        <w:jc w:val="left"/>
        <w:rPr>
          <w:sz w:val="22"/>
        </w:rPr>
      </w:pPr>
      <w:r>
        <w:rPr>
          <w:w w:val="110"/>
          <w:sz w:val="22"/>
        </w:rPr>
        <w:t>Қатысушының осы Қағидалардың 27-тармақтарында көрсетілген </w:t>
      </w:r>
      <w:r>
        <w:rPr>
          <w:w w:val="110"/>
          <w:sz w:val="22"/>
        </w:rPr>
        <w:t>талаптарды сақтамауы, сондай-ақ тендерді өткізу туралы хабарламада көрсетілген кепілді жарнаның бірыңғай оператордың шотына түспеуі тізілім веб-порталының өтінімді қабылдаудан бас тартуы үшін негіз болып табылады.</w:t>
      </w:r>
    </w:p>
    <w:p>
      <w:pPr>
        <w:pStyle w:val="ListParagraph"/>
        <w:numPr>
          <w:ilvl w:val="0"/>
          <w:numId w:val="7"/>
        </w:numPr>
        <w:tabs>
          <w:tab w:pos="942" w:val="left" w:leader="none"/>
        </w:tabs>
        <w:spacing w:line="280" w:lineRule="auto" w:before="129" w:after="0"/>
        <w:ind w:left="141" w:right="213" w:firstLine="453"/>
        <w:jc w:val="left"/>
        <w:rPr>
          <w:sz w:val="22"/>
        </w:rPr>
      </w:pPr>
      <w:r>
        <w:rPr>
          <w:w w:val="110"/>
          <w:sz w:val="22"/>
        </w:rPr>
        <w:t>Бірыңғай оператордың шотына кепілдік жарна түскені туралы мәліметтер </w:t>
      </w:r>
      <w:r>
        <w:rPr>
          <w:w w:val="110"/>
          <w:sz w:val="22"/>
        </w:rPr>
        <w:t>болған жағдайда, тізілім веб-порталы өтінімді қабылдауды жүзеге асырады. Бірыңғай оператордың шотына кепілді жарнаның түскені туралы мәлімет болмаған жағдайда, тізілім веб-порталы қатысушының өтінімін кері қайтарады.</w:t>
      </w:r>
    </w:p>
    <w:p>
      <w:pPr>
        <w:pStyle w:val="BodyText"/>
        <w:spacing w:line="280" w:lineRule="auto" w:before="129"/>
        <w:ind w:firstLine="453"/>
      </w:pPr>
      <w:r>
        <w:rPr>
          <w:w w:val="110"/>
        </w:rPr>
        <w:t>Тізілім веб-порталы қатысушының тізілім веб-порталында көрсетілген </w:t>
      </w:r>
      <w:r>
        <w:rPr>
          <w:w w:val="110"/>
        </w:rPr>
        <w:t>электрондық мекенжайына өтінімді қабылдау не өтінімді қабылдаудан бас тарту себептері туралы электрондық хабарлама жібереді.</w:t>
      </w:r>
    </w:p>
    <w:p>
      <w:pPr>
        <w:pStyle w:val="ListParagraph"/>
        <w:numPr>
          <w:ilvl w:val="0"/>
          <w:numId w:val="7"/>
        </w:numPr>
        <w:tabs>
          <w:tab w:pos="942" w:val="left" w:leader="none"/>
        </w:tabs>
        <w:spacing w:line="280" w:lineRule="auto" w:before="127" w:after="0"/>
        <w:ind w:left="141" w:right="639" w:firstLine="453"/>
        <w:jc w:val="left"/>
        <w:rPr>
          <w:sz w:val="22"/>
        </w:rPr>
      </w:pPr>
      <w:r>
        <w:rPr>
          <w:w w:val="110"/>
          <w:sz w:val="22"/>
        </w:rPr>
        <w:t>Тендер тізілім веб-порталында "Қазақстан Республикасындағы мерекелер туралы" Қазақстан Республикасының Заңында көзделген демалыс және мереке күндерін</w:t>
      </w:r>
      <w:r>
        <w:rPr>
          <w:spacing w:val="-1"/>
          <w:w w:val="110"/>
          <w:sz w:val="22"/>
        </w:rPr>
        <w:t> </w:t>
      </w:r>
      <w:r>
        <w:rPr>
          <w:w w:val="110"/>
          <w:sz w:val="22"/>
        </w:rPr>
        <w:t>қоспағанда,</w:t>
      </w:r>
      <w:r>
        <w:rPr>
          <w:spacing w:val="-1"/>
          <w:w w:val="110"/>
          <w:sz w:val="22"/>
        </w:rPr>
        <w:t> </w:t>
      </w:r>
      <w:r>
        <w:rPr>
          <w:w w:val="110"/>
          <w:sz w:val="22"/>
        </w:rPr>
        <w:t>сейсенбіден</w:t>
      </w:r>
      <w:r>
        <w:rPr>
          <w:spacing w:val="-1"/>
          <w:w w:val="110"/>
          <w:sz w:val="22"/>
        </w:rPr>
        <w:t> </w:t>
      </w:r>
      <w:r>
        <w:rPr>
          <w:w w:val="110"/>
          <w:sz w:val="22"/>
        </w:rPr>
        <w:t>жұмаға</w:t>
      </w:r>
      <w:r>
        <w:rPr>
          <w:spacing w:val="-1"/>
          <w:w w:val="110"/>
          <w:sz w:val="22"/>
        </w:rPr>
        <w:t> </w:t>
      </w:r>
      <w:r>
        <w:rPr>
          <w:w w:val="110"/>
          <w:sz w:val="22"/>
        </w:rPr>
        <w:t>дейін</w:t>
      </w:r>
      <w:r>
        <w:rPr>
          <w:spacing w:val="-1"/>
          <w:w w:val="110"/>
          <w:sz w:val="22"/>
        </w:rPr>
        <w:t> </w:t>
      </w:r>
      <w:r>
        <w:rPr>
          <w:w w:val="110"/>
          <w:sz w:val="22"/>
        </w:rPr>
        <w:t>өткізіледі.</w:t>
      </w:r>
      <w:r>
        <w:rPr>
          <w:spacing w:val="-1"/>
          <w:w w:val="110"/>
          <w:sz w:val="22"/>
        </w:rPr>
        <w:t> </w:t>
      </w:r>
      <w:r>
        <w:rPr>
          <w:w w:val="110"/>
          <w:sz w:val="22"/>
        </w:rPr>
        <w:t>Тендер</w:t>
      </w:r>
      <w:r>
        <w:rPr>
          <w:spacing w:val="-1"/>
          <w:w w:val="110"/>
          <w:sz w:val="22"/>
        </w:rPr>
        <w:t> </w:t>
      </w:r>
      <w:r>
        <w:rPr>
          <w:w w:val="110"/>
          <w:sz w:val="22"/>
        </w:rPr>
        <w:t>Астана</w:t>
      </w:r>
      <w:r>
        <w:rPr>
          <w:spacing w:val="-1"/>
          <w:w w:val="110"/>
          <w:sz w:val="22"/>
        </w:rPr>
        <w:t> </w:t>
      </w:r>
      <w:r>
        <w:rPr>
          <w:w w:val="110"/>
          <w:sz w:val="22"/>
        </w:rPr>
        <w:t>қаласының уақыты бойынша сағат 10:00-ден 13:00-ге дейінгі кезеңде басталады және тендер өткізілетін күні аяқталады.</w:t>
      </w:r>
    </w:p>
    <w:p>
      <w:pPr>
        <w:spacing w:line="280" w:lineRule="auto" w:before="129"/>
        <w:ind w:left="141" w:right="0" w:firstLine="453"/>
        <w:jc w:val="left"/>
        <w:rPr>
          <w:sz w:val="20"/>
        </w:rPr>
      </w:pPr>
      <w:r>
        <w:rPr>
          <w:w w:val="110"/>
          <w:sz w:val="20"/>
        </w:rPr>
        <w:t>Ескерту.</w:t>
      </w:r>
      <w:r>
        <w:rPr>
          <w:spacing w:val="-4"/>
          <w:w w:val="110"/>
          <w:sz w:val="20"/>
        </w:rPr>
        <w:t> </w:t>
      </w:r>
      <w:r>
        <w:rPr>
          <w:w w:val="110"/>
          <w:sz w:val="20"/>
        </w:rPr>
        <w:t>31-тармақ</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Ұлттық</w:t>
      </w:r>
      <w:r>
        <w:rPr>
          <w:spacing w:val="-4"/>
          <w:w w:val="110"/>
          <w:sz w:val="20"/>
        </w:rPr>
        <w:t> </w:t>
      </w:r>
      <w:r>
        <w:rPr>
          <w:w w:val="110"/>
          <w:sz w:val="20"/>
        </w:rPr>
        <w:t>экономика</w:t>
      </w:r>
      <w:r>
        <w:rPr>
          <w:spacing w:val="-4"/>
          <w:w w:val="110"/>
          <w:sz w:val="20"/>
        </w:rPr>
        <w:t> </w:t>
      </w:r>
      <w:r>
        <w:rPr>
          <w:w w:val="110"/>
          <w:sz w:val="20"/>
        </w:rPr>
        <w:t>министрінің</w:t>
      </w:r>
      <w:r>
        <w:rPr>
          <w:spacing w:val="-4"/>
          <w:w w:val="110"/>
          <w:sz w:val="20"/>
        </w:rPr>
        <w:t> </w:t>
      </w:r>
      <w:r>
        <w:rPr>
          <w:w w:val="110"/>
          <w:sz w:val="20"/>
        </w:rPr>
        <w:t>31.08.2023</w:t>
      </w:r>
      <w:r>
        <w:rPr>
          <w:spacing w:val="-4"/>
          <w:w w:val="110"/>
          <w:sz w:val="20"/>
        </w:rPr>
        <w:t> </w:t>
      </w:r>
      <w:r>
        <w:rPr>
          <w:w w:val="110"/>
          <w:sz w:val="20"/>
        </w:rPr>
        <w:t>№</w:t>
      </w:r>
      <w:r>
        <w:rPr>
          <w:spacing w:val="-4"/>
          <w:w w:val="110"/>
          <w:sz w:val="20"/>
        </w:rPr>
        <w:t> </w:t>
      </w:r>
      <w:r>
        <w:rPr>
          <w:w w:val="110"/>
          <w:sz w:val="20"/>
        </w:rPr>
        <w:t>156 (алғашқы ресми жарияланған күнінен кейін күнтізбелік он күн өткен соң қолданысқа</w:t>
      </w:r>
    </w:p>
    <w:p>
      <w:pPr>
        <w:spacing w:before="2"/>
        <w:ind w:left="141" w:right="0" w:firstLine="0"/>
        <w:jc w:val="left"/>
        <w:rPr>
          <w:sz w:val="20"/>
        </w:rPr>
      </w:pPr>
      <w:r>
        <w:rPr>
          <w:w w:val="110"/>
          <w:sz w:val="20"/>
        </w:rPr>
        <w:t>енгізіледі)</w:t>
      </w:r>
      <w:r>
        <w:rPr>
          <w:spacing w:val="-7"/>
          <w:w w:val="110"/>
          <w:sz w:val="20"/>
        </w:rPr>
        <w:t> </w:t>
      </w:r>
      <w:r>
        <w:rPr>
          <w:spacing w:val="-2"/>
          <w:w w:val="110"/>
          <w:sz w:val="20"/>
        </w:rPr>
        <w:t>бұйрығымен.</w:t>
      </w:r>
    </w:p>
    <w:p>
      <w:pPr>
        <w:pStyle w:val="ListParagraph"/>
        <w:numPr>
          <w:ilvl w:val="0"/>
          <w:numId w:val="7"/>
        </w:numPr>
        <w:tabs>
          <w:tab w:pos="942" w:val="left" w:leader="none"/>
        </w:tabs>
        <w:spacing w:line="280" w:lineRule="auto" w:before="166" w:after="0"/>
        <w:ind w:left="141" w:right="754" w:firstLine="453"/>
        <w:jc w:val="left"/>
        <w:rPr>
          <w:sz w:val="22"/>
        </w:rPr>
      </w:pPr>
      <w:r>
        <w:rPr>
          <w:w w:val="110"/>
          <w:sz w:val="22"/>
        </w:rPr>
        <w:t>Егер</w:t>
      </w:r>
      <w:r>
        <w:rPr>
          <w:spacing w:val="-1"/>
          <w:w w:val="110"/>
          <w:sz w:val="22"/>
        </w:rPr>
        <w:t> </w:t>
      </w:r>
      <w:r>
        <w:rPr>
          <w:w w:val="110"/>
          <w:sz w:val="22"/>
        </w:rPr>
        <w:t>тендер</w:t>
      </w:r>
      <w:r>
        <w:rPr>
          <w:spacing w:val="-1"/>
          <w:w w:val="110"/>
          <w:sz w:val="22"/>
        </w:rPr>
        <w:t> </w:t>
      </w:r>
      <w:r>
        <w:rPr>
          <w:w w:val="110"/>
          <w:sz w:val="22"/>
        </w:rPr>
        <w:t>басталған</w:t>
      </w:r>
      <w:r>
        <w:rPr>
          <w:spacing w:val="-1"/>
          <w:w w:val="110"/>
          <w:sz w:val="22"/>
        </w:rPr>
        <w:t> </w:t>
      </w:r>
      <w:r>
        <w:rPr>
          <w:w w:val="110"/>
          <w:sz w:val="22"/>
        </w:rPr>
        <w:t>сәтте</w:t>
      </w:r>
      <w:r>
        <w:rPr>
          <w:spacing w:val="-1"/>
          <w:w w:val="110"/>
          <w:sz w:val="22"/>
        </w:rPr>
        <w:t> </w:t>
      </w:r>
      <w:r>
        <w:rPr>
          <w:w w:val="110"/>
          <w:sz w:val="22"/>
        </w:rPr>
        <w:t>қатысушылардың</w:t>
      </w:r>
      <w:r>
        <w:rPr>
          <w:spacing w:val="-1"/>
          <w:w w:val="110"/>
          <w:sz w:val="22"/>
        </w:rPr>
        <w:t> </w:t>
      </w:r>
      <w:r>
        <w:rPr>
          <w:w w:val="110"/>
          <w:sz w:val="22"/>
        </w:rPr>
        <w:t>тіркелген</w:t>
      </w:r>
      <w:r>
        <w:rPr>
          <w:spacing w:val="-1"/>
          <w:w w:val="110"/>
          <w:sz w:val="22"/>
        </w:rPr>
        <w:t> </w:t>
      </w:r>
      <w:r>
        <w:rPr>
          <w:w w:val="110"/>
          <w:sz w:val="22"/>
        </w:rPr>
        <w:t>өтінімдері</w:t>
      </w:r>
      <w:r>
        <w:rPr>
          <w:spacing w:val="-1"/>
          <w:w w:val="110"/>
          <w:sz w:val="22"/>
        </w:rPr>
        <w:t> </w:t>
      </w:r>
      <w:r>
        <w:rPr>
          <w:w w:val="110"/>
          <w:sz w:val="22"/>
        </w:rPr>
        <w:t>болмаса, тендер тізілімнің веб-порталымен өткізілмеген деп танылады және жалға беруші осы Қағидалардың 3-параграфында көзделген тәртіппен объектіні тендерге қайта қою туралы шешім қабылдайды.</w:t>
      </w:r>
    </w:p>
    <w:p>
      <w:pPr>
        <w:spacing w:line="280" w:lineRule="auto" w:before="127"/>
        <w:ind w:left="141" w:right="0" w:firstLine="453"/>
        <w:jc w:val="left"/>
        <w:rPr>
          <w:sz w:val="20"/>
        </w:rPr>
      </w:pPr>
      <w:r>
        <w:rPr>
          <w:w w:val="110"/>
          <w:sz w:val="20"/>
        </w:rPr>
        <w:t>Ескерту.</w:t>
      </w:r>
      <w:r>
        <w:rPr>
          <w:spacing w:val="-4"/>
          <w:w w:val="110"/>
          <w:sz w:val="20"/>
        </w:rPr>
        <w:t> </w:t>
      </w:r>
      <w:r>
        <w:rPr>
          <w:w w:val="110"/>
          <w:sz w:val="20"/>
        </w:rPr>
        <w:t>32-тармақ</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Ұлттық</w:t>
      </w:r>
      <w:r>
        <w:rPr>
          <w:spacing w:val="-4"/>
          <w:w w:val="110"/>
          <w:sz w:val="20"/>
        </w:rPr>
        <w:t> </w:t>
      </w:r>
      <w:r>
        <w:rPr>
          <w:w w:val="110"/>
          <w:sz w:val="20"/>
        </w:rPr>
        <w:t>экономика</w:t>
      </w:r>
      <w:r>
        <w:rPr>
          <w:spacing w:val="-4"/>
          <w:w w:val="110"/>
          <w:sz w:val="20"/>
        </w:rPr>
        <w:t> </w:t>
      </w:r>
      <w:r>
        <w:rPr>
          <w:w w:val="110"/>
          <w:sz w:val="20"/>
        </w:rPr>
        <w:t>министрінің</w:t>
      </w:r>
      <w:r>
        <w:rPr>
          <w:spacing w:val="-4"/>
          <w:w w:val="110"/>
          <w:sz w:val="20"/>
        </w:rPr>
        <w:t> </w:t>
      </w:r>
      <w:r>
        <w:rPr>
          <w:w w:val="110"/>
          <w:sz w:val="20"/>
        </w:rPr>
        <w:t>31.08.2023</w:t>
      </w:r>
      <w:r>
        <w:rPr>
          <w:spacing w:val="-4"/>
          <w:w w:val="110"/>
          <w:sz w:val="20"/>
        </w:rPr>
        <w:t> </w:t>
      </w:r>
      <w:r>
        <w:rPr>
          <w:w w:val="110"/>
          <w:sz w:val="20"/>
        </w:rPr>
        <w:t>№</w:t>
      </w:r>
      <w:r>
        <w:rPr>
          <w:spacing w:val="-4"/>
          <w:w w:val="110"/>
          <w:sz w:val="20"/>
        </w:rPr>
        <w:t> </w:t>
      </w:r>
      <w:r>
        <w:rPr>
          <w:w w:val="110"/>
          <w:sz w:val="20"/>
        </w:rPr>
        <w:t>156 (алғашқы ресми жарияланған күнінен кейін күнтізбелік он күн өткен соң қолданысқа</w:t>
      </w:r>
    </w:p>
    <w:p>
      <w:pPr>
        <w:spacing w:before="2"/>
        <w:ind w:left="141" w:right="0" w:firstLine="0"/>
        <w:jc w:val="left"/>
        <w:rPr>
          <w:sz w:val="20"/>
        </w:rPr>
      </w:pPr>
      <w:r>
        <w:rPr>
          <w:w w:val="110"/>
          <w:sz w:val="20"/>
        </w:rPr>
        <w:t>енгізіледі)</w:t>
      </w:r>
      <w:r>
        <w:rPr>
          <w:spacing w:val="-7"/>
          <w:w w:val="110"/>
          <w:sz w:val="20"/>
        </w:rPr>
        <w:t> </w:t>
      </w:r>
      <w:r>
        <w:rPr>
          <w:spacing w:val="-2"/>
          <w:w w:val="110"/>
          <w:sz w:val="20"/>
        </w:rPr>
        <w:t>бұйрығымен.</w:t>
      </w:r>
    </w:p>
    <w:p>
      <w:pPr>
        <w:pStyle w:val="ListParagraph"/>
        <w:numPr>
          <w:ilvl w:val="0"/>
          <w:numId w:val="7"/>
        </w:numPr>
        <w:tabs>
          <w:tab w:pos="942" w:val="left" w:leader="none"/>
        </w:tabs>
        <w:spacing w:line="280" w:lineRule="auto" w:before="166" w:after="0"/>
        <w:ind w:left="141" w:right="458" w:firstLine="453"/>
        <w:jc w:val="left"/>
        <w:rPr>
          <w:sz w:val="22"/>
        </w:rPr>
      </w:pPr>
      <w:r>
        <w:rPr>
          <w:w w:val="110"/>
          <w:sz w:val="22"/>
        </w:rPr>
        <w:t>Тізілім веб-порталы тендер өткізу хабарламада көрсетілген тендердің күні </w:t>
      </w:r>
      <w:r>
        <w:rPr>
          <w:w w:val="110"/>
          <w:sz w:val="22"/>
        </w:rPr>
        <w:t>мен уақыты келген бойда өтінімдерді автоматты түрде ашады.</w:t>
      </w:r>
    </w:p>
    <w:p>
      <w:pPr>
        <w:pStyle w:val="ListParagraph"/>
        <w:numPr>
          <w:ilvl w:val="0"/>
          <w:numId w:val="7"/>
        </w:numPr>
        <w:tabs>
          <w:tab w:pos="942" w:val="left" w:leader="none"/>
        </w:tabs>
        <w:spacing w:line="280" w:lineRule="auto" w:before="127" w:after="0"/>
        <w:ind w:left="141" w:right="384" w:firstLine="453"/>
        <w:jc w:val="left"/>
        <w:rPr>
          <w:sz w:val="22"/>
        </w:rPr>
      </w:pPr>
      <w:r>
        <w:rPr>
          <w:w w:val="110"/>
          <w:sz w:val="22"/>
        </w:rPr>
        <w:t>Тендерге</w:t>
      </w:r>
      <w:r>
        <w:rPr>
          <w:spacing w:val="-3"/>
          <w:w w:val="110"/>
          <w:sz w:val="22"/>
        </w:rPr>
        <w:t> </w:t>
      </w:r>
      <w:r>
        <w:rPr>
          <w:w w:val="110"/>
          <w:sz w:val="22"/>
        </w:rPr>
        <w:t>жіберілген</w:t>
      </w:r>
      <w:r>
        <w:rPr>
          <w:spacing w:val="-3"/>
          <w:w w:val="110"/>
          <w:sz w:val="22"/>
        </w:rPr>
        <w:t> </w:t>
      </w:r>
      <w:r>
        <w:rPr>
          <w:w w:val="110"/>
          <w:sz w:val="22"/>
        </w:rPr>
        <w:t>қатысушыларды</w:t>
      </w:r>
      <w:r>
        <w:rPr>
          <w:spacing w:val="-3"/>
          <w:w w:val="110"/>
          <w:sz w:val="22"/>
        </w:rPr>
        <w:t> </w:t>
      </w:r>
      <w:r>
        <w:rPr>
          <w:w w:val="110"/>
          <w:sz w:val="22"/>
        </w:rPr>
        <w:t>анықтау</w:t>
      </w:r>
      <w:r>
        <w:rPr>
          <w:spacing w:val="-3"/>
          <w:w w:val="110"/>
          <w:sz w:val="22"/>
        </w:rPr>
        <w:t> </w:t>
      </w:r>
      <w:r>
        <w:rPr>
          <w:w w:val="110"/>
          <w:sz w:val="22"/>
        </w:rPr>
        <w:t>үшін</w:t>
      </w:r>
      <w:r>
        <w:rPr>
          <w:spacing w:val="-3"/>
          <w:w w:val="110"/>
          <w:sz w:val="22"/>
        </w:rPr>
        <w:t> </w:t>
      </w:r>
      <w:r>
        <w:rPr>
          <w:w w:val="110"/>
          <w:sz w:val="22"/>
        </w:rPr>
        <w:t>өтінімдер</w:t>
      </w:r>
      <w:r>
        <w:rPr>
          <w:spacing w:val="-3"/>
          <w:w w:val="110"/>
          <w:sz w:val="22"/>
        </w:rPr>
        <w:t> </w:t>
      </w:r>
      <w:r>
        <w:rPr>
          <w:w w:val="110"/>
          <w:sz w:val="22"/>
        </w:rPr>
        <w:t>мен</w:t>
      </w:r>
      <w:r>
        <w:rPr>
          <w:spacing w:val="-3"/>
          <w:w w:val="110"/>
          <w:sz w:val="22"/>
        </w:rPr>
        <w:t> </w:t>
      </w:r>
      <w:r>
        <w:rPr>
          <w:w w:val="110"/>
          <w:sz w:val="22"/>
        </w:rPr>
        <w:t>құжаттардың электрондық (сканерленген) көшірмелерін жалға беруші тізілім веб-порталында </w:t>
      </w:r>
      <w:r>
        <w:rPr>
          <w:spacing w:val="-2"/>
          <w:w w:val="110"/>
          <w:sz w:val="22"/>
        </w:rPr>
        <w:t>қарайды.</w:t>
      </w:r>
    </w:p>
    <w:p>
      <w:pPr>
        <w:pStyle w:val="BodyText"/>
        <w:spacing w:line="280" w:lineRule="auto" w:before="128"/>
        <w:ind w:firstLine="453"/>
      </w:pPr>
      <w:r>
        <w:rPr>
          <w:w w:val="110"/>
        </w:rPr>
        <w:t>Қатысушы</w:t>
      </w:r>
      <w:r>
        <w:rPr>
          <w:spacing w:val="-1"/>
          <w:w w:val="110"/>
        </w:rPr>
        <w:t> </w:t>
      </w:r>
      <w:r>
        <w:rPr>
          <w:w w:val="110"/>
        </w:rPr>
        <w:t>тендер</w:t>
      </w:r>
      <w:r>
        <w:rPr>
          <w:spacing w:val="-1"/>
          <w:w w:val="110"/>
        </w:rPr>
        <w:t> </w:t>
      </w:r>
      <w:r>
        <w:rPr>
          <w:w w:val="110"/>
        </w:rPr>
        <w:t>өткізу</w:t>
      </w:r>
      <w:r>
        <w:rPr>
          <w:spacing w:val="-1"/>
          <w:w w:val="110"/>
        </w:rPr>
        <w:t> </w:t>
      </w:r>
      <w:r>
        <w:rPr>
          <w:w w:val="110"/>
        </w:rPr>
        <w:t>туралы</w:t>
      </w:r>
      <w:r>
        <w:rPr>
          <w:spacing w:val="-1"/>
          <w:w w:val="110"/>
        </w:rPr>
        <w:t> </w:t>
      </w:r>
      <w:r>
        <w:rPr>
          <w:w w:val="110"/>
        </w:rPr>
        <w:t>хабарламада</w:t>
      </w:r>
      <w:r>
        <w:rPr>
          <w:spacing w:val="-1"/>
          <w:w w:val="110"/>
        </w:rPr>
        <w:t> </w:t>
      </w:r>
      <w:r>
        <w:rPr>
          <w:w w:val="110"/>
        </w:rPr>
        <w:t>көрсетілген</w:t>
      </w:r>
      <w:r>
        <w:rPr>
          <w:spacing w:val="-1"/>
          <w:w w:val="110"/>
        </w:rPr>
        <w:t> </w:t>
      </w:r>
      <w:r>
        <w:rPr>
          <w:w w:val="110"/>
        </w:rPr>
        <w:t>талаптарға</w:t>
      </w:r>
      <w:r>
        <w:rPr>
          <w:spacing w:val="-1"/>
          <w:w w:val="110"/>
        </w:rPr>
        <w:t> </w:t>
      </w:r>
      <w:r>
        <w:rPr>
          <w:w w:val="110"/>
        </w:rPr>
        <w:t>сәйкес</w:t>
      </w:r>
      <w:r>
        <w:rPr>
          <w:spacing w:val="-1"/>
          <w:w w:val="110"/>
        </w:rPr>
        <w:t> </w:t>
      </w:r>
      <w:r>
        <w:rPr>
          <w:w w:val="110"/>
        </w:rPr>
        <w:t>келмесе, жалға беруші қатысушыны себептерін көрсете отырып, тендерге қатысуға</w:t>
      </w:r>
    </w:p>
    <w:p>
      <w:pPr>
        <w:pStyle w:val="BodyText"/>
        <w:spacing w:before="2"/>
      </w:pPr>
      <w:r>
        <w:rPr>
          <w:spacing w:val="-2"/>
          <w:w w:val="110"/>
        </w:rPr>
        <w:t>жібермейді.</w:t>
      </w:r>
    </w:p>
    <w:p>
      <w:pPr>
        <w:pStyle w:val="ListParagraph"/>
        <w:numPr>
          <w:ilvl w:val="0"/>
          <w:numId w:val="7"/>
        </w:numPr>
        <w:tabs>
          <w:tab w:pos="942" w:val="left" w:leader="none"/>
        </w:tabs>
        <w:spacing w:line="280" w:lineRule="auto" w:before="169" w:after="0"/>
        <w:ind w:left="141" w:right="252" w:firstLine="453"/>
        <w:jc w:val="left"/>
        <w:rPr>
          <w:sz w:val="22"/>
        </w:rPr>
      </w:pPr>
      <w:r>
        <w:rPr>
          <w:w w:val="110"/>
          <w:sz w:val="22"/>
        </w:rPr>
        <w:t>Тендер</w:t>
      </w:r>
      <w:r>
        <w:rPr>
          <w:spacing w:val="-4"/>
          <w:w w:val="110"/>
          <w:sz w:val="22"/>
        </w:rPr>
        <w:t> </w:t>
      </w:r>
      <w:r>
        <w:rPr>
          <w:w w:val="110"/>
          <w:sz w:val="22"/>
        </w:rPr>
        <w:t>өткiзу</w:t>
      </w:r>
      <w:r>
        <w:rPr>
          <w:spacing w:val="-4"/>
          <w:w w:val="110"/>
          <w:sz w:val="22"/>
        </w:rPr>
        <w:t> </w:t>
      </w:r>
      <w:r>
        <w:rPr>
          <w:w w:val="110"/>
          <w:sz w:val="22"/>
        </w:rPr>
        <w:t>кезінде</w:t>
      </w:r>
      <w:r>
        <w:rPr>
          <w:spacing w:val="-4"/>
          <w:w w:val="110"/>
          <w:sz w:val="22"/>
        </w:rPr>
        <w:t> </w:t>
      </w:r>
      <w:r>
        <w:rPr>
          <w:w w:val="110"/>
          <w:sz w:val="22"/>
        </w:rPr>
        <w:t>жалғыз</w:t>
      </w:r>
      <w:r>
        <w:rPr>
          <w:spacing w:val="-4"/>
          <w:w w:val="110"/>
          <w:sz w:val="22"/>
        </w:rPr>
        <w:t> </w:t>
      </w:r>
      <w:r>
        <w:rPr>
          <w:w w:val="110"/>
          <w:sz w:val="22"/>
        </w:rPr>
        <w:t>қатысушы</w:t>
      </w:r>
      <w:r>
        <w:rPr>
          <w:spacing w:val="-4"/>
          <w:w w:val="110"/>
          <w:sz w:val="22"/>
        </w:rPr>
        <w:t> </w:t>
      </w:r>
      <w:r>
        <w:rPr>
          <w:w w:val="110"/>
          <w:sz w:val="22"/>
        </w:rPr>
        <w:t>немесе</w:t>
      </w:r>
      <w:r>
        <w:rPr>
          <w:spacing w:val="-4"/>
          <w:w w:val="110"/>
          <w:sz w:val="22"/>
        </w:rPr>
        <w:t> </w:t>
      </w:r>
      <w:r>
        <w:rPr>
          <w:w w:val="110"/>
          <w:sz w:val="22"/>
        </w:rPr>
        <w:t>объект</w:t>
      </w:r>
      <w:r>
        <w:rPr>
          <w:spacing w:val="-4"/>
          <w:w w:val="110"/>
          <w:sz w:val="22"/>
        </w:rPr>
        <w:t> </w:t>
      </w:r>
      <w:r>
        <w:rPr>
          <w:w w:val="110"/>
          <w:sz w:val="22"/>
        </w:rPr>
        <w:t>үшін</w:t>
      </w:r>
      <w:r>
        <w:rPr>
          <w:spacing w:val="-4"/>
          <w:w w:val="110"/>
          <w:sz w:val="22"/>
        </w:rPr>
        <w:t> </w:t>
      </w:r>
      <w:r>
        <w:rPr>
          <w:w w:val="110"/>
          <w:sz w:val="22"/>
        </w:rPr>
        <w:t>жалдау</w:t>
      </w:r>
      <w:r>
        <w:rPr>
          <w:spacing w:val="-4"/>
          <w:w w:val="110"/>
          <w:sz w:val="22"/>
        </w:rPr>
        <w:t> </w:t>
      </w:r>
      <w:r>
        <w:rPr>
          <w:w w:val="110"/>
          <w:sz w:val="22"/>
        </w:rPr>
        <w:t>төлемінің</w:t>
      </w:r>
      <w:r>
        <w:rPr>
          <w:spacing w:val="-4"/>
          <w:w w:val="110"/>
          <w:sz w:val="22"/>
        </w:rPr>
        <w:t> </w:t>
      </w:r>
      <w:r>
        <w:rPr>
          <w:w w:val="110"/>
          <w:sz w:val="22"/>
        </w:rPr>
        <w:t>ең жоғары сомасын ұсынған және тендер өткізу туралы хабарламада көрсетілген</w:t>
      </w:r>
      <w:r>
        <w:rPr>
          <w:spacing w:val="40"/>
          <w:w w:val="110"/>
          <w:sz w:val="22"/>
        </w:rPr>
        <w:t> </w:t>
      </w:r>
      <w:r>
        <w:rPr>
          <w:w w:val="110"/>
          <w:sz w:val="22"/>
        </w:rPr>
        <w:t>талаптарға жауап беретін тендерге қатысушы тендер жеңімпазы деп жарияланады.</w:t>
      </w:r>
    </w:p>
    <w:p>
      <w:pPr>
        <w:pStyle w:val="BodyText"/>
        <w:spacing w:line="280" w:lineRule="auto" w:before="127"/>
        <w:ind w:firstLine="453"/>
      </w:pPr>
      <w:r>
        <w:rPr>
          <w:w w:val="110"/>
        </w:rPr>
        <w:t>Қатысушылар</w:t>
      </w:r>
      <w:r>
        <w:rPr>
          <w:spacing w:val="-8"/>
          <w:w w:val="110"/>
        </w:rPr>
        <w:t> </w:t>
      </w:r>
      <w:r>
        <w:rPr>
          <w:w w:val="110"/>
        </w:rPr>
        <w:t>ұсынған</w:t>
      </w:r>
      <w:r>
        <w:rPr>
          <w:spacing w:val="-8"/>
          <w:w w:val="110"/>
        </w:rPr>
        <w:t> </w:t>
      </w:r>
      <w:r>
        <w:rPr>
          <w:w w:val="110"/>
        </w:rPr>
        <w:t>жалдау</w:t>
      </w:r>
      <w:r>
        <w:rPr>
          <w:spacing w:val="-8"/>
          <w:w w:val="110"/>
        </w:rPr>
        <w:t> </w:t>
      </w:r>
      <w:r>
        <w:rPr>
          <w:w w:val="110"/>
        </w:rPr>
        <w:t>төлемақысының</w:t>
      </w:r>
      <w:r>
        <w:rPr>
          <w:spacing w:val="-8"/>
          <w:w w:val="110"/>
        </w:rPr>
        <w:t> </w:t>
      </w:r>
      <w:r>
        <w:rPr>
          <w:w w:val="110"/>
        </w:rPr>
        <w:t>сомасы</w:t>
      </w:r>
      <w:r>
        <w:rPr>
          <w:spacing w:val="-8"/>
          <w:w w:val="110"/>
        </w:rPr>
        <w:t> </w:t>
      </w:r>
      <w:r>
        <w:rPr>
          <w:w w:val="110"/>
        </w:rPr>
        <w:t>сәйкес</w:t>
      </w:r>
      <w:r>
        <w:rPr>
          <w:spacing w:val="-8"/>
          <w:w w:val="110"/>
        </w:rPr>
        <w:t> </w:t>
      </w:r>
      <w:r>
        <w:rPr>
          <w:w w:val="110"/>
        </w:rPr>
        <w:t>(тең)</w:t>
      </w:r>
      <w:r>
        <w:rPr>
          <w:spacing w:val="-8"/>
          <w:w w:val="110"/>
        </w:rPr>
        <w:t> </w:t>
      </w:r>
      <w:r>
        <w:rPr>
          <w:w w:val="110"/>
        </w:rPr>
        <w:t>болған</w:t>
      </w:r>
      <w:r>
        <w:rPr>
          <w:spacing w:val="-8"/>
          <w:w w:val="110"/>
        </w:rPr>
        <w:t> </w:t>
      </w:r>
      <w:r>
        <w:rPr>
          <w:w w:val="110"/>
        </w:rPr>
        <w:t>жағдайда, өтінімді бұрын тіркеген қатысушы жеңімпаз болып танылады.</w:t>
      </w:r>
    </w:p>
    <w:p>
      <w:pPr>
        <w:pStyle w:val="ListParagraph"/>
        <w:numPr>
          <w:ilvl w:val="0"/>
          <w:numId w:val="7"/>
        </w:numPr>
        <w:tabs>
          <w:tab w:pos="942" w:val="left" w:leader="none"/>
        </w:tabs>
        <w:spacing w:line="280" w:lineRule="auto" w:before="127" w:after="0"/>
        <w:ind w:left="141" w:right="1550" w:firstLine="453"/>
        <w:jc w:val="left"/>
        <w:rPr>
          <w:sz w:val="22"/>
        </w:rPr>
      </w:pPr>
      <w:r>
        <w:rPr>
          <w:w w:val="110"/>
          <w:sz w:val="22"/>
        </w:rPr>
        <w:t>Тізілім</w:t>
      </w:r>
      <w:r>
        <w:rPr>
          <w:spacing w:val="-2"/>
          <w:w w:val="110"/>
          <w:sz w:val="22"/>
        </w:rPr>
        <w:t> </w:t>
      </w:r>
      <w:r>
        <w:rPr>
          <w:w w:val="110"/>
          <w:sz w:val="22"/>
        </w:rPr>
        <w:t>веб-порталында</w:t>
      </w:r>
      <w:r>
        <w:rPr>
          <w:spacing w:val="-2"/>
          <w:w w:val="110"/>
          <w:sz w:val="22"/>
        </w:rPr>
        <w:t> </w:t>
      </w:r>
      <w:r>
        <w:rPr>
          <w:w w:val="110"/>
          <w:sz w:val="22"/>
        </w:rPr>
        <w:t>баға</w:t>
      </w:r>
      <w:r>
        <w:rPr>
          <w:spacing w:val="-2"/>
          <w:w w:val="110"/>
          <w:sz w:val="22"/>
        </w:rPr>
        <w:t> </w:t>
      </w:r>
      <w:r>
        <w:rPr>
          <w:w w:val="110"/>
          <w:sz w:val="22"/>
        </w:rPr>
        <w:t>белгілеу</w:t>
      </w:r>
      <w:r>
        <w:rPr>
          <w:spacing w:val="-2"/>
          <w:w w:val="110"/>
          <w:sz w:val="22"/>
        </w:rPr>
        <w:t> </w:t>
      </w:r>
      <w:r>
        <w:rPr>
          <w:w w:val="110"/>
          <w:sz w:val="22"/>
        </w:rPr>
        <w:t>ұсыныстарын</w:t>
      </w:r>
      <w:r>
        <w:rPr>
          <w:spacing w:val="-2"/>
          <w:w w:val="110"/>
          <w:sz w:val="22"/>
        </w:rPr>
        <w:t> </w:t>
      </w:r>
      <w:r>
        <w:rPr>
          <w:w w:val="110"/>
          <w:sz w:val="22"/>
        </w:rPr>
        <w:t>автоматты</w:t>
      </w:r>
      <w:r>
        <w:rPr>
          <w:spacing w:val="-2"/>
          <w:w w:val="110"/>
          <w:sz w:val="22"/>
        </w:rPr>
        <w:t> </w:t>
      </w:r>
      <w:r>
        <w:rPr>
          <w:w w:val="110"/>
          <w:sz w:val="22"/>
        </w:rPr>
        <w:t>түрде салыстыруды және тендерді қорытындылауды жүргізеді.</w:t>
      </w:r>
    </w:p>
    <w:p>
      <w:pPr>
        <w:pStyle w:val="BodyText"/>
        <w:ind w:left="0"/>
      </w:pPr>
    </w:p>
    <w:p>
      <w:pPr>
        <w:pStyle w:val="BodyText"/>
        <w:spacing w:before="239"/>
        <w:ind w:left="0"/>
      </w:pPr>
    </w:p>
    <w:p>
      <w:pPr>
        <w:spacing w:before="0"/>
        <w:ind w:left="0" w:right="140" w:firstLine="0"/>
        <w:jc w:val="right"/>
        <w:rPr>
          <w:sz w:val="16"/>
        </w:rPr>
      </w:pPr>
      <w:r>
        <w:rPr>
          <w:color w:val="788291"/>
          <w:w w:val="110"/>
          <w:sz w:val="16"/>
        </w:rPr>
        <w:t>11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line="280" w:lineRule="auto" w:before="110"/>
        <w:ind w:firstLine="453"/>
      </w:pPr>
      <w:r>
        <w:rPr/>
        <mc:AlternateContent>
          <mc:Choice Requires="wps">
            <w:drawing>
              <wp:anchor distT="0" distB="0" distL="0" distR="0" allowOverlap="1" layoutInCell="1" locked="0" behindDoc="1" simplePos="0" relativeHeight="486523392">
                <wp:simplePos x="0" y="0"/>
                <wp:positionH relativeFrom="page">
                  <wp:posOffset>0</wp:posOffset>
                </wp:positionH>
                <wp:positionV relativeFrom="page">
                  <wp:posOffset>0</wp:posOffset>
                </wp:positionV>
                <wp:extent cx="7560309" cy="10692130"/>
                <wp:effectExtent l="0" t="0" r="0" b="0"/>
                <wp:wrapNone/>
                <wp:docPr id="155" name="Group 155"/>
                <wp:cNvGraphicFramePr>
                  <a:graphicFrameLocks/>
                </wp:cNvGraphicFramePr>
                <a:graphic>
                  <a:graphicData uri="http://schemas.microsoft.com/office/word/2010/wordprocessingGroup">
                    <wpg:wgp>
                      <wpg:cNvPr id="155" name="Group 155"/>
                      <wpg:cNvGrpSpPr/>
                      <wpg:grpSpPr>
                        <a:xfrm>
                          <a:off x="0" y="0"/>
                          <a:ext cx="7560309" cy="10692130"/>
                          <a:chExt cx="7560309" cy="10692130"/>
                        </a:xfrm>
                      </wpg:grpSpPr>
                      <pic:pic>
                        <pic:nvPicPr>
                          <pic:cNvPr id="156" name="Image 156"/>
                          <pic:cNvPicPr/>
                        </pic:nvPicPr>
                        <pic:blipFill>
                          <a:blip r:embed="rId5" cstate="print"/>
                          <a:stretch>
                            <a:fillRect/>
                          </a:stretch>
                        </pic:blipFill>
                        <pic:spPr>
                          <a:xfrm>
                            <a:off x="0" y="0"/>
                            <a:ext cx="2680368" cy="2196960"/>
                          </a:xfrm>
                          <a:prstGeom prst="rect">
                            <a:avLst/>
                          </a:prstGeom>
                        </pic:spPr>
                      </pic:pic>
                      <pic:pic>
                        <pic:nvPicPr>
                          <pic:cNvPr id="157" name="Image 157"/>
                          <pic:cNvPicPr/>
                        </pic:nvPicPr>
                        <pic:blipFill>
                          <a:blip r:embed="rId6" cstate="print"/>
                          <a:stretch>
                            <a:fillRect/>
                          </a:stretch>
                        </pic:blipFill>
                        <pic:spPr>
                          <a:xfrm>
                            <a:off x="2359631" y="0"/>
                            <a:ext cx="2840736" cy="2196960"/>
                          </a:xfrm>
                          <a:prstGeom prst="rect">
                            <a:avLst/>
                          </a:prstGeom>
                        </pic:spPr>
                      </pic:pic>
                      <pic:pic>
                        <pic:nvPicPr>
                          <pic:cNvPr id="158" name="Image 158"/>
                          <pic:cNvPicPr/>
                        </pic:nvPicPr>
                        <pic:blipFill>
                          <a:blip r:embed="rId7" cstate="print"/>
                          <a:stretch>
                            <a:fillRect/>
                          </a:stretch>
                        </pic:blipFill>
                        <pic:spPr>
                          <a:xfrm>
                            <a:off x="4879631" y="0"/>
                            <a:ext cx="2680424" cy="2196960"/>
                          </a:xfrm>
                          <a:prstGeom prst="rect">
                            <a:avLst/>
                          </a:prstGeom>
                        </pic:spPr>
                      </pic:pic>
                      <pic:pic>
                        <pic:nvPicPr>
                          <pic:cNvPr id="159" name="Image 159"/>
                          <pic:cNvPicPr/>
                        </pic:nvPicPr>
                        <pic:blipFill>
                          <a:blip r:embed="rId8" cstate="print"/>
                          <a:stretch>
                            <a:fillRect/>
                          </a:stretch>
                        </pic:blipFill>
                        <pic:spPr>
                          <a:xfrm>
                            <a:off x="1099632" y="2079840"/>
                            <a:ext cx="2840736" cy="2255519"/>
                          </a:xfrm>
                          <a:prstGeom prst="rect">
                            <a:avLst/>
                          </a:prstGeom>
                        </pic:spPr>
                      </pic:pic>
                      <pic:pic>
                        <pic:nvPicPr>
                          <pic:cNvPr id="160" name="Image 160"/>
                          <pic:cNvPicPr/>
                        </pic:nvPicPr>
                        <pic:blipFill>
                          <a:blip r:embed="rId8" cstate="print"/>
                          <a:stretch>
                            <a:fillRect/>
                          </a:stretch>
                        </pic:blipFill>
                        <pic:spPr>
                          <a:xfrm>
                            <a:off x="3619632" y="2079840"/>
                            <a:ext cx="2840736" cy="2255519"/>
                          </a:xfrm>
                          <a:prstGeom prst="rect">
                            <a:avLst/>
                          </a:prstGeom>
                        </pic:spPr>
                      </pic:pic>
                      <pic:pic>
                        <pic:nvPicPr>
                          <pic:cNvPr id="161" name="Image 161"/>
                          <pic:cNvPicPr/>
                        </pic:nvPicPr>
                        <pic:blipFill>
                          <a:blip r:embed="rId9" cstate="print"/>
                          <a:stretch>
                            <a:fillRect/>
                          </a:stretch>
                        </pic:blipFill>
                        <pic:spPr>
                          <a:xfrm>
                            <a:off x="0" y="4218240"/>
                            <a:ext cx="2680368" cy="2255519"/>
                          </a:xfrm>
                          <a:prstGeom prst="rect">
                            <a:avLst/>
                          </a:prstGeom>
                        </pic:spPr>
                      </pic:pic>
                      <pic:pic>
                        <pic:nvPicPr>
                          <pic:cNvPr id="162" name="Image 162"/>
                          <pic:cNvPicPr/>
                        </pic:nvPicPr>
                        <pic:blipFill>
                          <a:blip r:embed="rId8" cstate="print"/>
                          <a:stretch>
                            <a:fillRect/>
                          </a:stretch>
                        </pic:blipFill>
                        <pic:spPr>
                          <a:xfrm>
                            <a:off x="2359631" y="4218240"/>
                            <a:ext cx="2840736" cy="2255519"/>
                          </a:xfrm>
                          <a:prstGeom prst="rect">
                            <a:avLst/>
                          </a:prstGeom>
                        </pic:spPr>
                      </pic:pic>
                      <pic:pic>
                        <pic:nvPicPr>
                          <pic:cNvPr id="163" name="Image 163"/>
                          <pic:cNvPicPr/>
                        </pic:nvPicPr>
                        <pic:blipFill>
                          <a:blip r:embed="rId10" cstate="print"/>
                          <a:stretch>
                            <a:fillRect/>
                          </a:stretch>
                        </pic:blipFill>
                        <pic:spPr>
                          <a:xfrm>
                            <a:off x="4879631" y="4218240"/>
                            <a:ext cx="2680424" cy="2255519"/>
                          </a:xfrm>
                          <a:prstGeom prst="rect">
                            <a:avLst/>
                          </a:prstGeom>
                        </pic:spPr>
                      </pic:pic>
                      <pic:pic>
                        <pic:nvPicPr>
                          <pic:cNvPr id="164" name="Image 164"/>
                          <pic:cNvPicPr/>
                        </pic:nvPicPr>
                        <pic:blipFill>
                          <a:blip r:embed="rId8" cstate="print"/>
                          <a:stretch>
                            <a:fillRect/>
                          </a:stretch>
                        </pic:blipFill>
                        <pic:spPr>
                          <a:xfrm>
                            <a:off x="1099632" y="6356640"/>
                            <a:ext cx="2840736" cy="2255520"/>
                          </a:xfrm>
                          <a:prstGeom prst="rect">
                            <a:avLst/>
                          </a:prstGeom>
                        </pic:spPr>
                      </pic:pic>
                      <pic:pic>
                        <pic:nvPicPr>
                          <pic:cNvPr id="165" name="Image 165"/>
                          <pic:cNvPicPr/>
                        </pic:nvPicPr>
                        <pic:blipFill>
                          <a:blip r:embed="rId8" cstate="print"/>
                          <a:stretch>
                            <a:fillRect/>
                          </a:stretch>
                        </pic:blipFill>
                        <pic:spPr>
                          <a:xfrm>
                            <a:off x="3619632" y="6356640"/>
                            <a:ext cx="2840736" cy="2255520"/>
                          </a:xfrm>
                          <a:prstGeom prst="rect">
                            <a:avLst/>
                          </a:prstGeom>
                        </pic:spPr>
                      </pic:pic>
                      <pic:pic>
                        <pic:nvPicPr>
                          <pic:cNvPr id="166" name="Image 166"/>
                          <pic:cNvPicPr/>
                        </pic:nvPicPr>
                        <pic:blipFill>
                          <a:blip r:embed="rId11" cstate="print"/>
                          <a:stretch>
                            <a:fillRect/>
                          </a:stretch>
                        </pic:blipFill>
                        <pic:spPr>
                          <a:xfrm>
                            <a:off x="0" y="8495040"/>
                            <a:ext cx="2680368" cy="2196962"/>
                          </a:xfrm>
                          <a:prstGeom prst="rect">
                            <a:avLst/>
                          </a:prstGeom>
                        </pic:spPr>
                      </pic:pic>
                      <pic:pic>
                        <pic:nvPicPr>
                          <pic:cNvPr id="167" name="Image 167"/>
                          <pic:cNvPicPr/>
                        </pic:nvPicPr>
                        <pic:blipFill>
                          <a:blip r:embed="rId12" cstate="print"/>
                          <a:stretch>
                            <a:fillRect/>
                          </a:stretch>
                        </pic:blipFill>
                        <pic:spPr>
                          <a:xfrm>
                            <a:off x="2359631" y="8495040"/>
                            <a:ext cx="2840736" cy="2196962"/>
                          </a:xfrm>
                          <a:prstGeom prst="rect">
                            <a:avLst/>
                          </a:prstGeom>
                        </pic:spPr>
                      </pic:pic>
                      <pic:pic>
                        <pic:nvPicPr>
                          <pic:cNvPr id="168" name="Image 16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3088" id="docshapegroup155" coordorigin="0,0" coordsize="11906,16838">
                <v:shape style="position:absolute;left:0;top:0;width:4222;height:3460" type="#_x0000_t75" id="docshape156" stroked="false">
                  <v:imagedata r:id="rId5" o:title=""/>
                </v:shape>
                <v:shape style="position:absolute;left:3715;top:0;width:4474;height:3460" type="#_x0000_t75" id="docshape157" stroked="false">
                  <v:imagedata r:id="rId6" o:title=""/>
                </v:shape>
                <v:shape style="position:absolute;left:7684;top:0;width:4222;height:3460" type="#_x0000_t75" id="docshape158" stroked="false">
                  <v:imagedata r:id="rId7" o:title=""/>
                </v:shape>
                <v:shape style="position:absolute;left:1731;top:3275;width:4474;height:3552" type="#_x0000_t75" id="docshape159" stroked="false">
                  <v:imagedata r:id="rId8" o:title=""/>
                </v:shape>
                <v:shape style="position:absolute;left:5700;top:3275;width:4474;height:3552" type="#_x0000_t75" id="docshape160" stroked="false">
                  <v:imagedata r:id="rId8" o:title=""/>
                </v:shape>
                <v:shape style="position:absolute;left:0;top:6642;width:4222;height:3552" type="#_x0000_t75" id="docshape161" stroked="false">
                  <v:imagedata r:id="rId9" o:title=""/>
                </v:shape>
                <v:shape style="position:absolute;left:3715;top:6642;width:4474;height:3552" type="#_x0000_t75" id="docshape162" stroked="false">
                  <v:imagedata r:id="rId8" o:title=""/>
                </v:shape>
                <v:shape style="position:absolute;left:7684;top:6642;width:4222;height:3552" type="#_x0000_t75" id="docshape163" stroked="false">
                  <v:imagedata r:id="rId10" o:title=""/>
                </v:shape>
                <v:shape style="position:absolute;left:1731;top:10010;width:4474;height:3552" type="#_x0000_t75" id="docshape164" stroked="false">
                  <v:imagedata r:id="rId8" o:title=""/>
                </v:shape>
                <v:shape style="position:absolute;left:5700;top:10010;width:4474;height:3552" type="#_x0000_t75" id="docshape165" stroked="false">
                  <v:imagedata r:id="rId8" o:title=""/>
                </v:shape>
                <v:shape style="position:absolute;left:0;top:13378;width:4222;height:3460" type="#_x0000_t75" id="docshape166" stroked="false">
                  <v:imagedata r:id="rId11" o:title=""/>
                </v:shape>
                <v:shape style="position:absolute;left:3715;top:13378;width:4474;height:3460" type="#_x0000_t75" id="docshape167" stroked="false">
                  <v:imagedata r:id="rId12" o:title=""/>
                </v:shape>
                <v:shape style="position:absolute;left:7684;top:13378;width:4222;height:3460" type="#_x0000_t75" id="docshape168" stroked="false">
                  <v:imagedata r:id="rId13" o:title=""/>
                </v:shape>
                <w10:wrap type="none"/>
              </v:group>
            </w:pict>
          </mc:Fallback>
        </mc:AlternateContent>
      </w:r>
      <w:r>
        <w:rPr>
          <w:w w:val="110"/>
        </w:rPr>
        <w:t>Тендердің нәтижелері туралы хаттама осы Қағидаларға 4-қосымшаға сәйкес </w:t>
      </w:r>
      <w:r>
        <w:rPr>
          <w:w w:val="110"/>
        </w:rPr>
        <w:t>нысан бойынша толтырылғаннан кейін веб-порталда автоматты түрде орналастырылады.</w:t>
      </w:r>
    </w:p>
    <w:p>
      <w:pPr>
        <w:pStyle w:val="BodyText"/>
        <w:spacing w:before="102"/>
        <w:ind w:left="0"/>
      </w:pPr>
    </w:p>
    <w:p>
      <w:pPr>
        <w:pStyle w:val="Heading1"/>
        <w:numPr>
          <w:ilvl w:val="0"/>
          <w:numId w:val="5"/>
        </w:numPr>
        <w:tabs>
          <w:tab w:pos="375" w:val="left" w:leader="none"/>
        </w:tabs>
        <w:spacing w:line="240" w:lineRule="auto" w:before="0" w:after="0"/>
        <w:ind w:left="375" w:right="0" w:hanging="234"/>
        <w:jc w:val="left"/>
      </w:pPr>
      <w:r>
        <w:rPr>
          <w:w w:val="110"/>
        </w:rPr>
        <w:t>параграф.</w:t>
      </w:r>
      <w:r>
        <w:rPr>
          <w:spacing w:val="34"/>
          <w:w w:val="110"/>
        </w:rPr>
        <w:t> </w:t>
      </w:r>
      <w:r>
        <w:rPr>
          <w:w w:val="110"/>
        </w:rPr>
        <w:t>Тендердің</w:t>
      </w:r>
      <w:r>
        <w:rPr>
          <w:spacing w:val="34"/>
          <w:w w:val="110"/>
        </w:rPr>
        <w:t> </w:t>
      </w:r>
      <w:r>
        <w:rPr>
          <w:w w:val="110"/>
        </w:rPr>
        <w:t>нәтижелерін</w:t>
      </w:r>
      <w:r>
        <w:rPr>
          <w:spacing w:val="35"/>
          <w:w w:val="110"/>
        </w:rPr>
        <w:t> </w:t>
      </w:r>
      <w:r>
        <w:rPr>
          <w:spacing w:val="-2"/>
          <w:w w:val="110"/>
        </w:rPr>
        <w:t>ресімдеу</w:t>
      </w:r>
    </w:p>
    <w:p>
      <w:pPr>
        <w:pStyle w:val="ListParagraph"/>
        <w:numPr>
          <w:ilvl w:val="0"/>
          <w:numId w:val="7"/>
        </w:numPr>
        <w:tabs>
          <w:tab w:pos="942" w:val="left" w:leader="none"/>
        </w:tabs>
        <w:spacing w:line="280" w:lineRule="auto" w:before="172" w:after="0"/>
        <w:ind w:left="141" w:right="547" w:firstLine="453"/>
        <w:jc w:val="left"/>
        <w:rPr>
          <w:sz w:val="22"/>
        </w:rPr>
      </w:pPr>
      <w:r>
        <w:rPr>
          <w:w w:val="110"/>
          <w:sz w:val="22"/>
        </w:rPr>
        <w:t>Жалға</w:t>
      </w:r>
      <w:r>
        <w:rPr>
          <w:spacing w:val="-4"/>
          <w:w w:val="110"/>
          <w:sz w:val="22"/>
        </w:rPr>
        <w:t> </w:t>
      </w:r>
      <w:r>
        <w:rPr>
          <w:w w:val="110"/>
          <w:sz w:val="22"/>
        </w:rPr>
        <w:t>беруші</w:t>
      </w:r>
      <w:r>
        <w:rPr>
          <w:spacing w:val="-4"/>
          <w:w w:val="110"/>
          <w:sz w:val="22"/>
        </w:rPr>
        <w:t> </w:t>
      </w:r>
      <w:r>
        <w:rPr>
          <w:w w:val="110"/>
          <w:sz w:val="22"/>
        </w:rPr>
        <w:t>тендер</w:t>
      </w:r>
      <w:r>
        <w:rPr>
          <w:spacing w:val="-4"/>
          <w:w w:val="110"/>
          <w:sz w:val="22"/>
        </w:rPr>
        <w:t> </w:t>
      </w:r>
      <w:r>
        <w:rPr>
          <w:w w:val="110"/>
          <w:sz w:val="22"/>
        </w:rPr>
        <w:t>өткізілген</w:t>
      </w:r>
      <w:r>
        <w:rPr>
          <w:spacing w:val="-4"/>
          <w:w w:val="110"/>
          <w:sz w:val="22"/>
        </w:rPr>
        <w:t> </w:t>
      </w:r>
      <w:r>
        <w:rPr>
          <w:w w:val="110"/>
          <w:sz w:val="22"/>
        </w:rPr>
        <w:t>күннен</w:t>
      </w:r>
      <w:r>
        <w:rPr>
          <w:spacing w:val="-4"/>
          <w:w w:val="110"/>
          <w:sz w:val="22"/>
        </w:rPr>
        <w:t> </w:t>
      </w:r>
      <w:r>
        <w:rPr>
          <w:w w:val="110"/>
          <w:sz w:val="22"/>
        </w:rPr>
        <w:t>бастап</w:t>
      </w:r>
      <w:r>
        <w:rPr>
          <w:spacing w:val="-4"/>
          <w:w w:val="110"/>
          <w:sz w:val="22"/>
        </w:rPr>
        <w:t> </w:t>
      </w:r>
      <w:r>
        <w:rPr>
          <w:w w:val="110"/>
          <w:sz w:val="22"/>
        </w:rPr>
        <w:t>екі</w:t>
      </w:r>
      <w:r>
        <w:rPr>
          <w:spacing w:val="-4"/>
          <w:w w:val="110"/>
          <w:sz w:val="22"/>
        </w:rPr>
        <w:t> </w:t>
      </w:r>
      <w:r>
        <w:rPr>
          <w:w w:val="110"/>
          <w:sz w:val="22"/>
        </w:rPr>
        <w:t>жұмыс</w:t>
      </w:r>
      <w:r>
        <w:rPr>
          <w:spacing w:val="-4"/>
          <w:w w:val="110"/>
          <w:sz w:val="22"/>
        </w:rPr>
        <w:t> </w:t>
      </w:r>
      <w:r>
        <w:rPr>
          <w:w w:val="110"/>
          <w:sz w:val="22"/>
        </w:rPr>
        <w:t>күнінен</w:t>
      </w:r>
      <w:r>
        <w:rPr>
          <w:spacing w:val="-4"/>
          <w:w w:val="110"/>
          <w:sz w:val="22"/>
        </w:rPr>
        <w:t> </w:t>
      </w:r>
      <w:r>
        <w:rPr>
          <w:w w:val="110"/>
          <w:sz w:val="22"/>
        </w:rPr>
        <w:t>кешіктірмей шарттың жобасын жасайды және оны жеңімпазға тізілім веб-порталы арқылы </w:t>
      </w:r>
      <w:r>
        <w:rPr>
          <w:spacing w:val="-2"/>
          <w:w w:val="110"/>
          <w:sz w:val="22"/>
        </w:rPr>
        <w:t>жібереді.</w:t>
      </w:r>
    </w:p>
    <w:p>
      <w:pPr>
        <w:pStyle w:val="ListParagraph"/>
        <w:numPr>
          <w:ilvl w:val="0"/>
          <w:numId w:val="7"/>
        </w:numPr>
        <w:tabs>
          <w:tab w:pos="942" w:val="left" w:leader="none"/>
        </w:tabs>
        <w:spacing w:line="280" w:lineRule="auto" w:before="127" w:after="0"/>
        <w:ind w:left="141" w:right="502" w:firstLine="453"/>
        <w:jc w:val="left"/>
        <w:rPr>
          <w:sz w:val="22"/>
        </w:rPr>
      </w:pPr>
      <w:r>
        <w:rPr>
          <w:w w:val="110"/>
          <w:sz w:val="22"/>
        </w:rPr>
        <w:t>Шарт электронды форматта тізілім веб-порталында жасалады және оған </w:t>
      </w:r>
      <w:r>
        <w:rPr>
          <w:w w:val="110"/>
          <w:sz w:val="22"/>
        </w:rPr>
        <w:t>жалға беруші мен жұмыс беруші ЭЦҚ пайдалана отырып, тендер өкізілген күннен бастап</w:t>
      </w:r>
    </w:p>
    <w:p>
      <w:pPr>
        <w:pStyle w:val="BodyText"/>
        <w:spacing w:line="280" w:lineRule="auto" w:before="2"/>
        <w:ind w:right="1173"/>
      </w:pPr>
      <w:r>
        <w:rPr>
          <w:w w:val="110"/>
        </w:rPr>
        <w:t>бес</w:t>
      </w:r>
      <w:r>
        <w:rPr>
          <w:spacing w:val="-4"/>
          <w:w w:val="110"/>
        </w:rPr>
        <w:t> </w:t>
      </w:r>
      <w:r>
        <w:rPr>
          <w:w w:val="110"/>
        </w:rPr>
        <w:t>жұмыс</w:t>
      </w:r>
      <w:r>
        <w:rPr>
          <w:spacing w:val="-4"/>
          <w:w w:val="110"/>
        </w:rPr>
        <w:t> </w:t>
      </w:r>
      <w:r>
        <w:rPr>
          <w:w w:val="110"/>
        </w:rPr>
        <w:t>күні</w:t>
      </w:r>
      <w:r>
        <w:rPr>
          <w:spacing w:val="-4"/>
          <w:w w:val="110"/>
        </w:rPr>
        <w:t> </w:t>
      </w:r>
      <w:r>
        <w:rPr>
          <w:w w:val="110"/>
        </w:rPr>
        <w:t>ішінде</w:t>
      </w:r>
      <w:r>
        <w:rPr>
          <w:spacing w:val="-4"/>
          <w:w w:val="110"/>
        </w:rPr>
        <w:t> </w:t>
      </w:r>
      <w:r>
        <w:rPr>
          <w:w w:val="110"/>
        </w:rPr>
        <w:t>қол</w:t>
      </w:r>
      <w:r>
        <w:rPr>
          <w:spacing w:val="-4"/>
          <w:w w:val="110"/>
        </w:rPr>
        <w:t> </w:t>
      </w:r>
      <w:r>
        <w:rPr>
          <w:w w:val="110"/>
        </w:rPr>
        <w:t>қояды</w:t>
      </w:r>
      <w:r>
        <w:rPr>
          <w:spacing w:val="-4"/>
          <w:w w:val="110"/>
        </w:rPr>
        <w:t> </w:t>
      </w:r>
      <w:r>
        <w:rPr>
          <w:w w:val="110"/>
        </w:rPr>
        <w:t>және</w:t>
      </w:r>
      <w:r>
        <w:rPr>
          <w:spacing w:val="-4"/>
          <w:w w:val="110"/>
        </w:rPr>
        <w:t> </w:t>
      </w:r>
      <w:r>
        <w:rPr>
          <w:w w:val="110"/>
        </w:rPr>
        <w:t>шарт</w:t>
      </w:r>
      <w:r>
        <w:rPr>
          <w:spacing w:val="-4"/>
          <w:w w:val="110"/>
        </w:rPr>
        <w:t> </w:t>
      </w:r>
      <w:r>
        <w:rPr>
          <w:w w:val="110"/>
        </w:rPr>
        <w:t>сәйкестендіргішін</w:t>
      </w:r>
      <w:r>
        <w:rPr>
          <w:spacing w:val="-4"/>
          <w:w w:val="110"/>
        </w:rPr>
        <w:t> </w:t>
      </w:r>
      <w:r>
        <w:rPr>
          <w:w w:val="110"/>
        </w:rPr>
        <w:t>көрсете</w:t>
      </w:r>
      <w:r>
        <w:rPr>
          <w:spacing w:val="-4"/>
          <w:w w:val="110"/>
        </w:rPr>
        <w:t> </w:t>
      </w:r>
      <w:r>
        <w:rPr>
          <w:w w:val="110"/>
        </w:rPr>
        <w:t>отырып, веб-порталда тіркеледі.</w:t>
      </w:r>
    </w:p>
    <w:p>
      <w:pPr>
        <w:pStyle w:val="ListParagraph"/>
        <w:numPr>
          <w:ilvl w:val="0"/>
          <w:numId w:val="7"/>
        </w:numPr>
        <w:tabs>
          <w:tab w:pos="942" w:val="left" w:leader="none"/>
        </w:tabs>
        <w:spacing w:line="280" w:lineRule="auto" w:before="127" w:after="0"/>
        <w:ind w:left="141" w:right="199" w:firstLine="453"/>
        <w:jc w:val="left"/>
        <w:rPr>
          <w:sz w:val="22"/>
        </w:rPr>
      </w:pPr>
      <w:r>
        <w:rPr>
          <w:w w:val="110"/>
          <w:sz w:val="22"/>
        </w:rPr>
        <w:t>Жеңімпаз</w:t>
      </w:r>
      <w:r>
        <w:rPr>
          <w:spacing w:val="-1"/>
          <w:w w:val="110"/>
          <w:sz w:val="22"/>
        </w:rPr>
        <w:t> </w:t>
      </w:r>
      <w:r>
        <w:rPr>
          <w:w w:val="110"/>
          <w:sz w:val="22"/>
        </w:rPr>
        <w:t>шартқа</w:t>
      </w:r>
      <w:r>
        <w:rPr>
          <w:spacing w:val="-1"/>
          <w:w w:val="110"/>
          <w:sz w:val="22"/>
        </w:rPr>
        <w:t> </w:t>
      </w:r>
      <w:r>
        <w:rPr>
          <w:w w:val="110"/>
          <w:sz w:val="22"/>
        </w:rPr>
        <w:t>белгіленген</w:t>
      </w:r>
      <w:r>
        <w:rPr>
          <w:spacing w:val="-1"/>
          <w:w w:val="110"/>
          <w:sz w:val="22"/>
        </w:rPr>
        <w:t> </w:t>
      </w:r>
      <w:r>
        <w:rPr>
          <w:w w:val="110"/>
          <w:sz w:val="22"/>
        </w:rPr>
        <w:t>мерзімде</w:t>
      </w:r>
      <w:r>
        <w:rPr>
          <w:spacing w:val="-1"/>
          <w:w w:val="110"/>
          <w:sz w:val="22"/>
        </w:rPr>
        <w:t> </w:t>
      </w:r>
      <w:r>
        <w:rPr>
          <w:w w:val="110"/>
          <w:sz w:val="22"/>
        </w:rPr>
        <w:t>қол</w:t>
      </w:r>
      <w:r>
        <w:rPr>
          <w:spacing w:val="-1"/>
          <w:w w:val="110"/>
          <w:sz w:val="22"/>
        </w:rPr>
        <w:t> </w:t>
      </w:r>
      <w:r>
        <w:rPr>
          <w:w w:val="110"/>
          <w:sz w:val="22"/>
        </w:rPr>
        <w:t>қоймаса,</w:t>
      </w:r>
      <w:r>
        <w:rPr>
          <w:spacing w:val="-1"/>
          <w:w w:val="110"/>
          <w:sz w:val="22"/>
        </w:rPr>
        <w:t> </w:t>
      </w:r>
      <w:r>
        <w:rPr>
          <w:w w:val="110"/>
          <w:sz w:val="22"/>
        </w:rPr>
        <w:t>жалға</w:t>
      </w:r>
      <w:r>
        <w:rPr>
          <w:spacing w:val="-1"/>
          <w:w w:val="110"/>
          <w:sz w:val="22"/>
        </w:rPr>
        <w:t> </w:t>
      </w:r>
      <w:r>
        <w:rPr>
          <w:w w:val="110"/>
          <w:sz w:val="22"/>
        </w:rPr>
        <w:t>беруші</w:t>
      </w:r>
      <w:r>
        <w:rPr>
          <w:spacing w:val="-1"/>
          <w:w w:val="110"/>
          <w:sz w:val="22"/>
        </w:rPr>
        <w:t> </w:t>
      </w:r>
      <w:r>
        <w:rPr>
          <w:w w:val="110"/>
          <w:sz w:val="22"/>
        </w:rPr>
        <w:t>шарт</w:t>
      </w:r>
      <w:r>
        <w:rPr>
          <w:spacing w:val="-1"/>
          <w:w w:val="110"/>
          <w:sz w:val="22"/>
        </w:rPr>
        <w:t> </w:t>
      </w:r>
      <w:r>
        <w:rPr>
          <w:w w:val="110"/>
          <w:sz w:val="22"/>
        </w:rPr>
        <w:t>жобасын жасайды және тізілім веб-порталы арқылы екінші қатысушыға жібереді.</w:t>
      </w:r>
    </w:p>
    <w:p>
      <w:pPr>
        <w:pStyle w:val="BodyText"/>
        <w:spacing w:line="280" w:lineRule="auto" w:before="127"/>
        <w:ind w:right="667" w:firstLine="453"/>
      </w:pPr>
      <w:r>
        <w:rPr>
          <w:w w:val="110"/>
        </w:rPr>
        <w:t>Егер</w:t>
      </w:r>
      <w:r>
        <w:rPr>
          <w:spacing w:val="-11"/>
          <w:w w:val="110"/>
        </w:rPr>
        <w:t> </w:t>
      </w:r>
      <w:r>
        <w:rPr>
          <w:w w:val="110"/>
        </w:rPr>
        <w:t>екінші</w:t>
      </w:r>
      <w:r>
        <w:rPr>
          <w:spacing w:val="-11"/>
          <w:w w:val="110"/>
        </w:rPr>
        <w:t> </w:t>
      </w:r>
      <w:r>
        <w:rPr>
          <w:w w:val="110"/>
        </w:rPr>
        <w:t>қатысушы</w:t>
      </w:r>
      <w:r>
        <w:rPr>
          <w:spacing w:val="-11"/>
          <w:w w:val="110"/>
        </w:rPr>
        <w:t> </w:t>
      </w:r>
      <w:r>
        <w:rPr>
          <w:w w:val="110"/>
        </w:rPr>
        <w:t>бес</w:t>
      </w:r>
      <w:r>
        <w:rPr>
          <w:spacing w:val="-11"/>
          <w:w w:val="110"/>
        </w:rPr>
        <w:t> </w:t>
      </w:r>
      <w:r>
        <w:rPr>
          <w:w w:val="110"/>
        </w:rPr>
        <w:t>жұмыс</w:t>
      </w:r>
      <w:r>
        <w:rPr>
          <w:spacing w:val="-11"/>
          <w:w w:val="110"/>
        </w:rPr>
        <w:t> </w:t>
      </w:r>
      <w:r>
        <w:rPr>
          <w:w w:val="110"/>
        </w:rPr>
        <w:t>күні</w:t>
      </w:r>
      <w:r>
        <w:rPr>
          <w:spacing w:val="-11"/>
          <w:w w:val="110"/>
        </w:rPr>
        <w:t> </w:t>
      </w:r>
      <w:r>
        <w:rPr>
          <w:w w:val="110"/>
        </w:rPr>
        <w:t>ішінде</w:t>
      </w:r>
      <w:r>
        <w:rPr>
          <w:spacing w:val="-11"/>
          <w:w w:val="110"/>
        </w:rPr>
        <w:t> </w:t>
      </w:r>
      <w:r>
        <w:rPr>
          <w:w w:val="110"/>
        </w:rPr>
        <w:t>шартқа</w:t>
      </w:r>
      <w:r>
        <w:rPr>
          <w:spacing w:val="-11"/>
          <w:w w:val="110"/>
        </w:rPr>
        <w:t> </w:t>
      </w:r>
      <w:r>
        <w:rPr>
          <w:w w:val="110"/>
        </w:rPr>
        <w:t>қол</w:t>
      </w:r>
      <w:r>
        <w:rPr>
          <w:spacing w:val="-11"/>
          <w:w w:val="110"/>
        </w:rPr>
        <w:t> </w:t>
      </w:r>
      <w:r>
        <w:rPr>
          <w:w w:val="110"/>
        </w:rPr>
        <w:t>қоймаса,</w:t>
      </w:r>
      <w:r>
        <w:rPr>
          <w:spacing w:val="-11"/>
          <w:w w:val="110"/>
        </w:rPr>
        <w:t> </w:t>
      </w:r>
      <w:r>
        <w:rPr>
          <w:w w:val="110"/>
        </w:rPr>
        <w:t>жалға</w:t>
      </w:r>
      <w:r>
        <w:rPr>
          <w:spacing w:val="-11"/>
          <w:w w:val="110"/>
        </w:rPr>
        <w:t> </w:t>
      </w:r>
      <w:r>
        <w:rPr>
          <w:w w:val="110"/>
        </w:rPr>
        <w:t>беруші электрондық цифрлық қолтаңбаны пайдалана отырып, тізілім веб-порталында қалыптастырылған тендер нәтижелерінің күшін жою туралы актіге қол қояды.</w:t>
      </w:r>
    </w:p>
    <w:p>
      <w:pPr>
        <w:spacing w:line="280" w:lineRule="auto" w:before="126"/>
        <w:ind w:left="141" w:right="667" w:firstLine="453"/>
        <w:jc w:val="left"/>
        <w:rPr>
          <w:sz w:val="20"/>
        </w:rPr>
      </w:pPr>
      <w:r>
        <w:rPr>
          <w:w w:val="110"/>
          <w:sz w:val="20"/>
        </w:rPr>
        <w:t>Ескерту.</w:t>
      </w:r>
      <w:r>
        <w:rPr>
          <w:spacing w:val="-2"/>
          <w:w w:val="110"/>
          <w:sz w:val="20"/>
        </w:rPr>
        <w:t> </w:t>
      </w:r>
      <w:r>
        <w:rPr>
          <w:w w:val="110"/>
          <w:sz w:val="20"/>
        </w:rPr>
        <w:t>39-тармақ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BodyText"/>
        <w:spacing w:line="280" w:lineRule="auto" w:before="129"/>
        <w:ind w:firstLine="453"/>
      </w:pPr>
      <w:r>
        <w:rPr>
          <w:w w:val="110"/>
        </w:rPr>
        <w:t>39-1. Жалға беруші, егер тендер қорытындылары бойынша жеңімпаз </w:t>
      </w:r>
      <w:r>
        <w:rPr>
          <w:w w:val="110"/>
        </w:rPr>
        <w:t>анықталмаса, күнтізбелік 15 (он бес) күн ішінде өтпеді деп танылған тендердің шарттары бойынша мүлікті қайтадан сауда-саттыққа шығарады.</w:t>
      </w:r>
    </w:p>
    <w:p>
      <w:pPr>
        <w:spacing w:line="280" w:lineRule="auto" w:before="127"/>
        <w:ind w:left="141" w:right="667" w:firstLine="453"/>
        <w:jc w:val="left"/>
        <w:rPr>
          <w:sz w:val="20"/>
        </w:rPr>
      </w:pPr>
      <w:r>
        <w:rPr>
          <w:w w:val="110"/>
          <w:sz w:val="20"/>
        </w:rPr>
        <w:t>Ескерту. Қағида 39-1-тармақпен толықтырылды – ҚР Ұлттық экономика министрінің 31.08.2023</w:t>
      </w:r>
      <w:r>
        <w:rPr>
          <w:spacing w:val="-3"/>
          <w:w w:val="110"/>
          <w:sz w:val="20"/>
        </w:rPr>
        <w:t> </w:t>
      </w:r>
      <w:r>
        <w:rPr>
          <w:w w:val="110"/>
          <w:sz w:val="20"/>
        </w:rPr>
        <w:t>№</w:t>
      </w:r>
      <w:r>
        <w:rPr>
          <w:spacing w:val="-3"/>
          <w:w w:val="110"/>
          <w:sz w:val="20"/>
        </w:rPr>
        <w:t> </w:t>
      </w:r>
      <w:r>
        <w:rPr>
          <w:w w:val="110"/>
          <w:sz w:val="20"/>
        </w:rPr>
        <w:t>156</w:t>
      </w:r>
      <w:r>
        <w:rPr>
          <w:spacing w:val="-3"/>
          <w:w w:val="110"/>
          <w:sz w:val="20"/>
        </w:rPr>
        <w:t> </w:t>
      </w:r>
      <w:r>
        <w:rPr>
          <w:w w:val="110"/>
          <w:sz w:val="20"/>
        </w:rPr>
        <w:t>(алғашқы</w:t>
      </w:r>
      <w:r>
        <w:rPr>
          <w:spacing w:val="-3"/>
          <w:w w:val="110"/>
          <w:sz w:val="20"/>
        </w:rPr>
        <w:t> </w:t>
      </w:r>
      <w:r>
        <w:rPr>
          <w:w w:val="110"/>
          <w:sz w:val="20"/>
        </w:rPr>
        <w:t>ресми</w:t>
      </w:r>
      <w:r>
        <w:rPr>
          <w:spacing w:val="-3"/>
          <w:w w:val="110"/>
          <w:sz w:val="20"/>
        </w:rPr>
        <w:t> </w:t>
      </w:r>
      <w:r>
        <w:rPr>
          <w:w w:val="110"/>
          <w:sz w:val="20"/>
        </w:rPr>
        <w:t>жарияланған</w:t>
      </w:r>
      <w:r>
        <w:rPr>
          <w:spacing w:val="-3"/>
          <w:w w:val="110"/>
          <w:sz w:val="20"/>
        </w:rPr>
        <w:t> </w:t>
      </w:r>
      <w:r>
        <w:rPr>
          <w:w w:val="110"/>
          <w:sz w:val="20"/>
        </w:rPr>
        <w:t>күнінен</w:t>
      </w:r>
      <w:r>
        <w:rPr>
          <w:spacing w:val="-3"/>
          <w:w w:val="110"/>
          <w:sz w:val="20"/>
        </w:rPr>
        <w:t> </w:t>
      </w:r>
      <w:r>
        <w:rPr>
          <w:w w:val="110"/>
          <w:sz w:val="20"/>
        </w:rPr>
        <w:t>кейін</w:t>
      </w:r>
      <w:r>
        <w:rPr>
          <w:spacing w:val="-3"/>
          <w:w w:val="110"/>
          <w:sz w:val="20"/>
        </w:rPr>
        <w:t> </w:t>
      </w:r>
      <w:r>
        <w:rPr>
          <w:w w:val="110"/>
          <w:sz w:val="20"/>
        </w:rPr>
        <w:t>күнтізбелік</w:t>
      </w:r>
      <w:r>
        <w:rPr>
          <w:spacing w:val="-3"/>
          <w:w w:val="110"/>
          <w:sz w:val="20"/>
        </w:rPr>
        <w:t> </w:t>
      </w:r>
      <w:r>
        <w:rPr>
          <w:w w:val="110"/>
          <w:sz w:val="20"/>
        </w:rPr>
        <w:t>он</w:t>
      </w:r>
      <w:r>
        <w:rPr>
          <w:spacing w:val="-3"/>
          <w:w w:val="110"/>
          <w:sz w:val="20"/>
        </w:rPr>
        <w:t> </w:t>
      </w:r>
      <w:r>
        <w:rPr>
          <w:w w:val="110"/>
          <w:sz w:val="20"/>
        </w:rPr>
        <w:t>күн</w:t>
      </w:r>
      <w:r>
        <w:rPr>
          <w:spacing w:val="-3"/>
          <w:w w:val="110"/>
          <w:sz w:val="20"/>
        </w:rPr>
        <w:t> </w:t>
      </w:r>
      <w:r>
        <w:rPr>
          <w:w w:val="110"/>
          <w:sz w:val="20"/>
        </w:rPr>
        <w:t>өткен</w:t>
      </w:r>
      <w:r>
        <w:rPr>
          <w:spacing w:val="-3"/>
          <w:w w:val="110"/>
          <w:sz w:val="20"/>
        </w:rPr>
        <w:t> </w:t>
      </w:r>
      <w:r>
        <w:rPr>
          <w:w w:val="110"/>
          <w:sz w:val="20"/>
        </w:rPr>
        <w:t>соң қолданысқа енгізіледі); жаңа редакцияда - ҚР Премьер-Министрінің орынбасары -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бұйрықтарымен.</w:t>
      </w:r>
    </w:p>
    <w:p>
      <w:pPr>
        <w:pStyle w:val="ListParagraph"/>
        <w:numPr>
          <w:ilvl w:val="0"/>
          <w:numId w:val="7"/>
        </w:numPr>
        <w:tabs>
          <w:tab w:pos="942" w:val="left" w:leader="none"/>
        </w:tabs>
        <w:spacing w:line="280" w:lineRule="auto" w:before="130" w:after="0"/>
        <w:ind w:left="141" w:right="839" w:firstLine="453"/>
        <w:jc w:val="both"/>
        <w:rPr>
          <w:sz w:val="22"/>
        </w:rPr>
      </w:pPr>
      <w:r>
        <w:rPr>
          <w:w w:val="110"/>
          <w:sz w:val="22"/>
        </w:rPr>
        <w:t>Кемінде</w:t>
      </w:r>
      <w:r>
        <w:rPr>
          <w:spacing w:val="-8"/>
          <w:w w:val="110"/>
          <w:sz w:val="22"/>
        </w:rPr>
        <w:t> </w:t>
      </w:r>
      <w:r>
        <w:rPr>
          <w:w w:val="110"/>
          <w:sz w:val="22"/>
        </w:rPr>
        <w:t>бір</w:t>
      </w:r>
      <w:r>
        <w:rPr>
          <w:spacing w:val="-8"/>
          <w:w w:val="110"/>
          <w:sz w:val="22"/>
        </w:rPr>
        <w:t> </w:t>
      </w:r>
      <w:r>
        <w:rPr>
          <w:w w:val="110"/>
          <w:sz w:val="22"/>
        </w:rPr>
        <w:t>жыл</w:t>
      </w:r>
      <w:r>
        <w:rPr>
          <w:spacing w:val="-8"/>
          <w:w w:val="110"/>
          <w:sz w:val="22"/>
        </w:rPr>
        <w:t> </w:t>
      </w:r>
      <w:r>
        <w:rPr>
          <w:w w:val="110"/>
          <w:sz w:val="22"/>
        </w:rPr>
        <w:t>мерзімге</w:t>
      </w:r>
      <w:r>
        <w:rPr>
          <w:spacing w:val="-8"/>
          <w:w w:val="110"/>
          <w:sz w:val="22"/>
        </w:rPr>
        <w:t> </w:t>
      </w:r>
      <w:r>
        <w:rPr>
          <w:w w:val="110"/>
          <w:sz w:val="22"/>
        </w:rPr>
        <w:t>жасалған</w:t>
      </w:r>
      <w:r>
        <w:rPr>
          <w:spacing w:val="-8"/>
          <w:w w:val="110"/>
          <w:sz w:val="22"/>
        </w:rPr>
        <w:t> </w:t>
      </w:r>
      <w:r>
        <w:rPr>
          <w:w w:val="110"/>
          <w:sz w:val="22"/>
        </w:rPr>
        <w:t>жылжымайтын</w:t>
      </w:r>
      <w:r>
        <w:rPr>
          <w:spacing w:val="-8"/>
          <w:w w:val="110"/>
          <w:sz w:val="22"/>
        </w:rPr>
        <w:t> </w:t>
      </w:r>
      <w:r>
        <w:rPr>
          <w:w w:val="110"/>
          <w:sz w:val="22"/>
        </w:rPr>
        <w:t>мүлікті</w:t>
      </w:r>
      <w:r>
        <w:rPr>
          <w:spacing w:val="-8"/>
          <w:w w:val="110"/>
          <w:sz w:val="22"/>
        </w:rPr>
        <w:t> </w:t>
      </w:r>
      <w:r>
        <w:rPr>
          <w:w w:val="110"/>
          <w:sz w:val="22"/>
        </w:rPr>
        <w:t>мүліктік</w:t>
      </w:r>
      <w:r>
        <w:rPr>
          <w:spacing w:val="-8"/>
          <w:w w:val="110"/>
          <w:sz w:val="22"/>
        </w:rPr>
        <w:t> </w:t>
      </w:r>
      <w:r>
        <w:rPr>
          <w:w w:val="110"/>
          <w:sz w:val="22"/>
        </w:rPr>
        <w:t>жалдау (жалдау) шарты Қазақстан Республикасының заңнамасында белгіленген тәртіппен құқықтық кадастрда мемлекеттік тіркелуге жатады.</w:t>
      </w:r>
    </w:p>
    <w:p>
      <w:pPr>
        <w:pStyle w:val="BodyText"/>
        <w:spacing w:line="280" w:lineRule="auto" w:before="128"/>
        <w:ind w:firstLine="453"/>
      </w:pPr>
      <w:r>
        <w:rPr>
          <w:w w:val="110"/>
        </w:rPr>
        <w:t>Шарттардың</w:t>
      </w:r>
      <w:r>
        <w:rPr>
          <w:spacing w:val="-1"/>
          <w:w w:val="110"/>
        </w:rPr>
        <w:t> </w:t>
      </w:r>
      <w:r>
        <w:rPr>
          <w:w w:val="110"/>
        </w:rPr>
        <w:t>құқықтық</w:t>
      </w:r>
      <w:r>
        <w:rPr>
          <w:spacing w:val="-1"/>
          <w:w w:val="110"/>
        </w:rPr>
        <w:t> </w:t>
      </w:r>
      <w:r>
        <w:rPr>
          <w:w w:val="110"/>
        </w:rPr>
        <w:t>кадастрында</w:t>
      </w:r>
      <w:r>
        <w:rPr>
          <w:spacing w:val="-1"/>
          <w:w w:val="110"/>
        </w:rPr>
        <w:t> </w:t>
      </w:r>
      <w:r>
        <w:rPr>
          <w:w w:val="110"/>
        </w:rPr>
        <w:t>мемлекеттік</w:t>
      </w:r>
      <w:r>
        <w:rPr>
          <w:spacing w:val="-1"/>
          <w:w w:val="110"/>
        </w:rPr>
        <w:t> </w:t>
      </w:r>
      <w:r>
        <w:rPr>
          <w:w w:val="110"/>
        </w:rPr>
        <w:t>тіркеу</w:t>
      </w:r>
      <w:r>
        <w:rPr>
          <w:spacing w:val="-1"/>
          <w:w w:val="110"/>
        </w:rPr>
        <w:t> </w:t>
      </w:r>
      <w:r>
        <w:rPr>
          <w:w w:val="110"/>
        </w:rPr>
        <w:t>жалға</w:t>
      </w:r>
      <w:r>
        <w:rPr>
          <w:spacing w:val="-1"/>
          <w:w w:val="110"/>
        </w:rPr>
        <w:t> </w:t>
      </w:r>
      <w:r>
        <w:rPr>
          <w:w w:val="110"/>
        </w:rPr>
        <w:t>алушының</w:t>
      </w:r>
      <w:r>
        <w:rPr>
          <w:spacing w:val="-1"/>
          <w:w w:val="110"/>
        </w:rPr>
        <w:t> </w:t>
      </w:r>
      <w:r>
        <w:rPr>
          <w:w w:val="110"/>
        </w:rPr>
        <w:t>қаражаты есебінен жүзеге асырылады.</w:t>
      </w:r>
    </w:p>
    <w:p>
      <w:pPr>
        <w:spacing w:line="280" w:lineRule="auto" w:before="126"/>
        <w:ind w:left="141" w:right="667" w:firstLine="453"/>
        <w:jc w:val="left"/>
        <w:rPr>
          <w:sz w:val="20"/>
        </w:rPr>
      </w:pPr>
      <w:r>
        <w:rPr>
          <w:w w:val="110"/>
          <w:sz w:val="20"/>
        </w:rPr>
        <w:t>Ескерту.</w:t>
      </w:r>
      <w:r>
        <w:rPr>
          <w:spacing w:val="-2"/>
          <w:w w:val="110"/>
          <w:sz w:val="20"/>
        </w:rPr>
        <w:t> </w:t>
      </w:r>
      <w:r>
        <w:rPr>
          <w:w w:val="110"/>
          <w:sz w:val="20"/>
        </w:rPr>
        <w:t>40-тармақ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ListParagraph"/>
        <w:numPr>
          <w:ilvl w:val="0"/>
          <w:numId w:val="7"/>
        </w:numPr>
        <w:tabs>
          <w:tab w:pos="942" w:val="left" w:leader="none"/>
        </w:tabs>
        <w:spacing w:line="280" w:lineRule="auto" w:before="128" w:after="0"/>
        <w:ind w:left="141" w:right="281" w:firstLine="453"/>
        <w:jc w:val="left"/>
        <w:rPr>
          <w:sz w:val="22"/>
        </w:rPr>
      </w:pPr>
      <w:r>
        <w:rPr>
          <w:w w:val="110"/>
          <w:sz w:val="22"/>
        </w:rPr>
        <w:t>Енгізілген</w:t>
      </w:r>
      <w:r>
        <w:rPr>
          <w:spacing w:val="-3"/>
          <w:w w:val="110"/>
          <w:sz w:val="22"/>
        </w:rPr>
        <w:t> </w:t>
      </w:r>
      <w:r>
        <w:rPr>
          <w:w w:val="110"/>
          <w:sz w:val="22"/>
        </w:rPr>
        <w:t>кепілдік</w:t>
      </w:r>
      <w:r>
        <w:rPr>
          <w:spacing w:val="-3"/>
          <w:w w:val="110"/>
          <w:sz w:val="22"/>
        </w:rPr>
        <w:t> </w:t>
      </w:r>
      <w:r>
        <w:rPr>
          <w:w w:val="110"/>
          <w:sz w:val="22"/>
        </w:rPr>
        <w:t>жарнаның</w:t>
      </w:r>
      <w:r>
        <w:rPr>
          <w:spacing w:val="-3"/>
          <w:w w:val="110"/>
          <w:sz w:val="22"/>
        </w:rPr>
        <w:t> </w:t>
      </w:r>
      <w:r>
        <w:rPr>
          <w:w w:val="110"/>
          <w:sz w:val="22"/>
        </w:rPr>
        <w:t>сомасы</w:t>
      </w:r>
      <w:r>
        <w:rPr>
          <w:spacing w:val="-3"/>
          <w:w w:val="110"/>
          <w:sz w:val="22"/>
        </w:rPr>
        <w:t> </w:t>
      </w:r>
      <w:r>
        <w:rPr>
          <w:w w:val="110"/>
          <w:sz w:val="22"/>
        </w:rPr>
        <w:t>жасалған</w:t>
      </w:r>
      <w:r>
        <w:rPr>
          <w:spacing w:val="-3"/>
          <w:w w:val="110"/>
          <w:sz w:val="22"/>
        </w:rPr>
        <w:t> </w:t>
      </w:r>
      <w:r>
        <w:rPr>
          <w:w w:val="110"/>
          <w:sz w:val="22"/>
        </w:rPr>
        <w:t>шарт</w:t>
      </w:r>
      <w:r>
        <w:rPr>
          <w:spacing w:val="-3"/>
          <w:w w:val="110"/>
          <w:sz w:val="22"/>
        </w:rPr>
        <w:t> </w:t>
      </w:r>
      <w:r>
        <w:rPr>
          <w:w w:val="110"/>
          <w:sz w:val="22"/>
        </w:rPr>
        <w:t>бойынша</w:t>
      </w:r>
      <w:r>
        <w:rPr>
          <w:spacing w:val="-3"/>
          <w:w w:val="110"/>
          <w:sz w:val="22"/>
        </w:rPr>
        <w:t> </w:t>
      </w:r>
      <w:r>
        <w:rPr>
          <w:w w:val="110"/>
          <w:sz w:val="22"/>
        </w:rPr>
        <w:t>тендер</w:t>
      </w:r>
      <w:r>
        <w:rPr>
          <w:spacing w:val="-3"/>
          <w:w w:val="110"/>
          <w:sz w:val="22"/>
        </w:rPr>
        <w:t> </w:t>
      </w:r>
      <w:r>
        <w:rPr>
          <w:w w:val="110"/>
          <w:sz w:val="22"/>
        </w:rPr>
        <w:t>объектісін пайдаланғаны үшін төлем есебіне жеңімпазға есептеледі.</w:t>
      </w:r>
    </w:p>
    <w:p>
      <w:pPr>
        <w:pStyle w:val="BodyText"/>
        <w:spacing w:before="102"/>
        <w:ind w:left="0"/>
      </w:pPr>
    </w:p>
    <w:p>
      <w:pPr>
        <w:pStyle w:val="Heading1"/>
        <w:numPr>
          <w:ilvl w:val="0"/>
          <w:numId w:val="2"/>
        </w:numPr>
        <w:tabs>
          <w:tab w:pos="375" w:val="left" w:leader="none"/>
        </w:tabs>
        <w:spacing w:line="240" w:lineRule="auto" w:before="0" w:after="0"/>
        <w:ind w:left="375" w:right="0" w:hanging="234"/>
        <w:jc w:val="left"/>
      </w:pPr>
      <w:r>
        <w:rPr>
          <w:w w:val="110"/>
        </w:rPr>
        <w:t>тарау.</w:t>
      </w:r>
      <w:r>
        <w:rPr>
          <w:spacing w:val="3"/>
          <w:w w:val="110"/>
        </w:rPr>
        <w:t> </w:t>
      </w:r>
      <w:r>
        <w:rPr>
          <w:w w:val="110"/>
        </w:rPr>
        <w:t>Қабылдау-тапсыру</w:t>
      </w:r>
      <w:r>
        <w:rPr>
          <w:spacing w:val="4"/>
          <w:w w:val="110"/>
        </w:rPr>
        <w:t> </w:t>
      </w:r>
      <w:r>
        <w:rPr>
          <w:w w:val="110"/>
        </w:rPr>
        <w:t>актісі</w:t>
      </w:r>
      <w:r>
        <w:rPr>
          <w:spacing w:val="4"/>
          <w:w w:val="110"/>
        </w:rPr>
        <w:t> </w:t>
      </w:r>
      <w:r>
        <w:rPr>
          <w:w w:val="110"/>
        </w:rPr>
        <w:t>бойынша</w:t>
      </w:r>
      <w:r>
        <w:rPr>
          <w:spacing w:val="4"/>
          <w:w w:val="110"/>
        </w:rPr>
        <w:t> </w:t>
      </w:r>
      <w:r>
        <w:rPr>
          <w:w w:val="110"/>
        </w:rPr>
        <w:t>объектіні</w:t>
      </w:r>
      <w:r>
        <w:rPr>
          <w:spacing w:val="4"/>
          <w:w w:val="110"/>
        </w:rPr>
        <w:t> </w:t>
      </w:r>
      <w:r>
        <w:rPr>
          <w:spacing w:val="-4"/>
          <w:w w:val="110"/>
        </w:rPr>
        <w:t>беру</w:t>
      </w:r>
    </w:p>
    <w:p>
      <w:pPr>
        <w:pStyle w:val="ListParagraph"/>
        <w:numPr>
          <w:ilvl w:val="0"/>
          <w:numId w:val="7"/>
        </w:numPr>
        <w:tabs>
          <w:tab w:pos="942" w:val="left" w:leader="none"/>
        </w:tabs>
        <w:spacing w:line="280" w:lineRule="auto" w:before="172" w:after="0"/>
        <w:ind w:left="141" w:right="289" w:firstLine="453"/>
        <w:jc w:val="left"/>
        <w:rPr>
          <w:sz w:val="22"/>
        </w:rPr>
      </w:pPr>
      <w:r>
        <w:rPr>
          <w:w w:val="110"/>
          <w:sz w:val="22"/>
        </w:rPr>
        <w:t>Шартқа</w:t>
      </w:r>
      <w:r>
        <w:rPr>
          <w:spacing w:val="-10"/>
          <w:w w:val="110"/>
          <w:sz w:val="22"/>
        </w:rPr>
        <w:t> </w:t>
      </w:r>
      <w:r>
        <w:rPr>
          <w:w w:val="110"/>
          <w:sz w:val="22"/>
        </w:rPr>
        <w:t>қол</w:t>
      </w:r>
      <w:r>
        <w:rPr>
          <w:spacing w:val="-10"/>
          <w:w w:val="110"/>
          <w:sz w:val="22"/>
        </w:rPr>
        <w:t> </w:t>
      </w:r>
      <w:r>
        <w:rPr>
          <w:w w:val="110"/>
          <w:sz w:val="22"/>
        </w:rPr>
        <w:t>қойылғаннан</w:t>
      </w:r>
      <w:r>
        <w:rPr>
          <w:spacing w:val="-10"/>
          <w:w w:val="110"/>
          <w:sz w:val="22"/>
        </w:rPr>
        <w:t> </w:t>
      </w:r>
      <w:r>
        <w:rPr>
          <w:w w:val="110"/>
          <w:sz w:val="22"/>
        </w:rPr>
        <w:t>кейін</w:t>
      </w:r>
      <w:r>
        <w:rPr>
          <w:spacing w:val="-10"/>
          <w:w w:val="110"/>
          <w:sz w:val="22"/>
        </w:rPr>
        <w:t> </w:t>
      </w:r>
      <w:r>
        <w:rPr>
          <w:w w:val="110"/>
          <w:sz w:val="22"/>
        </w:rPr>
        <w:t>бес</w:t>
      </w:r>
      <w:r>
        <w:rPr>
          <w:spacing w:val="-10"/>
          <w:w w:val="110"/>
          <w:sz w:val="22"/>
        </w:rPr>
        <w:t> </w:t>
      </w:r>
      <w:r>
        <w:rPr>
          <w:w w:val="110"/>
          <w:sz w:val="22"/>
        </w:rPr>
        <w:t>жұмыс</w:t>
      </w:r>
      <w:r>
        <w:rPr>
          <w:spacing w:val="-10"/>
          <w:w w:val="110"/>
          <w:sz w:val="22"/>
        </w:rPr>
        <w:t> </w:t>
      </w:r>
      <w:r>
        <w:rPr>
          <w:w w:val="110"/>
          <w:sz w:val="22"/>
        </w:rPr>
        <w:t>күні</w:t>
      </w:r>
      <w:r>
        <w:rPr>
          <w:spacing w:val="-10"/>
          <w:w w:val="110"/>
          <w:sz w:val="22"/>
        </w:rPr>
        <w:t> </w:t>
      </w:r>
      <w:r>
        <w:rPr>
          <w:w w:val="110"/>
          <w:sz w:val="22"/>
        </w:rPr>
        <w:t>ішінде</w:t>
      </w:r>
      <w:r>
        <w:rPr>
          <w:spacing w:val="-10"/>
          <w:w w:val="110"/>
          <w:sz w:val="22"/>
        </w:rPr>
        <w:t> </w:t>
      </w:r>
      <w:r>
        <w:rPr>
          <w:w w:val="110"/>
          <w:sz w:val="22"/>
        </w:rPr>
        <w:t>объектіні</w:t>
      </w:r>
      <w:r>
        <w:rPr>
          <w:spacing w:val="-10"/>
          <w:w w:val="110"/>
          <w:sz w:val="22"/>
        </w:rPr>
        <w:t> </w:t>
      </w:r>
      <w:r>
        <w:rPr>
          <w:w w:val="110"/>
          <w:sz w:val="22"/>
        </w:rPr>
        <w:t>баланс</w:t>
      </w:r>
      <w:r>
        <w:rPr>
          <w:spacing w:val="-10"/>
          <w:w w:val="110"/>
          <w:sz w:val="22"/>
        </w:rPr>
        <w:t> </w:t>
      </w:r>
      <w:r>
        <w:rPr>
          <w:w w:val="110"/>
          <w:sz w:val="22"/>
        </w:rPr>
        <w:t>ұстаушы, жалға алушы қол қоятын және электрондық цифрлық жүйені пайдалана отырып,</w:t>
      </w:r>
    </w:p>
    <w:p>
      <w:pPr>
        <w:pStyle w:val="BodyText"/>
        <w:spacing w:line="280" w:lineRule="auto" w:before="2"/>
        <w:ind w:right="667"/>
      </w:pPr>
      <w:r>
        <w:rPr>
          <w:w w:val="110"/>
        </w:rPr>
        <w:t>тізілім</w:t>
      </w:r>
      <w:r>
        <w:rPr>
          <w:spacing w:val="-2"/>
          <w:w w:val="110"/>
        </w:rPr>
        <w:t> </w:t>
      </w:r>
      <w:r>
        <w:rPr>
          <w:w w:val="110"/>
        </w:rPr>
        <w:t>веб-порталында</w:t>
      </w:r>
      <w:r>
        <w:rPr>
          <w:spacing w:val="-2"/>
          <w:w w:val="110"/>
        </w:rPr>
        <w:t> </w:t>
      </w:r>
      <w:r>
        <w:rPr>
          <w:w w:val="110"/>
        </w:rPr>
        <w:t>жалға</w:t>
      </w:r>
      <w:r>
        <w:rPr>
          <w:spacing w:val="-2"/>
          <w:w w:val="110"/>
        </w:rPr>
        <w:t> </w:t>
      </w:r>
      <w:r>
        <w:rPr>
          <w:w w:val="110"/>
        </w:rPr>
        <w:t>беруші</w:t>
      </w:r>
      <w:r>
        <w:rPr>
          <w:spacing w:val="-2"/>
          <w:w w:val="110"/>
        </w:rPr>
        <w:t> </w:t>
      </w:r>
      <w:r>
        <w:rPr>
          <w:w w:val="110"/>
        </w:rPr>
        <w:t>бекітетін</w:t>
      </w:r>
      <w:r>
        <w:rPr>
          <w:spacing w:val="-2"/>
          <w:w w:val="110"/>
        </w:rPr>
        <w:t> </w:t>
      </w:r>
      <w:r>
        <w:rPr>
          <w:w w:val="110"/>
        </w:rPr>
        <w:t>қабылдау</w:t>
      </w:r>
      <w:r>
        <w:rPr>
          <w:spacing w:val="-2"/>
          <w:w w:val="110"/>
        </w:rPr>
        <w:t> </w:t>
      </w:r>
      <w:r>
        <w:rPr>
          <w:w w:val="110"/>
        </w:rPr>
        <w:t>актісіне</w:t>
      </w:r>
      <w:r>
        <w:rPr>
          <w:spacing w:val="-2"/>
          <w:w w:val="110"/>
        </w:rPr>
        <w:t> </w:t>
      </w:r>
      <w:r>
        <w:rPr>
          <w:w w:val="110"/>
        </w:rPr>
        <w:t>сәйкес</w:t>
      </w:r>
      <w:r>
        <w:rPr>
          <w:spacing w:val="-2"/>
          <w:w w:val="110"/>
        </w:rPr>
        <w:t> </w:t>
      </w:r>
      <w:r>
        <w:rPr>
          <w:w w:val="110"/>
        </w:rPr>
        <w:t>баланс ұстаушы жалға алушыға беріледі.</w:t>
      </w:r>
    </w:p>
    <w:p>
      <w:pPr>
        <w:pStyle w:val="BodyText"/>
        <w:spacing w:before="126"/>
        <w:ind w:left="595"/>
      </w:pPr>
      <w:r>
        <w:rPr>
          <w:w w:val="110"/>
        </w:rPr>
        <w:t>Шарттың</w:t>
      </w:r>
      <w:r>
        <w:rPr>
          <w:spacing w:val="-9"/>
          <w:w w:val="110"/>
        </w:rPr>
        <w:t> </w:t>
      </w:r>
      <w:r>
        <w:rPr>
          <w:w w:val="110"/>
        </w:rPr>
        <w:t>қолданылу</w:t>
      </w:r>
      <w:r>
        <w:rPr>
          <w:spacing w:val="-9"/>
          <w:w w:val="110"/>
        </w:rPr>
        <w:t> </w:t>
      </w:r>
      <w:r>
        <w:rPr>
          <w:w w:val="110"/>
        </w:rPr>
        <w:t>мерзімі</w:t>
      </w:r>
      <w:r>
        <w:rPr>
          <w:spacing w:val="-9"/>
          <w:w w:val="110"/>
        </w:rPr>
        <w:t> </w:t>
      </w:r>
      <w:r>
        <w:rPr>
          <w:w w:val="110"/>
        </w:rPr>
        <w:t>аяқталғаннан</w:t>
      </w:r>
      <w:r>
        <w:rPr>
          <w:spacing w:val="-9"/>
          <w:w w:val="110"/>
        </w:rPr>
        <w:t> </w:t>
      </w:r>
      <w:r>
        <w:rPr>
          <w:w w:val="110"/>
        </w:rPr>
        <w:t>кейін</w:t>
      </w:r>
      <w:r>
        <w:rPr>
          <w:spacing w:val="-9"/>
          <w:w w:val="110"/>
        </w:rPr>
        <w:t> </w:t>
      </w:r>
      <w:r>
        <w:rPr>
          <w:w w:val="110"/>
        </w:rPr>
        <w:t>жалға</w:t>
      </w:r>
      <w:r>
        <w:rPr>
          <w:spacing w:val="-9"/>
          <w:w w:val="110"/>
        </w:rPr>
        <w:t> </w:t>
      </w:r>
      <w:r>
        <w:rPr>
          <w:w w:val="110"/>
        </w:rPr>
        <w:t>алушы</w:t>
      </w:r>
      <w:r>
        <w:rPr>
          <w:spacing w:val="-9"/>
          <w:w w:val="110"/>
        </w:rPr>
        <w:t> </w:t>
      </w:r>
      <w:r>
        <w:rPr>
          <w:w w:val="110"/>
        </w:rPr>
        <w:t>баланс</w:t>
      </w:r>
      <w:r>
        <w:rPr>
          <w:spacing w:val="-8"/>
          <w:w w:val="110"/>
        </w:rPr>
        <w:t> </w:t>
      </w:r>
      <w:r>
        <w:rPr>
          <w:w w:val="110"/>
        </w:rPr>
        <w:t>ұстаушы</w:t>
      </w:r>
      <w:r>
        <w:rPr>
          <w:spacing w:val="-9"/>
          <w:w w:val="110"/>
        </w:rPr>
        <w:t> </w:t>
      </w:r>
      <w:r>
        <w:rPr>
          <w:spacing w:val="-5"/>
          <w:w w:val="110"/>
        </w:rPr>
        <w:t>мен</w:t>
      </w:r>
    </w:p>
    <w:p>
      <w:pPr>
        <w:pStyle w:val="BodyText"/>
        <w:spacing w:before="209"/>
        <w:ind w:left="0"/>
      </w:pPr>
    </w:p>
    <w:p>
      <w:pPr>
        <w:spacing w:before="0"/>
        <w:ind w:left="0" w:right="140" w:firstLine="0"/>
        <w:jc w:val="right"/>
        <w:rPr>
          <w:sz w:val="16"/>
        </w:rPr>
      </w:pPr>
      <w:r>
        <w:rPr>
          <w:color w:val="788291"/>
          <w:w w:val="110"/>
          <w:sz w:val="16"/>
        </w:rPr>
        <w:t>12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line="280" w:lineRule="auto" w:before="110"/>
        <w:ind w:right="777"/>
      </w:pPr>
      <w:r>
        <w:rPr/>
        <mc:AlternateContent>
          <mc:Choice Requires="wps">
            <w:drawing>
              <wp:anchor distT="0" distB="0" distL="0" distR="0" allowOverlap="1" layoutInCell="1" locked="0" behindDoc="1" simplePos="0" relativeHeight="486523904">
                <wp:simplePos x="0" y="0"/>
                <wp:positionH relativeFrom="page">
                  <wp:posOffset>0</wp:posOffset>
                </wp:positionH>
                <wp:positionV relativeFrom="page">
                  <wp:posOffset>0</wp:posOffset>
                </wp:positionV>
                <wp:extent cx="7560309" cy="10692130"/>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7560309" cy="10692130"/>
                          <a:chExt cx="7560309" cy="10692130"/>
                        </a:xfrm>
                      </wpg:grpSpPr>
                      <pic:pic>
                        <pic:nvPicPr>
                          <pic:cNvPr id="170" name="Image 170"/>
                          <pic:cNvPicPr/>
                        </pic:nvPicPr>
                        <pic:blipFill>
                          <a:blip r:embed="rId5" cstate="print"/>
                          <a:stretch>
                            <a:fillRect/>
                          </a:stretch>
                        </pic:blipFill>
                        <pic:spPr>
                          <a:xfrm>
                            <a:off x="0" y="0"/>
                            <a:ext cx="2680368" cy="2196960"/>
                          </a:xfrm>
                          <a:prstGeom prst="rect">
                            <a:avLst/>
                          </a:prstGeom>
                        </pic:spPr>
                      </pic:pic>
                      <pic:pic>
                        <pic:nvPicPr>
                          <pic:cNvPr id="171" name="Image 171"/>
                          <pic:cNvPicPr/>
                        </pic:nvPicPr>
                        <pic:blipFill>
                          <a:blip r:embed="rId6" cstate="print"/>
                          <a:stretch>
                            <a:fillRect/>
                          </a:stretch>
                        </pic:blipFill>
                        <pic:spPr>
                          <a:xfrm>
                            <a:off x="2359631" y="0"/>
                            <a:ext cx="2840736" cy="2196960"/>
                          </a:xfrm>
                          <a:prstGeom prst="rect">
                            <a:avLst/>
                          </a:prstGeom>
                        </pic:spPr>
                      </pic:pic>
                      <pic:pic>
                        <pic:nvPicPr>
                          <pic:cNvPr id="172" name="Image 172"/>
                          <pic:cNvPicPr/>
                        </pic:nvPicPr>
                        <pic:blipFill>
                          <a:blip r:embed="rId7" cstate="print"/>
                          <a:stretch>
                            <a:fillRect/>
                          </a:stretch>
                        </pic:blipFill>
                        <pic:spPr>
                          <a:xfrm>
                            <a:off x="4879631" y="0"/>
                            <a:ext cx="2680424" cy="2196960"/>
                          </a:xfrm>
                          <a:prstGeom prst="rect">
                            <a:avLst/>
                          </a:prstGeom>
                        </pic:spPr>
                      </pic:pic>
                      <pic:pic>
                        <pic:nvPicPr>
                          <pic:cNvPr id="173" name="Image 173"/>
                          <pic:cNvPicPr/>
                        </pic:nvPicPr>
                        <pic:blipFill>
                          <a:blip r:embed="rId8" cstate="print"/>
                          <a:stretch>
                            <a:fillRect/>
                          </a:stretch>
                        </pic:blipFill>
                        <pic:spPr>
                          <a:xfrm>
                            <a:off x="1099632" y="2079840"/>
                            <a:ext cx="2840736" cy="2255519"/>
                          </a:xfrm>
                          <a:prstGeom prst="rect">
                            <a:avLst/>
                          </a:prstGeom>
                        </pic:spPr>
                      </pic:pic>
                      <pic:pic>
                        <pic:nvPicPr>
                          <pic:cNvPr id="174" name="Image 174"/>
                          <pic:cNvPicPr/>
                        </pic:nvPicPr>
                        <pic:blipFill>
                          <a:blip r:embed="rId8" cstate="print"/>
                          <a:stretch>
                            <a:fillRect/>
                          </a:stretch>
                        </pic:blipFill>
                        <pic:spPr>
                          <a:xfrm>
                            <a:off x="3619632" y="2079840"/>
                            <a:ext cx="2840736" cy="2255519"/>
                          </a:xfrm>
                          <a:prstGeom prst="rect">
                            <a:avLst/>
                          </a:prstGeom>
                        </pic:spPr>
                      </pic:pic>
                      <pic:pic>
                        <pic:nvPicPr>
                          <pic:cNvPr id="175" name="Image 175"/>
                          <pic:cNvPicPr/>
                        </pic:nvPicPr>
                        <pic:blipFill>
                          <a:blip r:embed="rId9" cstate="print"/>
                          <a:stretch>
                            <a:fillRect/>
                          </a:stretch>
                        </pic:blipFill>
                        <pic:spPr>
                          <a:xfrm>
                            <a:off x="0" y="4218240"/>
                            <a:ext cx="2680368" cy="2255519"/>
                          </a:xfrm>
                          <a:prstGeom prst="rect">
                            <a:avLst/>
                          </a:prstGeom>
                        </pic:spPr>
                      </pic:pic>
                      <pic:pic>
                        <pic:nvPicPr>
                          <pic:cNvPr id="176" name="Image 176"/>
                          <pic:cNvPicPr/>
                        </pic:nvPicPr>
                        <pic:blipFill>
                          <a:blip r:embed="rId8" cstate="print"/>
                          <a:stretch>
                            <a:fillRect/>
                          </a:stretch>
                        </pic:blipFill>
                        <pic:spPr>
                          <a:xfrm>
                            <a:off x="2359631" y="4218240"/>
                            <a:ext cx="2840736" cy="2255519"/>
                          </a:xfrm>
                          <a:prstGeom prst="rect">
                            <a:avLst/>
                          </a:prstGeom>
                        </pic:spPr>
                      </pic:pic>
                      <pic:pic>
                        <pic:nvPicPr>
                          <pic:cNvPr id="177" name="Image 177"/>
                          <pic:cNvPicPr/>
                        </pic:nvPicPr>
                        <pic:blipFill>
                          <a:blip r:embed="rId10" cstate="print"/>
                          <a:stretch>
                            <a:fillRect/>
                          </a:stretch>
                        </pic:blipFill>
                        <pic:spPr>
                          <a:xfrm>
                            <a:off x="4879631" y="4218240"/>
                            <a:ext cx="2680424" cy="2255519"/>
                          </a:xfrm>
                          <a:prstGeom prst="rect">
                            <a:avLst/>
                          </a:prstGeom>
                        </pic:spPr>
                      </pic:pic>
                      <pic:pic>
                        <pic:nvPicPr>
                          <pic:cNvPr id="178" name="Image 178"/>
                          <pic:cNvPicPr/>
                        </pic:nvPicPr>
                        <pic:blipFill>
                          <a:blip r:embed="rId8" cstate="print"/>
                          <a:stretch>
                            <a:fillRect/>
                          </a:stretch>
                        </pic:blipFill>
                        <pic:spPr>
                          <a:xfrm>
                            <a:off x="1099632" y="6356640"/>
                            <a:ext cx="2840736" cy="2255520"/>
                          </a:xfrm>
                          <a:prstGeom prst="rect">
                            <a:avLst/>
                          </a:prstGeom>
                        </pic:spPr>
                      </pic:pic>
                      <pic:pic>
                        <pic:nvPicPr>
                          <pic:cNvPr id="179" name="Image 179"/>
                          <pic:cNvPicPr/>
                        </pic:nvPicPr>
                        <pic:blipFill>
                          <a:blip r:embed="rId8" cstate="print"/>
                          <a:stretch>
                            <a:fillRect/>
                          </a:stretch>
                        </pic:blipFill>
                        <pic:spPr>
                          <a:xfrm>
                            <a:off x="3619632" y="6356640"/>
                            <a:ext cx="2840736" cy="2255520"/>
                          </a:xfrm>
                          <a:prstGeom prst="rect">
                            <a:avLst/>
                          </a:prstGeom>
                        </pic:spPr>
                      </pic:pic>
                      <pic:pic>
                        <pic:nvPicPr>
                          <pic:cNvPr id="180" name="Image 180"/>
                          <pic:cNvPicPr/>
                        </pic:nvPicPr>
                        <pic:blipFill>
                          <a:blip r:embed="rId11" cstate="print"/>
                          <a:stretch>
                            <a:fillRect/>
                          </a:stretch>
                        </pic:blipFill>
                        <pic:spPr>
                          <a:xfrm>
                            <a:off x="0" y="8495040"/>
                            <a:ext cx="2680368" cy="2196962"/>
                          </a:xfrm>
                          <a:prstGeom prst="rect">
                            <a:avLst/>
                          </a:prstGeom>
                        </pic:spPr>
                      </pic:pic>
                      <pic:pic>
                        <pic:nvPicPr>
                          <pic:cNvPr id="181" name="Image 181"/>
                          <pic:cNvPicPr/>
                        </pic:nvPicPr>
                        <pic:blipFill>
                          <a:blip r:embed="rId12" cstate="print"/>
                          <a:stretch>
                            <a:fillRect/>
                          </a:stretch>
                        </pic:blipFill>
                        <pic:spPr>
                          <a:xfrm>
                            <a:off x="2359631" y="8495040"/>
                            <a:ext cx="2840736" cy="2196962"/>
                          </a:xfrm>
                          <a:prstGeom prst="rect">
                            <a:avLst/>
                          </a:prstGeom>
                        </pic:spPr>
                      </pic:pic>
                      <pic:pic>
                        <pic:nvPicPr>
                          <pic:cNvPr id="182" name="Image 18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2576" id="docshapegroup169" coordorigin="0,0" coordsize="11906,16838">
                <v:shape style="position:absolute;left:0;top:0;width:4222;height:3460" type="#_x0000_t75" id="docshape170" stroked="false">
                  <v:imagedata r:id="rId5" o:title=""/>
                </v:shape>
                <v:shape style="position:absolute;left:3715;top:0;width:4474;height:3460" type="#_x0000_t75" id="docshape171" stroked="false">
                  <v:imagedata r:id="rId6" o:title=""/>
                </v:shape>
                <v:shape style="position:absolute;left:7684;top:0;width:4222;height:3460" type="#_x0000_t75" id="docshape172" stroked="false">
                  <v:imagedata r:id="rId7" o:title=""/>
                </v:shape>
                <v:shape style="position:absolute;left:1731;top:3275;width:4474;height:3552" type="#_x0000_t75" id="docshape173" stroked="false">
                  <v:imagedata r:id="rId8" o:title=""/>
                </v:shape>
                <v:shape style="position:absolute;left:5700;top:3275;width:4474;height:3552" type="#_x0000_t75" id="docshape174" stroked="false">
                  <v:imagedata r:id="rId8" o:title=""/>
                </v:shape>
                <v:shape style="position:absolute;left:0;top:6642;width:4222;height:3552" type="#_x0000_t75" id="docshape175" stroked="false">
                  <v:imagedata r:id="rId9" o:title=""/>
                </v:shape>
                <v:shape style="position:absolute;left:3715;top:6642;width:4474;height:3552" type="#_x0000_t75" id="docshape176" stroked="false">
                  <v:imagedata r:id="rId8" o:title=""/>
                </v:shape>
                <v:shape style="position:absolute;left:7684;top:6642;width:4222;height:3552" type="#_x0000_t75" id="docshape177" stroked="false">
                  <v:imagedata r:id="rId10" o:title=""/>
                </v:shape>
                <v:shape style="position:absolute;left:1731;top:10010;width:4474;height:3552" type="#_x0000_t75" id="docshape178" stroked="false">
                  <v:imagedata r:id="rId8" o:title=""/>
                </v:shape>
                <v:shape style="position:absolute;left:5700;top:10010;width:4474;height:3552" type="#_x0000_t75" id="docshape179" stroked="false">
                  <v:imagedata r:id="rId8" o:title=""/>
                </v:shape>
                <v:shape style="position:absolute;left:0;top:13378;width:4222;height:3460" type="#_x0000_t75" id="docshape180" stroked="false">
                  <v:imagedata r:id="rId11" o:title=""/>
                </v:shape>
                <v:shape style="position:absolute;left:3715;top:13378;width:4474;height:3460" type="#_x0000_t75" id="docshape181" stroked="false">
                  <v:imagedata r:id="rId12" o:title=""/>
                </v:shape>
                <v:shape style="position:absolute;left:7684;top:13378;width:4222;height:3460" type="#_x0000_t75" id="docshape182" stroked="false">
                  <v:imagedata r:id="rId13" o:title=""/>
                </v:shape>
                <w10:wrap type="none"/>
              </v:group>
            </w:pict>
          </mc:Fallback>
        </mc:AlternateContent>
      </w:r>
      <w:r>
        <w:rPr>
          <w:w w:val="110"/>
        </w:rPr>
        <w:t>келісім-шарттың әрекет ету мерзімі аяқталғаннан кейін баланс ұстаушы қол </w:t>
      </w:r>
      <w:r>
        <w:rPr>
          <w:w w:val="110"/>
        </w:rPr>
        <w:t>қойған қабылдау-тапсыру актісіне сәйкес объектіні шартты бұзу күнінен немесе шарттың қолданылу мерзімі аяқталған күннен кешіктірмей электрондық цифрлық қолтаңбаны пайдалана отырып, тізілім веб-порталында жалға алушы баланс ұстаушыға қайтарады.</w:t>
      </w:r>
    </w:p>
    <w:p>
      <w:pPr>
        <w:pStyle w:val="BodyText"/>
        <w:spacing w:line="280" w:lineRule="auto" w:before="130"/>
        <w:ind w:firstLine="453"/>
      </w:pPr>
      <w:r>
        <w:rPr>
          <w:w w:val="110"/>
        </w:rPr>
        <w:t>Мүліктік</w:t>
      </w:r>
      <w:r>
        <w:rPr>
          <w:spacing w:val="-16"/>
          <w:w w:val="110"/>
        </w:rPr>
        <w:t> </w:t>
      </w:r>
      <w:r>
        <w:rPr>
          <w:w w:val="110"/>
        </w:rPr>
        <w:t>жалдау</w:t>
      </w:r>
      <w:r>
        <w:rPr>
          <w:spacing w:val="-15"/>
          <w:w w:val="110"/>
        </w:rPr>
        <w:t> </w:t>
      </w:r>
      <w:r>
        <w:rPr>
          <w:w w:val="110"/>
        </w:rPr>
        <w:t>(жалдау)</w:t>
      </w:r>
      <w:r>
        <w:rPr>
          <w:spacing w:val="-15"/>
          <w:w w:val="110"/>
        </w:rPr>
        <w:t> </w:t>
      </w:r>
      <w:r>
        <w:rPr>
          <w:w w:val="110"/>
        </w:rPr>
        <w:t>үшін</w:t>
      </w:r>
      <w:r>
        <w:rPr>
          <w:spacing w:val="-15"/>
          <w:w w:val="110"/>
        </w:rPr>
        <w:t> </w:t>
      </w:r>
      <w:r>
        <w:rPr>
          <w:w w:val="110"/>
        </w:rPr>
        <w:t>жалдау</w:t>
      </w:r>
      <w:r>
        <w:rPr>
          <w:spacing w:val="-15"/>
          <w:w w:val="110"/>
        </w:rPr>
        <w:t> </w:t>
      </w:r>
      <w:r>
        <w:rPr>
          <w:w w:val="110"/>
        </w:rPr>
        <w:t>ақысын</w:t>
      </w:r>
      <w:r>
        <w:rPr>
          <w:spacing w:val="-15"/>
          <w:w w:val="110"/>
        </w:rPr>
        <w:t> </w:t>
      </w:r>
      <w:r>
        <w:rPr>
          <w:w w:val="110"/>
        </w:rPr>
        <w:t>есептеу</w:t>
      </w:r>
      <w:r>
        <w:rPr>
          <w:spacing w:val="-15"/>
          <w:w w:val="110"/>
        </w:rPr>
        <w:t> </w:t>
      </w:r>
      <w:r>
        <w:rPr>
          <w:w w:val="110"/>
        </w:rPr>
        <w:t>объектіні</w:t>
      </w:r>
      <w:r>
        <w:rPr>
          <w:spacing w:val="-15"/>
          <w:w w:val="110"/>
        </w:rPr>
        <w:t> </w:t>
      </w:r>
      <w:r>
        <w:rPr>
          <w:w w:val="110"/>
        </w:rPr>
        <w:t>қабылдау-</w:t>
      </w:r>
      <w:r>
        <w:rPr>
          <w:w w:val="110"/>
        </w:rPr>
        <w:t>тапсыру актісі бойынша баланс ұстаушыға қайтарылғанға дейін жүргізіледі.</w:t>
      </w:r>
    </w:p>
    <w:p>
      <w:pPr>
        <w:spacing w:line="280" w:lineRule="auto" w:before="126"/>
        <w:ind w:left="141" w:right="667" w:firstLine="453"/>
        <w:jc w:val="left"/>
        <w:rPr>
          <w:sz w:val="20"/>
        </w:rPr>
      </w:pPr>
      <w:r>
        <w:rPr>
          <w:w w:val="110"/>
          <w:sz w:val="20"/>
        </w:rPr>
        <w:t>Ескерту.</w:t>
      </w:r>
      <w:r>
        <w:rPr>
          <w:spacing w:val="-2"/>
          <w:w w:val="110"/>
          <w:sz w:val="20"/>
        </w:rPr>
        <w:t> </w:t>
      </w:r>
      <w:r>
        <w:rPr>
          <w:w w:val="110"/>
          <w:sz w:val="20"/>
        </w:rPr>
        <w:t>42-тармақ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ListParagraph"/>
        <w:numPr>
          <w:ilvl w:val="0"/>
          <w:numId w:val="7"/>
        </w:numPr>
        <w:tabs>
          <w:tab w:pos="943" w:val="left" w:leader="none"/>
        </w:tabs>
        <w:spacing w:line="240" w:lineRule="auto" w:before="128" w:after="0"/>
        <w:ind w:left="943" w:right="0" w:hanging="348"/>
        <w:jc w:val="left"/>
        <w:rPr>
          <w:sz w:val="22"/>
        </w:rPr>
      </w:pPr>
      <w:r>
        <w:rPr>
          <w:spacing w:val="8"/>
          <w:sz w:val="22"/>
        </w:rPr>
        <w:t>Қабылдау-тапсыру</w:t>
      </w:r>
      <w:r>
        <w:rPr>
          <w:spacing w:val="30"/>
          <w:sz w:val="22"/>
        </w:rPr>
        <w:t> </w:t>
      </w:r>
      <w:r>
        <w:rPr>
          <w:spacing w:val="-2"/>
          <w:sz w:val="22"/>
        </w:rPr>
        <w:t>актісінде:</w:t>
      </w:r>
    </w:p>
    <w:p>
      <w:pPr>
        <w:pStyle w:val="ListParagraph"/>
        <w:numPr>
          <w:ilvl w:val="1"/>
          <w:numId w:val="7"/>
        </w:numPr>
        <w:tabs>
          <w:tab w:pos="840" w:val="left" w:leader="none"/>
        </w:tabs>
        <w:spacing w:line="240" w:lineRule="auto" w:before="169" w:after="0"/>
        <w:ind w:left="840" w:right="0" w:hanging="245"/>
        <w:jc w:val="left"/>
        <w:rPr>
          <w:sz w:val="22"/>
        </w:rPr>
      </w:pPr>
      <w:r>
        <w:rPr>
          <w:w w:val="110"/>
          <w:sz w:val="22"/>
        </w:rPr>
        <w:t>акт</w:t>
      </w:r>
      <w:r>
        <w:rPr>
          <w:spacing w:val="-8"/>
          <w:w w:val="110"/>
          <w:sz w:val="22"/>
        </w:rPr>
        <w:t> </w:t>
      </w:r>
      <w:r>
        <w:rPr>
          <w:w w:val="110"/>
          <w:sz w:val="22"/>
        </w:rPr>
        <w:t>жасалған</w:t>
      </w:r>
      <w:r>
        <w:rPr>
          <w:spacing w:val="-5"/>
          <w:w w:val="110"/>
          <w:sz w:val="22"/>
        </w:rPr>
        <w:t> </w:t>
      </w:r>
      <w:r>
        <w:rPr>
          <w:w w:val="110"/>
          <w:sz w:val="22"/>
        </w:rPr>
        <w:t>жер</w:t>
      </w:r>
      <w:r>
        <w:rPr>
          <w:spacing w:val="-6"/>
          <w:w w:val="110"/>
          <w:sz w:val="22"/>
        </w:rPr>
        <w:t> </w:t>
      </w:r>
      <w:r>
        <w:rPr>
          <w:w w:val="110"/>
          <w:sz w:val="22"/>
        </w:rPr>
        <w:t>мен</w:t>
      </w:r>
      <w:r>
        <w:rPr>
          <w:spacing w:val="-5"/>
          <w:w w:val="110"/>
          <w:sz w:val="22"/>
        </w:rPr>
        <w:t> </w:t>
      </w:r>
      <w:r>
        <w:rPr>
          <w:spacing w:val="-2"/>
          <w:w w:val="110"/>
          <w:sz w:val="22"/>
        </w:rPr>
        <w:t>күні;</w:t>
      </w:r>
    </w:p>
    <w:p>
      <w:pPr>
        <w:pStyle w:val="ListParagraph"/>
        <w:numPr>
          <w:ilvl w:val="1"/>
          <w:numId w:val="7"/>
        </w:numPr>
        <w:tabs>
          <w:tab w:pos="839" w:val="left" w:leader="none"/>
        </w:tabs>
        <w:spacing w:line="280" w:lineRule="auto" w:before="169" w:after="0"/>
        <w:ind w:left="141" w:right="648" w:firstLine="453"/>
        <w:jc w:val="left"/>
        <w:rPr>
          <w:sz w:val="22"/>
        </w:rPr>
      </w:pPr>
      <w:r>
        <w:rPr>
          <w:w w:val="110"/>
          <w:sz w:val="22"/>
        </w:rPr>
        <w:t>өкiлдерге</w:t>
      </w:r>
      <w:r>
        <w:rPr>
          <w:spacing w:val="-1"/>
          <w:w w:val="110"/>
          <w:sz w:val="22"/>
        </w:rPr>
        <w:t> </w:t>
      </w:r>
      <w:r>
        <w:rPr>
          <w:w w:val="110"/>
          <w:sz w:val="22"/>
        </w:rPr>
        <w:t>оларға</w:t>
      </w:r>
      <w:r>
        <w:rPr>
          <w:spacing w:val="-1"/>
          <w:w w:val="110"/>
          <w:sz w:val="22"/>
        </w:rPr>
        <w:t> </w:t>
      </w:r>
      <w:r>
        <w:rPr>
          <w:w w:val="110"/>
          <w:sz w:val="22"/>
        </w:rPr>
        <w:t>сәйкес</w:t>
      </w:r>
      <w:r>
        <w:rPr>
          <w:spacing w:val="-1"/>
          <w:w w:val="110"/>
          <w:sz w:val="22"/>
        </w:rPr>
        <w:t> </w:t>
      </w:r>
      <w:r>
        <w:rPr>
          <w:w w:val="110"/>
          <w:sz w:val="22"/>
        </w:rPr>
        <w:t>тараптардың</w:t>
      </w:r>
      <w:r>
        <w:rPr>
          <w:spacing w:val="-1"/>
          <w:w w:val="110"/>
          <w:sz w:val="22"/>
        </w:rPr>
        <w:t> </w:t>
      </w:r>
      <w:r>
        <w:rPr>
          <w:w w:val="110"/>
          <w:sz w:val="22"/>
        </w:rPr>
        <w:t>мүдделерiн</w:t>
      </w:r>
      <w:r>
        <w:rPr>
          <w:spacing w:val="-1"/>
          <w:w w:val="110"/>
          <w:sz w:val="22"/>
        </w:rPr>
        <w:t> </w:t>
      </w:r>
      <w:r>
        <w:rPr>
          <w:w w:val="110"/>
          <w:sz w:val="22"/>
        </w:rPr>
        <w:t>бiлдiруге</w:t>
      </w:r>
      <w:r>
        <w:rPr>
          <w:spacing w:val="-1"/>
          <w:w w:val="110"/>
          <w:sz w:val="22"/>
        </w:rPr>
        <w:t> </w:t>
      </w:r>
      <w:r>
        <w:rPr>
          <w:w w:val="110"/>
          <w:sz w:val="22"/>
        </w:rPr>
        <w:t>уәкiлеттiк</w:t>
      </w:r>
      <w:r>
        <w:rPr>
          <w:spacing w:val="-1"/>
          <w:w w:val="110"/>
          <w:sz w:val="22"/>
        </w:rPr>
        <w:t> </w:t>
      </w:r>
      <w:r>
        <w:rPr>
          <w:w w:val="110"/>
          <w:sz w:val="22"/>
        </w:rPr>
        <w:t>берілген құжаттардың атауы мен деректемелері;</w:t>
      </w:r>
    </w:p>
    <w:p>
      <w:pPr>
        <w:pStyle w:val="ListParagraph"/>
        <w:numPr>
          <w:ilvl w:val="1"/>
          <w:numId w:val="7"/>
        </w:numPr>
        <w:tabs>
          <w:tab w:pos="840" w:val="left" w:leader="none"/>
        </w:tabs>
        <w:spacing w:line="240" w:lineRule="auto" w:before="127" w:after="0"/>
        <w:ind w:left="840" w:right="0" w:hanging="245"/>
        <w:jc w:val="left"/>
        <w:rPr>
          <w:sz w:val="22"/>
        </w:rPr>
      </w:pPr>
      <w:r>
        <w:rPr>
          <w:w w:val="110"/>
          <w:sz w:val="22"/>
        </w:rPr>
        <w:t>объектіні</w:t>
      </w:r>
      <w:r>
        <w:rPr>
          <w:spacing w:val="-3"/>
          <w:w w:val="110"/>
          <w:sz w:val="22"/>
        </w:rPr>
        <w:t> </w:t>
      </w:r>
      <w:r>
        <w:rPr>
          <w:w w:val="110"/>
          <w:sz w:val="22"/>
        </w:rPr>
        <w:t>беру</w:t>
      </w:r>
      <w:r>
        <w:rPr>
          <w:spacing w:val="-2"/>
          <w:w w:val="110"/>
          <w:sz w:val="22"/>
        </w:rPr>
        <w:t> </w:t>
      </w:r>
      <w:r>
        <w:rPr>
          <w:w w:val="110"/>
          <w:sz w:val="22"/>
        </w:rPr>
        <w:t>жүргізілетін</w:t>
      </w:r>
      <w:r>
        <w:rPr>
          <w:spacing w:val="-2"/>
          <w:w w:val="110"/>
          <w:sz w:val="22"/>
        </w:rPr>
        <w:t> </w:t>
      </w:r>
      <w:r>
        <w:rPr>
          <w:w w:val="110"/>
          <w:sz w:val="22"/>
        </w:rPr>
        <w:t>шарттың</w:t>
      </w:r>
      <w:r>
        <w:rPr>
          <w:spacing w:val="-2"/>
          <w:w w:val="110"/>
          <w:sz w:val="22"/>
        </w:rPr>
        <w:t> </w:t>
      </w:r>
      <w:r>
        <w:rPr>
          <w:w w:val="110"/>
          <w:sz w:val="22"/>
        </w:rPr>
        <w:t>нөмiрi</w:t>
      </w:r>
      <w:r>
        <w:rPr>
          <w:spacing w:val="-2"/>
          <w:w w:val="110"/>
          <w:sz w:val="22"/>
        </w:rPr>
        <w:t> </w:t>
      </w:r>
      <w:r>
        <w:rPr>
          <w:w w:val="110"/>
          <w:sz w:val="22"/>
        </w:rPr>
        <w:t>мен</w:t>
      </w:r>
      <w:r>
        <w:rPr>
          <w:spacing w:val="-2"/>
          <w:w w:val="110"/>
          <w:sz w:val="22"/>
        </w:rPr>
        <w:t> </w:t>
      </w:r>
      <w:r>
        <w:rPr>
          <w:w w:val="110"/>
          <w:sz w:val="22"/>
        </w:rPr>
        <w:t>қол</w:t>
      </w:r>
      <w:r>
        <w:rPr>
          <w:spacing w:val="-2"/>
          <w:w w:val="110"/>
          <w:sz w:val="22"/>
        </w:rPr>
        <w:t> </w:t>
      </w:r>
      <w:r>
        <w:rPr>
          <w:w w:val="110"/>
          <w:sz w:val="22"/>
        </w:rPr>
        <w:t>қойылған</w:t>
      </w:r>
      <w:r>
        <w:rPr>
          <w:spacing w:val="-2"/>
          <w:w w:val="110"/>
          <w:sz w:val="22"/>
        </w:rPr>
        <w:t> күнi;</w:t>
      </w:r>
    </w:p>
    <w:p>
      <w:pPr>
        <w:pStyle w:val="ListParagraph"/>
        <w:numPr>
          <w:ilvl w:val="1"/>
          <w:numId w:val="7"/>
        </w:numPr>
        <w:tabs>
          <w:tab w:pos="839" w:val="left" w:leader="none"/>
        </w:tabs>
        <w:spacing w:line="280" w:lineRule="auto" w:before="168" w:after="0"/>
        <w:ind w:left="141" w:right="436" w:firstLine="453"/>
        <w:jc w:val="left"/>
        <w:rPr>
          <w:sz w:val="22"/>
        </w:rPr>
      </w:pPr>
      <w:r>
        <w:rPr>
          <w:w w:val="110"/>
          <w:sz w:val="22"/>
        </w:rPr>
        <w:t>берiлетiн объектiнiң атауы, орналасқан жері, анықталған ақаулардың </w:t>
      </w:r>
      <w:r>
        <w:rPr>
          <w:w w:val="110"/>
          <w:sz w:val="22"/>
        </w:rPr>
        <w:t>тiзбесімен бірге, оның техникалық сипаттамасы мен жай-күйі көрсетіледі.</w:t>
      </w:r>
    </w:p>
    <w:p>
      <w:pPr>
        <w:pStyle w:val="ListParagraph"/>
        <w:numPr>
          <w:ilvl w:val="0"/>
          <w:numId w:val="7"/>
        </w:numPr>
        <w:tabs>
          <w:tab w:pos="911" w:val="left" w:leader="none"/>
        </w:tabs>
        <w:spacing w:line="280" w:lineRule="auto" w:before="126" w:after="0"/>
        <w:ind w:left="141" w:right="540" w:firstLine="453"/>
        <w:jc w:val="left"/>
        <w:rPr>
          <w:sz w:val="20"/>
        </w:rPr>
      </w:pPr>
      <w:r>
        <w:rPr>
          <w:w w:val="110"/>
          <w:sz w:val="20"/>
        </w:rPr>
        <w:t>Алып</w:t>
      </w:r>
      <w:r>
        <w:rPr>
          <w:spacing w:val="-7"/>
          <w:w w:val="110"/>
          <w:sz w:val="20"/>
        </w:rPr>
        <w:t> </w:t>
      </w:r>
      <w:r>
        <w:rPr>
          <w:w w:val="110"/>
          <w:sz w:val="20"/>
        </w:rPr>
        <w:t>тасталды</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Ұлттық</w:t>
      </w:r>
      <w:r>
        <w:rPr>
          <w:spacing w:val="-7"/>
          <w:w w:val="110"/>
          <w:sz w:val="20"/>
        </w:rPr>
        <w:t> </w:t>
      </w:r>
      <w:r>
        <w:rPr>
          <w:w w:val="110"/>
          <w:sz w:val="20"/>
        </w:rPr>
        <w:t>экономика</w:t>
      </w:r>
      <w:r>
        <w:rPr>
          <w:spacing w:val="-7"/>
          <w:w w:val="110"/>
          <w:sz w:val="20"/>
        </w:rPr>
        <w:t> </w:t>
      </w:r>
      <w:r>
        <w:rPr>
          <w:w w:val="110"/>
          <w:sz w:val="20"/>
        </w:rPr>
        <w:t>министрінің</w:t>
      </w:r>
      <w:r>
        <w:rPr>
          <w:spacing w:val="-7"/>
          <w:w w:val="110"/>
          <w:sz w:val="20"/>
        </w:rPr>
        <w:t> </w:t>
      </w:r>
      <w:r>
        <w:rPr>
          <w:w w:val="110"/>
          <w:sz w:val="20"/>
        </w:rPr>
        <w:t>31.08.2023</w:t>
      </w:r>
      <w:r>
        <w:rPr>
          <w:spacing w:val="-7"/>
          <w:w w:val="110"/>
          <w:sz w:val="20"/>
        </w:rPr>
        <w:t> </w:t>
      </w:r>
      <w:r>
        <w:rPr>
          <w:w w:val="110"/>
          <w:sz w:val="20"/>
        </w:rPr>
        <w:t>№</w:t>
      </w:r>
      <w:r>
        <w:rPr>
          <w:spacing w:val="-7"/>
          <w:w w:val="110"/>
          <w:sz w:val="20"/>
        </w:rPr>
        <w:t> </w:t>
      </w:r>
      <w:r>
        <w:rPr>
          <w:w w:val="110"/>
          <w:sz w:val="20"/>
        </w:rPr>
        <w:t>156</w:t>
      </w:r>
      <w:r>
        <w:rPr>
          <w:spacing w:val="-7"/>
          <w:w w:val="110"/>
          <w:sz w:val="20"/>
        </w:rPr>
        <w:t> </w:t>
      </w:r>
      <w:r>
        <w:rPr>
          <w:w w:val="110"/>
          <w:sz w:val="20"/>
        </w:rPr>
        <w:t>(алғашқы</w:t>
      </w:r>
      <w:r>
        <w:rPr>
          <w:spacing w:val="-7"/>
          <w:w w:val="110"/>
          <w:sz w:val="20"/>
        </w:rPr>
        <w:t> </w:t>
      </w:r>
      <w:r>
        <w:rPr>
          <w:w w:val="110"/>
          <w:sz w:val="20"/>
        </w:rPr>
        <w:t>ресми жарияланған күнінен кейін күнтізбелік он күн өткен соң қолданысқа енгізіледі) бұйрығымен.</w:t>
      </w:r>
    </w:p>
    <w:p>
      <w:pPr>
        <w:pStyle w:val="ListParagraph"/>
        <w:numPr>
          <w:ilvl w:val="0"/>
          <w:numId w:val="7"/>
        </w:numPr>
        <w:tabs>
          <w:tab w:pos="911" w:val="left" w:leader="none"/>
        </w:tabs>
        <w:spacing w:line="280" w:lineRule="auto" w:before="126" w:after="0"/>
        <w:ind w:left="141" w:right="540" w:firstLine="453"/>
        <w:jc w:val="left"/>
        <w:rPr>
          <w:sz w:val="20"/>
        </w:rPr>
      </w:pPr>
      <w:r>
        <w:rPr>
          <w:w w:val="110"/>
          <w:sz w:val="20"/>
        </w:rPr>
        <w:t>Алып</w:t>
      </w:r>
      <w:r>
        <w:rPr>
          <w:spacing w:val="-7"/>
          <w:w w:val="110"/>
          <w:sz w:val="20"/>
        </w:rPr>
        <w:t> </w:t>
      </w:r>
      <w:r>
        <w:rPr>
          <w:w w:val="110"/>
          <w:sz w:val="20"/>
        </w:rPr>
        <w:t>тасталды</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Ұлттық</w:t>
      </w:r>
      <w:r>
        <w:rPr>
          <w:spacing w:val="-7"/>
          <w:w w:val="110"/>
          <w:sz w:val="20"/>
        </w:rPr>
        <w:t> </w:t>
      </w:r>
      <w:r>
        <w:rPr>
          <w:w w:val="110"/>
          <w:sz w:val="20"/>
        </w:rPr>
        <w:t>экономика</w:t>
      </w:r>
      <w:r>
        <w:rPr>
          <w:spacing w:val="-7"/>
          <w:w w:val="110"/>
          <w:sz w:val="20"/>
        </w:rPr>
        <w:t> </w:t>
      </w:r>
      <w:r>
        <w:rPr>
          <w:w w:val="110"/>
          <w:sz w:val="20"/>
        </w:rPr>
        <w:t>министрінің</w:t>
      </w:r>
      <w:r>
        <w:rPr>
          <w:spacing w:val="-7"/>
          <w:w w:val="110"/>
          <w:sz w:val="20"/>
        </w:rPr>
        <w:t> </w:t>
      </w:r>
      <w:r>
        <w:rPr>
          <w:w w:val="110"/>
          <w:sz w:val="20"/>
        </w:rPr>
        <w:t>31.08.2023</w:t>
      </w:r>
      <w:r>
        <w:rPr>
          <w:spacing w:val="-7"/>
          <w:w w:val="110"/>
          <w:sz w:val="20"/>
        </w:rPr>
        <w:t> </w:t>
      </w:r>
      <w:r>
        <w:rPr>
          <w:w w:val="110"/>
          <w:sz w:val="20"/>
        </w:rPr>
        <w:t>№</w:t>
      </w:r>
      <w:r>
        <w:rPr>
          <w:spacing w:val="-7"/>
          <w:w w:val="110"/>
          <w:sz w:val="20"/>
        </w:rPr>
        <w:t> </w:t>
      </w:r>
      <w:r>
        <w:rPr>
          <w:w w:val="110"/>
          <w:sz w:val="20"/>
        </w:rPr>
        <w:t>156</w:t>
      </w:r>
      <w:r>
        <w:rPr>
          <w:spacing w:val="-7"/>
          <w:w w:val="110"/>
          <w:sz w:val="20"/>
        </w:rPr>
        <w:t> </w:t>
      </w:r>
      <w:r>
        <w:rPr>
          <w:w w:val="110"/>
          <w:sz w:val="20"/>
        </w:rPr>
        <w:t>(алғашқы</w:t>
      </w:r>
      <w:r>
        <w:rPr>
          <w:spacing w:val="-7"/>
          <w:w w:val="110"/>
          <w:sz w:val="20"/>
        </w:rPr>
        <w:t> </w:t>
      </w:r>
      <w:r>
        <w:rPr>
          <w:w w:val="110"/>
          <w:sz w:val="20"/>
        </w:rPr>
        <w:t>ресми жарияланған күнінен кейін күнтізбелік он күн өткен соң қолданысқа енгізіледі) бұйрығымен.</w:t>
      </w:r>
    </w:p>
    <w:p>
      <w:pPr>
        <w:pStyle w:val="BodyText"/>
        <w:spacing w:before="126"/>
        <w:ind w:left="0"/>
        <w:rPr>
          <w:sz w:val="20"/>
        </w:rPr>
      </w:pPr>
    </w:p>
    <w:p>
      <w:pPr>
        <w:pStyle w:val="Heading1"/>
        <w:numPr>
          <w:ilvl w:val="0"/>
          <w:numId w:val="2"/>
        </w:numPr>
        <w:tabs>
          <w:tab w:pos="375" w:val="left" w:leader="none"/>
        </w:tabs>
        <w:spacing w:line="280" w:lineRule="auto" w:before="0" w:after="0"/>
        <w:ind w:left="141" w:right="305" w:firstLine="0"/>
        <w:jc w:val="left"/>
      </w:pPr>
      <w:r>
        <w:rPr>
          <w:w w:val="110"/>
        </w:rPr>
        <w:t>тарау. Объектіні қосалқы жалға беру және ажырамайтын </w:t>
      </w:r>
      <w:r>
        <w:rPr>
          <w:w w:val="110"/>
        </w:rPr>
        <w:t>жақсартуларды </w:t>
      </w:r>
      <w:r>
        <w:rPr>
          <w:spacing w:val="-2"/>
          <w:w w:val="110"/>
        </w:rPr>
        <w:t>өндіру</w:t>
      </w:r>
    </w:p>
    <w:p>
      <w:pPr>
        <w:pStyle w:val="ListParagraph"/>
        <w:numPr>
          <w:ilvl w:val="0"/>
          <w:numId w:val="7"/>
        </w:numPr>
        <w:tabs>
          <w:tab w:pos="943" w:val="left" w:leader="none"/>
        </w:tabs>
        <w:spacing w:line="240" w:lineRule="auto" w:before="126" w:after="0"/>
        <w:ind w:left="943" w:right="0" w:hanging="348"/>
        <w:jc w:val="left"/>
        <w:rPr>
          <w:sz w:val="22"/>
        </w:rPr>
      </w:pPr>
      <w:r>
        <w:rPr>
          <w:w w:val="110"/>
          <w:sz w:val="22"/>
        </w:rPr>
        <w:t>Жалға</w:t>
      </w:r>
      <w:r>
        <w:rPr>
          <w:spacing w:val="-4"/>
          <w:w w:val="110"/>
          <w:sz w:val="22"/>
        </w:rPr>
        <w:t> </w:t>
      </w:r>
      <w:r>
        <w:rPr>
          <w:w w:val="110"/>
          <w:sz w:val="22"/>
        </w:rPr>
        <w:t>алушы</w:t>
      </w:r>
      <w:r>
        <w:rPr>
          <w:spacing w:val="-4"/>
          <w:w w:val="110"/>
          <w:sz w:val="22"/>
        </w:rPr>
        <w:t> </w:t>
      </w:r>
      <w:r>
        <w:rPr>
          <w:w w:val="110"/>
          <w:sz w:val="22"/>
        </w:rPr>
        <w:t>шарттың</w:t>
      </w:r>
      <w:r>
        <w:rPr>
          <w:spacing w:val="-4"/>
          <w:w w:val="110"/>
          <w:sz w:val="22"/>
        </w:rPr>
        <w:t> </w:t>
      </w:r>
      <w:r>
        <w:rPr>
          <w:w w:val="110"/>
          <w:sz w:val="22"/>
        </w:rPr>
        <w:t>талаптарына</w:t>
      </w:r>
      <w:r>
        <w:rPr>
          <w:spacing w:val="-4"/>
          <w:w w:val="110"/>
          <w:sz w:val="22"/>
        </w:rPr>
        <w:t> </w:t>
      </w:r>
      <w:r>
        <w:rPr>
          <w:w w:val="110"/>
          <w:sz w:val="22"/>
        </w:rPr>
        <w:t>сәйкес</w:t>
      </w:r>
      <w:r>
        <w:rPr>
          <w:spacing w:val="-4"/>
          <w:w w:val="110"/>
          <w:sz w:val="22"/>
        </w:rPr>
        <w:t> </w:t>
      </w:r>
      <w:r>
        <w:rPr>
          <w:w w:val="110"/>
          <w:sz w:val="22"/>
        </w:rPr>
        <w:t>мүлікті</w:t>
      </w:r>
      <w:r>
        <w:rPr>
          <w:spacing w:val="-3"/>
          <w:w w:val="110"/>
          <w:sz w:val="22"/>
        </w:rPr>
        <w:t> </w:t>
      </w:r>
      <w:r>
        <w:rPr>
          <w:spacing w:val="-2"/>
          <w:w w:val="110"/>
          <w:sz w:val="22"/>
        </w:rPr>
        <w:t>пайдаланады.</w:t>
      </w:r>
    </w:p>
    <w:p>
      <w:pPr>
        <w:pStyle w:val="BodyText"/>
        <w:spacing w:line="280" w:lineRule="auto" w:before="169"/>
        <w:ind w:right="1148" w:firstLine="453"/>
        <w:jc w:val="both"/>
      </w:pPr>
      <w:r>
        <w:rPr>
          <w:w w:val="110"/>
        </w:rPr>
        <w:t>46-1.</w:t>
      </w:r>
      <w:r>
        <w:rPr>
          <w:spacing w:val="-10"/>
          <w:w w:val="110"/>
        </w:rPr>
        <w:t> </w:t>
      </w:r>
      <w:r>
        <w:rPr>
          <w:w w:val="110"/>
        </w:rPr>
        <w:t>Жалдаушы</w:t>
      </w:r>
      <w:r>
        <w:rPr>
          <w:spacing w:val="-10"/>
          <w:w w:val="110"/>
        </w:rPr>
        <w:t> </w:t>
      </w:r>
      <w:r>
        <w:rPr>
          <w:w w:val="110"/>
        </w:rPr>
        <w:t>(қосалқы</w:t>
      </w:r>
      <w:r>
        <w:rPr>
          <w:spacing w:val="-10"/>
          <w:w w:val="110"/>
        </w:rPr>
        <w:t> </w:t>
      </w:r>
      <w:r>
        <w:rPr>
          <w:w w:val="110"/>
        </w:rPr>
        <w:t>жалға</w:t>
      </w:r>
      <w:r>
        <w:rPr>
          <w:spacing w:val="-10"/>
          <w:w w:val="110"/>
        </w:rPr>
        <w:t> </w:t>
      </w:r>
      <w:r>
        <w:rPr>
          <w:w w:val="110"/>
        </w:rPr>
        <w:t>алушы)</w:t>
      </w:r>
      <w:r>
        <w:rPr>
          <w:spacing w:val="-10"/>
          <w:w w:val="110"/>
        </w:rPr>
        <w:t> </w:t>
      </w:r>
      <w:r>
        <w:rPr>
          <w:w w:val="110"/>
        </w:rPr>
        <w:t>–</w:t>
      </w:r>
      <w:r>
        <w:rPr>
          <w:spacing w:val="-10"/>
          <w:w w:val="110"/>
        </w:rPr>
        <w:t> </w:t>
      </w:r>
      <w:r>
        <w:rPr>
          <w:w w:val="110"/>
        </w:rPr>
        <w:t>егер</w:t>
      </w:r>
      <w:r>
        <w:rPr>
          <w:spacing w:val="-10"/>
          <w:w w:val="110"/>
        </w:rPr>
        <w:t> </w:t>
      </w:r>
      <w:r>
        <w:rPr>
          <w:w w:val="110"/>
        </w:rPr>
        <w:t>Қазақстан</w:t>
      </w:r>
      <w:r>
        <w:rPr>
          <w:spacing w:val="-10"/>
          <w:w w:val="110"/>
        </w:rPr>
        <w:t> </w:t>
      </w:r>
      <w:r>
        <w:rPr>
          <w:w w:val="110"/>
        </w:rPr>
        <w:t>Республикасының заңдарында өзгеше көзделмесе, жеке және мемлекеттік емес заңды тұлғалар.</w:t>
      </w:r>
    </w:p>
    <w:p>
      <w:pPr>
        <w:spacing w:line="280" w:lineRule="auto" w:before="125"/>
        <w:ind w:left="141" w:right="947" w:firstLine="453"/>
        <w:jc w:val="both"/>
        <w:rPr>
          <w:sz w:val="20"/>
        </w:rPr>
      </w:pPr>
      <w:r>
        <w:rPr>
          <w:w w:val="110"/>
          <w:sz w:val="20"/>
        </w:rPr>
        <w:t>Ескерту. Қағида 46-1-тармақпен толықтырылды – ҚР Ұлттық экономика </w:t>
      </w:r>
      <w:r>
        <w:rPr>
          <w:w w:val="110"/>
          <w:sz w:val="20"/>
        </w:rPr>
        <w:t>министрінің 31.08.2023</w:t>
      </w:r>
      <w:r>
        <w:rPr>
          <w:spacing w:val="-5"/>
          <w:w w:val="110"/>
          <w:sz w:val="20"/>
        </w:rPr>
        <w:t> </w:t>
      </w:r>
      <w:r>
        <w:rPr>
          <w:w w:val="110"/>
          <w:sz w:val="20"/>
        </w:rPr>
        <w:t>№</w:t>
      </w:r>
      <w:r>
        <w:rPr>
          <w:spacing w:val="-5"/>
          <w:w w:val="110"/>
          <w:sz w:val="20"/>
        </w:rPr>
        <w:t> </w:t>
      </w:r>
      <w:r>
        <w:rPr>
          <w:w w:val="110"/>
          <w:sz w:val="20"/>
        </w:rPr>
        <w:t>156</w:t>
      </w:r>
      <w:r>
        <w:rPr>
          <w:spacing w:val="-5"/>
          <w:w w:val="110"/>
          <w:sz w:val="20"/>
        </w:rPr>
        <w:t> </w:t>
      </w:r>
      <w:r>
        <w:rPr>
          <w:w w:val="110"/>
          <w:sz w:val="20"/>
        </w:rPr>
        <w:t>(алғашқы</w:t>
      </w:r>
      <w:r>
        <w:rPr>
          <w:spacing w:val="-5"/>
          <w:w w:val="110"/>
          <w:sz w:val="20"/>
        </w:rPr>
        <w:t> </w:t>
      </w:r>
      <w:r>
        <w:rPr>
          <w:w w:val="110"/>
          <w:sz w:val="20"/>
        </w:rPr>
        <w:t>ресми</w:t>
      </w:r>
      <w:r>
        <w:rPr>
          <w:spacing w:val="-5"/>
          <w:w w:val="110"/>
          <w:sz w:val="20"/>
        </w:rPr>
        <w:t> </w:t>
      </w:r>
      <w:r>
        <w:rPr>
          <w:w w:val="110"/>
          <w:sz w:val="20"/>
        </w:rPr>
        <w:t>жарияланған</w:t>
      </w:r>
      <w:r>
        <w:rPr>
          <w:spacing w:val="-5"/>
          <w:w w:val="110"/>
          <w:sz w:val="20"/>
        </w:rPr>
        <w:t> </w:t>
      </w:r>
      <w:r>
        <w:rPr>
          <w:w w:val="110"/>
          <w:sz w:val="20"/>
        </w:rPr>
        <w:t>күнінен</w:t>
      </w:r>
      <w:r>
        <w:rPr>
          <w:spacing w:val="-5"/>
          <w:w w:val="110"/>
          <w:sz w:val="20"/>
        </w:rPr>
        <w:t> </w:t>
      </w:r>
      <w:r>
        <w:rPr>
          <w:w w:val="110"/>
          <w:sz w:val="20"/>
        </w:rPr>
        <w:t>кейін</w:t>
      </w:r>
      <w:r>
        <w:rPr>
          <w:spacing w:val="-5"/>
          <w:w w:val="110"/>
          <w:sz w:val="20"/>
        </w:rPr>
        <w:t> </w:t>
      </w:r>
      <w:r>
        <w:rPr>
          <w:w w:val="110"/>
          <w:sz w:val="20"/>
        </w:rPr>
        <w:t>күнтізбелік</w:t>
      </w:r>
      <w:r>
        <w:rPr>
          <w:spacing w:val="-5"/>
          <w:w w:val="110"/>
          <w:sz w:val="20"/>
        </w:rPr>
        <w:t> </w:t>
      </w:r>
      <w:r>
        <w:rPr>
          <w:w w:val="110"/>
          <w:sz w:val="20"/>
        </w:rPr>
        <w:t>он</w:t>
      </w:r>
      <w:r>
        <w:rPr>
          <w:spacing w:val="-5"/>
          <w:w w:val="110"/>
          <w:sz w:val="20"/>
        </w:rPr>
        <w:t> </w:t>
      </w:r>
      <w:r>
        <w:rPr>
          <w:w w:val="110"/>
          <w:sz w:val="20"/>
        </w:rPr>
        <w:t>күн</w:t>
      </w:r>
      <w:r>
        <w:rPr>
          <w:spacing w:val="-5"/>
          <w:w w:val="110"/>
          <w:sz w:val="20"/>
        </w:rPr>
        <w:t> </w:t>
      </w:r>
      <w:r>
        <w:rPr>
          <w:w w:val="110"/>
          <w:sz w:val="20"/>
        </w:rPr>
        <w:t>өткен</w:t>
      </w:r>
      <w:r>
        <w:rPr>
          <w:spacing w:val="-5"/>
          <w:w w:val="110"/>
          <w:sz w:val="20"/>
        </w:rPr>
        <w:t> </w:t>
      </w:r>
      <w:r>
        <w:rPr>
          <w:w w:val="110"/>
          <w:sz w:val="20"/>
        </w:rPr>
        <w:t>соң қолданысқа енгізіледі) бұйрығымен.</w:t>
      </w:r>
    </w:p>
    <w:p>
      <w:pPr>
        <w:pStyle w:val="ListParagraph"/>
        <w:numPr>
          <w:ilvl w:val="0"/>
          <w:numId w:val="7"/>
        </w:numPr>
        <w:tabs>
          <w:tab w:pos="942" w:val="left" w:leader="none"/>
        </w:tabs>
        <w:spacing w:line="280" w:lineRule="auto" w:before="129" w:after="0"/>
        <w:ind w:left="141" w:right="223" w:firstLine="453"/>
        <w:jc w:val="both"/>
        <w:rPr>
          <w:sz w:val="22"/>
        </w:rPr>
      </w:pPr>
      <w:r>
        <w:rPr>
          <w:w w:val="110"/>
          <w:sz w:val="22"/>
        </w:rPr>
        <w:t>Жалға</w:t>
      </w:r>
      <w:r>
        <w:rPr>
          <w:spacing w:val="-10"/>
          <w:w w:val="110"/>
          <w:sz w:val="22"/>
        </w:rPr>
        <w:t> </w:t>
      </w:r>
      <w:r>
        <w:rPr>
          <w:w w:val="110"/>
          <w:sz w:val="22"/>
        </w:rPr>
        <w:t>алынған</w:t>
      </w:r>
      <w:r>
        <w:rPr>
          <w:spacing w:val="-10"/>
          <w:w w:val="110"/>
          <w:sz w:val="22"/>
        </w:rPr>
        <w:t> </w:t>
      </w:r>
      <w:r>
        <w:rPr>
          <w:w w:val="110"/>
          <w:sz w:val="22"/>
        </w:rPr>
        <w:t>объектілерді</w:t>
      </w:r>
      <w:r>
        <w:rPr>
          <w:spacing w:val="-10"/>
          <w:w w:val="110"/>
          <w:sz w:val="22"/>
        </w:rPr>
        <w:t> </w:t>
      </w:r>
      <w:r>
        <w:rPr>
          <w:w w:val="110"/>
          <w:sz w:val="22"/>
        </w:rPr>
        <w:t>қосалқы</w:t>
      </w:r>
      <w:r>
        <w:rPr>
          <w:spacing w:val="-10"/>
          <w:w w:val="110"/>
          <w:sz w:val="22"/>
        </w:rPr>
        <w:t> </w:t>
      </w:r>
      <w:r>
        <w:rPr>
          <w:w w:val="110"/>
          <w:sz w:val="22"/>
        </w:rPr>
        <w:t>жалдауға</w:t>
      </w:r>
      <w:r>
        <w:rPr>
          <w:spacing w:val="-10"/>
          <w:w w:val="110"/>
          <w:sz w:val="22"/>
        </w:rPr>
        <w:t> </w:t>
      </w:r>
      <w:r>
        <w:rPr>
          <w:w w:val="110"/>
          <w:sz w:val="22"/>
        </w:rPr>
        <w:t>тапсыру</w:t>
      </w:r>
      <w:r>
        <w:rPr>
          <w:spacing w:val="-10"/>
          <w:w w:val="110"/>
          <w:sz w:val="22"/>
        </w:rPr>
        <w:t> </w:t>
      </w:r>
      <w:r>
        <w:rPr>
          <w:w w:val="110"/>
          <w:sz w:val="22"/>
        </w:rPr>
        <w:t>жалға</w:t>
      </w:r>
      <w:r>
        <w:rPr>
          <w:spacing w:val="-10"/>
          <w:w w:val="110"/>
          <w:sz w:val="22"/>
        </w:rPr>
        <w:t> </w:t>
      </w:r>
      <w:r>
        <w:rPr>
          <w:w w:val="110"/>
          <w:sz w:val="22"/>
        </w:rPr>
        <w:t>берушінің</w:t>
      </w:r>
      <w:r>
        <w:rPr>
          <w:spacing w:val="-10"/>
          <w:w w:val="110"/>
          <w:sz w:val="22"/>
        </w:rPr>
        <w:t> </w:t>
      </w:r>
      <w:r>
        <w:rPr>
          <w:w w:val="110"/>
          <w:sz w:val="22"/>
        </w:rPr>
        <w:t>жазбаша рұқсатымен жүзеге асырылады.</w:t>
      </w:r>
    </w:p>
    <w:p>
      <w:pPr>
        <w:pStyle w:val="BodyText"/>
        <w:spacing w:line="280" w:lineRule="auto" w:before="127"/>
        <w:ind w:right="744" w:firstLine="453"/>
        <w:jc w:val="both"/>
      </w:pPr>
      <w:r>
        <w:rPr>
          <w:w w:val="110"/>
        </w:rPr>
        <w:t>Жалға</w:t>
      </w:r>
      <w:r>
        <w:rPr>
          <w:spacing w:val="-12"/>
          <w:w w:val="110"/>
        </w:rPr>
        <w:t> </w:t>
      </w:r>
      <w:r>
        <w:rPr>
          <w:w w:val="110"/>
        </w:rPr>
        <w:t>алынған</w:t>
      </w:r>
      <w:r>
        <w:rPr>
          <w:spacing w:val="-12"/>
          <w:w w:val="110"/>
        </w:rPr>
        <w:t> </w:t>
      </w:r>
      <w:r>
        <w:rPr>
          <w:w w:val="110"/>
        </w:rPr>
        <w:t>объектілерді</w:t>
      </w:r>
      <w:r>
        <w:rPr>
          <w:spacing w:val="-12"/>
          <w:w w:val="110"/>
        </w:rPr>
        <w:t> </w:t>
      </w:r>
      <w:r>
        <w:rPr>
          <w:w w:val="110"/>
        </w:rPr>
        <w:t>қосалқы</w:t>
      </w:r>
      <w:r>
        <w:rPr>
          <w:spacing w:val="-12"/>
          <w:w w:val="110"/>
        </w:rPr>
        <w:t> </w:t>
      </w:r>
      <w:r>
        <w:rPr>
          <w:w w:val="110"/>
        </w:rPr>
        <w:t>жалдауға</w:t>
      </w:r>
      <w:r>
        <w:rPr>
          <w:spacing w:val="-12"/>
          <w:w w:val="110"/>
        </w:rPr>
        <w:t> </w:t>
      </w:r>
      <w:r>
        <w:rPr>
          <w:w w:val="110"/>
        </w:rPr>
        <w:t>тапсыруға</w:t>
      </w:r>
      <w:r>
        <w:rPr>
          <w:spacing w:val="-12"/>
          <w:w w:val="110"/>
        </w:rPr>
        <w:t> </w:t>
      </w:r>
      <w:r>
        <w:rPr>
          <w:w w:val="110"/>
        </w:rPr>
        <w:t>рұқсат</w:t>
      </w:r>
      <w:r>
        <w:rPr>
          <w:spacing w:val="-12"/>
          <w:w w:val="110"/>
        </w:rPr>
        <w:t> </w:t>
      </w:r>
      <w:r>
        <w:rPr>
          <w:w w:val="110"/>
        </w:rPr>
        <w:t>алу</w:t>
      </w:r>
      <w:r>
        <w:rPr>
          <w:spacing w:val="-12"/>
          <w:w w:val="110"/>
        </w:rPr>
        <w:t> </w:t>
      </w:r>
      <w:r>
        <w:rPr>
          <w:w w:val="110"/>
        </w:rPr>
        <w:t>үшін</w:t>
      </w:r>
      <w:r>
        <w:rPr>
          <w:spacing w:val="-12"/>
          <w:w w:val="110"/>
        </w:rPr>
        <w:t> </w:t>
      </w:r>
      <w:r>
        <w:rPr>
          <w:w w:val="110"/>
        </w:rPr>
        <w:t>жалға алушы жалға берушіге қосалқы жалдау шарттары мен мерзімдерін көрсете отырып, жазбаша түрде тиісті өтініш береді.</w:t>
      </w:r>
    </w:p>
    <w:p>
      <w:pPr>
        <w:pStyle w:val="BodyText"/>
        <w:spacing w:line="280" w:lineRule="auto" w:before="128"/>
        <w:ind w:right="946" w:firstLine="453"/>
        <w:jc w:val="both"/>
      </w:pPr>
      <w:r>
        <w:rPr>
          <w:w w:val="110"/>
        </w:rPr>
        <w:t>Жалға</w:t>
      </w:r>
      <w:r>
        <w:rPr>
          <w:spacing w:val="-12"/>
          <w:w w:val="110"/>
        </w:rPr>
        <w:t> </w:t>
      </w:r>
      <w:r>
        <w:rPr>
          <w:w w:val="110"/>
        </w:rPr>
        <w:t>беруші</w:t>
      </w:r>
      <w:r>
        <w:rPr>
          <w:spacing w:val="-12"/>
          <w:w w:val="110"/>
        </w:rPr>
        <w:t> </w:t>
      </w:r>
      <w:r>
        <w:rPr>
          <w:w w:val="110"/>
        </w:rPr>
        <w:t>жалға</w:t>
      </w:r>
      <w:r>
        <w:rPr>
          <w:spacing w:val="-12"/>
          <w:w w:val="110"/>
        </w:rPr>
        <w:t> </w:t>
      </w:r>
      <w:r>
        <w:rPr>
          <w:w w:val="110"/>
        </w:rPr>
        <w:t>алушының</w:t>
      </w:r>
      <w:r>
        <w:rPr>
          <w:spacing w:val="-12"/>
          <w:w w:val="110"/>
        </w:rPr>
        <w:t> </w:t>
      </w:r>
      <w:r>
        <w:rPr>
          <w:w w:val="110"/>
        </w:rPr>
        <w:t>жалға</w:t>
      </w:r>
      <w:r>
        <w:rPr>
          <w:spacing w:val="-12"/>
          <w:w w:val="110"/>
        </w:rPr>
        <w:t> </w:t>
      </w:r>
      <w:r>
        <w:rPr>
          <w:w w:val="110"/>
        </w:rPr>
        <w:t>алынған</w:t>
      </w:r>
      <w:r>
        <w:rPr>
          <w:spacing w:val="-12"/>
          <w:w w:val="110"/>
        </w:rPr>
        <w:t> </w:t>
      </w:r>
      <w:r>
        <w:rPr>
          <w:w w:val="110"/>
        </w:rPr>
        <w:t>объектілерді</w:t>
      </w:r>
      <w:r>
        <w:rPr>
          <w:spacing w:val="-12"/>
          <w:w w:val="110"/>
        </w:rPr>
        <w:t> </w:t>
      </w:r>
      <w:r>
        <w:rPr>
          <w:w w:val="110"/>
        </w:rPr>
        <w:t>қосалқы</w:t>
      </w:r>
      <w:r>
        <w:rPr>
          <w:spacing w:val="-12"/>
          <w:w w:val="110"/>
        </w:rPr>
        <w:t> </w:t>
      </w:r>
      <w:r>
        <w:rPr>
          <w:w w:val="110"/>
        </w:rPr>
        <w:t>жалдауға тапсыру туралы өтінішін он бес жұмыс күні ішінде қарайды және мынадай:</w:t>
      </w:r>
    </w:p>
    <w:p>
      <w:pPr>
        <w:pStyle w:val="ListParagraph"/>
        <w:numPr>
          <w:ilvl w:val="0"/>
          <w:numId w:val="8"/>
        </w:numPr>
        <w:tabs>
          <w:tab w:pos="840" w:val="left" w:leader="none"/>
        </w:tabs>
        <w:spacing w:line="240" w:lineRule="auto" w:before="126" w:after="0"/>
        <w:ind w:left="840" w:right="0" w:hanging="245"/>
        <w:jc w:val="both"/>
        <w:rPr>
          <w:sz w:val="22"/>
        </w:rPr>
      </w:pPr>
      <w:r>
        <w:rPr>
          <w:w w:val="110"/>
          <w:sz w:val="22"/>
        </w:rPr>
        <w:t>жалға</w:t>
      </w:r>
      <w:r>
        <w:rPr>
          <w:spacing w:val="-12"/>
          <w:w w:val="110"/>
          <w:sz w:val="22"/>
        </w:rPr>
        <w:t> </w:t>
      </w:r>
      <w:r>
        <w:rPr>
          <w:w w:val="110"/>
          <w:sz w:val="22"/>
        </w:rPr>
        <w:t>алынған</w:t>
      </w:r>
      <w:r>
        <w:rPr>
          <w:spacing w:val="-12"/>
          <w:w w:val="110"/>
          <w:sz w:val="22"/>
        </w:rPr>
        <w:t> </w:t>
      </w:r>
      <w:r>
        <w:rPr>
          <w:w w:val="110"/>
          <w:sz w:val="22"/>
        </w:rPr>
        <w:t>объектілерді</w:t>
      </w:r>
      <w:r>
        <w:rPr>
          <w:spacing w:val="-12"/>
          <w:w w:val="110"/>
          <w:sz w:val="22"/>
        </w:rPr>
        <w:t> </w:t>
      </w:r>
      <w:r>
        <w:rPr>
          <w:w w:val="110"/>
          <w:sz w:val="22"/>
        </w:rPr>
        <w:t>қосалқы</w:t>
      </w:r>
      <w:r>
        <w:rPr>
          <w:spacing w:val="-12"/>
          <w:w w:val="110"/>
          <w:sz w:val="22"/>
        </w:rPr>
        <w:t> </w:t>
      </w:r>
      <w:r>
        <w:rPr>
          <w:w w:val="110"/>
          <w:sz w:val="22"/>
        </w:rPr>
        <w:t>жалдауға</w:t>
      </w:r>
      <w:r>
        <w:rPr>
          <w:spacing w:val="-12"/>
          <w:w w:val="110"/>
          <w:sz w:val="22"/>
        </w:rPr>
        <w:t> </w:t>
      </w:r>
      <w:r>
        <w:rPr>
          <w:w w:val="110"/>
          <w:sz w:val="22"/>
        </w:rPr>
        <w:t>беруге</w:t>
      </w:r>
      <w:r>
        <w:rPr>
          <w:spacing w:val="-12"/>
          <w:w w:val="110"/>
          <w:sz w:val="22"/>
        </w:rPr>
        <w:t> </w:t>
      </w:r>
      <w:r>
        <w:rPr>
          <w:w w:val="110"/>
          <w:sz w:val="22"/>
        </w:rPr>
        <w:t>келісу</w:t>
      </w:r>
      <w:r>
        <w:rPr>
          <w:spacing w:val="-12"/>
          <w:w w:val="110"/>
          <w:sz w:val="22"/>
        </w:rPr>
        <w:t> </w:t>
      </w:r>
      <w:r>
        <w:rPr>
          <w:spacing w:val="-2"/>
          <w:w w:val="110"/>
          <w:sz w:val="22"/>
        </w:rPr>
        <w:t>туралы;</w:t>
      </w:r>
    </w:p>
    <w:p>
      <w:pPr>
        <w:pStyle w:val="ListParagraph"/>
        <w:numPr>
          <w:ilvl w:val="0"/>
          <w:numId w:val="8"/>
        </w:numPr>
        <w:tabs>
          <w:tab w:pos="839" w:val="left" w:leader="none"/>
        </w:tabs>
        <w:spacing w:line="280" w:lineRule="auto" w:before="169" w:after="0"/>
        <w:ind w:left="141" w:right="847" w:firstLine="453"/>
        <w:jc w:val="left"/>
        <w:rPr>
          <w:sz w:val="22"/>
        </w:rPr>
      </w:pPr>
      <w:r>
        <w:rPr>
          <w:w w:val="110"/>
          <w:sz w:val="22"/>
        </w:rPr>
        <w:t>қосалқы жалдау шарттары мен мерзімдері жалдау шартына сәйкес </w:t>
      </w:r>
      <w:r>
        <w:rPr>
          <w:w w:val="110"/>
          <w:sz w:val="22"/>
        </w:rPr>
        <w:t>келмеген жағдайда, жалға алынған объектілерді қосалқы жалдауға беруден бас тарту туралы шешімдердің біреуін қабылдайды.</w:t>
      </w:r>
    </w:p>
    <w:p>
      <w:pPr>
        <w:spacing w:before="126"/>
        <w:ind w:left="595" w:right="0" w:firstLine="0"/>
        <w:jc w:val="left"/>
        <w:rPr>
          <w:sz w:val="20"/>
        </w:rPr>
      </w:pPr>
      <w:r>
        <w:rPr>
          <w:w w:val="110"/>
          <w:sz w:val="20"/>
        </w:rPr>
        <w:t>Ескерту.</w:t>
      </w:r>
      <w:r>
        <w:rPr>
          <w:spacing w:val="-2"/>
          <w:w w:val="110"/>
          <w:sz w:val="20"/>
        </w:rPr>
        <w:t> </w:t>
      </w:r>
      <w:r>
        <w:rPr>
          <w:w w:val="110"/>
          <w:sz w:val="20"/>
        </w:rPr>
        <w:t>47-тармақ</w:t>
      </w:r>
      <w:r>
        <w:rPr>
          <w:spacing w:val="-2"/>
          <w:w w:val="110"/>
          <w:sz w:val="20"/>
        </w:rPr>
        <w:t> </w:t>
      </w:r>
      <w:r>
        <w:rPr>
          <w:w w:val="110"/>
          <w:sz w:val="20"/>
        </w:rPr>
        <w:t>жаңа</w:t>
      </w:r>
      <w:r>
        <w:rPr>
          <w:spacing w:val="-1"/>
          <w:w w:val="110"/>
          <w:sz w:val="20"/>
        </w:rPr>
        <w:t> </w:t>
      </w:r>
      <w:r>
        <w:rPr>
          <w:w w:val="110"/>
          <w:sz w:val="20"/>
        </w:rPr>
        <w:t>редакцияда</w:t>
      </w:r>
      <w:r>
        <w:rPr>
          <w:spacing w:val="-2"/>
          <w:w w:val="110"/>
          <w:sz w:val="20"/>
        </w:rPr>
        <w:t> </w:t>
      </w:r>
      <w:r>
        <w:rPr>
          <w:w w:val="110"/>
          <w:sz w:val="20"/>
        </w:rPr>
        <w:t>-</w:t>
      </w:r>
      <w:r>
        <w:rPr>
          <w:spacing w:val="-1"/>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1"/>
          <w:w w:val="110"/>
          <w:sz w:val="20"/>
        </w:rPr>
        <w:t> </w:t>
      </w:r>
      <w:r>
        <w:rPr>
          <w:w w:val="110"/>
          <w:sz w:val="20"/>
        </w:rPr>
        <w:t>-</w:t>
      </w:r>
      <w:r>
        <w:rPr>
          <w:spacing w:val="-2"/>
          <w:w w:val="110"/>
          <w:sz w:val="20"/>
        </w:rPr>
        <w:t> Ұлттық</w:t>
      </w:r>
    </w:p>
    <w:p>
      <w:pPr>
        <w:pStyle w:val="BodyText"/>
        <w:ind w:left="0"/>
        <w:rPr>
          <w:sz w:val="20"/>
        </w:rPr>
      </w:pPr>
    </w:p>
    <w:p>
      <w:pPr>
        <w:pStyle w:val="BodyText"/>
        <w:spacing w:before="24"/>
        <w:ind w:left="0"/>
        <w:rPr>
          <w:sz w:val="20"/>
        </w:rPr>
      </w:pPr>
    </w:p>
    <w:p>
      <w:pPr>
        <w:spacing w:before="0"/>
        <w:ind w:left="0" w:right="140" w:firstLine="0"/>
        <w:jc w:val="right"/>
        <w:rPr>
          <w:sz w:val="16"/>
        </w:rPr>
      </w:pPr>
      <w:r>
        <w:rPr>
          <w:color w:val="788291"/>
          <w:w w:val="110"/>
          <w:sz w:val="16"/>
        </w:rPr>
        <w:t>13</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spacing w:line="280" w:lineRule="auto" w:before="109"/>
        <w:ind w:left="141" w:right="667" w:firstLine="0"/>
        <w:jc w:val="left"/>
        <w:rPr>
          <w:sz w:val="20"/>
        </w:rPr>
      </w:pPr>
      <w:r>
        <w:rPr>
          <w:sz w:val="20"/>
        </w:rPr>
        <mc:AlternateContent>
          <mc:Choice Requires="wps">
            <w:drawing>
              <wp:anchor distT="0" distB="0" distL="0" distR="0" allowOverlap="1" layoutInCell="1" locked="0" behindDoc="1" simplePos="0" relativeHeight="486524416">
                <wp:simplePos x="0" y="0"/>
                <wp:positionH relativeFrom="page">
                  <wp:posOffset>0</wp:posOffset>
                </wp:positionH>
                <wp:positionV relativeFrom="page">
                  <wp:posOffset>0</wp:posOffset>
                </wp:positionV>
                <wp:extent cx="7560309" cy="1069213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7560309" cy="10692130"/>
                          <a:chExt cx="7560309" cy="10692130"/>
                        </a:xfrm>
                      </wpg:grpSpPr>
                      <pic:pic>
                        <pic:nvPicPr>
                          <pic:cNvPr id="184" name="Image 184"/>
                          <pic:cNvPicPr/>
                        </pic:nvPicPr>
                        <pic:blipFill>
                          <a:blip r:embed="rId5" cstate="print"/>
                          <a:stretch>
                            <a:fillRect/>
                          </a:stretch>
                        </pic:blipFill>
                        <pic:spPr>
                          <a:xfrm>
                            <a:off x="0" y="0"/>
                            <a:ext cx="2680368" cy="2196960"/>
                          </a:xfrm>
                          <a:prstGeom prst="rect">
                            <a:avLst/>
                          </a:prstGeom>
                        </pic:spPr>
                      </pic:pic>
                      <pic:pic>
                        <pic:nvPicPr>
                          <pic:cNvPr id="185" name="Image 185"/>
                          <pic:cNvPicPr/>
                        </pic:nvPicPr>
                        <pic:blipFill>
                          <a:blip r:embed="rId6" cstate="print"/>
                          <a:stretch>
                            <a:fillRect/>
                          </a:stretch>
                        </pic:blipFill>
                        <pic:spPr>
                          <a:xfrm>
                            <a:off x="2359631" y="0"/>
                            <a:ext cx="2840736" cy="2196960"/>
                          </a:xfrm>
                          <a:prstGeom prst="rect">
                            <a:avLst/>
                          </a:prstGeom>
                        </pic:spPr>
                      </pic:pic>
                      <pic:pic>
                        <pic:nvPicPr>
                          <pic:cNvPr id="186" name="Image 186"/>
                          <pic:cNvPicPr/>
                        </pic:nvPicPr>
                        <pic:blipFill>
                          <a:blip r:embed="rId7" cstate="print"/>
                          <a:stretch>
                            <a:fillRect/>
                          </a:stretch>
                        </pic:blipFill>
                        <pic:spPr>
                          <a:xfrm>
                            <a:off x="4879631" y="0"/>
                            <a:ext cx="2680424" cy="2196960"/>
                          </a:xfrm>
                          <a:prstGeom prst="rect">
                            <a:avLst/>
                          </a:prstGeom>
                        </pic:spPr>
                      </pic:pic>
                      <pic:pic>
                        <pic:nvPicPr>
                          <pic:cNvPr id="187" name="Image 187"/>
                          <pic:cNvPicPr/>
                        </pic:nvPicPr>
                        <pic:blipFill>
                          <a:blip r:embed="rId8" cstate="print"/>
                          <a:stretch>
                            <a:fillRect/>
                          </a:stretch>
                        </pic:blipFill>
                        <pic:spPr>
                          <a:xfrm>
                            <a:off x="1099632" y="2079840"/>
                            <a:ext cx="2840736" cy="2255519"/>
                          </a:xfrm>
                          <a:prstGeom prst="rect">
                            <a:avLst/>
                          </a:prstGeom>
                        </pic:spPr>
                      </pic:pic>
                      <pic:pic>
                        <pic:nvPicPr>
                          <pic:cNvPr id="188" name="Image 188"/>
                          <pic:cNvPicPr/>
                        </pic:nvPicPr>
                        <pic:blipFill>
                          <a:blip r:embed="rId8" cstate="print"/>
                          <a:stretch>
                            <a:fillRect/>
                          </a:stretch>
                        </pic:blipFill>
                        <pic:spPr>
                          <a:xfrm>
                            <a:off x="3619632" y="2079840"/>
                            <a:ext cx="2840736" cy="2255519"/>
                          </a:xfrm>
                          <a:prstGeom prst="rect">
                            <a:avLst/>
                          </a:prstGeom>
                        </pic:spPr>
                      </pic:pic>
                      <pic:pic>
                        <pic:nvPicPr>
                          <pic:cNvPr id="189" name="Image 189"/>
                          <pic:cNvPicPr/>
                        </pic:nvPicPr>
                        <pic:blipFill>
                          <a:blip r:embed="rId9" cstate="print"/>
                          <a:stretch>
                            <a:fillRect/>
                          </a:stretch>
                        </pic:blipFill>
                        <pic:spPr>
                          <a:xfrm>
                            <a:off x="0" y="4218240"/>
                            <a:ext cx="2680368" cy="2255519"/>
                          </a:xfrm>
                          <a:prstGeom prst="rect">
                            <a:avLst/>
                          </a:prstGeom>
                        </pic:spPr>
                      </pic:pic>
                      <pic:pic>
                        <pic:nvPicPr>
                          <pic:cNvPr id="190" name="Image 190"/>
                          <pic:cNvPicPr/>
                        </pic:nvPicPr>
                        <pic:blipFill>
                          <a:blip r:embed="rId8" cstate="print"/>
                          <a:stretch>
                            <a:fillRect/>
                          </a:stretch>
                        </pic:blipFill>
                        <pic:spPr>
                          <a:xfrm>
                            <a:off x="2359631" y="4218240"/>
                            <a:ext cx="2840736" cy="2255519"/>
                          </a:xfrm>
                          <a:prstGeom prst="rect">
                            <a:avLst/>
                          </a:prstGeom>
                        </pic:spPr>
                      </pic:pic>
                      <pic:pic>
                        <pic:nvPicPr>
                          <pic:cNvPr id="191" name="Image 191"/>
                          <pic:cNvPicPr/>
                        </pic:nvPicPr>
                        <pic:blipFill>
                          <a:blip r:embed="rId10" cstate="print"/>
                          <a:stretch>
                            <a:fillRect/>
                          </a:stretch>
                        </pic:blipFill>
                        <pic:spPr>
                          <a:xfrm>
                            <a:off x="4879631" y="4218240"/>
                            <a:ext cx="2680424" cy="2255519"/>
                          </a:xfrm>
                          <a:prstGeom prst="rect">
                            <a:avLst/>
                          </a:prstGeom>
                        </pic:spPr>
                      </pic:pic>
                      <pic:pic>
                        <pic:nvPicPr>
                          <pic:cNvPr id="192" name="Image 192"/>
                          <pic:cNvPicPr/>
                        </pic:nvPicPr>
                        <pic:blipFill>
                          <a:blip r:embed="rId8" cstate="print"/>
                          <a:stretch>
                            <a:fillRect/>
                          </a:stretch>
                        </pic:blipFill>
                        <pic:spPr>
                          <a:xfrm>
                            <a:off x="1099632" y="6356640"/>
                            <a:ext cx="2840736" cy="2255520"/>
                          </a:xfrm>
                          <a:prstGeom prst="rect">
                            <a:avLst/>
                          </a:prstGeom>
                        </pic:spPr>
                      </pic:pic>
                      <pic:pic>
                        <pic:nvPicPr>
                          <pic:cNvPr id="193" name="Image 193"/>
                          <pic:cNvPicPr/>
                        </pic:nvPicPr>
                        <pic:blipFill>
                          <a:blip r:embed="rId8" cstate="print"/>
                          <a:stretch>
                            <a:fillRect/>
                          </a:stretch>
                        </pic:blipFill>
                        <pic:spPr>
                          <a:xfrm>
                            <a:off x="3619632" y="6356640"/>
                            <a:ext cx="2840736" cy="2255520"/>
                          </a:xfrm>
                          <a:prstGeom prst="rect">
                            <a:avLst/>
                          </a:prstGeom>
                        </pic:spPr>
                      </pic:pic>
                      <pic:pic>
                        <pic:nvPicPr>
                          <pic:cNvPr id="194" name="Image 194"/>
                          <pic:cNvPicPr/>
                        </pic:nvPicPr>
                        <pic:blipFill>
                          <a:blip r:embed="rId11" cstate="print"/>
                          <a:stretch>
                            <a:fillRect/>
                          </a:stretch>
                        </pic:blipFill>
                        <pic:spPr>
                          <a:xfrm>
                            <a:off x="0" y="8495040"/>
                            <a:ext cx="2680368" cy="2196962"/>
                          </a:xfrm>
                          <a:prstGeom prst="rect">
                            <a:avLst/>
                          </a:prstGeom>
                        </pic:spPr>
                      </pic:pic>
                      <pic:pic>
                        <pic:nvPicPr>
                          <pic:cNvPr id="195" name="Image 195"/>
                          <pic:cNvPicPr/>
                        </pic:nvPicPr>
                        <pic:blipFill>
                          <a:blip r:embed="rId12" cstate="print"/>
                          <a:stretch>
                            <a:fillRect/>
                          </a:stretch>
                        </pic:blipFill>
                        <pic:spPr>
                          <a:xfrm>
                            <a:off x="2359631" y="8495040"/>
                            <a:ext cx="2840736" cy="2196962"/>
                          </a:xfrm>
                          <a:prstGeom prst="rect">
                            <a:avLst/>
                          </a:prstGeom>
                        </pic:spPr>
                      </pic:pic>
                      <pic:pic>
                        <pic:nvPicPr>
                          <pic:cNvPr id="196" name="Image 19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2064" id="docshapegroup183" coordorigin="0,0" coordsize="11906,16838">
                <v:shape style="position:absolute;left:0;top:0;width:4222;height:3460" type="#_x0000_t75" id="docshape184" stroked="false">
                  <v:imagedata r:id="rId5" o:title=""/>
                </v:shape>
                <v:shape style="position:absolute;left:3715;top:0;width:4474;height:3460" type="#_x0000_t75" id="docshape185" stroked="false">
                  <v:imagedata r:id="rId6" o:title=""/>
                </v:shape>
                <v:shape style="position:absolute;left:7684;top:0;width:4222;height:3460" type="#_x0000_t75" id="docshape186" stroked="false">
                  <v:imagedata r:id="rId7" o:title=""/>
                </v:shape>
                <v:shape style="position:absolute;left:1731;top:3275;width:4474;height:3552" type="#_x0000_t75" id="docshape187" stroked="false">
                  <v:imagedata r:id="rId8" o:title=""/>
                </v:shape>
                <v:shape style="position:absolute;left:5700;top:3275;width:4474;height:3552" type="#_x0000_t75" id="docshape188" stroked="false">
                  <v:imagedata r:id="rId8" o:title=""/>
                </v:shape>
                <v:shape style="position:absolute;left:0;top:6642;width:4222;height:3552" type="#_x0000_t75" id="docshape189" stroked="false">
                  <v:imagedata r:id="rId9" o:title=""/>
                </v:shape>
                <v:shape style="position:absolute;left:3715;top:6642;width:4474;height:3552" type="#_x0000_t75" id="docshape190" stroked="false">
                  <v:imagedata r:id="rId8" o:title=""/>
                </v:shape>
                <v:shape style="position:absolute;left:7684;top:6642;width:4222;height:3552" type="#_x0000_t75" id="docshape191" stroked="false">
                  <v:imagedata r:id="rId10" o:title=""/>
                </v:shape>
                <v:shape style="position:absolute;left:1731;top:10010;width:4474;height:3552" type="#_x0000_t75" id="docshape192" stroked="false">
                  <v:imagedata r:id="rId8" o:title=""/>
                </v:shape>
                <v:shape style="position:absolute;left:5700;top:10010;width:4474;height:3552" type="#_x0000_t75" id="docshape193" stroked="false">
                  <v:imagedata r:id="rId8" o:title=""/>
                </v:shape>
                <v:shape style="position:absolute;left:0;top:13378;width:4222;height:3460" type="#_x0000_t75" id="docshape194" stroked="false">
                  <v:imagedata r:id="rId11" o:title=""/>
                </v:shape>
                <v:shape style="position:absolute;left:3715;top:13378;width:4474;height:3460" type="#_x0000_t75" id="docshape195" stroked="false">
                  <v:imagedata r:id="rId12" o:title=""/>
                </v:shape>
                <v:shape style="position:absolute;left:7684;top:13378;width:4222;height:3460" type="#_x0000_t75" id="docshape196" stroked="false">
                  <v:imagedata r:id="rId13" o:title=""/>
                </v:shape>
                <w10:wrap type="none"/>
              </v:group>
            </w:pict>
          </mc:Fallback>
        </mc:AlternateContent>
      </w:r>
      <w:r>
        <w:rPr>
          <w:w w:val="110"/>
          <w:sz w:val="20"/>
        </w:rPr>
        <w:t>экономика министрінің 03.06.2025 № 49 (алғашқы ресми жарияланған күнінен </w:t>
      </w:r>
      <w:r>
        <w:rPr>
          <w:w w:val="110"/>
          <w:sz w:val="20"/>
        </w:rPr>
        <w:t>кейін күнтізбелік он күн өткен соң қолданысқа енгізіледі) бұйрығымен.</w:t>
      </w:r>
    </w:p>
    <w:p>
      <w:pPr>
        <w:pStyle w:val="ListParagraph"/>
        <w:numPr>
          <w:ilvl w:val="0"/>
          <w:numId w:val="7"/>
        </w:numPr>
        <w:tabs>
          <w:tab w:pos="942" w:val="left" w:leader="none"/>
        </w:tabs>
        <w:spacing w:line="280" w:lineRule="auto" w:before="128" w:after="0"/>
        <w:ind w:left="141" w:right="928" w:firstLine="453"/>
        <w:jc w:val="left"/>
        <w:rPr>
          <w:sz w:val="22"/>
        </w:rPr>
      </w:pPr>
      <w:r>
        <w:rPr>
          <w:w w:val="110"/>
          <w:sz w:val="22"/>
        </w:rPr>
        <w:t>Жалға алынған объекті үшін залал келтірмей ажыратылмайтын </w:t>
      </w:r>
      <w:r>
        <w:rPr>
          <w:w w:val="110"/>
          <w:sz w:val="22"/>
        </w:rPr>
        <w:t>объектінің ажырамас жақсартуларын жалға алушының өз қаражаты есебінен жүргізуі баланс ұстаушы мен жалға берушінің жазбаша рұқсаттарымен жүзеге асырылады.</w:t>
      </w:r>
    </w:p>
    <w:p>
      <w:pPr>
        <w:pStyle w:val="BodyText"/>
        <w:spacing w:line="280" w:lineRule="auto" w:before="128"/>
        <w:ind w:firstLine="453"/>
      </w:pPr>
      <w:r>
        <w:rPr>
          <w:w w:val="110"/>
        </w:rPr>
        <w:t>Жалға</w:t>
      </w:r>
      <w:r>
        <w:rPr>
          <w:spacing w:val="-8"/>
          <w:w w:val="110"/>
        </w:rPr>
        <w:t> </w:t>
      </w:r>
      <w:r>
        <w:rPr>
          <w:w w:val="110"/>
        </w:rPr>
        <w:t>алушы</w:t>
      </w:r>
      <w:r>
        <w:rPr>
          <w:spacing w:val="-8"/>
          <w:w w:val="110"/>
        </w:rPr>
        <w:t> </w:t>
      </w:r>
      <w:r>
        <w:rPr>
          <w:w w:val="110"/>
        </w:rPr>
        <w:t>жүргізген</w:t>
      </w:r>
      <w:r>
        <w:rPr>
          <w:spacing w:val="-8"/>
          <w:w w:val="110"/>
        </w:rPr>
        <w:t> </w:t>
      </w:r>
      <w:r>
        <w:rPr>
          <w:w w:val="110"/>
        </w:rPr>
        <w:t>объектілердің</w:t>
      </w:r>
      <w:r>
        <w:rPr>
          <w:spacing w:val="-8"/>
          <w:w w:val="110"/>
        </w:rPr>
        <w:t> </w:t>
      </w:r>
      <w:r>
        <w:rPr>
          <w:w w:val="110"/>
        </w:rPr>
        <w:t>ажыратуға</w:t>
      </w:r>
      <w:r>
        <w:rPr>
          <w:spacing w:val="-8"/>
          <w:w w:val="110"/>
        </w:rPr>
        <w:t> </w:t>
      </w:r>
      <w:r>
        <w:rPr>
          <w:w w:val="110"/>
        </w:rPr>
        <w:t>келетін</w:t>
      </w:r>
      <w:r>
        <w:rPr>
          <w:spacing w:val="-8"/>
          <w:w w:val="110"/>
        </w:rPr>
        <w:t> </w:t>
      </w:r>
      <w:r>
        <w:rPr>
          <w:w w:val="110"/>
        </w:rPr>
        <w:t>жақсартулары,</w:t>
      </w:r>
      <w:r>
        <w:rPr>
          <w:spacing w:val="-8"/>
          <w:w w:val="110"/>
        </w:rPr>
        <w:t> </w:t>
      </w:r>
      <w:r>
        <w:rPr>
          <w:w w:val="110"/>
        </w:rPr>
        <w:t>егер</w:t>
      </w:r>
      <w:r>
        <w:rPr>
          <w:spacing w:val="-8"/>
          <w:w w:val="110"/>
        </w:rPr>
        <w:t> </w:t>
      </w:r>
      <w:r>
        <w:rPr>
          <w:w w:val="110"/>
        </w:rPr>
        <w:t>шартта өзгеше көзделмесе, оның меншігі болып табылады.</w:t>
      </w:r>
    </w:p>
    <w:p>
      <w:pPr>
        <w:pStyle w:val="BodyText"/>
        <w:spacing w:line="280" w:lineRule="auto" w:before="126"/>
        <w:ind w:right="803" w:firstLine="453"/>
        <w:jc w:val="both"/>
      </w:pPr>
      <w:r>
        <w:rPr>
          <w:w w:val="110"/>
        </w:rPr>
        <w:t>Жалға</w:t>
      </w:r>
      <w:r>
        <w:rPr>
          <w:spacing w:val="-10"/>
          <w:w w:val="110"/>
        </w:rPr>
        <w:t> </w:t>
      </w:r>
      <w:r>
        <w:rPr>
          <w:w w:val="110"/>
        </w:rPr>
        <w:t>алушы</w:t>
      </w:r>
      <w:r>
        <w:rPr>
          <w:spacing w:val="-10"/>
          <w:w w:val="110"/>
        </w:rPr>
        <w:t> </w:t>
      </w:r>
      <w:r>
        <w:rPr>
          <w:w w:val="110"/>
        </w:rPr>
        <w:t>жүргізген</w:t>
      </w:r>
      <w:r>
        <w:rPr>
          <w:spacing w:val="-10"/>
          <w:w w:val="110"/>
        </w:rPr>
        <w:t> </w:t>
      </w:r>
      <w:r>
        <w:rPr>
          <w:w w:val="110"/>
        </w:rPr>
        <w:t>объектілердің</w:t>
      </w:r>
      <w:r>
        <w:rPr>
          <w:spacing w:val="-10"/>
          <w:w w:val="110"/>
        </w:rPr>
        <w:t> </w:t>
      </w:r>
      <w:r>
        <w:rPr>
          <w:w w:val="110"/>
        </w:rPr>
        <w:t>ажырамас</w:t>
      </w:r>
      <w:r>
        <w:rPr>
          <w:spacing w:val="-10"/>
          <w:w w:val="110"/>
        </w:rPr>
        <w:t> </w:t>
      </w:r>
      <w:r>
        <w:rPr>
          <w:w w:val="110"/>
        </w:rPr>
        <w:t>жақсартуларының</w:t>
      </w:r>
      <w:r>
        <w:rPr>
          <w:spacing w:val="-10"/>
          <w:w w:val="110"/>
        </w:rPr>
        <w:t> </w:t>
      </w:r>
      <w:r>
        <w:rPr>
          <w:w w:val="110"/>
        </w:rPr>
        <w:t>құны</w:t>
      </w:r>
      <w:r>
        <w:rPr>
          <w:spacing w:val="-10"/>
          <w:w w:val="110"/>
        </w:rPr>
        <w:t> </w:t>
      </w:r>
      <w:r>
        <w:rPr>
          <w:w w:val="110"/>
        </w:rPr>
        <w:t>жалға беруші</w:t>
      </w:r>
      <w:r>
        <w:rPr>
          <w:spacing w:val="-8"/>
          <w:w w:val="110"/>
        </w:rPr>
        <w:t> </w:t>
      </w:r>
      <w:r>
        <w:rPr>
          <w:w w:val="110"/>
        </w:rPr>
        <w:t>мен</w:t>
      </w:r>
      <w:r>
        <w:rPr>
          <w:spacing w:val="-8"/>
          <w:w w:val="110"/>
        </w:rPr>
        <w:t> </w:t>
      </w:r>
      <w:r>
        <w:rPr>
          <w:w w:val="110"/>
        </w:rPr>
        <w:t>баланс</w:t>
      </w:r>
      <w:r>
        <w:rPr>
          <w:spacing w:val="-8"/>
          <w:w w:val="110"/>
        </w:rPr>
        <w:t> </w:t>
      </w:r>
      <w:r>
        <w:rPr>
          <w:w w:val="110"/>
        </w:rPr>
        <w:t>ұстаушының</w:t>
      </w:r>
      <w:r>
        <w:rPr>
          <w:spacing w:val="-8"/>
          <w:w w:val="110"/>
        </w:rPr>
        <w:t> </w:t>
      </w:r>
      <w:r>
        <w:rPr>
          <w:w w:val="110"/>
        </w:rPr>
        <w:t>келісімі</w:t>
      </w:r>
      <w:r>
        <w:rPr>
          <w:spacing w:val="-8"/>
          <w:w w:val="110"/>
        </w:rPr>
        <w:t> </w:t>
      </w:r>
      <w:r>
        <w:rPr>
          <w:w w:val="110"/>
        </w:rPr>
        <w:t>бойынша</w:t>
      </w:r>
      <w:r>
        <w:rPr>
          <w:spacing w:val="-8"/>
          <w:w w:val="110"/>
        </w:rPr>
        <w:t> </w:t>
      </w:r>
      <w:r>
        <w:rPr>
          <w:w w:val="110"/>
        </w:rPr>
        <w:t>тиісті</w:t>
      </w:r>
      <w:r>
        <w:rPr>
          <w:spacing w:val="-8"/>
          <w:w w:val="110"/>
        </w:rPr>
        <w:t> </w:t>
      </w:r>
      <w:r>
        <w:rPr>
          <w:w w:val="110"/>
        </w:rPr>
        <w:t>бюджет</w:t>
      </w:r>
      <w:r>
        <w:rPr>
          <w:spacing w:val="-8"/>
          <w:w w:val="110"/>
        </w:rPr>
        <w:t> </w:t>
      </w:r>
      <w:r>
        <w:rPr>
          <w:w w:val="110"/>
        </w:rPr>
        <w:t>қаражаты</w:t>
      </w:r>
      <w:r>
        <w:rPr>
          <w:spacing w:val="-8"/>
          <w:w w:val="110"/>
        </w:rPr>
        <w:t> </w:t>
      </w:r>
      <w:r>
        <w:rPr>
          <w:w w:val="110"/>
        </w:rPr>
        <w:t>есебінен </w:t>
      </w:r>
      <w:r>
        <w:rPr>
          <w:spacing w:val="-2"/>
          <w:w w:val="110"/>
        </w:rPr>
        <w:t>өтеледі.</w:t>
      </w:r>
    </w:p>
    <w:p>
      <w:pPr>
        <w:pStyle w:val="BodyText"/>
        <w:spacing w:line="280" w:lineRule="auto" w:before="128"/>
        <w:ind w:right="871" w:firstLine="453"/>
        <w:jc w:val="both"/>
      </w:pPr>
      <w:r>
        <w:rPr>
          <w:w w:val="110"/>
        </w:rPr>
        <w:t>Ажырамас</w:t>
      </w:r>
      <w:r>
        <w:rPr>
          <w:spacing w:val="-16"/>
          <w:w w:val="110"/>
        </w:rPr>
        <w:t> </w:t>
      </w:r>
      <w:r>
        <w:rPr>
          <w:w w:val="110"/>
        </w:rPr>
        <w:t>жақсартуларды</w:t>
      </w:r>
      <w:r>
        <w:rPr>
          <w:spacing w:val="-15"/>
          <w:w w:val="110"/>
        </w:rPr>
        <w:t> </w:t>
      </w:r>
      <w:r>
        <w:rPr>
          <w:w w:val="110"/>
        </w:rPr>
        <w:t>жүзеге</w:t>
      </w:r>
      <w:r>
        <w:rPr>
          <w:spacing w:val="-15"/>
          <w:w w:val="110"/>
        </w:rPr>
        <w:t> </w:t>
      </w:r>
      <w:r>
        <w:rPr>
          <w:w w:val="110"/>
        </w:rPr>
        <w:t>асыруға</w:t>
      </w:r>
      <w:r>
        <w:rPr>
          <w:spacing w:val="-15"/>
          <w:w w:val="110"/>
        </w:rPr>
        <w:t> </w:t>
      </w:r>
      <w:r>
        <w:rPr>
          <w:w w:val="110"/>
        </w:rPr>
        <w:t>рұқсат</w:t>
      </w:r>
      <w:r>
        <w:rPr>
          <w:spacing w:val="-15"/>
          <w:w w:val="110"/>
        </w:rPr>
        <w:t> </w:t>
      </w:r>
      <w:r>
        <w:rPr>
          <w:w w:val="110"/>
        </w:rPr>
        <w:t>алу</w:t>
      </w:r>
      <w:r>
        <w:rPr>
          <w:spacing w:val="-15"/>
          <w:w w:val="110"/>
        </w:rPr>
        <w:t> </w:t>
      </w:r>
      <w:r>
        <w:rPr>
          <w:w w:val="110"/>
        </w:rPr>
        <w:t>үшін</w:t>
      </w:r>
      <w:r>
        <w:rPr>
          <w:spacing w:val="-15"/>
          <w:w w:val="110"/>
        </w:rPr>
        <w:t> </w:t>
      </w:r>
      <w:r>
        <w:rPr>
          <w:w w:val="110"/>
        </w:rPr>
        <w:t>жалға</w:t>
      </w:r>
      <w:r>
        <w:rPr>
          <w:spacing w:val="-15"/>
          <w:w w:val="110"/>
        </w:rPr>
        <w:t> </w:t>
      </w:r>
      <w:r>
        <w:rPr>
          <w:w w:val="110"/>
        </w:rPr>
        <w:t>алушы</w:t>
      </w:r>
      <w:r>
        <w:rPr>
          <w:spacing w:val="-16"/>
          <w:w w:val="110"/>
        </w:rPr>
        <w:t> </w:t>
      </w:r>
      <w:r>
        <w:rPr>
          <w:w w:val="110"/>
        </w:rPr>
        <w:t>баланс ұстаушы</w:t>
      </w:r>
      <w:r>
        <w:rPr>
          <w:spacing w:val="-5"/>
          <w:w w:val="110"/>
        </w:rPr>
        <w:t> </w:t>
      </w:r>
      <w:r>
        <w:rPr>
          <w:w w:val="110"/>
        </w:rPr>
        <w:t>мен</w:t>
      </w:r>
      <w:r>
        <w:rPr>
          <w:spacing w:val="-5"/>
          <w:w w:val="110"/>
        </w:rPr>
        <w:t> </w:t>
      </w:r>
      <w:r>
        <w:rPr>
          <w:w w:val="110"/>
        </w:rPr>
        <w:t>жалға</w:t>
      </w:r>
      <w:r>
        <w:rPr>
          <w:spacing w:val="-5"/>
          <w:w w:val="110"/>
        </w:rPr>
        <w:t> </w:t>
      </w:r>
      <w:r>
        <w:rPr>
          <w:w w:val="110"/>
        </w:rPr>
        <w:t>берушіге</w:t>
      </w:r>
      <w:r>
        <w:rPr>
          <w:spacing w:val="-5"/>
          <w:w w:val="110"/>
        </w:rPr>
        <w:t> </w:t>
      </w:r>
      <w:r>
        <w:rPr>
          <w:w w:val="110"/>
        </w:rPr>
        <w:t>объектінің</w:t>
      </w:r>
      <w:r>
        <w:rPr>
          <w:spacing w:val="-5"/>
          <w:w w:val="110"/>
        </w:rPr>
        <w:t> </w:t>
      </w:r>
      <w:r>
        <w:rPr>
          <w:w w:val="110"/>
        </w:rPr>
        <w:t>ажырамас</w:t>
      </w:r>
      <w:r>
        <w:rPr>
          <w:spacing w:val="-5"/>
          <w:w w:val="110"/>
        </w:rPr>
        <w:t> </w:t>
      </w:r>
      <w:r>
        <w:rPr>
          <w:w w:val="110"/>
        </w:rPr>
        <w:t>жақсартуларын</w:t>
      </w:r>
      <w:r>
        <w:rPr>
          <w:spacing w:val="-5"/>
          <w:w w:val="110"/>
        </w:rPr>
        <w:t> </w:t>
      </w:r>
      <w:r>
        <w:rPr>
          <w:w w:val="110"/>
        </w:rPr>
        <w:t>жүргізуге</w:t>
      </w:r>
      <w:r>
        <w:rPr>
          <w:spacing w:val="-5"/>
          <w:w w:val="110"/>
        </w:rPr>
        <w:t> </w:t>
      </w:r>
      <w:r>
        <w:rPr>
          <w:w w:val="110"/>
        </w:rPr>
        <w:t>тиісті өтінішті мынадай:</w:t>
      </w:r>
    </w:p>
    <w:p>
      <w:pPr>
        <w:pStyle w:val="ListParagraph"/>
        <w:numPr>
          <w:ilvl w:val="0"/>
          <w:numId w:val="9"/>
        </w:numPr>
        <w:tabs>
          <w:tab w:pos="840" w:val="left" w:leader="none"/>
        </w:tabs>
        <w:spacing w:line="240" w:lineRule="auto" w:before="128" w:after="0"/>
        <w:ind w:left="840" w:right="0" w:hanging="245"/>
        <w:jc w:val="both"/>
        <w:rPr>
          <w:sz w:val="22"/>
        </w:rPr>
      </w:pPr>
      <w:r>
        <w:rPr>
          <w:w w:val="110"/>
          <w:sz w:val="22"/>
        </w:rPr>
        <w:t>жалға</w:t>
      </w:r>
      <w:r>
        <w:rPr>
          <w:spacing w:val="-13"/>
          <w:w w:val="110"/>
          <w:sz w:val="22"/>
        </w:rPr>
        <w:t> </w:t>
      </w:r>
      <w:r>
        <w:rPr>
          <w:w w:val="110"/>
          <w:sz w:val="22"/>
        </w:rPr>
        <w:t>алушының</w:t>
      </w:r>
      <w:r>
        <w:rPr>
          <w:spacing w:val="-13"/>
          <w:w w:val="110"/>
          <w:sz w:val="22"/>
        </w:rPr>
        <w:t> </w:t>
      </w:r>
      <w:r>
        <w:rPr>
          <w:spacing w:val="-2"/>
          <w:w w:val="110"/>
          <w:sz w:val="22"/>
        </w:rPr>
        <w:t>өтінімін;</w:t>
      </w:r>
    </w:p>
    <w:p>
      <w:pPr>
        <w:pStyle w:val="ListParagraph"/>
        <w:numPr>
          <w:ilvl w:val="0"/>
          <w:numId w:val="9"/>
        </w:numPr>
        <w:tabs>
          <w:tab w:pos="839" w:val="left" w:leader="none"/>
        </w:tabs>
        <w:spacing w:line="280" w:lineRule="auto" w:before="169" w:after="0"/>
        <w:ind w:left="141" w:right="580" w:firstLine="453"/>
        <w:jc w:val="left"/>
        <w:rPr>
          <w:sz w:val="22"/>
        </w:rPr>
      </w:pPr>
      <w:r>
        <w:rPr>
          <w:w w:val="110"/>
          <w:sz w:val="22"/>
        </w:rPr>
        <w:t>енгізілетін ажырамас жақсартулардың қысқаша сипаттамасын, оларды </w:t>
      </w:r>
      <w:r>
        <w:rPr>
          <w:w w:val="110"/>
          <w:sz w:val="22"/>
        </w:rPr>
        <w:t>жүргізу қажеттігінің негіздемесін, оларды жүзеге асырудың жоспарланған мерзімі</w:t>
      </w:r>
      <w:r>
        <w:rPr>
          <w:spacing w:val="40"/>
          <w:w w:val="110"/>
          <w:sz w:val="22"/>
        </w:rPr>
        <w:t> </w:t>
      </w:r>
      <w:r>
        <w:rPr>
          <w:w w:val="110"/>
          <w:sz w:val="22"/>
        </w:rPr>
        <w:t>көрсетілген жалпы түсіндірме жазбаның құрамындағы жобалау-сметалық құжаттаманы, сондай-ақ құнының жиынтық сметалық есебін;</w:t>
      </w:r>
    </w:p>
    <w:p>
      <w:pPr>
        <w:pStyle w:val="ListParagraph"/>
        <w:numPr>
          <w:ilvl w:val="0"/>
          <w:numId w:val="9"/>
        </w:numPr>
        <w:tabs>
          <w:tab w:pos="839" w:val="left" w:leader="none"/>
        </w:tabs>
        <w:spacing w:line="280" w:lineRule="auto" w:before="129" w:after="0"/>
        <w:ind w:left="141" w:right="1029" w:firstLine="453"/>
        <w:jc w:val="left"/>
        <w:rPr>
          <w:sz w:val="22"/>
        </w:rPr>
      </w:pPr>
      <w:r>
        <w:rPr>
          <w:w w:val="110"/>
          <w:sz w:val="22"/>
        </w:rPr>
        <w:t>жаңадан салынатын объектілер үшін есептеулерді, көлемді-</w:t>
      </w:r>
      <w:r>
        <w:rPr>
          <w:w w:val="110"/>
          <w:sz w:val="22"/>
        </w:rPr>
        <w:t>жоспарланған, конструктивті және инженерлік жобалық шешімдердің сызбаларын;</w:t>
      </w:r>
    </w:p>
    <w:p>
      <w:pPr>
        <w:pStyle w:val="BodyText"/>
        <w:spacing w:line="280" w:lineRule="auto" w:before="126"/>
        <w:ind w:right="195" w:firstLine="453"/>
      </w:pPr>
      <w:r>
        <w:rPr>
          <w:w w:val="110"/>
        </w:rPr>
        <w:t>Жалға</w:t>
      </w:r>
      <w:r>
        <w:rPr>
          <w:spacing w:val="-9"/>
          <w:w w:val="110"/>
        </w:rPr>
        <w:t> </w:t>
      </w:r>
      <w:r>
        <w:rPr>
          <w:w w:val="110"/>
        </w:rPr>
        <w:t>беруші</w:t>
      </w:r>
      <w:r>
        <w:rPr>
          <w:spacing w:val="-9"/>
          <w:w w:val="110"/>
        </w:rPr>
        <w:t> </w:t>
      </w:r>
      <w:r>
        <w:rPr>
          <w:w w:val="110"/>
        </w:rPr>
        <w:t>және</w:t>
      </w:r>
      <w:r>
        <w:rPr>
          <w:spacing w:val="-9"/>
          <w:w w:val="110"/>
        </w:rPr>
        <w:t> </w:t>
      </w:r>
      <w:r>
        <w:rPr>
          <w:w w:val="110"/>
        </w:rPr>
        <w:t>баланс</w:t>
      </w:r>
      <w:r>
        <w:rPr>
          <w:spacing w:val="-9"/>
          <w:w w:val="110"/>
        </w:rPr>
        <w:t> </w:t>
      </w:r>
      <w:r>
        <w:rPr>
          <w:w w:val="110"/>
        </w:rPr>
        <w:t>ұстаушы</w:t>
      </w:r>
      <w:r>
        <w:rPr>
          <w:spacing w:val="-9"/>
          <w:w w:val="110"/>
        </w:rPr>
        <w:t> </w:t>
      </w:r>
      <w:r>
        <w:rPr>
          <w:w w:val="110"/>
        </w:rPr>
        <w:t>өтініш</w:t>
      </w:r>
      <w:r>
        <w:rPr>
          <w:spacing w:val="-9"/>
          <w:w w:val="110"/>
        </w:rPr>
        <w:t> </w:t>
      </w:r>
      <w:r>
        <w:rPr>
          <w:w w:val="110"/>
        </w:rPr>
        <w:t>жіберілген</w:t>
      </w:r>
      <w:r>
        <w:rPr>
          <w:spacing w:val="-9"/>
          <w:w w:val="110"/>
        </w:rPr>
        <w:t> </w:t>
      </w:r>
      <w:r>
        <w:rPr>
          <w:w w:val="110"/>
        </w:rPr>
        <w:t>сәттен</w:t>
      </w:r>
      <w:r>
        <w:rPr>
          <w:spacing w:val="-9"/>
          <w:w w:val="110"/>
        </w:rPr>
        <w:t> </w:t>
      </w:r>
      <w:r>
        <w:rPr>
          <w:w w:val="110"/>
        </w:rPr>
        <w:t>бастап</w:t>
      </w:r>
      <w:r>
        <w:rPr>
          <w:spacing w:val="-9"/>
          <w:w w:val="110"/>
        </w:rPr>
        <w:t> </w:t>
      </w:r>
      <w:r>
        <w:rPr>
          <w:w w:val="110"/>
        </w:rPr>
        <w:t>күнтізбелік</w:t>
      </w:r>
      <w:r>
        <w:rPr>
          <w:spacing w:val="-9"/>
          <w:w w:val="110"/>
        </w:rPr>
        <w:t> </w:t>
      </w:r>
      <w:r>
        <w:rPr>
          <w:w w:val="110"/>
        </w:rPr>
        <w:t>отыз күн ішінде жалға алушының объектінің ажырамас жақсартуларын жүзеге асыруға ұсынған өтінімін, оған қоса берілген құжаттарды қарайды және мынадай:</w:t>
      </w:r>
    </w:p>
    <w:p>
      <w:pPr>
        <w:pStyle w:val="ListParagraph"/>
        <w:numPr>
          <w:ilvl w:val="0"/>
          <w:numId w:val="10"/>
        </w:numPr>
        <w:tabs>
          <w:tab w:pos="839" w:val="left" w:leader="none"/>
        </w:tabs>
        <w:spacing w:line="280" w:lineRule="auto" w:before="128" w:after="0"/>
        <w:ind w:left="141" w:right="741" w:firstLine="453"/>
        <w:jc w:val="left"/>
        <w:rPr>
          <w:sz w:val="22"/>
        </w:rPr>
      </w:pPr>
      <w:r>
        <w:rPr>
          <w:w w:val="110"/>
          <w:sz w:val="22"/>
        </w:rPr>
        <w:t>жалға</w:t>
      </w:r>
      <w:r>
        <w:rPr>
          <w:spacing w:val="-12"/>
          <w:w w:val="110"/>
          <w:sz w:val="22"/>
        </w:rPr>
        <w:t> </w:t>
      </w:r>
      <w:r>
        <w:rPr>
          <w:w w:val="110"/>
          <w:sz w:val="22"/>
        </w:rPr>
        <w:t>алушының</w:t>
      </w:r>
      <w:r>
        <w:rPr>
          <w:spacing w:val="-12"/>
          <w:w w:val="110"/>
          <w:sz w:val="22"/>
        </w:rPr>
        <w:t> </w:t>
      </w:r>
      <w:r>
        <w:rPr>
          <w:w w:val="110"/>
          <w:sz w:val="22"/>
        </w:rPr>
        <w:t>объектінің</w:t>
      </w:r>
      <w:r>
        <w:rPr>
          <w:spacing w:val="-12"/>
          <w:w w:val="110"/>
          <w:sz w:val="22"/>
        </w:rPr>
        <w:t> </w:t>
      </w:r>
      <w:r>
        <w:rPr>
          <w:w w:val="110"/>
          <w:sz w:val="22"/>
        </w:rPr>
        <w:t>ажырамас</w:t>
      </w:r>
      <w:r>
        <w:rPr>
          <w:spacing w:val="-12"/>
          <w:w w:val="110"/>
          <w:sz w:val="22"/>
        </w:rPr>
        <w:t> </w:t>
      </w:r>
      <w:r>
        <w:rPr>
          <w:w w:val="110"/>
          <w:sz w:val="22"/>
        </w:rPr>
        <w:t>жақсартуларын</w:t>
      </w:r>
      <w:r>
        <w:rPr>
          <w:spacing w:val="-12"/>
          <w:w w:val="110"/>
          <w:sz w:val="22"/>
        </w:rPr>
        <w:t> </w:t>
      </w:r>
      <w:r>
        <w:rPr>
          <w:w w:val="110"/>
          <w:sz w:val="22"/>
        </w:rPr>
        <w:t>жүзеге</w:t>
      </w:r>
      <w:r>
        <w:rPr>
          <w:spacing w:val="-12"/>
          <w:w w:val="110"/>
          <w:sz w:val="22"/>
        </w:rPr>
        <w:t> </w:t>
      </w:r>
      <w:r>
        <w:rPr>
          <w:w w:val="110"/>
          <w:sz w:val="22"/>
        </w:rPr>
        <w:t>асыруға</w:t>
      </w:r>
      <w:r>
        <w:rPr>
          <w:spacing w:val="-12"/>
          <w:w w:val="110"/>
          <w:sz w:val="22"/>
        </w:rPr>
        <w:t> </w:t>
      </w:r>
      <w:r>
        <w:rPr>
          <w:w w:val="110"/>
          <w:sz w:val="22"/>
        </w:rPr>
        <w:t>келісуі </w:t>
      </w:r>
      <w:r>
        <w:rPr>
          <w:spacing w:val="-2"/>
          <w:w w:val="110"/>
          <w:sz w:val="22"/>
        </w:rPr>
        <w:t>туралы;</w:t>
      </w:r>
    </w:p>
    <w:p>
      <w:pPr>
        <w:pStyle w:val="ListParagraph"/>
        <w:numPr>
          <w:ilvl w:val="0"/>
          <w:numId w:val="10"/>
        </w:numPr>
        <w:tabs>
          <w:tab w:pos="839" w:val="left" w:leader="none"/>
        </w:tabs>
        <w:spacing w:line="280" w:lineRule="auto" w:before="127" w:after="0"/>
        <w:ind w:left="141" w:right="320" w:firstLine="453"/>
        <w:jc w:val="left"/>
        <w:rPr>
          <w:sz w:val="22"/>
        </w:rPr>
      </w:pPr>
      <w:r>
        <w:rPr>
          <w:w w:val="110"/>
          <w:sz w:val="22"/>
        </w:rPr>
        <w:t>экономикалық</w:t>
      </w:r>
      <w:r>
        <w:rPr>
          <w:spacing w:val="-1"/>
          <w:w w:val="110"/>
          <w:sz w:val="22"/>
        </w:rPr>
        <w:t> </w:t>
      </w:r>
      <w:r>
        <w:rPr>
          <w:w w:val="110"/>
          <w:sz w:val="22"/>
        </w:rPr>
        <w:t>тұрғыдан</w:t>
      </w:r>
      <w:r>
        <w:rPr>
          <w:spacing w:val="-1"/>
          <w:w w:val="110"/>
          <w:sz w:val="22"/>
        </w:rPr>
        <w:t> </w:t>
      </w:r>
      <w:r>
        <w:rPr>
          <w:w w:val="110"/>
          <w:sz w:val="22"/>
        </w:rPr>
        <w:t>орынсыз</w:t>
      </w:r>
      <w:r>
        <w:rPr>
          <w:spacing w:val="-1"/>
          <w:w w:val="110"/>
          <w:sz w:val="22"/>
        </w:rPr>
        <w:t> </w:t>
      </w:r>
      <w:r>
        <w:rPr>
          <w:w w:val="110"/>
          <w:sz w:val="22"/>
        </w:rPr>
        <w:t>болған,</w:t>
      </w:r>
      <w:r>
        <w:rPr>
          <w:spacing w:val="-1"/>
          <w:w w:val="110"/>
          <w:sz w:val="22"/>
        </w:rPr>
        <w:t> </w:t>
      </w:r>
      <w:r>
        <w:rPr>
          <w:w w:val="110"/>
          <w:sz w:val="22"/>
        </w:rPr>
        <w:t>болжанған</w:t>
      </w:r>
      <w:r>
        <w:rPr>
          <w:spacing w:val="-1"/>
          <w:w w:val="110"/>
          <w:sz w:val="22"/>
        </w:rPr>
        <w:t> </w:t>
      </w:r>
      <w:r>
        <w:rPr>
          <w:w w:val="110"/>
          <w:sz w:val="22"/>
        </w:rPr>
        <w:t>құнмен</w:t>
      </w:r>
      <w:r>
        <w:rPr>
          <w:spacing w:val="-1"/>
          <w:w w:val="110"/>
          <w:sz w:val="22"/>
        </w:rPr>
        <w:t> </w:t>
      </w:r>
      <w:r>
        <w:rPr>
          <w:w w:val="110"/>
          <w:sz w:val="22"/>
        </w:rPr>
        <w:t>және</w:t>
      </w:r>
      <w:r>
        <w:rPr>
          <w:spacing w:val="-1"/>
          <w:w w:val="110"/>
          <w:sz w:val="22"/>
        </w:rPr>
        <w:t> </w:t>
      </w:r>
      <w:r>
        <w:rPr>
          <w:w w:val="110"/>
          <w:sz w:val="22"/>
        </w:rPr>
        <w:t>оларды</w:t>
      </w:r>
      <w:r>
        <w:rPr>
          <w:spacing w:val="-1"/>
          <w:w w:val="110"/>
          <w:sz w:val="22"/>
        </w:rPr>
        <w:t> </w:t>
      </w:r>
      <w:r>
        <w:rPr>
          <w:w w:val="110"/>
          <w:sz w:val="22"/>
        </w:rPr>
        <w:t>жүзеге асырудың жоспарланған мерзімімен келіспеген жағдайларда, сондай-ақ объектінің ажырамас жақсартулары құнын өтеуге баланс ұстаушыда қаражат болмаған кезде,</w:t>
      </w:r>
      <w:r>
        <w:rPr>
          <w:spacing w:val="40"/>
          <w:w w:val="110"/>
          <w:sz w:val="22"/>
        </w:rPr>
        <w:t> </w:t>
      </w:r>
      <w:r>
        <w:rPr>
          <w:w w:val="110"/>
          <w:sz w:val="22"/>
        </w:rPr>
        <w:t>жалға алушының объектінің ажырамас жақсартуларын жүзеге асыруынан бас тарту туралы шешімдердің біреуін қабылдайды.</w:t>
      </w:r>
    </w:p>
    <w:p>
      <w:pPr>
        <w:pStyle w:val="BodyText"/>
        <w:spacing w:line="280" w:lineRule="auto" w:before="130"/>
        <w:ind w:right="667" w:firstLine="453"/>
      </w:pPr>
      <w:r>
        <w:rPr>
          <w:w w:val="110"/>
        </w:rPr>
        <w:t>Жалға</w:t>
      </w:r>
      <w:r>
        <w:rPr>
          <w:spacing w:val="-6"/>
          <w:w w:val="110"/>
        </w:rPr>
        <w:t> </w:t>
      </w:r>
      <w:r>
        <w:rPr>
          <w:w w:val="110"/>
        </w:rPr>
        <w:t>берушінің</w:t>
      </w:r>
      <w:r>
        <w:rPr>
          <w:spacing w:val="-6"/>
          <w:w w:val="110"/>
        </w:rPr>
        <w:t> </w:t>
      </w:r>
      <w:r>
        <w:rPr>
          <w:w w:val="110"/>
        </w:rPr>
        <w:t>рұқсатын</w:t>
      </w:r>
      <w:r>
        <w:rPr>
          <w:spacing w:val="-6"/>
          <w:w w:val="110"/>
        </w:rPr>
        <w:t> </w:t>
      </w:r>
      <w:r>
        <w:rPr>
          <w:w w:val="110"/>
        </w:rPr>
        <w:t>алғаннан</w:t>
      </w:r>
      <w:r>
        <w:rPr>
          <w:spacing w:val="-6"/>
          <w:w w:val="110"/>
        </w:rPr>
        <w:t> </w:t>
      </w:r>
      <w:r>
        <w:rPr>
          <w:w w:val="110"/>
        </w:rPr>
        <w:t>кейін</w:t>
      </w:r>
      <w:r>
        <w:rPr>
          <w:spacing w:val="-6"/>
          <w:w w:val="110"/>
        </w:rPr>
        <w:t> </w:t>
      </w:r>
      <w:r>
        <w:rPr>
          <w:w w:val="110"/>
        </w:rPr>
        <w:t>жалға</w:t>
      </w:r>
      <w:r>
        <w:rPr>
          <w:spacing w:val="-6"/>
          <w:w w:val="110"/>
        </w:rPr>
        <w:t> </w:t>
      </w:r>
      <w:r>
        <w:rPr>
          <w:w w:val="110"/>
        </w:rPr>
        <w:t>алушы</w:t>
      </w:r>
      <w:r>
        <w:rPr>
          <w:spacing w:val="-6"/>
          <w:w w:val="110"/>
        </w:rPr>
        <w:t> </w:t>
      </w:r>
      <w:r>
        <w:rPr>
          <w:w w:val="110"/>
        </w:rPr>
        <w:t>объектінің</w:t>
      </w:r>
      <w:r>
        <w:rPr>
          <w:spacing w:val="-6"/>
          <w:w w:val="110"/>
        </w:rPr>
        <w:t> </w:t>
      </w:r>
      <w:r>
        <w:rPr>
          <w:w w:val="110"/>
        </w:rPr>
        <w:t>ажырамас жақсартуларын жүргізуге кіріседі.</w:t>
      </w:r>
    </w:p>
    <w:p>
      <w:pPr>
        <w:pStyle w:val="BodyText"/>
        <w:spacing w:line="280" w:lineRule="auto" w:before="126"/>
        <w:ind w:right="608" w:firstLine="453"/>
        <w:jc w:val="both"/>
      </w:pPr>
      <w:r>
        <w:rPr>
          <w:w w:val="110"/>
        </w:rPr>
        <w:t>Жалға</w:t>
      </w:r>
      <w:r>
        <w:rPr>
          <w:spacing w:val="-10"/>
          <w:w w:val="110"/>
        </w:rPr>
        <w:t> </w:t>
      </w:r>
      <w:r>
        <w:rPr>
          <w:w w:val="110"/>
        </w:rPr>
        <w:t>алушы</w:t>
      </w:r>
      <w:r>
        <w:rPr>
          <w:spacing w:val="-10"/>
          <w:w w:val="110"/>
        </w:rPr>
        <w:t> </w:t>
      </w:r>
      <w:r>
        <w:rPr>
          <w:w w:val="110"/>
        </w:rPr>
        <w:t>жүргізген</w:t>
      </w:r>
      <w:r>
        <w:rPr>
          <w:spacing w:val="-10"/>
          <w:w w:val="110"/>
        </w:rPr>
        <w:t> </w:t>
      </w:r>
      <w:r>
        <w:rPr>
          <w:w w:val="110"/>
        </w:rPr>
        <w:t>объектінің</w:t>
      </w:r>
      <w:r>
        <w:rPr>
          <w:spacing w:val="-10"/>
          <w:w w:val="110"/>
        </w:rPr>
        <w:t> </w:t>
      </w:r>
      <w:r>
        <w:rPr>
          <w:w w:val="110"/>
        </w:rPr>
        <w:t>ажырамас</w:t>
      </w:r>
      <w:r>
        <w:rPr>
          <w:spacing w:val="-10"/>
          <w:w w:val="110"/>
        </w:rPr>
        <w:t> </w:t>
      </w:r>
      <w:r>
        <w:rPr>
          <w:w w:val="110"/>
        </w:rPr>
        <w:t>жақсартуларының</w:t>
      </w:r>
      <w:r>
        <w:rPr>
          <w:spacing w:val="-10"/>
          <w:w w:val="110"/>
        </w:rPr>
        <w:t> </w:t>
      </w:r>
      <w:r>
        <w:rPr>
          <w:w w:val="110"/>
        </w:rPr>
        <w:t>құнын</w:t>
      </w:r>
      <w:r>
        <w:rPr>
          <w:spacing w:val="-10"/>
          <w:w w:val="110"/>
        </w:rPr>
        <w:t> </w:t>
      </w:r>
      <w:r>
        <w:rPr>
          <w:w w:val="110"/>
        </w:rPr>
        <w:t>өтеу</w:t>
      </w:r>
      <w:r>
        <w:rPr>
          <w:spacing w:val="-10"/>
          <w:w w:val="110"/>
        </w:rPr>
        <w:t> </w:t>
      </w:r>
      <w:r>
        <w:rPr>
          <w:w w:val="110"/>
        </w:rPr>
        <w:t>үшін жалға</w:t>
      </w:r>
      <w:r>
        <w:rPr>
          <w:spacing w:val="-3"/>
          <w:w w:val="110"/>
        </w:rPr>
        <w:t> </w:t>
      </w:r>
      <w:r>
        <w:rPr>
          <w:w w:val="110"/>
        </w:rPr>
        <w:t>алушы</w:t>
      </w:r>
      <w:r>
        <w:rPr>
          <w:spacing w:val="-3"/>
          <w:w w:val="110"/>
        </w:rPr>
        <w:t> </w:t>
      </w:r>
      <w:r>
        <w:rPr>
          <w:w w:val="110"/>
        </w:rPr>
        <w:t>орындалған</w:t>
      </w:r>
      <w:r>
        <w:rPr>
          <w:spacing w:val="-3"/>
          <w:w w:val="110"/>
        </w:rPr>
        <w:t> </w:t>
      </w:r>
      <w:r>
        <w:rPr>
          <w:w w:val="110"/>
        </w:rPr>
        <w:t>жұмыстар</w:t>
      </w:r>
      <w:r>
        <w:rPr>
          <w:spacing w:val="-3"/>
          <w:w w:val="110"/>
        </w:rPr>
        <w:t> </w:t>
      </w:r>
      <w:r>
        <w:rPr>
          <w:w w:val="110"/>
        </w:rPr>
        <w:t>күнінен</w:t>
      </w:r>
      <w:r>
        <w:rPr>
          <w:spacing w:val="-3"/>
          <w:w w:val="110"/>
        </w:rPr>
        <w:t> </w:t>
      </w:r>
      <w:r>
        <w:rPr>
          <w:w w:val="110"/>
        </w:rPr>
        <w:t>бастап</w:t>
      </w:r>
      <w:r>
        <w:rPr>
          <w:spacing w:val="-3"/>
          <w:w w:val="110"/>
        </w:rPr>
        <w:t> </w:t>
      </w:r>
      <w:r>
        <w:rPr>
          <w:w w:val="110"/>
        </w:rPr>
        <w:t>отыз</w:t>
      </w:r>
      <w:r>
        <w:rPr>
          <w:spacing w:val="-3"/>
          <w:w w:val="110"/>
        </w:rPr>
        <w:t> </w:t>
      </w:r>
      <w:r>
        <w:rPr>
          <w:w w:val="110"/>
        </w:rPr>
        <w:t>жұмыс</w:t>
      </w:r>
      <w:r>
        <w:rPr>
          <w:spacing w:val="-3"/>
          <w:w w:val="110"/>
        </w:rPr>
        <w:t> </w:t>
      </w:r>
      <w:r>
        <w:rPr>
          <w:w w:val="110"/>
        </w:rPr>
        <w:t>күнінен</w:t>
      </w:r>
      <w:r>
        <w:rPr>
          <w:spacing w:val="-3"/>
          <w:w w:val="110"/>
        </w:rPr>
        <w:t> </w:t>
      </w:r>
      <w:r>
        <w:rPr>
          <w:w w:val="110"/>
        </w:rPr>
        <w:t>кешіктірмей жалға берушіге мынадай құжаттарды:</w:t>
      </w:r>
    </w:p>
    <w:p>
      <w:pPr>
        <w:pStyle w:val="ListParagraph"/>
        <w:numPr>
          <w:ilvl w:val="0"/>
          <w:numId w:val="11"/>
        </w:numPr>
        <w:tabs>
          <w:tab w:pos="840" w:val="left" w:leader="none"/>
        </w:tabs>
        <w:spacing w:line="240" w:lineRule="auto" w:before="128" w:after="0"/>
        <w:ind w:left="840" w:right="0" w:hanging="245"/>
        <w:jc w:val="both"/>
        <w:rPr>
          <w:sz w:val="22"/>
        </w:rPr>
      </w:pPr>
      <w:r>
        <w:rPr>
          <w:w w:val="110"/>
          <w:sz w:val="22"/>
        </w:rPr>
        <w:t>жалға</w:t>
      </w:r>
      <w:r>
        <w:rPr>
          <w:spacing w:val="-7"/>
          <w:w w:val="110"/>
          <w:sz w:val="22"/>
        </w:rPr>
        <w:t> </w:t>
      </w:r>
      <w:r>
        <w:rPr>
          <w:w w:val="110"/>
          <w:sz w:val="22"/>
        </w:rPr>
        <w:t>алушының</w:t>
      </w:r>
      <w:r>
        <w:rPr>
          <w:spacing w:val="-7"/>
          <w:w w:val="110"/>
          <w:sz w:val="22"/>
        </w:rPr>
        <w:t> </w:t>
      </w:r>
      <w:r>
        <w:rPr>
          <w:w w:val="110"/>
          <w:sz w:val="22"/>
        </w:rPr>
        <w:t>өтемақы</w:t>
      </w:r>
      <w:r>
        <w:rPr>
          <w:spacing w:val="-7"/>
          <w:w w:val="110"/>
          <w:sz w:val="22"/>
        </w:rPr>
        <w:t> </w:t>
      </w:r>
      <w:r>
        <w:rPr>
          <w:w w:val="110"/>
          <w:sz w:val="22"/>
        </w:rPr>
        <w:t>алуға</w:t>
      </w:r>
      <w:r>
        <w:rPr>
          <w:spacing w:val="-7"/>
          <w:w w:val="110"/>
          <w:sz w:val="22"/>
        </w:rPr>
        <w:t> </w:t>
      </w:r>
      <w:r>
        <w:rPr>
          <w:spacing w:val="-2"/>
          <w:w w:val="110"/>
          <w:sz w:val="22"/>
        </w:rPr>
        <w:t>өтінімін;</w:t>
      </w:r>
    </w:p>
    <w:p>
      <w:pPr>
        <w:pStyle w:val="ListParagraph"/>
        <w:numPr>
          <w:ilvl w:val="0"/>
          <w:numId w:val="11"/>
        </w:numPr>
        <w:tabs>
          <w:tab w:pos="839" w:val="left" w:leader="none"/>
        </w:tabs>
        <w:spacing w:line="280" w:lineRule="auto" w:before="169" w:after="0"/>
        <w:ind w:left="141" w:right="817" w:firstLine="453"/>
        <w:jc w:val="left"/>
        <w:rPr>
          <w:sz w:val="22"/>
        </w:rPr>
      </w:pPr>
      <w:r>
        <w:rPr>
          <w:w w:val="110"/>
          <w:sz w:val="22"/>
        </w:rPr>
        <w:t>баланс</w:t>
      </w:r>
      <w:r>
        <w:rPr>
          <w:spacing w:val="-11"/>
          <w:w w:val="110"/>
          <w:sz w:val="22"/>
        </w:rPr>
        <w:t> </w:t>
      </w:r>
      <w:r>
        <w:rPr>
          <w:w w:val="110"/>
          <w:sz w:val="22"/>
        </w:rPr>
        <w:t>ұстаушының</w:t>
      </w:r>
      <w:r>
        <w:rPr>
          <w:spacing w:val="-11"/>
          <w:w w:val="110"/>
          <w:sz w:val="22"/>
        </w:rPr>
        <w:t> </w:t>
      </w:r>
      <w:r>
        <w:rPr>
          <w:w w:val="110"/>
          <w:sz w:val="22"/>
        </w:rPr>
        <w:t>объектінің</w:t>
      </w:r>
      <w:r>
        <w:rPr>
          <w:spacing w:val="-11"/>
          <w:w w:val="110"/>
          <w:sz w:val="22"/>
        </w:rPr>
        <w:t> </w:t>
      </w:r>
      <w:r>
        <w:rPr>
          <w:w w:val="110"/>
          <w:sz w:val="22"/>
        </w:rPr>
        <w:t>ажырамас</w:t>
      </w:r>
      <w:r>
        <w:rPr>
          <w:spacing w:val="-11"/>
          <w:w w:val="110"/>
          <w:sz w:val="22"/>
        </w:rPr>
        <w:t> </w:t>
      </w:r>
      <w:r>
        <w:rPr>
          <w:w w:val="110"/>
          <w:sz w:val="22"/>
        </w:rPr>
        <w:t>жақсартуларын</w:t>
      </w:r>
      <w:r>
        <w:rPr>
          <w:spacing w:val="-11"/>
          <w:w w:val="110"/>
          <w:sz w:val="22"/>
        </w:rPr>
        <w:t> </w:t>
      </w:r>
      <w:r>
        <w:rPr>
          <w:w w:val="110"/>
          <w:sz w:val="22"/>
        </w:rPr>
        <w:t>жүргізуге</w:t>
      </w:r>
      <w:r>
        <w:rPr>
          <w:spacing w:val="-11"/>
          <w:w w:val="110"/>
          <w:sz w:val="22"/>
        </w:rPr>
        <w:t> </w:t>
      </w:r>
      <w:r>
        <w:rPr>
          <w:w w:val="110"/>
          <w:sz w:val="22"/>
        </w:rPr>
        <w:t>жазбаша </w:t>
      </w:r>
      <w:r>
        <w:rPr>
          <w:spacing w:val="-2"/>
          <w:w w:val="110"/>
          <w:sz w:val="22"/>
        </w:rPr>
        <w:t>рұқсатын;</w:t>
      </w:r>
    </w:p>
    <w:p>
      <w:pPr>
        <w:pStyle w:val="ListParagraph"/>
        <w:numPr>
          <w:ilvl w:val="0"/>
          <w:numId w:val="11"/>
        </w:numPr>
        <w:tabs>
          <w:tab w:pos="839" w:val="left" w:leader="none"/>
        </w:tabs>
        <w:spacing w:line="280" w:lineRule="auto" w:before="127" w:after="0"/>
        <w:ind w:left="141" w:right="706" w:firstLine="453"/>
        <w:jc w:val="left"/>
        <w:rPr>
          <w:sz w:val="22"/>
        </w:rPr>
      </w:pPr>
      <w:r>
        <w:rPr>
          <w:w w:val="110"/>
          <w:sz w:val="22"/>
        </w:rPr>
        <w:t>объектілерді реконструкциялаудан және техникалық қайта </w:t>
      </w:r>
      <w:r>
        <w:rPr>
          <w:w w:val="110"/>
          <w:sz w:val="22"/>
        </w:rPr>
        <w:t>жарақтандырудан кейін объектіні пайдалануға беруге рұқсат ететін құжаттаманы (мемлекеттік комиссия актілері, объектіні пайдалануға беру жөніндегі жұмыс комиссиясының </w:t>
      </w:r>
      <w:r>
        <w:rPr>
          <w:spacing w:val="-2"/>
          <w:w w:val="110"/>
          <w:sz w:val="22"/>
        </w:rPr>
        <w:t>актілері);</w:t>
      </w:r>
    </w:p>
    <w:p>
      <w:pPr>
        <w:pStyle w:val="BodyText"/>
        <w:ind w:left="0"/>
      </w:pPr>
    </w:p>
    <w:p>
      <w:pPr>
        <w:pStyle w:val="BodyText"/>
        <w:spacing w:before="180"/>
        <w:ind w:left="0"/>
      </w:pPr>
    </w:p>
    <w:p>
      <w:pPr>
        <w:spacing w:before="0"/>
        <w:ind w:left="0" w:right="140" w:firstLine="0"/>
        <w:jc w:val="right"/>
        <w:rPr>
          <w:sz w:val="16"/>
        </w:rPr>
      </w:pPr>
      <w:r>
        <w:rPr>
          <w:color w:val="788291"/>
          <w:w w:val="110"/>
          <w:sz w:val="16"/>
        </w:rPr>
        <w:t>14</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ListParagraph"/>
        <w:numPr>
          <w:ilvl w:val="0"/>
          <w:numId w:val="11"/>
        </w:numPr>
        <w:tabs>
          <w:tab w:pos="840" w:val="left" w:leader="none"/>
        </w:tabs>
        <w:spacing w:line="240" w:lineRule="auto" w:before="110" w:after="0"/>
        <w:ind w:left="840" w:right="0" w:hanging="245"/>
        <w:jc w:val="left"/>
        <w:rPr>
          <w:sz w:val="22"/>
        </w:rPr>
      </w:pPr>
      <w:r>
        <w:rPr>
          <w:sz w:val="22"/>
        </w:rPr>
        <mc:AlternateContent>
          <mc:Choice Requires="wps">
            <w:drawing>
              <wp:anchor distT="0" distB="0" distL="0" distR="0" allowOverlap="1" layoutInCell="1" locked="0" behindDoc="1" simplePos="0" relativeHeight="486524928">
                <wp:simplePos x="0" y="0"/>
                <wp:positionH relativeFrom="page">
                  <wp:posOffset>0</wp:posOffset>
                </wp:positionH>
                <wp:positionV relativeFrom="page">
                  <wp:posOffset>0</wp:posOffset>
                </wp:positionV>
                <wp:extent cx="7560309" cy="10692130"/>
                <wp:effectExtent l="0" t="0" r="0" b="0"/>
                <wp:wrapNone/>
                <wp:docPr id="197" name="Group 197"/>
                <wp:cNvGraphicFramePr>
                  <a:graphicFrameLocks/>
                </wp:cNvGraphicFramePr>
                <a:graphic>
                  <a:graphicData uri="http://schemas.microsoft.com/office/word/2010/wordprocessingGroup">
                    <wpg:wgp>
                      <wpg:cNvPr id="197" name="Group 197"/>
                      <wpg:cNvGrpSpPr/>
                      <wpg:grpSpPr>
                        <a:xfrm>
                          <a:off x="0" y="0"/>
                          <a:ext cx="7560309" cy="10692130"/>
                          <a:chExt cx="7560309" cy="10692130"/>
                        </a:xfrm>
                      </wpg:grpSpPr>
                      <pic:pic>
                        <pic:nvPicPr>
                          <pic:cNvPr id="198" name="Image 198"/>
                          <pic:cNvPicPr/>
                        </pic:nvPicPr>
                        <pic:blipFill>
                          <a:blip r:embed="rId5" cstate="print"/>
                          <a:stretch>
                            <a:fillRect/>
                          </a:stretch>
                        </pic:blipFill>
                        <pic:spPr>
                          <a:xfrm>
                            <a:off x="0" y="0"/>
                            <a:ext cx="2680368" cy="2196960"/>
                          </a:xfrm>
                          <a:prstGeom prst="rect">
                            <a:avLst/>
                          </a:prstGeom>
                        </pic:spPr>
                      </pic:pic>
                      <pic:pic>
                        <pic:nvPicPr>
                          <pic:cNvPr id="199" name="Image 199"/>
                          <pic:cNvPicPr/>
                        </pic:nvPicPr>
                        <pic:blipFill>
                          <a:blip r:embed="rId6" cstate="print"/>
                          <a:stretch>
                            <a:fillRect/>
                          </a:stretch>
                        </pic:blipFill>
                        <pic:spPr>
                          <a:xfrm>
                            <a:off x="2359631" y="0"/>
                            <a:ext cx="2840736" cy="2196960"/>
                          </a:xfrm>
                          <a:prstGeom prst="rect">
                            <a:avLst/>
                          </a:prstGeom>
                        </pic:spPr>
                      </pic:pic>
                      <pic:pic>
                        <pic:nvPicPr>
                          <pic:cNvPr id="200" name="Image 200"/>
                          <pic:cNvPicPr/>
                        </pic:nvPicPr>
                        <pic:blipFill>
                          <a:blip r:embed="rId7" cstate="print"/>
                          <a:stretch>
                            <a:fillRect/>
                          </a:stretch>
                        </pic:blipFill>
                        <pic:spPr>
                          <a:xfrm>
                            <a:off x="4879631" y="0"/>
                            <a:ext cx="2680424" cy="2196960"/>
                          </a:xfrm>
                          <a:prstGeom prst="rect">
                            <a:avLst/>
                          </a:prstGeom>
                        </pic:spPr>
                      </pic:pic>
                      <pic:pic>
                        <pic:nvPicPr>
                          <pic:cNvPr id="201" name="Image 201"/>
                          <pic:cNvPicPr/>
                        </pic:nvPicPr>
                        <pic:blipFill>
                          <a:blip r:embed="rId8" cstate="print"/>
                          <a:stretch>
                            <a:fillRect/>
                          </a:stretch>
                        </pic:blipFill>
                        <pic:spPr>
                          <a:xfrm>
                            <a:off x="1099632" y="2079840"/>
                            <a:ext cx="2840736" cy="2255519"/>
                          </a:xfrm>
                          <a:prstGeom prst="rect">
                            <a:avLst/>
                          </a:prstGeom>
                        </pic:spPr>
                      </pic:pic>
                      <pic:pic>
                        <pic:nvPicPr>
                          <pic:cNvPr id="202" name="Image 202"/>
                          <pic:cNvPicPr/>
                        </pic:nvPicPr>
                        <pic:blipFill>
                          <a:blip r:embed="rId8" cstate="print"/>
                          <a:stretch>
                            <a:fillRect/>
                          </a:stretch>
                        </pic:blipFill>
                        <pic:spPr>
                          <a:xfrm>
                            <a:off x="3619632" y="2079840"/>
                            <a:ext cx="2840736" cy="2255519"/>
                          </a:xfrm>
                          <a:prstGeom prst="rect">
                            <a:avLst/>
                          </a:prstGeom>
                        </pic:spPr>
                      </pic:pic>
                      <pic:pic>
                        <pic:nvPicPr>
                          <pic:cNvPr id="203" name="Image 203"/>
                          <pic:cNvPicPr/>
                        </pic:nvPicPr>
                        <pic:blipFill>
                          <a:blip r:embed="rId9" cstate="print"/>
                          <a:stretch>
                            <a:fillRect/>
                          </a:stretch>
                        </pic:blipFill>
                        <pic:spPr>
                          <a:xfrm>
                            <a:off x="0" y="4218240"/>
                            <a:ext cx="2680368" cy="2255519"/>
                          </a:xfrm>
                          <a:prstGeom prst="rect">
                            <a:avLst/>
                          </a:prstGeom>
                        </pic:spPr>
                      </pic:pic>
                      <pic:pic>
                        <pic:nvPicPr>
                          <pic:cNvPr id="204" name="Image 204"/>
                          <pic:cNvPicPr/>
                        </pic:nvPicPr>
                        <pic:blipFill>
                          <a:blip r:embed="rId8" cstate="print"/>
                          <a:stretch>
                            <a:fillRect/>
                          </a:stretch>
                        </pic:blipFill>
                        <pic:spPr>
                          <a:xfrm>
                            <a:off x="2359631" y="4218240"/>
                            <a:ext cx="2840736" cy="2255519"/>
                          </a:xfrm>
                          <a:prstGeom prst="rect">
                            <a:avLst/>
                          </a:prstGeom>
                        </pic:spPr>
                      </pic:pic>
                      <pic:pic>
                        <pic:nvPicPr>
                          <pic:cNvPr id="205" name="Image 205"/>
                          <pic:cNvPicPr/>
                        </pic:nvPicPr>
                        <pic:blipFill>
                          <a:blip r:embed="rId10" cstate="print"/>
                          <a:stretch>
                            <a:fillRect/>
                          </a:stretch>
                        </pic:blipFill>
                        <pic:spPr>
                          <a:xfrm>
                            <a:off x="4879631" y="4218240"/>
                            <a:ext cx="2680424" cy="2255519"/>
                          </a:xfrm>
                          <a:prstGeom prst="rect">
                            <a:avLst/>
                          </a:prstGeom>
                        </pic:spPr>
                      </pic:pic>
                      <pic:pic>
                        <pic:nvPicPr>
                          <pic:cNvPr id="206" name="Image 206"/>
                          <pic:cNvPicPr/>
                        </pic:nvPicPr>
                        <pic:blipFill>
                          <a:blip r:embed="rId8" cstate="print"/>
                          <a:stretch>
                            <a:fillRect/>
                          </a:stretch>
                        </pic:blipFill>
                        <pic:spPr>
                          <a:xfrm>
                            <a:off x="1099632" y="6356640"/>
                            <a:ext cx="2840736" cy="2255520"/>
                          </a:xfrm>
                          <a:prstGeom prst="rect">
                            <a:avLst/>
                          </a:prstGeom>
                        </pic:spPr>
                      </pic:pic>
                      <pic:pic>
                        <pic:nvPicPr>
                          <pic:cNvPr id="207" name="Image 207"/>
                          <pic:cNvPicPr/>
                        </pic:nvPicPr>
                        <pic:blipFill>
                          <a:blip r:embed="rId8" cstate="print"/>
                          <a:stretch>
                            <a:fillRect/>
                          </a:stretch>
                        </pic:blipFill>
                        <pic:spPr>
                          <a:xfrm>
                            <a:off x="3619632" y="6356640"/>
                            <a:ext cx="2840736" cy="2255520"/>
                          </a:xfrm>
                          <a:prstGeom prst="rect">
                            <a:avLst/>
                          </a:prstGeom>
                        </pic:spPr>
                      </pic:pic>
                      <pic:pic>
                        <pic:nvPicPr>
                          <pic:cNvPr id="208" name="Image 208"/>
                          <pic:cNvPicPr/>
                        </pic:nvPicPr>
                        <pic:blipFill>
                          <a:blip r:embed="rId11" cstate="print"/>
                          <a:stretch>
                            <a:fillRect/>
                          </a:stretch>
                        </pic:blipFill>
                        <pic:spPr>
                          <a:xfrm>
                            <a:off x="0" y="8495040"/>
                            <a:ext cx="2680368" cy="2196962"/>
                          </a:xfrm>
                          <a:prstGeom prst="rect">
                            <a:avLst/>
                          </a:prstGeom>
                        </pic:spPr>
                      </pic:pic>
                      <pic:pic>
                        <pic:nvPicPr>
                          <pic:cNvPr id="209" name="Image 209"/>
                          <pic:cNvPicPr/>
                        </pic:nvPicPr>
                        <pic:blipFill>
                          <a:blip r:embed="rId12" cstate="print"/>
                          <a:stretch>
                            <a:fillRect/>
                          </a:stretch>
                        </pic:blipFill>
                        <pic:spPr>
                          <a:xfrm>
                            <a:off x="2359631" y="8495040"/>
                            <a:ext cx="2840736" cy="2196962"/>
                          </a:xfrm>
                          <a:prstGeom prst="rect">
                            <a:avLst/>
                          </a:prstGeom>
                        </pic:spPr>
                      </pic:pic>
                      <pic:pic>
                        <pic:nvPicPr>
                          <pic:cNvPr id="210" name="Image 21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1552" id="docshapegroup197" coordorigin="0,0" coordsize="11906,16838">
                <v:shape style="position:absolute;left:0;top:0;width:4222;height:3460" type="#_x0000_t75" id="docshape198" stroked="false">
                  <v:imagedata r:id="rId5" o:title=""/>
                </v:shape>
                <v:shape style="position:absolute;left:3715;top:0;width:4474;height:3460" type="#_x0000_t75" id="docshape199" stroked="false">
                  <v:imagedata r:id="rId6" o:title=""/>
                </v:shape>
                <v:shape style="position:absolute;left:7684;top:0;width:4222;height:3460" type="#_x0000_t75" id="docshape200" stroked="false">
                  <v:imagedata r:id="rId7" o:title=""/>
                </v:shape>
                <v:shape style="position:absolute;left:1731;top:3275;width:4474;height:3552" type="#_x0000_t75" id="docshape201" stroked="false">
                  <v:imagedata r:id="rId8" o:title=""/>
                </v:shape>
                <v:shape style="position:absolute;left:5700;top:3275;width:4474;height:3552" type="#_x0000_t75" id="docshape202" stroked="false">
                  <v:imagedata r:id="rId8" o:title=""/>
                </v:shape>
                <v:shape style="position:absolute;left:0;top:6642;width:4222;height:3552" type="#_x0000_t75" id="docshape203" stroked="false">
                  <v:imagedata r:id="rId9" o:title=""/>
                </v:shape>
                <v:shape style="position:absolute;left:3715;top:6642;width:4474;height:3552" type="#_x0000_t75" id="docshape204" stroked="false">
                  <v:imagedata r:id="rId8" o:title=""/>
                </v:shape>
                <v:shape style="position:absolute;left:7684;top:6642;width:4222;height:3552" type="#_x0000_t75" id="docshape205" stroked="false">
                  <v:imagedata r:id="rId10" o:title=""/>
                </v:shape>
                <v:shape style="position:absolute;left:1731;top:10010;width:4474;height:3552" type="#_x0000_t75" id="docshape206" stroked="false">
                  <v:imagedata r:id="rId8" o:title=""/>
                </v:shape>
                <v:shape style="position:absolute;left:5700;top:10010;width:4474;height:3552" type="#_x0000_t75" id="docshape207" stroked="false">
                  <v:imagedata r:id="rId8" o:title=""/>
                </v:shape>
                <v:shape style="position:absolute;left:0;top:13378;width:4222;height:3460" type="#_x0000_t75" id="docshape208" stroked="false">
                  <v:imagedata r:id="rId11" o:title=""/>
                </v:shape>
                <v:shape style="position:absolute;left:3715;top:13378;width:4474;height:3460" type="#_x0000_t75" id="docshape209" stroked="false">
                  <v:imagedata r:id="rId12" o:title=""/>
                </v:shape>
                <v:shape style="position:absolute;left:7684;top:13378;width:4222;height:3460" type="#_x0000_t75" id="docshape210" stroked="false">
                  <v:imagedata r:id="rId13" o:title=""/>
                </v:shape>
                <w10:wrap type="none"/>
              </v:group>
            </w:pict>
          </mc:Fallback>
        </mc:AlternateContent>
      </w:r>
      <w:r>
        <w:rPr>
          <w:w w:val="110"/>
          <w:sz w:val="22"/>
        </w:rPr>
        <w:t>орындалған</w:t>
      </w:r>
      <w:r>
        <w:rPr>
          <w:spacing w:val="-4"/>
          <w:w w:val="110"/>
          <w:sz w:val="22"/>
        </w:rPr>
        <w:t> </w:t>
      </w:r>
      <w:r>
        <w:rPr>
          <w:w w:val="110"/>
          <w:sz w:val="22"/>
        </w:rPr>
        <w:t>жұмыстардың</w:t>
      </w:r>
      <w:r>
        <w:rPr>
          <w:spacing w:val="-3"/>
          <w:w w:val="110"/>
          <w:sz w:val="22"/>
        </w:rPr>
        <w:t> </w:t>
      </w:r>
      <w:r>
        <w:rPr>
          <w:w w:val="110"/>
          <w:sz w:val="22"/>
        </w:rPr>
        <w:t>актілерін</w:t>
      </w:r>
      <w:r>
        <w:rPr>
          <w:spacing w:val="-4"/>
          <w:w w:val="110"/>
          <w:sz w:val="22"/>
        </w:rPr>
        <w:t> </w:t>
      </w:r>
      <w:r>
        <w:rPr>
          <w:w w:val="110"/>
          <w:sz w:val="22"/>
        </w:rPr>
        <w:t>қоса,</w:t>
      </w:r>
      <w:r>
        <w:rPr>
          <w:spacing w:val="-3"/>
          <w:w w:val="110"/>
          <w:sz w:val="22"/>
        </w:rPr>
        <w:t> </w:t>
      </w:r>
      <w:r>
        <w:rPr>
          <w:w w:val="110"/>
          <w:sz w:val="22"/>
        </w:rPr>
        <w:t>тиісті</w:t>
      </w:r>
      <w:r>
        <w:rPr>
          <w:spacing w:val="-4"/>
          <w:w w:val="110"/>
          <w:sz w:val="22"/>
        </w:rPr>
        <w:t> </w:t>
      </w:r>
      <w:r>
        <w:rPr>
          <w:w w:val="110"/>
          <w:sz w:val="22"/>
        </w:rPr>
        <w:t>өтініш</w:t>
      </w:r>
      <w:r>
        <w:rPr>
          <w:spacing w:val="-3"/>
          <w:w w:val="110"/>
          <w:sz w:val="22"/>
        </w:rPr>
        <w:t> </w:t>
      </w:r>
      <w:r>
        <w:rPr>
          <w:spacing w:val="-2"/>
          <w:w w:val="110"/>
          <w:sz w:val="22"/>
        </w:rPr>
        <w:t>береді.</w:t>
      </w:r>
    </w:p>
    <w:p>
      <w:pPr>
        <w:pStyle w:val="BodyText"/>
        <w:spacing w:line="280" w:lineRule="auto" w:before="169"/>
        <w:ind w:right="667" w:firstLine="453"/>
      </w:pPr>
      <w:r>
        <w:rPr>
          <w:w w:val="110"/>
        </w:rPr>
        <w:t>Ұсынылған</w:t>
      </w:r>
      <w:r>
        <w:rPr>
          <w:spacing w:val="-10"/>
          <w:w w:val="110"/>
        </w:rPr>
        <w:t> </w:t>
      </w:r>
      <w:r>
        <w:rPr>
          <w:w w:val="110"/>
        </w:rPr>
        <w:t>құжаттарды</w:t>
      </w:r>
      <w:r>
        <w:rPr>
          <w:spacing w:val="-10"/>
          <w:w w:val="110"/>
        </w:rPr>
        <w:t> </w:t>
      </w:r>
      <w:r>
        <w:rPr>
          <w:w w:val="110"/>
        </w:rPr>
        <w:t>қараудың</w:t>
      </w:r>
      <w:r>
        <w:rPr>
          <w:spacing w:val="-10"/>
          <w:w w:val="110"/>
        </w:rPr>
        <w:t> </w:t>
      </w:r>
      <w:r>
        <w:rPr>
          <w:w w:val="110"/>
        </w:rPr>
        <w:t>қорытындысы</w:t>
      </w:r>
      <w:r>
        <w:rPr>
          <w:spacing w:val="-10"/>
          <w:w w:val="110"/>
        </w:rPr>
        <w:t> </w:t>
      </w:r>
      <w:r>
        <w:rPr>
          <w:w w:val="110"/>
        </w:rPr>
        <w:t>бойынша</w:t>
      </w:r>
      <w:r>
        <w:rPr>
          <w:spacing w:val="-10"/>
          <w:w w:val="110"/>
        </w:rPr>
        <w:t> </w:t>
      </w:r>
      <w:r>
        <w:rPr>
          <w:w w:val="110"/>
        </w:rPr>
        <w:t>жалға</w:t>
      </w:r>
      <w:r>
        <w:rPr>
          <w:spacing w:val="-10"/>
          <w:w w:val="110"/>
        </w:rPr>
        <w:t> </w:t>
      </w:r>
      <w:r>
        <w:rPr>
          <w:w w:val="110"/>
        </w:rPr>
        <w:t>беруші</w:t>
      </w:r>
      <w:r>
        <w:rPr>
          <w:spacing w:val="-10"/>
          <w:w w:val="110"/>
        </w:rPr>
        <w:t> </w:t>
      </w:r>
      <w:r>
        <w:rPr>
          <w:w w:val="110"/>
        </w:rPr>
        <w:t>тиісті шешім қабылдайды, ол туралы ақпарат тізілімге енгізіледі.</w:t>
      </w:r>
    </w:p>
    <w:p>
      <w:pPr>
        <w:pStyle w:val="BodyText"/>
        <w:spacing w:before="102"/>
        <w:ind w:left="0"/>
      </w:pPr>
    </w:p>
    <w:p>
      <w:pPr>
        <w:pStyle w:val="Heading1"/>
        <w:numPr>
          <w:ilvl w:val="0"/>
          <w:numId w:val="2"/>
        </w:numPr>
        <w:tabs>
          <w:tab w:pos="375" w:val="left" w:leader="none"/>
        </w:tabs>
        <w:spacing w:line="240" w:lineRule="auto" w:before="0" w:after="0"/>
        <w:ind w:left="375" w:right="0" w:hanging="234"/>
        <w:jc w:val="left"/>
      </w:pPr>
      <w:r>
        <w:rPr>
          <w:w w:val="110"/>
        </w:rPr>
        <w:t>тарау.</w:t>
      </w:r>
      <w:r>
        <w:rPr>
          <w:spacing w:val="-11"/>
          <w:w w:val="110"/>
        </w:rPr>
        <w:t> </w:t>
      </w:r>
      <w:r>
        <w:rPr>
          <w:w w:val="110"/>
        </w:rPr>
        <w:t>Жалдау</w:t>
      </w:r>
      <w:r>
        <w:rPr>
          <w:spacing w:val="-11"/>
          <w:w w:val="110"/>
        </w:rPr>
        <w:t> </w:t>
      </w:r>
      <w:r>
        <w:rPr>
          <w:spacing w:val="-2"/>
          <w:w w:val="110"/>
        </w:rPr>
        <w:t>ақысы</w:t>
      </w:r>
    </w:p>
    <w:p>
      <w:pPr>
        <w:pStyle w:val="ListParagraph"/>
        <w:numPr>
          <w:ilvl w:val="0"/>
          <w:numId w:val="7"/>
        </w:numPr>
        <w:tabs>
          <w:tab w:pos="942" w:val="left" w:leader="none"/>
        </w:tabs>
        <w:spacing w:line="280" w:lineRule="auto" w:before="171" w:after="0"/>
        <w:ind w:left="141" w:right="594" w:firstLine="453"/>
        <w:jc w:val="left"/>
        <w:rPr>
          <w:sz w:val="22"/>
        </w:rPr>
      </w:pPr>
      <w:r>
        <w:rPr>
          <w:w w:val="110"/>
          <w:sz w:val="22"/>
        </w:rPr>
        <w:t>Мемлекеттік заңды тұлғалардың балансындағы мемлекеттік тұрғын емес қор объектілерін мүліктік жалдауға (жалға) беру кезінде жылдық жалдау ақысының мөлшерлемесін есептеу осы Қағидаларға 5-қосымшаға сәйкес базалық мөлшерлемелер мен объектілердің функционалдық мақсаты, коммерциялық жылжымайтын мүліктің ауқымы мен қызмет түрлері, тұрғын емес үй-жайдың түрі, жайлылық</w:t>
      </w:r>
      <w:r>
        <w:rPr>
          <w:spacing w:val="-3"/>
          <w:w w:val="110"/>
          <w:sz w:val="22"/>
        </w:rPr>
        <w:t> </w:t>
      </w:r>
      <w:r>
        <w:rPr>
          <w:w w:val="110"/>
          <w:sz w:val="22"/>
        </w:rPr>
        <w:t>дәрежесі,</w:t>
      </w:r>
      <w:r>
        <w:rPr>
          <w:spacing w:val="-3"/>
          <w:w w:val="110"/>
          <w:sz w:val="22"/>
        </w:rPr>
        <w:t> </w:t>
      </w:r>
      <w:r>
        <w:rPr>
          <w:w w:val="110"/>
          <w:sz w:val="22"/>
        </w:rPr>
        <w:t>аумақтық</w:t>
      </w:r>
      <w:r>
        <w:rPr>
          <w:spacing w:val="-3"/>
          <w:w w:val="110"/>
          <w:sz w:val="22"/>
        </w:rPr>
        <w:t> </w:t>
      </w:r>
      <w:r>
        <w:rPr>
          <w:w w:val="110"/>
          <w:sz w:val="22"/>
        </w:rPr>
        <w:t>орналасуы,</w:t>
      </w:r>
      <w:r>
        <w:rPr>
          <w:spacing w:val="-3"/>
          <w:w w:val="110"/>
          <w:sz w:val="22"/>
        </w:rPr>
        <w:t> </w:t>
      </w:r>
      <w:r>
        <w:rPr>
          <w:w w:val="110"/>
          <w:sz w:val="22"/>
        </w:rPr>
        <w:t>жалдаушының</w:t>
      </w:r>
      <w:r>
        <w:rPr>
          <w:spacing w:val="-3"/>
          <w:w w:val="110"/>
          <w:sz w:val="22"/>
        </w:rPr>
        <w:t> </w:t>
      </w:r>
      <w:r>
        <w:rPr>
          <w:w w:val="110"/>
          <w:sz w:val="22"/>
        </w:rPr>
        <w:t>қызмет</w:t>
      </w:r>
      <w:r>
        <w:rPr>
          <w:spacing w:val="-3"/>
          <w:w w:val="110"/>
          <w:sz w:val="22"/>
        </w:rPr>
        <w:t> </w:t>
      </w:r>
      <w:r>
        <w:rPr>
          <w:w w:val="110"/>
          <w:sz w:val="22"/>
        </w:rPr>
        <w:t>түрі,</w:t>
      </w:r>
      <w:r>
        <w:rPr>
          <w:spacing w:val="-3"/>
          <w:w w:val="110"/>
          <w:sz w:val="22"/>
        </w:rPr>
        <w:t> </w:t>
      </w:r>
      <w:r>
        <w:rPr>
          <w:w w:val="110"/>
          <w:sz w:val="22"/>
        </w:rPr>
        <w:t>жалдаушының ұйымдық-құқықтық нысаны ескеріліп қолданылатын коэффициенттер мөлшері негізінде айқындалады және мына формула бойынша жүзеге асырылады:</w:t>
      </w:r>
    </w:p>
    <w:p>
      <w:pPr>
        <w:pStyle w:val="BodyText"/>
        <w:spacing w:line="400" w:lineRule="auto" w:before="133"/>
        <w:ind w:left="595" w:right="3153"/>
      </w:pPr>
      <w:r>
        <w:rPr>
          <w:w w:val="105"/>
        </w:rPr>
        <w:t>Жа</w:t>
      </w:r>
      <w:r>
        <w:rPr>
          <w:spacing w:val="-5"/>
          <w:w w:val="105"/>
        </w:rPr>
        <w:t> </w:t>
      </w:r>
      <w:r>
        <w:rPr>
          <w:w w:val="105"/>
        </w:rPr>
        <w:t>=</w:t>
      </w:r>
      <w:r>
        <w:rPr>
          <w:spacing w:val="-5"/>
          <w:w w:val="105"/>
        </w:rPr>
        <w:t> </w:t>
      </w:r>
      <w:r>
        <w:rPr>
          <w:w w:val="105"/>
        </w:rPr>
        <w:t>Бме</w:t>
      </w:r>
      <w:r>
        <w:rPr>
          <w:spacing w:val="-5"/>
          <w:w w:val="105"/>
        </w:rPr>
        <w:t> </w:t>
      </w:r>
      <w:r>
        <w:rPr>
          <w:w w:val="105"/>
        </w:rPr>
        <w:t>х</w:t>
      </w:r>
      <w:r>
        <w:rPr>
          <w:spacing w:val="-5"/>
          <w:w w:val="105"/>
        </w:rPr>
        <w:t> </w:t>
      </w:r>
      <w:r>
        <w:rPr>
          <w:w w:val="105"/>
        </w:rPr>
        <w:t>S</w:t>
      </w:r>
      <w:r>
        <w:rPr>
          <w:spacing w:val="-5"/>
          <w:w w:val="105"/>
        </w:rPr>
        <w:t> </w:t>
      </w:r>
      <w:r>
        <w:rPr>
          <w:w w:val="105"/>
        </w:rPr>
        <w:t>х</w:t>
      </w:r>
      <w:r>
        <w:rPr>
          <w:spacing w:val="-5"/>
          <w:w w:val="105"/>
        </w:rPr>
        <w:t> </w:t>
      </w:r>
      <w:r>
        <w:rPr>
          <w:w w:val="105"/>
        </w:rPr>
        <w:t>Кфм</w:t>
      </w:r>
      <w:r>
        <w:rPr>
          <w:spacing w:val="-5"/>
          <w:w w:val="105"/>
        </w:rPr>
        <w:t> </w:t>
      </w:r>
      <w:r>
        <w:rPr>
          <w:w w:val="105"/>
        </w:rPr>
        <w:t>х</w:t>
      </w:r>
      <w:r>
        <w:rPr>
          <w:spacing w:val="-5"/>
          <w:w w:val="105"/>
        </w:rPr>
        <w:t> </w:t>
      </w:r>
      <w:r>
        <w:rPr>
          <w:w w:val="105"/>
        </w:rPr>
        <w:t>Ктеүт</w:t>
      </w:r>
      <w:r>
        <w:rPr>
          <w:spacing w:val="-5"/>
          <w:w w:val="105"/>
        </w:rPr>
        <w:t> </w:t>
      </w:r>
      <w:r>
        <w:rPr>
          <w:w w:val="105"/>
        </w:rPr>
        <w:t>х</w:t>
      </w:r>
      <w:r>
        <w:rPr>
          <w:spacing w:val="-5"/>
          <w:w w:val="105"/>
        </w:rPr>
        <w:t> </w:t>
      </w:r>
      <w:r>
        <w:rPr>
          <w:w w:val="105"/>
        </w:rPr>
        <w:t>Кжд</w:t>
      </w:r>
      <w:r>
        <w:rPr>
          <w:spacing w:val="-5"/>
          <w:w w:val="105"/>
        </w:rPr>
        <w:t> </w:t>
      </w:r>
      <w:r>
        <w:rPr>
          <w:w w:val="105"/>
        </w:rPr>
        <w:t>х</w:t>
      </w:r>
      <w:r>
        <w:rPr>
          <w:spacing w:val="-5"/>
          <w:w w:val="105"/>
        </w:rPr>
        <w:t> </w:t>
      </w:r>
      <w:r>
        <w:rPr>
          <w:w w:val="105"/>
        </w:rPr>
        <w:t>Ко</w:t>
      </w:r>
      <w:r>
        <w:rPr>
          <w:spacing w:val="-5"/>
          <w:w w:val="105"/>
        </w:rPr>
        <w:t> </w:t>
      </w:r>
      <w:r>
        <w:rPr>
          <w:w w:val="105"/>
        </w:rPr>
        <w:t>х</w:t>
      </w:r>
      <w:r>
        <w:rPr>
          <w:spacing w:val="-5"/>
          <w:w w:val="105"/>
        </w:rPr>
        <w:t> </w:t>
      </w:r>
      <w:r>
        <w:rPr>
          <w:w w:val="105"/>
        </w:rPr>
        <w:t>Кқт</w:t>
      </w:r>
      <w:r>
        <w:rPr>
          <w:spacing w:val="-5"/>
          <w:w w:val="105"/>
        </w:rPr>
        <w:t> </w:t>
      </w:r>
      <w:r>
        <w:rPr>
          <w:w w:val="105"/>
        </w:rPr>
        <w:t>х</w:t>
      </w:r>
      <w:r>
        <w:rPr>
          <w:spacing w:val="-5"/>
          <w:w w:val="105"/>
        </w:rPr>
        <w:t> </w:t>
      </w:r>
      <w:r>
        <w:rPr>
          <w:w w:val="105"/>
        </w:rPr>
        <w:t>Кұқн, </w:t>
      </w:r>
      <w:r>
        <w:rPr>
          <w:spacing w:val="-2"/>
          <w:w w:val="105"/>
        </w:rPr>
        <w:t>мұнда:</w:t>
      </w:r>
    </w:p>
    <w:p>
      <w:pPr>
        <w:pStyle w:val="BodyText"/>
        <w:spacing w:line="280" w:lineRule="auto"/>
        <w:ind w:firstLine="453"/>
      </w:pPr>
      <w:r>
        <w:rPr>
          <w:w w:val="110"/>
        </w:rPr>
        <w:t>Жа – мемлекеттік заңды тұлғалардың балансындағы мемлекеттік тұрғын емес </w:t>
      </w:r>
      <w:r>
        <w:rPr>
          <w:w w:val="110"/>
        </w:rPr>
        <w:t>қор объектілерін бір жылға жалдау ақысының мөлшерлемесі;</w:t>
      </w:r>
    </w:p>
    <w:p>
      <w:pPr>
        <w:pStyle w:val="BodyText"/>
        <w:spacing w:line="280" w:lineRule="auto" w:before="126"/>
        <w:ind w:right="667" w:firstLine="453"/>
      </w:pPr>
      <w:r>
        <w:rPr>
          <w:w w:val="110"/>
        </w:rPr>
        <w:t>Бме</w:t>
      </w:r>
      <w:r>
        <w:rPr>
          <w:spacing w:val="-5"/>
          <w:w w:val="110"/>
        </w:rPr>
        <w:t> </w:t>
      </w:r>
      <w:r>
        <w:rPr>
          <w:w w:val="110"/>
        </w:rPr>
        <w:t>–</w:t>
      </w:r>
      <w:r>
        <w:rPr>
          <w:spacing w:val="-5"/>
          <w:w w:val="110"/>
        </w:rPr>
        <w:t> </w:t>
      </w:r>
      <w:r>
        <w:rPr>
          <w:w w:val="110"/>
        </w:rPr>
        <w:t>1</w:t>
      </w:r>
      <w:r>
        <w:rPr>
          <w:spacing w:val="-5"/>
          <w:w w:val="110"/>
        </w:rPr>
        <w:t> </w:t>
      </w:r>
      <w:r>
        <w:rPr>
          <w:w w:val="110"/>
        </w:rPr>
        <w:t>шаршы</w:t>
      </w:r>
      <w:r>
        <w:rPr>
          <w:spacing w:val="-5"/>
          <w:w w:val="110"/>
        </w:rPr>
        <w:t> </w:t>
      </w:r>
      <w:r>
        <w:rPr>
          <w:w w:val="110"/>
        </w:rPr>
        <w:t>метр</w:t>
      </w:r>
      <w:r>
        <w:rPr>
          <w:spacing w:val="-5"/>
          <w:w w:val="110"/>
        </w:rPr>
        <w:t> </w:t>
      </w:r>
      <w:r>
        <w:rPr>
          <w:w w:val="110"/>
        </w:rPr>
        <w:t>үшін</w:t>
      </w:r>
      <w:r>
        <w:rPr>
          <w:spacing w:val="-5"/>
          <w:w w:val="110"/>
        </w:rPr>
        <w:t> </w:t>
      </w:r>
      <w:r>
        <w:rPr>
          <w:w w:val="110"/>
        </w:rPr>
        <w:t>жалдау</w:t>
      </w:r>
      <w:r>
        <w:rPr>
          <w:spacing w:val="-5"/>
          <w:w w:val="110"/>
        </w:rPr>
        <w:t> </w:t>
      </w:r>
      <w:r>
        <w:rPr>
          <w:w w:val="110"/>
        </w:rPr>
        <w:t>ақысының</w:t>
      </w:r>
      <w:r>
        <w:rPr>
          <w:spacing w:val="-5"/>
          <w:w w:val="110"/>
        </w:rPr>
        <w:t> </w:t>
      </w:r>
      <w:r>
        <w:rPr>
          <w:w w:val="110"/>
        </w:rPr>
        <w:t>базалық</w:t>
      </w:r>
      <w:r>
        <w:rPr>
          <w:spacing w:val="-5"/>
          <w:w w:val="110"/>
        </w:rPr>
        <w:t> </w:t>
      </w:r>
      <w:r>
        <w:rPr>
          <w:w w:val="110"/>
        </w:rPr>
        <w:t>мөлшерлемесі,</w:t>
      </w:r>
      <w:r>
        <w:rPr>
          <w:spacing w:val="-5"/>
          <w:w w:val="110"/>
        </w:rPr>
        <w:t> </w:t>
      </w:r>
      <w:r>
        <w:rPr>
          <w:w w:val="110"/>
        </w:rPr>
        <w:t>бір</w:t>
      </w:r>
      <w:r>
        <w:rPr>
          <w:spacing w:val="-5"/>
          <w:w w:val="110"/>
        </w:rPr>
        <w:t> </w:t>
      </w:r>
      <w:r>
        <w:rPr>
          <w:w w:val="110"/>
        </w:rPr>
        <w:t>жылға </w:t>
      </w:r>
      <w:r>
        <w:rPr>
          <w:spacing w:val="-2"/>
          <w:w w:val="110"/>
        </w:rPr>
        <w:t>теңгемен;</w:t>
      </w:r>
    </w:p>
    <w:p>
      <w:pPr>
        <w:pStyle w:val="BodyText"/>
        <w:spacing w:before="126"/>
        <w:ind w:left="595"/>
      </w:pPr>
      <w:r>
        <w:rPr>
          <w:w w:val="110"/>
        </w:rPr>
        <w:t>S</w:t>
      </w:r>
      <w:r>
        <w:rPr>
          <w:spacing w:val="-5"/>
          <w:w w:val="110"/>
        </w:rPr>
        <w:t> </w:t>
      </w:r>
      <w:r>
        <w:rPr>
          <w:w w:val="110"/>
        </w:rPr>
        <w:t>–</w:t>
      </w:r>
      <w:r>
        <w:rPr>
          <w:spacing w:val="-5"/>
          <w:w w:val="110"/>
        </w:rPr>
        <w:t> </w:t>
      </w:r>
      <w:r>
        <w:rPr>
          <w:w w:val="110"/>
        </w:rPr>
        <w:t>жалға</w:t>
      </w:r>
      <w:r>
        <w:rPr>
          <w:spacing w:val="-5"/>
          <w:w w:val="110"/>
        </w:rPr>
        <w:t> </w:t>
      </w:r>
      <w:r>
        <w:rPr>
          <w:w w:val="110"/>
        </w:rPr>
        <w:t>алынатын</w:t>
      </w:r>
      <w:r>
        <w:rPr>
          <w:spacing w:val="-4"/>
          <w:w w:val="110"/>
        </w:rPr>
        <w:t> </w:t>
      </w:r>
      <w:r>
        <w:rPr>
          <w:w w:val="110"/>
        </w:rPr>
        <w:t>алаң,</w:t>
      </w:r>
      <w:r>
        <w:rPr>
          <w:spacing w:val="-5"/>
          <w:w w:val="110"/>
        </w:rPr>
        <w:t> </w:t>
      </w:r>
      <w:r>
        <w:rPr>
          <w:w w:val="110"/>
        </w:rPr>
        <w:t>шаршы</w:t>
      </w:r>
      <w:r>
        <w:rPr>
          <w:spacing w:val="-5"/>
          <w:w w:val="110"/>
        </w:rPr>
        <w:t> </w:t>
      </w:r>
      <w:r>
        <w:rPr>
          <w:spacing w:val="-2"/>
          <w:w w:val="110"/>
        </w:rPr>
        <w:t>метр;</w:t>
      </w:r>
    </w:p>
    <w:p>
      <w:pPr>
        <w:pStyle w:val="BodyText"/>
        <w:spacing w:line="280" w:lineRule="auto" w:before="169"/>
        <w:ind w:right="667" w:firstLine="453"/>
      </w:pPr>
      <w:r>
        <w:rPr>
          <w:w w:val="110"/>
        </w:rPr>
        <w:t>Кфм – объектілердің функционалдық мақсаты, коммерциялық </w:t>
      </w:r>
      <w:r>
        <w:rPr>
          <w:w w:val="110"/>
        </w:rPr>
        <w:t>жылжымайтын мүліктің ауқымы мен қызмет түрлері ескерілетін коэффициент;</w:t>
      </w:r>
    </w:p>
    <w:p>
      <w:pPr>
        <w:pStyle w:val="BodyText"/>
        <w:spacing w:line="400" w:lineRule="auto" w:before="127"/>
        <w:ind w:left="595" w:right="2363"/>
      </w:pPr>
      <w:r>
        <w:rPr>
          <w:w w:val="110"/>
        </w:rPr>
        <w:t>Ктеүт</w:t>
      </w:r>
      <w:r>
        <w:rPr>
          <w:spacing w:val="-1"/>
          <w:w w:val="110"/>
        </w:rPr>
        <w:t> </w:t>
      </w:r>
      <w:r>
        <w:rPr>
          <w:w w:val="110"/>
        </w:rPr>
        <w:t>–</w:t>
      </w:r>
      <w:r>
        <w:rPr>
          <w:spacing w:val="-1"/>
          <w:w w:val="110"/>
        </w:rPr>
        <w:t> </w:t>
      </w:r>
      <w:r>
        <w:rPr>
          <w:w w:val="110"/>
        </w:rPr>
        <w:t>тұрғын</w:t>
      </w:r>
      <w:r>
        <w:rPr>
          <w:spacing w:val="-1"/>
          <w:w w:val="110"/>
        </w:rPr>
        <w:t> </w:t>
      </w:r>
      <w:r>
        <w:rPr>
          <w:w w:val="110"/>
        </w:rPr>
        <w:t>емес</w:t>
      </w:r>
      <w:r>
        <w:rPr>
          <w:spacing w:val="-1"/>
          <w:w w:val="110"/>
        </w:rPr>
        <w:t> </w:t>
      </w:r>
      <w:r>
        <w:rPr>
          <w:w w:val="110"/>
        </w:rPr>
        <w:t>үй-жайдың</w:t>
      </w:r>
      <w:r>
        <w:rPr>
          <w:spacing w:val="-1"/>
          <w:w w:val="110"/>
        </w:rPr>
        <w:t> </w:t>
      </w:r>
      <w:r>
        <w:rPr>
          <w:w w:val="110"/>
        </w:rPr>
        <w:t>түрі</w:t>
      </w:r>
      <w:r>
        <w:rPr>
          <w:spacing w:val="-1"/>
          <w:w w:val="110"/>
        </w:rPr>
        <w:t> </w:t>
      </w:r>
      <w:r>
        <w:rPr>
          <w:w w:val="110"/>
        </w:rPr>
        <w:t>ескерілетін</w:t>
      </w:r>
      <w:r>
        <w:rPr>
          <w:spacing w:val="-1"/>
          <w:w w:val="110"/>
        </w:rPr>
        <w:t> </w:t>
      </w:r>
      <w:r>
        <w:rPr>
          <w:w w:val="110"/>
        </w:rPr>
        <w:t>коэффициент; </w:t>
      </w:r>
      <w:r>
        <w:rPr>
          <w:w w:val="115"/>
        </w:rPr>
        <w:t>Кжд</w:t>
      </w:r>
      <w:r>
        <w:rPr>
          <w:spacing w:val="-10"/>
          <w:w w:val="115"/>
        </w:rPr>
        <w:t> </w:t>
      </w:r>
      <w:r>
        <w:rPr>
          <w:w w:val="115"/>
        </w:rPr>
        <w:t>–</w:t>
      </w:r>
      <w:r>
        <w:rPr>
          <w:spacing w:val="-10"/>
          <w:w w:val="115"/>
        </w:rPr>
        <w:t> </w:t>
      </w:r>
      <w:r>
        <w:rPr>
          <w:w w:val="115"/>
        </w:rPr>
        <w:t>жайлылық</w:t>
      </w:r>
      <w:r>
        <w:rPr>
          <w:spacing w:val="-10"/>
          <w:w w:val="115"/>
        </w:rPr>
        <w:t> </w:t>
      </w:r>
      <w:r>
        <w:rPr>
          <w:w w:val="115"/>
        </w:rPr>
        <w:t>деңгейі</w:t>
      </w:r>
      <w:r>
        <w:rPr>
          <w:spacing w:val="-10"/>
          <w:w w:val="115"/>
        </w:rPr>
        <w:t> </w:t>
      </w:r>
      <w:r>
        <w:rPr>
          <w:w w:val="115"/>
        </w:rPr>
        <w:t>ескерілетін</w:t>
      </w:r>
      <w:r>
        <w:rPr>
          <w:spacing w:val="-10"/>
          <w:w w:val="115"/>
        </w:rPr>
        <w:t> </w:t>
      </w:r>
      <w:r>
        <w:rPr>
          <w:w w:val="115"/>
        </w:rPr>
        <w:t>коэффициент;</w:t>
      </w:r>
    </w:p>
    <w:p>
      <w:pPr>
        <w:pStyle w:val="BodyText"/>
        <w:spacing w:line="251" w:lineRule="exact"/>
        <w:ind w:left="595"/>
      </w:pPr>
      <w:r>
        <w:rPr>
          <w:w w:val="110"/>
        </w:rPr>
        <w:t>Ко</w:t>
      </w:r>
      <w:r>
        <w:rPr>
          <w:spacing w:val="-3"/>
          <w:w w:val="110"/>
        </w:rPr>
        <w:t> </w:t>
      </w:r>
      <w:r>
        <w:rPr>
          <w:w w:val="110"/>
        </w:rPr>
        <w:t>–</w:t>
      </w:r>
      <w:r>
        <w:rPr>
          <w:spacing w:val="-3"/>
          <w:w w:val="110"/>
        </w:rPr>
        <w:t> </w:t>
      </w:r>
      <w:r>
        <w:rPr>
          <w:w w:val="110"/>
        </w:rPr>
        <w:t>аумақтық</w:t>
      </w:r>
      <w:r>
        <w:rPr>
          <w:spacing w:val="-2"/>
          <w:w w:val="110"/>
        </w:rPr>
        <w:t> </w:t>
      </w:r>
      <w:r>
        <w:rPr>
          <w:w w:val="110"/>
        </w:rPr>
        <w:t>орналасуы</w:t>
      </w:r>
      <w:r>
        <w:rPr>
          <w:spacing w:val="-3"/>
          <w:w w:val="110"/>
        </w:rPr>
        <w:t> </w:t>
      </w:r>
      <w:r>
        <w:rPr>
          <w:w w:val="110"/>
        </w:rPr>
        <w:t>ескерілетін</w:t>
      </w:r>
      <w:r>
        <w:rPr>
          <w:spacing w:val="-2"/>
          <w:w w:val="110"/>
        </w:rPr>
        <w:t> коэффициент;</w:t>
      </w:r>
    </w:p>
    <w:p>
      <w:pPr>
        <w:pStyle w:val="BodyText"/>
        <w:spacing w:before="169"/>
        <w:ind w:left="595"/>
      </w:pPr>
      <w:r>
        <w:rPr>
          <w:w w:val="110"/>
        </w:rPr>
        <w:t>Кқт</w:t>
      </w:r>
      <w:r>
        <w:rPr>
          <w:spacing w:val="-5"/>
          <w:w w:val="110"/>
        </w:rPr>
        <w:t> </w:t>
      </w:r>
      <w:r>
        <w:rPr>
          <w:w w:val="110"/>
        </w:rPr>
        <w:t>–</w:t>
      </w:r>
      <w:r>
        <w:rPr>
          <w:spacing w:val="-4"/>
          <w:w w:val="110"/>
        </w:rPr>
        <w:t> </w:t>
      </w:r>
      <w:r>
        <w:rPr>
          <w:w w:val="110"/>
        </w:rPr>
        <w:t>жалдаушы</w:t>
      </w:r>
      <w:r>
        <w:rPr>
          <w:spacing w:val="-4"/>
          <w:w w:val="110"/>
        </w:rPr>
        <w:t> </w:t>
      </w:r>
      <w:r>
        <w:rPr>
          <w:w w:val="110"/>
        </w:rPr>
        <w:t>қызметінің</w:t>
      </w:r>
      <w:r>
        <w:rPr>
          <w:spacing w:val="-4"/>
          <w:w w:val="110"/>
        </w:rPr>
        <w:t> </w:t>
      </w:r>
      <w:r>
        <w:rPr>
          <w:w w:val="110"/>
        </w:rPr>
        <w:t>түрі</w:t>
      </w:r>
      <w:r>
        <w:rPr>
          <w:spacing w:val="-4"/>
          <w:w w:val="110"/>
        </w:rPr>
        <w:t> </w:t>
      </w:r>
      <w:r>
        <w:rPr>
          <w:w w:val="110"/>
        </w:rPr>
        <w:t>ескерілетін</w:t>
      </w:r>
      <w:r>
        <w:rPr>
          <w:spacing w:val="-4"/>
          <w:w w:val="110"/>
        </w:rPr>
        <w:t> </w:t>
      </w:r>
      <w:r>
        <w:rPr>
          <w:spacing w:val="-2"/>
          <w:w w:val="110"/>
        </w:rPr>
        <w:t>коэффициент;</w:t>
      </w:r>
    </w:p>
    <w:p>
      <w:pPr>
        <w:pStyle w:val="BodyText"/>
        <w:spacing w:before="168"/>
        <w:ind w:left="595"/>
      </w:pPr>
      <w:r>
        <w:rPr>
          <w:w w:val="110"/>
        </w:rPr>
        <w:t>Кұқн – жалдаушының</w:t>
      </w:r>
      <w:r>
        <w:rPr>
          <w:spacing w:val="1"/>
          <w:w w:val="110"/>
        </w:rPr>
        <w:t> </w:t>
      </w:r>
      <w:r>
        <w:rPr>
          <w:w w:val="110"/>
        </w:rPr>
        <w:t>ұйымдық-құқықтық нысаны</w:t>
      </w:r>
      <w:r>
        <w:rPr>
          <w:spacing w:val="1"/>
          <w:w w:val="110"/>
        </w:rPr>
        <w:t> </w:t>
      </w:r>
      <w:r>
        <w:rPr>
          <w:w w:val="110"/>
        </w:rPr>
        <w:t>ескерілетін </w:t>
      </w:r>
      <w:r>
        <w:rPr>
          <w:spacing w:val="-2"/>
          <w:w w:val="110"/>
        </w:rPr>
        <w:t>коэффициент.</w:t>
      </w:r>
    </w:p>
    <w:p>
      <w:pPr>
        <w:pStyle w:val="BodyText"/>
        <w:spacing w:line="280" w:lineRule="auto" w:before="169"/>
        <w:ind w:right="667" w:firstLine="453"/>
      </w:pPr>
      <w:r>
        <w:rPr>
          <w:w w:val="110"/>
        </w:rPr>
        <w:t>Жабдықтарды, автокөлік құралдарын және басқа да тұтынылмайтын </w:t>
      </w:r>
      <w:r>
        <w:rPr>
          <w:w w:val="110"/>
        </w:rPr>
        <w:t>заттарды мүліктік жалдауға (жалға) беру кезінде жылдық жалдау ақысының мөлшерлемесін есептеу мына формула бойынша жүзеге асырылады:</w:t>
      </w:r>
    </w:p>
    <w:p>
      <w:pPr>
        <w:pStyle w:val="BodyText"/>
        <w:spacing w:line="400" w:lineRule="auto" w:before="128"/>
        <w:ind w:left="595" w:right="6218"/>
      </w:pPr>
      <w:r>
        <w:rPr/>
        <w:t>Жа = Қ х Nam/100 х </w:t>
      </w:r>
      <w:r>
        <w:rPr/>
        <w:t>Кт, </w:t>
      </w:r>
      <w:r>
        <w:rPr>
          <w:spacing w:val="-2"/>
          <w:w w:val="110"/>
        </w:rPr>
        <w:t>мұнда:</w:t>
      </w:r>
    </w:p>
    <w:p>
      <w:pPr>
        <w:pStyle w:val="BodyText"/>
        <w:spacing w:line="280" w:lineRule="auto"/>
        <w:ind w:right="195" w:firstLine="453"/>
      </w:pPr>
      <w:r>
        <w:rPr>
          <w:w w:val="110"/>
        </w:rPr>
        <w:t>Жа</w:t>
      </w:r>
      <w:r>
        <w:rPr>
          <w:spacing w:val="-1"/>
          <w:w w:val="110"/>
        </w:rPr>
        <w:t> </w:t>
      </w:r>
      <w:r>
        <w:rPr>
          <w:w w:val="110"/>
        </w:rPr>
        <w:t>–</w:t>
      </w:r>
      <w:r>
        <w:rPr>
          <w:spacing w:val="-1"/>
          <w:w w:val="110"/>
        </w:rPr>
        <w:t> </w:t>
      </w:r>
      <w:r>
        <w:rPr>
          <w:w w:val="110"/>
        </w:rPr>
        <w:t>жабдықтар,</w:t>
      </w:r>
      <w:r>
        <w:rPr>
          <w:spacing w:val="-1"/>
          <w:w w:val="110"/>
        </w:rPr>
        <w:t> </w:t>
      </w:r>
      <w:r>
        <w:rPr>
          <w:w w:val="110"/>
        </w:rPr>
        <w:t>көлік</w:t>
      </w:r>
      <w:r>
        <w:rPr>
          <w:spacing w:val="-1"/>
          <w:w w:val="110"/>
        </w:rPr>
        <w:t> </w:t>
      </w:r>
      <w:r>
        <w:rPr>
          <w:w w:val="110"/>
        </w:rPr>
        <w:t>құралдары</w:t>
      </w:r>
      <w:r>
        <w:rPr>
          <w:spacing w:val="-1"/>
          <w:w w:val="110"/>
        </w:rPr>
        <w:t> </w:t>
      </w:r>
      <w:r>
        <w:rPr>
          <w:w w:val="110"/>
        </w:rPr>
        <w:t>және</w:t>
      </w:r>
      <w:r>
        <w:rPr>
          <w:spacing w:val="-1"/>
          <w:w w:val="110"/>
        </w:rPr>
        <w:t> </w:t>
      </w:r>
      <w:r>
        <w:rPr>
          <w:w w:val="110"/>
        </w:rPr>
        <w:t>басқа</w:t>
      </w:r>
      <w:r>
        <w:rPr>
          <w:spacing w:val="-1"/>
          <w:w w:val="110"/>
        </w:rPr>
        <w:t> </w:t>
      </w:r>
      <w:r>
        <w:rPr>
          <w:w w:val="110"/>
        </w:rPr>
        <w:t>да</w:t>
      </w:r>
      <w:r>
        <w:rPr>
          <w:spacing w:val="-1"/>
          <w:w w:val="110"/>
        </w:rPr>
        <w:t> </w:t>
      </w:r>
      <w:r>
        <w:rPr>
          <w:w w:val="110"/>
        </w:rPr>
        <w:t>тұтынылмайтын</w:t>
      </w:r>
      <w:r>
        <w:rPr>
          <w:spacing w:val="-1"/>
          <w:w w:val="110"/>
        </w:rPr>
        <w:t> </w:t>
      </w:r>
      <w:r>
        <w:rPr>
          <w:w w:val="110"/>
        </w:rPr>
        <w:t>заттар</w:t>
      </w:r>
      <w:r>
        <w:rPr>
          <w:spacing w:val="-1"/>
          <w:w w:val="110"/>
        </w:rPr>
        <w:t> </w:t>
      </w:r>
      <w:r>
        <w:rPr>
          <w:w w:val="110"/>
        </w:rPr>
        <w:t>үшін</w:t>
      </w:r>
      <w:r>
        <w:rPr>
          <w:spacing w:val="-1"/>
          <w:w w:val="110"/>
        </w:rPr>
        <w:t> </w:t>
      </w:r>
      <w:r>
        <w:rPr>
          <w:w w:val="110"/>
        </w:rPr>
        <w:t>бір жылға жалдау ақысының мөлшерлемесі;</w:t>
      </w:r>
    </w:p>
    <w:p>
      <w:pPr>
        <w:pStyle w:val="BodyText"/>
        <w:spacing w:before="125"/>
        <w:ind w:left="595"/>
      </w:pPr>
      <w:r>
        <w:rPr>
          <w:w w:val="110"/>
        </w:rPr>
        <w:t>Қ</w:t>
      </w:r>
      <w:r>
        <w:rPr>
          <w:spacing w:val="-6"/>
          <w:w w:val="110"/>
        </w:rPr>
        <w:t> </w:t>
      </w:r>
      <w:r>
        <w:rPr>
          <w:w w:val="110"/>
        </w:rPr>
        <w:t>–</w:t>
      </w:r>
      <w:r>
        <w:rPr>
          <w:spacing w:val="-6"/>
          <w:w w:val="110"/>
        </w:rPr>
        <w:t> </w:t>
      </w:r>
      <w:r>
        <w:rPr>
          <w:w w:val="110"/>
        </w:rPr>
        <w:t>бухгалтерлік</w:t>
      </w:r>
      <w:r>
        <w:rPr>
          <w:spacing w:val="-6"/>
          <w:w w:val="110"/>
        </w:rPr>
        <w:t> </w:t>
      </w:r>
      <w:r>
        <w:rPr>
          <w:w w:val="110"/>
        </w:rPr>
        <w:t>есепке</w:t>
      </w:r>
      <w:r>
        <w:rPr>
          <w:spacing w:val="-5"/>
          <w:w w:val="110"/>
        </w:rPr>
        <w:t> </w:t>
      </w:r>
      <w:r>
        <w:rPr>
          <w:w w:val="110"/>
        </w:rPr>
        <w:t>алу</w:t>
      </w:r>
      <w:r>
        <w:rPr>
          <w:spacing w:val="-6"/>
          <w:w w:val="110"/>
        </w:rPr>
        <w:t> </w:t>
      </w:r>
      <w:r>
        <w:rPr>
          <w:w w:val="110"/>
        </w:rPr>
        <w:t>деректері</w:t>
      </w:r>
      <w:r>
        <w:rPr>
          <w:spacing w:val="-6"/>
          <w:w w:val="110"/>
        </w:rPr>
        <w:t> </w:t>
      </w:r>
      <w:r>
        <w:rPr>
          <w:w w:val="110"/>
        </w:rPr>
        <w:t>бойынша</w:t>
      </w:r>
      <w:r>
        <w:rPr>
          <w:spacing w:val="-6"/>
          <w:w w:val="110"/>
        </w:rPr>
        <w:t> </w:t>
      </w:r>
      <w:r>
        <w:rPr>
          <w:w w:val="110"/>
        </w:rPr>
        <w:t>жабдықтың</w:t>
      </w:r>
      <w:r>
        <w:rPr>
          <w:spacing w:val="-5"/>
          <w:w w:val="110"/>
        </w:rPr>
        <w:t> </w:t>
      </w:r>
      <w:r>
        <w:rPr>
          <w:w w:val="110"/>
        </w:rPr>
        <w:t>қалдық</w:t>
      </w:r>
      <w:r>
        <w:rPr>
          <w:spacing w:val="-6"/>
          <w:w w:val="110"/>
        </w:rPr>
        <w:t> </w:t>
      </w:r>
      <w:r>
        <w:rPr>
          <w:spacing w:val="-2"/>
          <w:w w:val="110"/>
        </w:rPr>
        <w:t>құны.</w:t>
      </w:r>
    </w:p>
    <w:p>
      <w:pPr>
        <w:pStyle w:val="BodyText"/>
        <w:spacing w:line="280" w:lineRule="auto" w:before="169"/>
        <w:ind w:right="667" w:firstLine="453"/>
      </w:pPr>
      <w:r>
        <w:rPr>
          <w:w w:val="110"/>
        </w:rPr>
        <w:t>Тозуы</w:t>
      </w:r>
      <w:r>
        <w:rPr>
          <w:spacing w:val="-7"/>
          <w:w w:val="110"/>
        </w:rPr>
        <w:t> </w:t>
      </w:r>
      <w:r>
        <w:rPr>
          <w:w w:val="110"/>
        </w:rPr>
        <w:t>100</w:t>
      </w:r>
      <w:r>
        <w:rPr>
          <w:spacing w:val="-7"/>
          <w:w w:val="110"/>
        </w:rPr>
        <w:t> </w:t>
      </w:r>
      <w:r>
        <w:rPr>
          <w:w w:val="110"/>
        </w:rPr>
        <w:t>(жүз)</w:t>
      </w:r>
      <w:r>
        <w:rPr>
          <w:spacing w:val="-7"/>
          <w:w w:val="110"/>
        </w:rPr>
        <w:t> </w:t>
      </w:r>
      <w:r>
        <w:rPr>
          <w:w w:val="110"/>
        </w:rPr>
        <w:t>пайыз</w:t>
      </w:r>
      <w:r>
        <w:rPr>
          <w:spacing w:val="-7"/>
          <w:w w:val="110"/>
        </w:rPr>
        <w:t> </w:t>
      </w:r>
      <w:r>
        <w:rPr>
          <w:w w:val="110"/>
        </w:rPr>
        <w:t>есептелген</w:t>
      </w:r>
      <w:r>
        <w:rPr>
          <w:spacing w:val="-7"/>
          <w:w w:val="110"/>
        </w:rPr>
        <w:t> </w:t>
      </w:r>
      <w:r>
        <w:rPr>
          <w:w w:val="110"/>
        </w:rPr>
        <w:t>жабдықты,</w:t>
      </w:r>
      <w:r>
        <w:rPr>
          <w:spacing w:val="-7"/>
          <w:w w:val="110"/>
        </w:rPr>
        <w:t> </w:t>
      </w:r>
      <w:r>
        <w:rPr>
          <w:w w:val="110"/>
        </w:rPr>
        <w:t>көлік</w:t>
      </w:r>
      <w:r>
        <w:rPr>
          <w:spacing w:val="-7"/>
          <w:w w:val="110"/>
        </w:rPr>
        <w:t> </w:t>
      </w:r>
      <w:r>
        <w:rPr>
          <w:w w:val="110"/>
        </w:rPr>
        <w:t>құралдарын</w:t>
      </w:r>
      <w:r>
        <w:rPr>
          <w:spacing w:val="-7"/>
          <w:w w:val="110"/>
        </w:rPr>
        <w:t> </w:t>
      </w:r>
      <w:r>
        <w:rPr>
          <w:w w:val="110"/>
        </w:rPr>
        <w:t>және</w:t>
      </w:r>
      <w:r>
        <w:rPr>
          <w:spacing w:val="-7"/>
          <w:w w:val="110"/>
        </w:rPr>
        <w:t> </w:t>
      </w:r>
      <w:r>
        <w:rPr>
          <w:w w:val="110"/>
        </w:rPr>
        <w:t>басқа</w:t>
      </w:r>
      <w:r>
        <w:rPr>
          <w:spacing w:val="-7"/>
          <w:w w:val="110"/>
        </w:rPr>
        <w:t> </w:t>
      </w:r>
      <w:r>
        <w:rPr>
          <w:w w:val="110"/>
        </w:rPr>
        <w:t>да тұтынылмайтын заттарды мүліктік жалдауға (жалға) беру кезінде қалдық құны бастапқы (қалпына келтіру) құнынан 10 (он) пайыз мөлшерінде қабылданады;</w:t>
      </w:r>
    </w:p>
    <w:p>
      <w:pPr>
        <w:pStyle w:val="BodyText"/>
        <w:spacing w:line="280" w:lineRule="auto" w:before="128"/>
        <w:ind w:right="667" w:firstLine="453"/>
      </w:pPr>
      <w:r>
        <w:rPr>
          <w:w w:val="110"/>
        </w:rPr>
        <w:t>Nam</w:t>
      </w:r>
      <w:r>
        <w:rPr>
          <w:spacing w:val="-8"/>
          <w:w w:val="110"/>
        </w:rPr>
        <w:t> </w:t>
      </w:r>
      <w:r>
        <w:rPr>
          <w:w w:val="110"/>
        </w:rPr>
        <w:t>–</w:t>
      </w:r>
      <w:r>
        <w:rPr>
          <w:spacing w:val="-8"/>
          <w:w w:val="110"/>
        </w:rPr>
        <w:t> </w:t>
      </w:r>
      <w:r>
        <w:rPr>
          <w:w w:val="110"/>
        </w:rPr>
        <w:t>Қазақстан</w:t>
      </w:r>
      <w:r>
        <w:rPr>
          <w:spacing w:val="-8"/>
          <w:w w:val="110"/>
        </w:rPr>
        <w:t> </w:t>
      </w:r>
      <w:r>
        <w:rPr>
          <w:w w:val="110"/>
        </w:rPr>
        <w:t>Республикасы</w:t>
      </w:r>
      <w:r>
        <w:rPr>
          <w:spacing w:val="-8"/>
          <w:w w:val="110"/>
        </w:rPr>
        <w:t> </w:t>
      </w:r>
      <w:r>
        <w:rPr>
          <w:w w:val="110"/>
        </w:rPr>
        <w:t>Салық</w:t>
      </w:r>
      <w:r>
        <w:rPr>
          <w:spacing w:val="-8"/>
          <w:w w:val="110"/>
        </w:rPr>
        <w:t> </w:t>
      </w:r>
      <w:r>
        <w:rPr>
          <w:w w:val="110"/>
        </w:rPr>
        <w:t>кодексінің</w:t>
      </w:r>
      <w:r>
        <w:rPr>
          <w:spacing w:val="-8"/>
          <w:w w:val="110"/>
        </w:rPr>
        <w:t> </w:t>
      </w:r>
      <w:r>
        <w:rPr>
          <w:w w:val="110"/>
        </w:rPr>
        <w:t>280-бабына</w:t>
      </w:r>
      <w:r>
        <w:rPr>
          <w:spacing w:val="-8"/>
          <w:w w:val="110"/>
        </w:rPr>
        <w:t> </w:t>
      </w:r>
      <w:r>
        <w:rPr>
          <w:w w:val="110"/>
        </w:rPr>
        <w:t>сәйкес </w:t>
      </w:r>
      <w:r>
        <w:rPr>
          <w:w w:val="115"/>
        </w:rPr>
        <w:t>амортизацияның шекті нормалары;</w:t>
      </w:r>
    </w:p>
    <w:p>
      <w:pPr>
        <w:pStyle w:val="BodyText"/>
        <w:ind w:left="0"/>
      </w:pPr>
    </w:p>
    <w:p>
      <w:pPr>
        <w:pStyle w:val="BodyText"/>
        <w:spacing w:before="12"/>
        <w:ind w:left="0"/>
      </w:pPr>
    </w:p>
    <w:p>
      <w:pPr>
        <w:spacing w:before="1"/>
        <w:ind w:left="0" w:right="140" w:firstLine="0"/>
        <w:jc w:val="right"/>
        <w:rPr>
          <w:sz w:val="16"/>
        </w:rPr>
      </w:pPr>
      <w:r>
        <w:rPr>
          <w:color w:val="788291"/>
          <w:w w:val="110"/>
          <w:sz w:val="16"/>
        </w:rPr>
        <w:t>15</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line="280" w:lineRule="auto" w:before="110"/>
        <w:ind w:right="667" w:firstLine="453"/>
      </w:pPr>
      <w:r>
        <w:rPr/>
        <mc:AlternateContent>
          <mc:Choice Requires="wps">
            <w:drawing>
              <wp:anchor distT="0" distB="0" distL="0" distR="0" allowOverlap="1" layoutInCell="1" locked="0" behindDoc="1" simplePos="0" relativeHeight="486525440">
                <wp:simplePos x="0" y="0"/>
                <wp:positionH relativeFrom="page">
                  <wp:posOffset>0</wp:posOffset>
                </wp:positionH>
                <wp:positionV relativeFrom="page">
                  <wp:posOffset>0</wp:posOffset>
                </wp:positionV>
                <wp:extent cx="7560309" cy="10692130"/>
                <wp:effectExtent l="0" t="0" r="0" b="0"/>
                <wp:wrapNone/>
                <wp:docPr id="211" name="Group 211"/>
                <wp:cNvGraphicFramePr>
                  <a:graphicFrameLocks/>
                </wp:cNvGraphicFramePr>
                <a:graphic>
                  <a:graphicData uri="http://schemas.microsoft.com/office/word/2010/wordprocessingGroup">
                    <wpg:wgp>
                      <wpg:cNvPr id="211" name="Group 211"/>
                      <wpg:cNvGrpSpPr/>
                      <wpg:grpSpPr>
                        <a:xfrm>
                          <a:off x="0" y="0"/>
                          <a:ext cx="7560309" cy="10692130"/>
                          <a:chExt cx="7560309" cy="10692130"/>
                        </a:xfrm>
                      </wpg:grpSpPr>
                      <pic:pic>
                        <pic:nvPicPr>
                          <pic:cNvPr id="212" name="Image 212"/>
                          <pic:cNvPicPr/>
                        </pic:nvPicPr>
                        <pic:blipFill>
                          <a:blip r:embed="rId5" cstate="print"/>
                          <a:stretch>
                            <a:fillRect/>
                          </a:stretch>
                        </pic:blipFill>
                        <pic:spPr>
                          <a:xfrm>
                            <a:off x="0" y="0"/>
                            <a:ext cx="2680368" cy="2196960"/>
                          </a:xfrm>
                          <a:prstGeom prst="rect">
                            <a:avLst/>
                          </a:prstGeom>
                        </pic:spPr>
                      </pic:pic>
                      <pic:pic>
                        <pic:nvPicPr>
                          <pic:cNvPr id="213" name="Image 213"/>
                          <pic:cNvPicPr/>
                        </pic:nvPicPr>
                        <pic:blipFill>
                          <a:blip r:embed="rId6" cstate="print"/>
                          <a:stretch>
                            <a:fillRect/>
                          </a:stretch>
                        </pic:blipFill>
                        <pic:spPr>
                          <a:xfrm>
                            <a:off x="2359631" y="0"/>
                            <a:ext cx="2840736" cy="2196960"/>
                          </a:xfrm>
                          <a:prstGeom prst="rect">
                            <a:avLst/>
                          </a:prstGeom>
                        </pic:spPr>
                      </pic:pic>
                      <pic:pic>
                        <pic:nvPicPr>
                          <pic:cNvPr id="214" name="Image 214"/>
                          <pic:cNvPicPr/>
                        </pic:nvPicPr>
                        <pic:blipFill>
                          <a:blip r:embed="rId7" cstate="print"/>
                          <a:stretch>
                            <a:fillRect/>
                          </a:stretch>
                        </pic:blipFill>
                        <pic:spPr>
                          <a:xfrm>
                            <a:off x="4879631" y="0"/>
                            <a:ext cx="2680424" cy="2196960"/>
                          </a:xfrm>
                          <a:prstGeom prst="rect">
                            <a:avLst/>
                          </a:prstGeom>
                        </pic:spPr>
                      </pic:pic>
                      <pic:pic>
                        <pic:nvPicPr>
                          <pic:cNvPr id="215" name="Image 215"/>
                          <pic:cNvPicPr/>
                        </pic:nvPicPr>
                        <pic:blipFill>
                          <a:blip r:embed="rId8" cstate="print"/>
                          <a:stretch>
                            <a:fillRect/>
                          </a:stretch>
                        </pic:blipFill>
                        <pic:spPr>
                          <a:xfrm>
                            <a:off x="1099632" y="2079840"/>
                            <a:ext cx="2840736" cy="2255519"/>
                          </a:xfrm>
                          <a:prstGeom prst="rect">
                            <a:avLst/>
                          </a:prstGeom>
                        </pic:spPr>
                      </pic:pic>
                      <pic:pic>
                        <pic:nvPicPr>
                          <pic:cNvPr id="216" name="Image 216"/>
                          <pic:cNvPicPr/>
                        </pic:nvPicPr>
                        <pic:blipFill>
                          <a:blip r:embed="rId8" cstate="print"/>
                          <a:stretch>
                            <a:fillRect/>
                          </a:stretch>
                        </pic:blipFill>
                        <pic:spPr>
                          <a:xfrm>
                            <a:off x="3619632" y="2079840"/>
                            <a:ext cx="2840736" cy="2255519"/>
                          </a:xfrm>
                          <a:prstGeom prst="rect">
                            <a:avLst/>
                          </a:prstGeom>
                        </pic:spPr>
                      </pic:pic>
                      <pic:pic>
                        <pic:nvPicPr>
                          <pic:cNvPr id="217" name="Image 217"/>
                          <pic:cNvPicPr/>
                        </pic:nvPicPr>
                        <pic:blipFill>
                          <a:blip r:embed="rId9" cstate="print"/>
                          <a:stretch>
                            <a:fillRect/>
                          </a:stretch>
                        </pic:blipFill>
                        <pic:spPr>
                          <a:xfrm>
                            <a:off x="0" y="4218240"/>
                            <a:ext cx="2680368" cy="2255519"/>
                          </a:xfrm>
                          <a:prstGeom prst="rect">
                            <a:avLst/>
                          </a:prstGeom>
                        </pic:spPr>
                      </pic:pic>
                      <pic:pic>
                        <pic:nvPicPr>
                          <pic:cNvPr id="218" name="Image 218"/>
                          <pic:cNvPicPr/>
                        </pic:nvPicPr>
                        <pic:blipFill>
                          <a:blip r:embed="rId8" cstate="print"/>
                          <a:stretch>
                            <a:fillRect/>
                          </a:stretch>
                        </pic:blipFill>
                        <pic:spPr>
                          <a:xfrm>
                            <a:off x="2359631" y="4218240"/>
                            <a:ext cx="2840736" cy="2255519"/>
                          </a:xfrm>
                          <a:prstGeom prst="rect">
                            <a:avLst/>
                          </a:prstGeom>
                        </pic:spPr>
                      </pic:pic>
                      <pic:pic>
                        <pic:nvPicPr>
                          <pic:cNvPr id="219" name="Image 219"/>
                          <pic:cNvPicPr/>
                        </pic:nvPicPr>
                        <pic:blipFill>
                          <a:blip r:embed="rId10" cstate="print"/>
                          <a:stretch>
                            <a:fillRect/>
                          </a:stretch>
                        </pic:blipFill>
                        <pic:spPr>
                          <a:xfrm>
                            <a:off x="4879631" y="4218240"/>
                            <a:ext cx="2680424" cy="2255519"/>
                          </a:xfrm>
                          <a:prstGeom prst="rect">
                            <a:avLst/>
                          </a:prstGeom>
                        </pic:spPr>
                      </pic:pic>
                      <pic:pic>
                        <pic:nvPicPr>
                          <pic:cNvPr id="220" name="Image 220"/>
                          <pic:cNvPicPr/>
                        </pic:nvPicPr>
                        <pic:blipFill>
                          <a:blip r:embed="rId8" cstate="print"/>
                          <a:stretch>
                            <a:fillRect/>
                          </a:stretch>
                        </pic:blipFill>
                        <pic:spPr>
                          <a:xfrm>
                            <a:off x="1099632" y="6356640"/>
                            <a:ext cx="2840736" cy="2255520"/>
                          </a:xfrm>
                          <a:prstGeom prst="rect">
                            <a:avLst/>
                          </a:prstGeom>
                        </pic:spPr>
                      </pic:pic>
                      <pic:pic>
                        <pic:nvPicPr>
                          <pic:cNvPr id="221" name="Image 221"/>
                          <pic:cNvPicPr/>
                        </pic:nvPicPr>
                        <pic:blipFill>
                          <a:blip r:embed="rId8" cstate="print"/>
                          <a:stretch>
                            <a:fillRect/>
                          </a:stretch>
                        </pic:blipFill>
                        <pic:spPr>
                          <a:xfrm>
                            <a:off x="3619632" y="6356640"/>
                            <a:ext cx="2840736" cy="2255520"/>
                          </a:xfrm>
                          <a:prstGeom prst="rect">
                            <a:avLst/>
                          </a:prstGeom>
                        </pic:spPr>
                      </pic:pic>
                      <pic:pic>
                        <pic:nvPicPr>
                          <pic:cNvPr id="222" name="Image 222"/>
                          <pic:cNvPicPr/>
                        </pic:nvPicPr>
                        <pic:blipFill>
                          <a:blip r:embed="rId11" cstate="print"/>
                          <a:stretch>
                            <a:fillRect/>
                          </a:stretch>
                        </pic:blipFill>
                        <pic:spPr>
                          <a:xfrm>
                            <a:off x="0" y="8495040"/>
                            <a:ext cx="2680368" cy="2196962"/>
                          </a:xfrm>
                          <a:prstGeom prst="rect">
                            <a:avLst/>
                          </a:prstGeom>
                        </pic:spPr>
                      </pic:pic>
                      <pic:pic>
                        <pic:nvPicPr>
                          <pic:cNvPr id="223" name="Image 223"/>
                          <pic:cNvPicPr/>
                        </pic:nvPicPr>
                        <pic:blipFill>
                          <a:blip r:embed="rId12" cstate="print"/>
                          <a:stretch>
                            <a:fillRect/>
                          </a:stretch>
                        </pic:blipFill>
                        <pic:spPr>
                          <a:xfrm>
                            <a:off x="2359631" y="8495040"/>
                            <a:ext cx="2840736" cy="2196962"/>
                          </a:xfrm>
                          <a:prstGeom prst="rect">
                            <a:avLst/>
                          </a:prstGeom>
                        </pic:spPr>
                      </pic:pic>
                      <pic:pic>
                        <pic:nvPicPr>
                          <pic:cNvPr id="224" name="Image 22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1040" id="docshapegroup211" coordorigin="0,0" coordsize="11906,16838">
                <v:shape style="position:absolute;left:0;top:0;width:4222;height:3460" type="#_x0000_t75" id="docshape212" stroked="false">
                  <v:imagedata r:id="rId5" o:title=""/>
                </v:shape>
                <v:shape style="position:absolute;left:3715;top:0;width:4474;height:3460" type="#_x0000_t75" id="docshape213" stroked="false">
                  <v:imagedata r:id="rId6" o:title=""/>
                </v:shape>
                <v:shape style="position:absolute;left:7684;top:0;width:4222;height:3460" type="#_x0000_t75" id="docshape214" stroked="false">
                  <v:imagedata r:id="rId7" o:title=""/>
                </v:shape>
                <v:shape style="position:absolute;left:1731;top:3275;width:4474;height:3552" type="#_x0000_t75" id="docshape215" stroked="false">
                  <v:imagedata r:id="rId8" o:title=""/>
                </v:shape>
                <v:shape style="position:absolute;left:5700;top:3275;width:4474;height:3552" type="#_x0000_t75" id="docshape216" stroked="false">
                  <v:imagedata r:id="rId8" o:title=""/>
                </v:shape>
                <v:shape style="position:absolute;left:0;top:6642;width:4222;height:3552" type="#_x0000_t75" id="docshape217" stroked="false">
                  <v:imagedata r:id="rId9" o:title=""/>
                </v:shape>
                <v:shape style="position:absolute;left:3715;top:6642;width:4474;height:3552" type="#_x0000_t75" id="docshape218" stroked="false">
                  <v:imagedata r:id="rId8" o:title=""/>
                </v:shape>
                <v:shape style="position:absolute;left:7684;top:6642;width:4222;height:3552" type="#_x0000_t75" id="docshape219" stroked="false">
                  <v:imagedata r:id="rId10" o:title=""/>
                </v:shape>
                <v:shape style="position:absolute;left:1731;top:10010;width:4474;height:3552" type="#_x0000_t75" id="docshape220" stroked="false">
                  <v:imagedata r:id="rId8" o:title=""/>
                </v:shape>
                <v:shape style="position:absolute;left:5700;top:10010;width:4474;height:3552" type="#_x0000_t75" id="docshape221" stroked="false">
                  <v:imagedata r:id="rId8" o:title=""/>
                </v:shape>
                <v:shape style="position:absolute;left:0;top:13378;width:4222;height:3460" type="#_x0000_t75" id="docshape222" stroked="false">
                  <v:imagedata r:id="rId11" o:title=""/>
                </v:shape>
                <v:shape style="position:absolute;left:3715;top:13378;width:4474;height:3460" type="#_x0000_t75" id="docshape223" stroked="false">
                  <v:imagedata r:id="rId12" o:title=""/>
                </v:shape>
                <v:shape style="position:absolute;left:7684;top:13378;width:4222;height:3460" type="#_x0000_t75" id="docshape224" stroked="false">
                  <v:imagedata r:id="rId13" o:title=""/>
                </v:shape>
                <w10:wrap type="none"/>
              </v:group>
            </w:pict>
          </mc:Fallback>
        </mc:AlternateContent>
      </w:r>
      <w:r>
        <w:rPr>
          <w:w w:val="110"/>
        </w:rPr>
        <w:t>Кт – төмендету коэффициенті (жабдықтар, көлік құралдары және басқа </w:t>
      </w:r>
      <w:r>
        <w:rPr>
          <w:w w:val="110"/>
        </w:rPr>
        <w:t>да тұтынылмайтын заттар алпыс пайыздан аса тозған кезде – 0,8 мөлшерінде,</w:t>
      </w:r>
    </w:p>
    <w:p>
      <w:pPr>
        <w:pStyle w:val="BodyText"/>
        <w:spacing w:line="280" w:lineRule="auto" w:before="2"/>
        <w:ind w:right="619"/>
      </w:pPr>
      <w:r>
        <w:rPr>
          <w:w w:val="110"/>
        </w:rPr>
        <w:t>сауда-сатып алу (делдалдық) қызметін қоспағанда, шағын кәсіпкерлік </w:t>
      </w:r>
      <w:r>
        <w:rPr>
          <w:w w:val="110"/>
        </w:rPr>
        <w:t>субъектілеріне өндірістік қызметті ұйымдастыру және халыққа қызмет көрсету саласын дамыту</w:t>
      </w:r>
      <w:r>
        <w:rPr>
          <w:spacing w:val="40"/>
          <w:w w:val="110"/>
        </w:rPr>
        <w:t> </w:t>
      </w:r>
      <w:r>
        <w:rPr>
          <w:w w:val="110"/>
        </w:rPr>
        <w:t>үшін беру кезінде – 0,5 мөлшерінде қолданылады).</w:t>
      </w:r>
    </w:p>
    <w:p>
      <w:pPr>
        <w:pStyle w:val="BodyText"/>
        <w:spacing w:line="280" w:lineRule="auto" w:before="128"/>
        <w:ind w:right="667" w:firstLine="453"/>
      </w:pPr>
      <w:r>
        <w:rPr>
          <w:w w:val="110"/>
        </w:rPr>
        <w:t>Мемлекеттік тұрғын емес қор объектілерін, сондай-ақ мемлекеттік заңды тұлғалардың балансындағы жабдықтарды, автокөлік құралдарын және басқа да тұтынылмайтын</w:t>
      </w:r>
      <w:r>
        <w:rPr>
          <w:spacing w:val="-1"/>
          <w:w w:val="110"/>
        </w:rPr>
        <w:t> </w:t>
      </w:r>
      <w:r>
        <w:rPr>
          <w:w w:val="110"/>
        </w:rPr>
        <w:t>заттарды</w:t>
      </w:r>
      <w:r>
        <w:rPr>
          <w:spacing w:val="-1"/>
          <w:w w:val="110"/>
        </w:rPr>
        <w:t> </w:t>
      </w:r>
      <w:r>
        <w:rPr>
          <w:w w:val="110"/>
        </w:rPr>
        <w:t>сағатына</w:t>
      </w:r>
      <w:r>
        <w:rPr>
          <w:spacing w:val="-1"/>
          <w:w w:val="110"/>
        </w:rPr>
        <w:t> </w:t>
      </w:r>
      <w:r>
        <w:rPr>
          <w:w w:val="110"/>
        </w:rPr>
        <w:t>есептеп</w:t>
      </w:r>
      <w:r>
        <w:rPr>
          <w:spacing w:val="-1"/>
          <w:w w:val="110"/>
        </w:rPr>
        <w:t> </w:t>
      </w:r>
      <w:r>
        <w:rPr>
          <w:w w:val="110"/>
        </w:rPr>
        <w:t>мүліктік</w:t>
      </w:r>
      <w:r>
        <w:rPr>
          <w:spacing w:val="-1"/>
          <w:w w:val="110"/>
        </w:rPr>
        <w:t> </w:t>
      </w:r>
      <w:r>
        <w:rPr>
          <w:w w:val="110"/>
        </w:rPr>
        <w:t>жалдауға</w:t>
      </w:r>
      <w:r>
        <w:rPr>
          <w:spacing w:val="-1"/>
          <w:w w:val="110"/>
        </w:rPr>
        <w:t> </w:t>
      </w:r>
      <w:r>
        <w:rPr>
          <w:w w:val="110"/>
        </w:rPr>
        <w:t>(жалға)</w:t>
      </w:r>
      <w:r>
        <w:rPr>
          <w:spacing w:val="-1"/>
          <w:w w:val="110"/>
        </w:rPr>
        <w:t> </w:t>
      </w:r>
      <w:r>
        <w:rPr>
          <w:w w:val="110"/>
        </w:rPr>
        <w:t>беру</w:t>
      </w:r>
      <w:r>
        <w:rPr>
          <w:spacing w:val="-1"/>
          <w:w w:val="110"/>
        </w:rPr>
        <w:t> </w:t>
      </w:r>
      <w:r>
        <w:rPr>
          <w:w w:val="110"/>
        </w:rPr>
        <w:t>кезінде жалдау ақысын есептеу мына формула бойынша жүзеге асырылады:</w:t>
      </w:r>
    </w:p>
    <w:p>
      <w:pPr>
        <w:pStyle w:val="BodyText"/>
        <w:spacing w:line="400" w:lineRule="auto" w:before="129"/>
        <w:ind w:left="595" w:right="7097"/>
      </w:pPr>
      <w:r>
        <w:rPr/>
        <w:t>Жс=Жа/12 </w:t>
      </w:r>
      <w:r>
        <w:rPr/>
        <w:t>/К/24, </w:t>
      </w:r>
      <w:r>
        <w:rPr>
          <w:spacing w:val="-2"/>
          <w:w w:val="110"/>
        </w:rPr>
        <w:t>мұнда:</w:t>
      </w:r>
    </w:p>
    <w:p>
      <w:pPr>
        <w:pStyle w:val="BodyText"/>
        <w:spacing w:line="280" w:lineRule="auto"/>
        <w:ind w:right="667" w:firstLine="453"/>
      </w:pPr>
      <w:r>
        <w:rPr>
          <w:w w:val="110"/>
        </w:rPr>
        <w:t>Жс – мемлекеттік тұрғын емес қор объектілері, мемлекеттік заңды </w:t>
      </w:r>
      <w:r>
        <w:rPr>
          <w:w w:val="110"/>
        </w:rPr>
        <w:t>тұлғалардың балансындағы жабдықтар, көлік құралдары және басқа да тұтынылмайтын заттар үшін бір сағатқа жалдау ақысының мөлшерлемесі;</w:t>
      </w:r>
    </w:p>
    <w:p>
      <w:pPr>
        <w:pStyle w:val="BodyText"/>
        <w:spacing w:line="280" w:lineRule="auto" w:before="126"/>
        <w:ind w:right="667" w:firstLine="453"/>
      </w:pPr>
      <w:r>
        <w:rPr>
          <w:w w:val="110"/>
        </w:rPr>
        <w:t>Жа –мемлекеттік тұрғын емес қор объектілері, мемлекеттік заңды </w:t>
      </w:r>
      <w:r>
        <w:rPr>
          <w:w w:val="110"/>
        </w:rPr>
        <w:t>тұлғалардың балансындағы жабдықтар, көлік құралдары және басқа да тұтынылмайтын заттар үшін бір жылға жалдау ақысының мөлшерлемесі;</w:t>
      </w:r>
    </w:p>
    <w:p>
      <w:pPr>
        <w:pStyle w:val="BodyText"/>
        <w:spacing w:before="128"/>
        <w:ind w:left="595"/>
      </w:pPr>
      <w:r>
        <w:rPr>
          <w:w w:val="110"/>
        </w:rPr>
        <w:t>К</w:t>
      </w:r>
      <w:r>
        <w:rPr>
          <w:spacing w:val="-9"/>
          <w:w w:val="110"/>
        </w:rPr>
        <w:t> </w:t>
      </w:r>
      <w:r>
        <w:rPr>
          <w:w w:val="110"/>
        </w:rPr>
        <w:t>–</w:t>
      </w:r>
      <w:r>
        <w:rPr>
          <w:spacing w:val="-8"/>
          <w:w w:val="110"/>
        </w:rPr>
        <w:t> </w:t>
      </w:r>
      <w:r>
        <w:rPr>
          <w:w w:val="110"/>
        </w:rPr>
        <w:t>объектілерді</w:t>
      </w:r>
      <w:r>
        <w:rPr>
          <w:spacing w:val="-8"/>
          <w:w w:val="110"/>
        </w:rPr>
        <w:t> </w:t>
      </w:r>
      <w:r>
        <w:rPr>
          <w:w w:val="110"/>
        </w:rPr>
        <w:t>мүліктік</w:t>
      </w:r>
      <w:r>
        <w:rPr>
          <w:spacing w:val="-8"/>
          <w:w w:val="110"/>
        </w:rPr>
        <w:t> </w:t>
      </w:r>
      <w:r>
        <w:rPr>
          <w:w w:val="110"/>
        </w:rPr>
        <w:t>жалдауға</w:t>
      </w:r>
      <w:r>
        <w:rPr>
          <w:spacing w:val="-8"/>
          <w:w w:val="110"/>
        </w:rPr>
        <w:t> </w:t>
      </w:r>
      <w:r>
        <w:rPr>
          <w:w w:val="110"/>
        </w:rPr>
        <w:t>беру</w:t>
      </w:r>
      <w:r>
        <w:rPr>
          <w:spacing w:val="-8"/>
          <w:w w:val="110"/>
        </w:rPr>
        <w:t> </w:t>
      </w:r>
      <w:r>
        <w:rPr>
          <w:w w:val="110"/>
        </w:rPr>
        <w:t>жүзеге</w:t>
      </w:r>
      <w:r>
        <w:rPr>
          <w:spacing w:val="-8"/>
          <w:w w:val="110"/>
        </w:rPr>
        <w:t> </w:t>
      </w:r>
      <w:r>
        <w:rPr>
          <w:w w:val="110"/>
        </w:rPr>
        <w:t>асырылатын</w:t>
      </w:r>
      <w:r>
        <w:rPr>
          <w:spacing w:val="-8"/>
          <w:w w:val="110"/>
        </w:rPr>
        <w:t> </w:t>
      </w:r>
      <w:r>
        <w:rPr>
          <w:w w:val="110"/>
        </w:rPr>
        <w:t>айдағы</w:t>
      </w:r>
      <w:r>
        <w:rPr>
          <w:spacing w:val="-8"/>
          <w:w w:val="110"/>
        </w:rPr>
        <w:t> </w:t>
      </w:r>
      <w:r>
        <w:rPr>
          <w:w w:val="110"/>
        </w:rPr>
        <w:t>күндер</w:t>
      </w:r>
      <w:r>
        <w:rPr>
          <w:spacing w:val="-8"/>
          <w:w w:val="110"/>
        </w:rPr>
        <w:t> </w:t>
      </w:r>
      <w:r>
        <w:rPr>
          <w:spacing w:val="-2"/>
          <w:w w:val="110"/>
        </w:rPr>
        <w:t>саны.</w:t>
      </w:r>
    </w:p>
    <w:p>
      <w:pPr>
        <w:pStyle w:val="BodyText"/>
        <w:spacing w:line="280" w:lineRule="auto" w:before="169"/>
        <w:ind w:right="667" w:firstLine="453"/>
      </w:pPr>
      <w:r>
        <w:rPr>
          <w:w w:val="110"/>
        </w:rPr>
        <w:t>Ғимараттағы</w:t>
      </w:r>
      <w:r>
        <w:rPr>
          <w:spacing w:val="-5"/>
          <w:w w:val="110"/>
        </w:rPr>
        <w:t> </w:t>
      </w:r>
      <w:r>
        <w:rPr>
          <w:w w:val="110"/>
        </w:rPr>
        <w:t>үй-жайлардың</w:t>
      </w:r>
      <w:r>
        <w:rPr>
          <w:spacing w:val="-5"/>
          <w:w w:val="110"/>
        </w:rPr>
        <w:t> </w:t>
      </w:r>
      <w:r>
        <w:rPr>
          <w:w w:val="110"/>
        </w:rPr>
        <w:t>бір</w:t>
      </w:r>
      <w:r>
        <w:rPr>
          <w:spacing w:val="-5"/>
          <w:w w:val="110"/>
        </w:rPr>
        <w:t> </w:t>
      </w:r>
      <w:r>
        <w:rPr>
          <w:w w:val="110"/>
        </w:rPr>
        <w:t>бөлігінің</w:t>
      </w:r>
      <w:r>
        <w:rPr>
          <w:spacing w:val="-5"/>
          <w:w w:val="110"/>
        </w:rPr>
        <w:t> </w:t>
      </w:r>
      <w:r>
        <w:rPr>
          <w:w w:val="110"/>
        </w:rPr>
        <w:t>жалдау</w:t>
      </w:r>
      <w:r>
        <w:rPr>
          <w:spacing w:val="-5"/>
          <w:w w:val="110"/>
        </w:rPr>
        <w:t> </w:t>
      </w:r>
      <w:r>
        <w:rPr>
          <w:w w:val="110"/>
        </w:rPr>
        <w:t>ақысын</w:t>
      </w:r>
      <w:r>
        <w:rPr>
          <w:spacing w:val="-5"/>
          <w:w w:val="110"/>
        </w:rPr>
        <w:t> </w:t>
      </w:r>
      <w:r>
        <w:rPr>
          <w:w w:val="110"/>
        </w:rPr>
        <w:t>есептеу</w:t>
      </w:r>
      <w:r>
        <w:rPr>
          <w:spacing w:val="-5"/>
          <w:w w:val="110"/>
        </w:rPr>
        <w:t> </w:t>
      </w:r>
      <w:r>
        <w:rPr>
          <w:w w:val="110"/>
        </w:rPr>
        <w:t>кезінде</w:t>
      </w:r>
      <w:r>
        <w:rPr>
          <w:spacing w:val="-5"/>
          <w:w w:val="110"/>
        </w:rPr>
        <w:t> </w:t>
      </w:r>
      <w:r>
        <w:rPr>
          <w:w w:val="110"/>
        </w:rPr>
        <w:t>жалға алушының мүліктік жалдауға (жалға) берілетін алаңның 25 (жиырма бес) пайыз мөлшерінде осы алаңдардың жалпы пайдаланымдағыорындарға қол жеткізуі ескерілуі қажет.</w:t>
      </w:r>
    </w:p>
    <w:p>
      <w:pPr>
        <w:pStyle w:val="BodyText"/>
        <w:spacing w:line="280" w:lineRule="auto" w:before="129"/>
        <w:ind w:right="689" w:firstLine="453"/>
      </w:pPr>
      <w:r>
        <w:rPr>
          <w:w w:val="110"/>
        </w:rPr>
        <w:t>Мемлекеттік заңды тұлғалардың түскі ас залдары бар қоғамдық тамақтандыру пункттерін</w:t>
      </w:r>
      <w:r>
        <w:rPr>
          <w:spacing w:val="-8"/>
          <w:w w:val="110"/>
        </w:rPr>
        <w:t> </w:t>
      </w:r>
      <w:r>
        <w:rPr>
          <w:w w:val="110"/>
        </w:rPr>
        <w:t>мүліктік</w:t>
      </w:r>
      <w:r>
        <w:rPr>
          <w:spacing w:val="-8"/>
          <w:w w:val="110"/>
        </w:rPr>
        <w:t> </w:t>
      </w:r>
      <w:r>
        <w:rPr>
          <w:w w:val="110"/>
        </w:rPr>
        <w:t>жалдауға</w:t>
      </w:r>
      <w:r>
        <w:rPr>
          <w:spacing w:val="-8"/>
          <w:w w:val="110"/>
        </w:rPr>
        <w:t> </w:t>
      </w:r>
      <w:r>
        <w:rPr>
          <w:w w:val="110"/>
        </w:rPr>
        <w:t>(жалға)</w:t>
      </w:r>
      <w:r>
        <w:rPr>
          <w:spacing w:val="-8"/>
          <w:w w:val="110"/>
        </w:rPr>
        <w:t> </w:t>
      </w:r>
      <w:r>
        <w:rPr>
          <w:w w:val="110"/>
        </w:rPr>
        <w:t>беру</w:t>
      </w:r>
      <w:r>
        <w:rPr>
          <w:spacing w:val="-8"/>
          <w:w w:val="110"/>
        </w:rPr>
        <w:t> </w:t>
      </w:r>
      <w:r>
        <w:rPr>
          <w:w w:val="110"/>
        </w:rPr>
        <w:t>кезінде</w:t>
      </w:r>
      <w:r>
        <w:rPr>
          <w:spacing w:val="-8"/>
          <w:w w:val="110"/>
        </w:rPr>
        <w:t> </w:t>
      </w:r>
      <w:r>
        <w:rPr>
          <w:w w:val="110"/>
        </w:rPr>
        <w:t>жалдау</w:t>
      </w:r>
      <w:r>
        <w:rPr>
          <w:spacing w:val="-8"/>
          <w:w w:val="110"/>
        </w:rPr>
        <w:t> </w:t>
      </w:r>
      <w:r>
        <w:rPr>
          <w:w w:val="110"/>
        </w:rPr>
        <w:t>есептемесіне</w:t>
      </w:r>
      <w:r>
        <w:rPr>
          <w:spacing w:val="-8"/>
          <w:w w:val="110"/>
        </w:rPr>
        <w:t> </w:t>
      </w:r>
      <w:r>
        <w:rPr>
          <w:w w:val="110"/>
        </w:rPr>
        <w:t>ас</w:t>
      </w:r>
      <w:r>
        <w:rPr>
          <w:spacing w:val="-8"/>
          <w:w w:val="110"/>
        </w:rPr>
        <w:t> </w:t>
      </w:r>
      <w:r>
        <w:rPr>
          <w:w w:val="110"/>
        </w:rPr>
        <w:t>блогының алаңы және қосалқы үй-жайлар қосылады, себебі түскі ас залдарының алаңы мүліктік жалдауға берілмейді.</w:t>
      </w:r>
    </w:p>
    <w:p>
      <w:pPr>
        <w:pStyle w:val="BodyText"/>
        <w:spacing w:line="280" w:lineRule="auto" w:before="128"/>
        <w:ind w:right="667" w:firstLine="453"/>
      </w:pPr>
      <w:r>
        <w:rPr>
          <w:w w:val="110"/>
        </w:rPr>
        <w:t>Жалдаушы мемлекеттік орта білім беру ұйымдарында және техникалық және кәсіптік</w:t>
      </w:r>
      <w:r>
        <w:rPr>
          <w:spacing w:val="-1"/>
          <w:w w:val="110"/>
        </w:rPr>
        <w:t> </w:t>
      </w:r>
      <w:r>
        <w:rPr>
          <w:w w:val="110"/>
        </w:rPr>
        <w:t>білімнің</w:t>
      </w:r>
      <w:r>
        <w:rPr>
          <w:spacing w:val="-1"/>
          <w:w w:val="110"/>
        </w:rPr>
        <w:t> </w:t>
      </w:r>
      <w:r>
        <w:rPr>
          <w:w w:val="110"/>
        </w:rPr>
        <w:t>білім</w:t>
      </w:r>
      <w:r>
        <w:rPr>
          <w:spacing w:val="-1"/>
          <w:w w:val="110"/>
        </w:rPr>
        <w:t> </w:t>
      </w:r>
      <w:r>
        <w:rPr>
          <w:w w:val="110"/>
        </w:rPr>
        <w:t>беру</w:t>
      </w:r>
      <w:r>
        <w:rPr>
          <w:spacing w:val="-1"/>
          <w:w w:val="110"/>
        </w:rPr>
        <w:t> </w:t>
      </w:r>
      <w:r>
        <w:rPr>
          <w:w w:val="110"/>
        </w:rPr>
        <w:t>бағдарламаларын</w:t>
      </w:r>
      <w:r>
        <w:rPr>
          <w:spacing w:val="-1"/>
          <w:w w:val="110"/>
        </w:rPr>
        <w:t> </w:t>
      </w:r>
      <w:r>
        <w:rPr>
          <w:w w:val="110"/>
        </w:rPr>
        <w:t>іске</w:t>
      </w:r>
      <w:r>
        <w:rPr>
          <w:spacing w:val="-1"/>
          <w:w w:val="110"/>
        </w:rPr>
        <w:t> </w:t>
      </w:r>
      <w:r>
        <w:rPr>
          <w:w w:val="110"/>
        </w:rPr>
        <w:t>асыратын</w:t>
      </w:r>
      <w:r>
        <w:rPr>
          <w:spacing w:val="-1"/>
          <w:w w:val="110"/>
        </w:rPr>
        <w:t> </w:t>
      </w:r>
      <w:r>
        <w:rPr>
          <w:w w:val="110"/>
        </w:rPr>
        <w:t>мемлекеттік</w:t>
      </w:r>
      <w:r>
        <w:rPr>
          <w:spacing w:val="-1"/>
          <w:w w:val="110"/>
        </w:rPr>
        <w:t> </w:t>
      </w:r>
      <w:r>
        <w:rPr>
          <w:w w:val="110"/>
        </w:rPr>
        <w:t>білім</w:t>
      </w:r>
      <w:r>
        <w:rPr>
          <w:spacing w:val="-1"/>
          <w:w w:val="110"/>
        </w:rPr>
        <w:t> </w:t>
      </w:r>
      <w:r>
        <w:rPr>
          <w:w w:val="110"/>
        </w:rPr>
        <w:t>беру ұйымдарында қоғамдық тамақтандыруды (асхана, буфет) ұйымдастыру жөніндегі қызметтер көрсеткен кезде мүліктік жалдауға (жалға) берілетін үй-жайлардың жалдау ақысының мөлшерлемесін есептеу бір оқу жылы үшін жүргізіледі.</w:t>
      </w:r>
    </w:p>
    <w:p>
      <w:pPr>
        <w:pStyle w:val="BodyText"/>
        <w:spacing w:line="280" w:lineRule="auto" w:before="130"/>
        <w:ind w:right="667" w:firstLine="453"/>
      </w:pPr>
      <w:r>
        <w:rPr>
          <w:w w:val="110"/>
        </w:rPr>
        <w:t>Орта</w:t>
      </w:r>
      <w:r>
        <w:rPr>
          <w:spacing w:val="-3"/>
          <w:w w:val="110"/>
        </w:rPr>
        <w:t> </w:t>
      </w:r>
      <w:r>
        <w:rPr>
          <w:w w:val="110"/>
        </w:rPr>
        <w:t>білім</w:t>
      </w:r>
      <w:r>
        <w:rPr>
          <w:spacing w:val="-3"/>
          <w:w w:val="110"/>
        </w:rPr>
        <w:t> </w:t>
      </w:r>
      <w:r>
        <w:rPr>
          <w:w w:val="110"/>
        </w:rPr>
        <w:t>беру</w:t>
      </w:r>
      <w:r>
        <w:rPr>
          <w:spacing w:val="-3"/>
          <w:w w:val="110"/>
        </w:rPr>
        <w:t> </w:t>
      </w:r>
      <w:r>
        <w:rPr>
          <w:w w:val="110"/>
        </w:rPr>
        <w:t>ұйымдарында</w:t>
      </w:r>
      <w:r>
        <w:rPr>
          <w:spacing w:val="-3"/>
          <w:w w:val="110"/>
        </w:rPr>
        <w:t> </w:t>
      </w:r>
      <w:r>
        <w:rPr>
          <w:w w:val="110"/>
        </w:rPr>
        <w:t>білім</w:t>
      </w:r>
      <w:r>
        <w:rPr>
          <w:spacing w:val="-3"/>
          <w:w w:val="110"/>
        </w:rPr>
        <w:t> </w:t>
      </w:r>
      <w:r>
        <w:rPr>
          <w:w w:val="110"/>
        </w:rPr>
        <w:t>алушыларға</w:t>
      </w:r>
      <w:r>
        <w:rPr>
          <w:spacing w:val="-3"/>
          <w:w w:val="110"/>
        </w:rPr>
        <w:t> </w:t>
      </w:r>
      <w:r>
        <w:rPr>
          <w:w w:val="110"/>
        </w:rPr>
        <w:t>тамақтандыруды</w:t>
      </w:r>
      <w:r>
        <w:rPr>
          <w:spacing w:val="-3"/>
          <w:w w:val="110"/>
        </w:rPr>
        <w:t> </w:t>
      </w:r>
      <w:r>
        <w:rPr>
          <w:w w:val="110"/>
        </w:rPr>
        <w:t>ұйымдастыру жөніндегі көрсетілетін қызметтерді сатып алу туралы шарт жасасқан өнім беруші жазбаша өтініш берген кезде, мүліктік жалдауға (жалға) берілетін мемлекеттік орта білім беру заңды тұлғаларындағы үй-жайлардың жалдау ақысының мөлшерлемесін есептеу оқу жылы үшін жүргізіледі.</w:t>
      </w:r>
    </w:p>
    <w:p>
      <w:pPr>
        <w:spacing w:line="280" w:lineRule="auto" w:before="129"/>
        <w:ind w:left="141" w:right="667" w:firstLine="453"/>
        <w:jc w:val="left"/>
        <w:rPr>
          <w:sz w:val="20"/>
        </w:rPr>
      </w:pPr>
      <w:r>
        <w:rPr>
          <w:w w:val="110"/>
          <w:sz w:val="20"/>
        </w:rPr>
        <w:t>Ескерту.</w:t>
      </w:r>
      <w:r>
        <w:rPr>
          <w:spacing w:val="-2"/>
          <w:w w:val="110"/>
          <w:sz w:val="20"/>
        </w:rPr>
        <w:t> </w:t>
      </w:r>
      <w:r>
        <w:rPr>
          <w:w w:val="110"/>
          <w:sz w:val="20"/>
        </w:rPr>
        <w:t>49-тармақ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24.08.2026 № 134 (алғашқы ресми жарияланған күнінен кейін қолданысқа енгізіледі) бұйрығымен.</w:t>
      </w:r>
    </w:p>
    <w:p>
      <w:pPr>
        <w:pStyle w:val="ListParagraph"/>
        <w:numPr>
          <w:ilvl w:val="0"/>
          <w:numId w:val="7"/>
        </w:numPr>
        <w:tabs>
          <w:tab w:pos="942" w:val="left" w:leader="none"/>
        </w:tabs>
        <w:spacing w:line="280" w:lineRule="auto" w:before="128" w:after="0"/>
        <w:ind w:left="141" w:right="1108" w:firstLine="453"/>
        <w:jc w:val="left"/>
        <w:rPr>
          <w:sz w:val="22"/>
        </w:rPr>
      </w:pPr>
      <w:r>
        <w:rPr>
          <w:w w:val="110"/>
          <w:sz w:val="22"/>
        </w:rPr>
        <w:t>Төлем</w:t>
      </w:r>
      <w:r>
        <w:rPr>
          <w:spacing w:val="-5"/>
          <w:w w:val="110"/>
          <w:sz w:val="22"/>
        </w:rPr>
        <w:t> </w:t>
      </w:r>
      <w:r>
        <w:rPr>
          <w:w w:val="110"/>
          <w:sz w:val="22"/>
        </w:rPr>
        <w:t>жалға</w:t>
      </w:r>
      <w:r>
        <w:rPr>
          <w:spacing w:val="-5"/>
          <w:w w:val="110"/>
          <w:sz w:val="22"/>
        </w:rPr>
        <w:t> </w:t>
      </w:r>
      <w:r>
        <w:rPr>
          <w:w w:val="110"/>
          <w:sz w:val="22"/>
        </w:rPr>
        <w:t>алынған</w:t>
      </w:r>
      <w:r>
        <w:rPr>
          <w:spacing w:val="-5"/>
          <w:w w:val="110"/>
          <w:sz w:val="22"/>
        </w:rPr>
        <w:t> </w:t>
      </w:r>
      <w:r>
        <w:rPr>
          <w:w w:val="110"/>
          <w:sz w:val="22"/>
        </w:rPr>
        <w:t>барлық</w:t>
      </w:r>
      <w:r>
        <w:rPr>
          <w:spacing w:val="-5"/>
          <w:w w:val="110"/>
          <w:sz w:val="22"/>
        </w:rPr>
        <w:t> </w:t>
      </w:r>
      <w:r>
        <w:rPr>
          <w:w w:val="110"/>
          <w:sz w:val="22"/>
        </w:rPr>
        <w:t>мүлік</w:t>
      </w:r>
      <w:r>
        <w:rPr>
          <w:spacing w:val="-5"/>
          <w:w w:val="110"/>
          <w:sz w:val="22"/>
        </w:rPr>
        <w:t> </w:t>
      </w:r>
      <w:r>
        <w:rPr>
          <w:w w:val="110"/>
          <w:sz w:val="22"/>
        </w:rPr>
        <w:t>үшін</w:t>
      </w:r>
      <w:r>
        <w:rPr>
          <w:spacing w:val="-5"/>
          <w:w w:val="110"/>
          <w:sz w:val="22"/>
        </w:rPr>
        <w:t> </w:t>
      </w:r>
      <w:r>
        <w:rPr>
          <w:w w:val="110"/>
          <w:sz w:val="22"/>
        </w:rPr>
        <w:t>тұтастай</w:t>
      </w:r>
      <w:r>
        <w:rPr>
          <w:spacing w:val="-5"/>
          <w:w w:val="110"/>
          <w:sz w:val="22"/>
        </w:rPr>
        <w:t> </w:t>
      </w:r>
      <w:r>
        <w:rPr>
          <w:w w:val="110"/>
          <w:sz w:val="22"/>
        </w:rPr>
        <w:t>немесе</w:t>
      </w:r>
      <w:r>
        <w:rPr>
          <w:spacing w:val="-5"/>
          <w:w w:val="110"/>
          <w:sz w:val="22"/>
        </w:rPr>
        <w:t> </w:t>
      </w:r>
      <w:r>
        <w:rPr>
          <w:w w:val="110"/>
          <w:sz w:val="22"/>
        </w:rPr>
        <w:t>оның</w:t>
      </w:r>
      <w:r>
        <w:rPr>
          <w:spacing w:val="-5"/>
          <w:w w:val="110"/>
          <w:sz w:val="22"/>
        </w:rPr>
        <w:t> </w:t>
      </w:r>
      <w:r>
        <w:rPr>
          <w:w w:val="110"/>
          <w:sz w:val="22"/>
        </w:rPr>
        <w:t>құрамдас бөліктерінің әрқайсысы бойынша жеке, мерзімді немесе бір жолғы енгізілетін төлемдердің шартта көзделетін тіркелген сомасымен белгіленеді.</w:t>
      </w:r>
    </w:p>
    <w:p>
      <w:pPr>
        <w:pStyle w:val="BodyText"/>
        <w:spacing w:before="128"/>
        <w:ind w:left="595"/>
      </w:pPr>
      <w:r>
        <w:rPr>
          <w:w w:val="110"/>
        </w:rPr>
        <w:t>50-1.</w:t>
      </w:r>
      <w:r>
        <w:rPr>
          <w:spacing w:val="-7"/>
          <w:w w:val="110"/>
        </w:rPr>
        <w:t> </w:t>
      </w:r>
      <w:r>
        <w:rPr>
          <w:w w:val="110"/>
        </w:rPr>
        <w:t>Жалдау</w:t>
      </w:r>
      <w:r>
        <w:rPr>
          <w:spacing w:val="-6"/>
          <w:w w:val="110"/>
        </w:rPr>
        <w:t> </w:t>
      </w:r>
      <w:r>
        <w:rPr>
          <w:w w:val="110"/>
        </w:rPr>
        <w:t>бойынша</w:t>
      </w:r>
      <w:r>
        <w:rPr>
          <w:spacing w:val="-7"/>
          <w:w w:val="110"/>
        </w:rPr>
        <w:t> </w:t>
      </w:r>
      <w:r>
        <w:rPr>
          <w:w w:val="110"/>
        </w:rPr>
        <w:t>берешегі</w:t>
      </w:r>
      <w:r>
        <w:rPr>
          <w:spacing w:val="-6"/>
          <w:w w:val="110"/>
        </w:rPr>
        <w:t> </w:t>
      </w:r>
      <w:r>
        <w:rPr>
          <w:w w:val="110"/>
        </w:rPr>
        <w:t>бар</w:t>
      </w:r>
      <w:r>
        <w:rPr>
          <w:spacing w:val="-6"/>
          <w:w w:val="110"/>
        </w:rPr>
        <w:t> </w:t>
      </w:r>
      <w:r>
        <w:rPr>
          <w:w w:val="110"/>
        </w:rPr>
        <w:t>жалға</w:t>
      </w:r>
      <w:r>
        <w:rPr>
          <w:spacing w:val="-7"/>
          <w:w w:val="110"/>
        </w:rPr>
        <w:t> </w:t>
      </w:r>
      <w:r>
        <w:rPr>
          <w:w w:val="110"/>
        </w:rPr>
        <w:t>алушылардың</w:t>
      </w:r>
      <w:r>
        <w:rPr>
          <w:spacing w:val="-6"/>
          <w:w w:val="110"/>
        </w:rPr>
        <w:t> </w:t>
      </w:r>
      <w:r>
        <w:rPr>
          <w:w w:val="110"/>
        </w:rPr>
        <w:t>тізілімі</w:t>
      </w:r>
      <w:r>
        <w:rPr>
          <w:spacing w:val="-6"/>
          <w:w w:val="110"/>
        </w:rPr>
        <w:t> </w:t>
      </w:r>
      <w:r>
        <w:rPr>
          <w:w w:val="110"/>
        </w:rPr>
        <w:t>шартта</w:t>
      </w:r>
      <w:r>
        <w:rPr>
          <w:spacing w:val="-7"/>
          <w:w w:val="110"/>
        </w:rPr>
        <w:t> </w:t>
      </w:r>
      <w:r>
        <w:rPr>
          <w:spacing w:val="-2"/>
          <w:w w:val="110"/>
        </w:rPr>
        <w:t>белгіленген</w:t>
      </w:r>
    </w:p>
    <w:p>
      <w:pPr>
        <w:pStyle w:val="BodyText"/>
        <w:ind w:left="0"/>
      </w:pPr>
    </w:p>
    <w:p>
      <w:pPr>
        <w:pStyle w:val="BodyText"/>
        <w:spacing w:before="200"/>
        <w:ind w:left="0"/>
      </w:pPr>
    </w:p>
    <w:p>
      <w:pPr>
        <w:spacing w:before="0"/>
        <w:ind w:left="0" w:right="140" w:firstLine="0"/>
        <w:jc w:val="right"/>
        <w:rPr>
          <w:sz w:val="16"/>
        </w:rPr>
      </w:pPr>
      <w:r>
        <w:rPr>
          <w:color w:val="788291"/>
          <w:w w:val="110"/>
          <w:sz w:val="16"/>
        </w:rPr>
        <w:t>16</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line="280" w:lineRule="auto" w:before="110"/>
        <w:ind w:right="667"/>
      </w:pPr>
      <w:r>
        <w:rPr/>
        <mc:AlternateContent>
          <mc:Choice Requires="wps">
            <w:drawing>
              <wp:anchor distT="0" distB="0" distL="0" distR="0" allowOverlap="1" layoutInCell="1" locked="0" behindDoc="1" simplePos="0" relativeHeight="486525952">
                <wp:simplePos x="0" y="0"/>
                <wp:positionH relativeFrom="page">
                  <wp:posOffset>0</wp:posOffset>
                </wp:positionH>
                <wp:positionV relativeFrom="page">
                  <wp:posOffset>0</wp:posOffset>
                </wp:positionV>
                <wp:extent cx="7560309" cy="10692130"/>
                <wp:effectExtent l="0" t="0" r="0" b="0"/>
                <wp:wrapNone/>
                <wp:docPr id="225" name="Group 225"/>
                <wp:cNvGraphicFramePr>
                  <a:graphicFrameLocks/>
                </wp:cNvGraphicFramePr>
                <a:graphic>
                  <a:graphicData uri="http://schemas.microsoft.com/office/word/2010/wordprocessingGroup">
                    <wpg:wgp>
                      <wpg:cNvPr id="225" name="Group 225"/>
                      <wpg:cNvGrpSpPr/>
                      <wpg:grpSpPr>
                        <a:xfrm>
                          <a:off x="0" y="0"/>
                          <a:ext cx="7560309" cy="10692130"/>
                          <a:chExt cx="7560309" cy="10692130"/>
                        </a:xfrm>
                      </wpg:grpSpPr>
                      <pic:pic>
                        <pic:nvPicPr>
                          <pic:cNvPr id="226" name="Image 226"/>
                          <pic:cNvPicPr/>
                        </pic:nvPicPr>
                        <pic:blipFill>
                          <a:blip r:embed="rId5" cstate="print"/>
                          <a:stretch>
                            <a:fillRect/>
                          </a:stretch>
                        </pic:blipFill>
                        <pic:spPr>
                          <a:xfrm>
                            <a:off x="0" y="0"/>
                            <a:ext cx="2680368" cy="2196960"/>
                          </a:xfrm>
                          <a:prstGeom prst="rect">
                            <a:avLst/>
                          </a:prstGeom>
                        </pic:spPr>
                      </pic:pic>
                      <pic:pic>
                        <pic:nvPicPr>
                          <pic:cNvPr id="227" name="Image 227"/>
                          <pic:cNvPicPr/>
                        </pic:nvPicPr>
                        <pic:blipFill>
                          <a:blip r:embed="rId6" cstate="print"/>
                          <a:stretch>
                            <a:fillRect/>
                          </a:stretch>
                        </pic:blipFill>
                        <pic:spPr>
                          <a:xfrm>
                            <a:off x="2359631" y="0"/>
                            <a:ext cx="2840736" cy="2196960"/>
                          </a:xfrm>
                          <a:prstGeom prst="rect">
                            <a:avLst/>
                          </a:prstGeom>
                        </pic:spPr>
                      </pic:pic>
                      <pic:pic>
                        <pic:nvPicPr>
                          <pic:cNvPr id="228" name="Image 228"/>
                          <pic:cNvPicPr/>
                        </pic:nvPicPr>
                        <pic:blipFill>
                          <a:blip r:embed="rId7" cstate="print"/>
                          <a:stretch>
                            <a:fillRect/>
                          </a:stretch>
                        </pic:blipFill>
                        <pic:spPr>
                          <a:xfrm>
                            <a:off x="4879631" y="0"/>
                            <a:ext cx="2680424" cy="2196960"/>
                          </a:xfrm>
                          <a:prstGeom prst="rect">
                            <a:avLst/>
                          </a:prstGeom>
                        </pic:spPr>
                      </pic:pic>
                      <pic:pic>
                        <pic:nvPicPr>
                          <pic:cNvPr id="229" name="Image 229"/>
                          <pic:cNvPicPr/>
                        </pic:nvPicPr>
                        <pic:blipFill>
                          <a:blip r:embed="rId8" cstate="print"/>
                          <a:stretch>
                            <a:fillRect/>
                          </a:stretch>
                        </pic:blipFill>
                        <pic:spPr>
                          <a:xfrm>
                            <a:off x="1099632" y="2079840"/>
                            <a:ext cx="2840736" cy="2255519"/>
                          </a:xfrm>
                          <a:prstGeom prst="rect">
                            <a:avLst/>
                          </a:prstGeom>
                        </pic:spPr>
                      </pic:pic>
                      <pic:pic>
                        <pic:nvPicPr>
                          <pic:cNvPr id="230" name="Image 230"/>
                          <pic:cNvPicPr/>
                        </pic:nvPicPr>
                        <pic:blipFill>
                          <a:blip r:embed="rId8" cstate="print"/>
                          <a:stretch>
                            <a:fillRect/>
                          </a:stretch>
                        </pic:blipFill>
                        <pic:spPr>
                          <a:xfrm>
                            <a:off x="3619632" y="2079840"/>
                            <a:ext cx="2840736" cy="2255519"/>
                          </a:xfrm>
                          <a:prstGeom prst="rect">
                            <a:avLst/>
                          </a:prstGeom>
                        </pic:spPr>
                      </pic:pic>
                      <pic:pic>
                        <pic:nvPicPr>
                          <pic:cNvPr id="231" name="Image 231"/>
                          <pic:cNvPicPr/>
                        </pic:nvPicPr>
                        <pic:blipFill>
                          <a:blip r:embed="rId9" cstate="print"/>
                          <a:stretch>
                            <a:fillRect/>
                          </a:stretch>
                        </pic:blipFill>
                        <pic:spPr>
                          <a:xfrm>
                            <a:off x="0" y="4218240"/>
                            <a:ext cx="2680368" cy="2255519"/>
                          </a:xfrm>
                          <a:prstGeom prst="rect">
                            <a:avLst/>
                          </a:prstGeom>
                        </pic:spPr>
                      </pic:pic>
                      <pic:pic>
                        <pic:nvPicPr>
                          <pic:cNvPr id="232" name="Image 232"/>
                          <pic:cNvPicPr/>
                        </pic:nvPicPr>
                        <pic:blipFill>
                          <a:blip r:embed="rId8" cstate="print"/>
                          <a:stretch>
                            <a:fillRect/>
                          </a:stretch>
                        </pic:blipFill>
                        <pic:spPr>
                          <a:xfrm>
                            <a:off x="2359631" y="4218240"/>
                            <a:ext cx="2840736" cy="2255519"/>
                          </a:xfrm>
                          <a:prstGeom prst="rect">
                            <a:avLst/>
                          </a:prstGeom>
                        </pic:spPr>
                      </pic:pic>
                      <pic:pic>
                        <pic:nvPicPr>
                          <pic:cNvPr id="233" name="Image 233"/>
                          <pic:cNvPicPr/>
                        </pic:nvPicPr>
                        <pic:blipFill>
                          <a:blip r:embed="rId10" cstate="print"/>
                          <a:stretch>
                            <a:fillRect/>
                          </a:stretch>
                        </pic:blipFill>
                        <pic:spPr>
                          <a:xfrm>
                            <a:off x="4879631" y="4218240"/>
                            <a:ext cx="2680424" cy="2255519"/>
                          </a:xfrm>
                          <a:prstGeom prst="rect">
                            <a:avLst/>
                          </a:prstGeom>
                        </pic:spPr>
                      </pic:pic>
                      <pic:pic>
                        <pic:nvPicPr>
                          <pic:cNvPr id="234" name="Image 234"/>
                          <pic:cNvPicPr/>
                        </pic:nvPicPr>
                        <pic:blipFill>
                          <a:blip r:embed="rId8" cstate="print"/>
                          <a:stretch>
                            <a:fillRect/>
                          </a:stretch>
                        </pic:blipFill>
                        <pic:spPr>
                          <a:xfrm>
                            <a:off x="1099632" y="6356640"/>
                            <a:ext cx="2840736" cy="2255520"/>
                          </a:xfrm>
                          <a:prstGeom prst="rect">
                            <a:avLst/>
                          </a:prstGeom>
                        </pic:spPr>
                      </pic:pic>
                      <pic:pic>
                        <pic:nvPicPr>
                          <pic:cNvPr id="235" name="Image 235"/>
                          <pic:cNvPicPr/>
                        </pic:nvPicPr>
                        <pic:blipFill>
                          <a:blip r:embed="rId8" cstate="print"/>
                          <a:stretch>
                            <a:fillRect/>
                          </a:stretch>
                        </pic:blipFill>
                        <pic:spPr>
                          <a:xfrm>
                            <a:off x="3619632" y="6356640"/>
                            <a:ext cx="2840736" cy="2255520"/>
                          </a:xfrm>
                          <a:prstGeom prst="rect">
                            <a:avLst/>
                          </a:prstGeom>
                        </pic:spPr>
                      </pic:pic>
                      <pic:pic>
                        <pic:nvPicPr>
                          <pic:cNvPr id="236" name="Image 236"/>
                          <pic:cNvPicPr/>
                        </pic:nvPicPr>
                        <pic:blipFill>
                          <a:blip r:embed="rId11" cstate="print"/>
                          <a:stretch>
                            <a:fillRect/>
                          </a:stretch>
                        </pic:blipFill>
                        <pic:spPr>
                          <a:xfrm>
                            <a:off x="0" y="8495040"/>
                            <a:ext cx="2680368" cy="2196962"/>
                          </a:xfrm>
                          <a:prstGeom prst="rect">
                            <a:avLst/>
                          </a:prstGeom>
                        </pic:spPr>
                      </pic:pic>
                      <pic:pic>
                        <pic:nvPicPr>
                          <pic:cNvPr id="237" name="Image 237"/>
                          <pic:cNvPicPr/>
                        </pic:nvPicPr>
                        <pic:blipFill>
                          <a:blip r:embed="rId12" cstate="print"/>
                          <a:stretch>
                            <a:fillRect/>
                          </a:stretch>
                        </pic:blipFill>
                        <pic:spPr>
                          <a:xfrm>
                            <a:off x="2359631" y="8495040"/>
                            <a:ext cx="2840736" cy="2196962"/>
                          </a:xfrm>
                          <a:prstGeom prst="rect">
                            <a:avLst/>
                          </a:prstGeom>
                        </pic:spPr>
                      </pic:pic>
                      <pic:pic>
                        <pic:nvPicPr>
                          <pic:cNvPr id="238" name="Image 23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0528" id="docshapegroup225" coordorigin="0,0" coordsize="11906,16838">
                <v:shape style="position:absolute;left:0;top:0;width:4222;height:3460" type="#_x0000_t75" id="docshape226" stroked="false">
                  <v:imagedata r:id="rId5" o:title=""/>
                </v:shape>
                <v:shape style="position:absolute;left:3715;top:0;width:4474;height:3460" type="#_x0000_t75" id="docshape227" stroked="false">
                  <v:imagedata r:id="rId6" o:title=""/>
                </v:shape>
                <v:shape style="position:absolute;left:7684;top:0;width:4222;height:3460" type="#_x0000_t75" id="docshape228" stroked="false">
                  <v:imagedata r:id="rId7" o:title=""/>
                </v:shape>
                <v:shape style="position:absolute;left:1731;top:3275;width:4474;height:3552" type="#_x0000_t75" id="docshape229" stroked="false">
                  <v:imagedata r:id="rId8" o:title=""/>
                </v:shape>
                <v:shape style="position:absolute;left:5700;top:3275;width:4474;height:3552" type="#_x0000_t75" id="docshape230" stroked="false">
                  <v:imagedata r:id="rId8" o:title=""/>
                </v:shape>
                <v:shape style="position:absolute;left:0;top:6642;width:4222;height:3552" type="#_x0000_t75" id="docshape231" stroked="false">
                  <v:imagedata r:id="rId9" o:title=""/>
                </v:shape>
                <v:shape style="position:absolute;left:3715;top:6642;width:4474;height:3552" type="#_x0000_t75" id="docshape232" stroked="false">
                  <v:imagedata r:id="rId8" o:title=""/>
                </v:shape>
                <v:shape style="position:absolute;left:7684;top:6642;width:4222;height:3552" type="#_x0000_t75" id="docshape233" stroked="false">
                  <v:imagedata r:id="rId10" o:title=""/>
                </v:shape>
                <v:shape style="position:absolute;left:1731;top:10010;width:4474;height:3552" type="#_x0000_t75" id="docshape234" stroked="false">
                  <v:imagedata r:id="rId8" o:title=""/>
                </v:shape>
                <v:shape style="position:absolute;left:5700;top:10010;width:4474;height:3552" type="#_x0000_t75" id="docshape235" stroked="false">
                  <v:imagedata r:id="rId8" o:title=""/>
                </v:shape>
                <v:shape style="position:absolute;left:0;top:13378;width:4222;height:3460" type="#_x0000_t75" id="docshape236" stroked="false">
                  <v:imagedata r:id="rId11" o:title=""/>
                </v:shape>
                <v:shape style="position:absolute;left:3715;top:13378;width:4474;height:3460" type="#_x0000_t75" id="docshape237" stroked="false">
                  <v:imagedata r:id="rId12" o:title=""/>
                </v:shape>
                <v:shape style="position:absolute;left:7684;top:13378;width:4222;height:3460" type="#_x0000_t75" id="docshape238" stroked="false">
                  <v:imagedata r:id="rId13" o:title=""/>
                </v:shape>
                <w10:wrap type="none"/>
              </v:group>
            </w:pict>
          </mc:Fallback>
        </mc:AlternateContent>
      </w:r>
      <w:r>
        <w:rPr>
          <w:w w:val="110"/>
        </w:rPr>
        <w:t>төлем мерзімі өткеннен кейін мүлікті пайдаланғаны үшін жалдау ақысын екі </w:t>
      </w:r>
      <w:r>
        <w:rPr>
          <w:w w:val="110"/>
        </w:rPr>
        <w:t>реттен астам төлемейтін жалға алушылардың тізбесін білдіреді.</w:t>
      </w:r>
    </w:p>
    <w:p>
      <w:pPr>
        <w:pStyle w:val="BodyText"/>
        <w:spacing w:line="280" w:lineRule="auto" w:before="127"/>
        <w:ind w:right="843" w:firstLine="453"/>
      </w:pPr>
      <w:r>
        <w:rPr>
          <w:w w:val="110"/>
        </w:rPr>
        <w:t>Жалдау бойынша берешегі бар жалға алушылардың тізілімі ай сайын тізілім веб-порталы</w:t>
      </w:r>
      <w:r>
        <w:rPr>
          <w:spacing w:val="-3"/>
          <w:w w:val="110"/>
        </w:rPr>
        <w:t> </w:t>
      </w:r>
      <w:r>
        <w:rPr>
          <w:w w:val="110"/>
        </w:rPr>
        <w:t>тиісті</w:t>
      </w:r>
      <w:r>
        <w:rPr>
          <w:spacing w:val="-3"/>
          <w:w w:val="110"/>
        </w:rPr>
        <w:t> </w:t>
      </w:r>
      <w:r>
        <w:rPr>
          <w:w w:val="110"/>
        </w:rPr>
        <w:t>бюджетке</w:t>
      </w:r>
      <w:r>
        <w:rPr>
          <w:spacing w:val="-3"/>
          <w:w w:val="110"/>
        </w:rPr>
        <w:t> </w:t>
      </w:r>
      <w:r>
        <w:rPr>
          <w:w w:val="110"/>
        </w:rPr>
        <w:t>жалдау</w:t>
      </w:r>
      <w:r>
        <w:rPr>
          <w:spacing w:val="-3"/>
          <w:w w:val="110"/>
        </w:rPr>
        <w:t> </w:t>
      </w:r>
      <w:r>
        <w:rPr>
          <w:w w:val="110"/>
        </w:rPr>
        <w:t>ақысының</w:t>
      </w:r>
      <w:r>
        <w:rPr>
          <w:spacing w:val="-3"/>
          <w:w w:val="110"/>
        </w:rPr>
        <w:t> </w:t>
      </w:r>
      <w:r>
        <w:rPr>
          <w:w w:val="110"/>
        </w:rPr>
        <w:t>түсуі</w:t>
      </w:r>
      <w:r>
        <w:rPr>
          <w:spacing w:val="-3"/>
          <w:w w:val="110"/>
        </w:rPr>
        <w:t> </w:t>
      </w:r>
      <w:r>
        <w:rPr>
          <w:w w:val="110"/>
        </w:rPr>
        <w:t>туралы</w:t>
      </w:r>
      <w:r>
        <w:rPr>
          <w:spacing w:val="-3"/>
          <w:w w:val="110"/>
        </w:rPr>
        <w:t> </w:t>
      </w:r>
      <w:r>
        <w:rPr>
          <w:w w:val="110"/>
        </w:rPr>
        <w:t>деректердің</w:t>
      </w:r>
      <w:r>
        <w:rPr>
          <w:spacing w:val="-3"/>
          <w:w w:val="110"/>
        </w:rPr>
        <w:t> </w:t>
      </w:r>
      <w:r>
        <w:rPr>
          <w:w w:val="110"/>
        </w:rPr>
        <w:t>негізінде есепті айдан кейінгі айдың бесінші күні қалыптастырылады.</w:t>
      </w:r>
    </w:p>
    <w:p>
      <w:pPr>
        <w:pStyle w:val="BodyText"/>
        <w:spacing w:line="280" w:lineRule="auto" w:before="128"/>
        <w:ind w:right="667" w:firstLine="453"/>
      </w:pPr>
      <w:r>
        <w:rPr>
          <w:w w:val="110"/>
        </w:rPr>
        <w:t>Егер жалға алушы шартта белгіленген төлем мерзімі өткеннен кейін мүлікті пайдаланғаны</w:t>
      </w:r>
      <w:r>
        <w:rPr>
          <w:spacing w:val="-3"/>
          <w:w w:val="110"/>
        </w:rPr>
        <w:t> </w:t>
      </w:r>
      <w:r>
        <w:rPr>
          <w:w w:val="110"/>
        </w:rPr>
        <w:t>үшін</w:t>
      </w:r>
      <w:r>
        <w:rPr>
          <w:spacing w:val="-3"/>
          <w:w w:val="110"/>
        </w:rPr>
        <w:t> </w:t>
      </w:r>
      <w:r>
        <w:rPr>
          <w:w w:val="110"/>
        </w:rPr>
        <w:t>жалдау</w:t>
      </w:r>
      <w:r>
        <w:rPr>
          <w:spacing w:val="-3"/>
          <w:w w:val="110"/>
        </w:rPr>
        <w:t> </w:t>
      </w:r>
      <w:r>
        <w:rPr>
          <w:w w:val="110"/>
        </w:rPr>
        <w:t>ақысын</w:t>
      </w:r>
      <w:r>
        <w:rPr>
          <w:spacing w:val="-3"/>
          <w:w w:val="110"/>
        </w:rPr>
        <w:t> </w:t>
      </w:r>
      <w:r>
        <w:rPr>
          <w:w w:val="110"/>
        </w:rPr>
        <w:t>екі</w:t>
      </w:r>
      <w:r>
        <w:rPr>
          <w:spacing w:val="-3"/>
          <w:w w:val="110"/>
        </w:rPr>
        <w:t> </w:t>
      </w:r>
      <w:r>
        <w:rPr>
          <w:w w:val="110"/>
        </w:rPr>
        <w:t>реттен</w:t>
      </w:r>
      <w:r>
        <w:rPr>
          <w:spacing w:val="-3"/>
          <w:w w:val="110"/>
        </w:rPr>
        <w:t> </w:t>
      </w:r>
      <w:r>
        <w:rPr>
          <w:w w:val="110"/>
        </w:rPr>
        <w:t>астам</w:t>
      </w:r>
      <w:r>
        <w:rPr>
          <w:spacing w:val="-3"/>
          <w:w w:val="110"/>
        </w:rPr>
        <w:t> </w:t>
      </w:r>
      <w:r>
        <w:rPr>
          <w:w w:val="110"/>
        </w:rPr>
        <w:t>төлемесе,</w:t>
      </w:r>
      <w:r>
        <w:rPr>
          <w:spacing w:val="-3"/>
          <w:w w:val="110"/>
        </w:rPr>
        <w:t> </w:t>
      </w:r>
      <w:r>
        <w:rPr>
          <w:w w:val="110"/>
        </w:rPr>
        <w:t>жалға</w:t>
      </w:r>
      <w:r>
        <w:rPr>
          <w:spacing w:val="-3"/>
          <w:w w:val="110"/>
        </w:rPr>
        <w:t> </w:t>
      </w:r>
      <w:r>
        <w:rPr>
          <w:w w:val="110"/>
        </w:rPr>
        <w:t>беруші</w:t>
      </w:r>
      <w:r>
        <w:rPr>
          <w:spacing w:val="-3"/>
          <w:w w:val="110"/>
        </w:rPr>
        <w:t> </w:t>
      </w:r>
      <w:r>
        <w:rPr>
          <w:w w:val="110"/>
        </w:rPr>
        <w:t>шартты мерзімінен бұрын бұзуға бастамашылық жасайды</w:t>
      </w:r>
    </w:p>
    <w:p>
      <w:pPr>
        <w:spacing w:line="280" w:lineRule="auto" w:before="126"/>
        <w:ind w:left="141" w:right="464" w:firstLine="453"/>
        <w:jc w:val="left"/>
        <w:rPr>
          <w:sz w:val="20"/>
        </w:rPr>
      </w:pPr>
      <w:r>
        <w:rPr>
          <w:w w:val="110"/>
          <w:sz w:val="20"/>
        </w:rPr>
        <w:t>Ескерту.</w:t>
      </w:r>
      <w:r>
        <w:rPr>
          <w:spacing w:val="-2"/>
          <w:w w:val="110"/>
          <w:sz w:val="20"/>
        </w:rPr>
        <w:t> </w:t>
      </w:r>
      <w:r>
        <w:rPr>
          <w:w w:val="110"/>
          <w:sz w:val="20"/>
        </w:rPr>
        <w:t>50-1-тармақпен</w:t>
      </w:r>
      <w:r>
        <w:rPr>
          <w:spacing w:val="-2"/>
          <w:w w:val="110"/>
          <w:sz w:val="20"/>
        </w:rPr>
        <w:t> </w:t>
      </w:r>
      <w:r>
        <w:rPr>
          <w:w w:val="110"/>
          <w:sz w:val="20"/>
        </w:rPr>
        <w:t>толықтырылды</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ListParagraph"/>
        <w:numPr>
          <w:ilvl w:val="0"/>
          <w:numId w:val="7"/>
        </w:numPr>
        <w:tabs>
          <w:tab w:pos="942" w:val="left" w:leader="none"/>
        </w:tabs>
        <w:spacing w:line="280" w:lineRule="auto" w:before="129" w:after="0"/>
        <w:ind w:left="141" w:right="494" w:firstLine="453"/>
        <w:jc w:val="left"/>
        <w:rPr>
          <w:sz w:val="22"/>
        </w:rPr>
      </w:pPr>
      <w:r>
        <w:rPr>
          <w:w w:val="110"/>
          <w:sz w:val="22"/>
        </w:rPr>
        <w:t>Мүліктік</w:t>
      </w:r>
      <w:r>
        <w:rPr>
          <w:spacing w:val="-7"/>
          <w:w w:val="110"/>
          <w:sz w:val="22"/>
        </w:rPr>
        <w:t> </w:t>
      </w:r>
      <w:r>
        <w:rPr>
          <w:w w:val="110"/>
          <w:sz w:val="22"/>
        </w:rPr>
        <w:t>жалдау</w:t>
      </w:r>
      <w:r>
        <w:rPr>
          <w:spacing w:val="-7"/>
          <w:w w:val="110"/>
          <w:sz w:val="22"/>
        </w:rPr>
        <w:t> </w:t>
      </w:r>
      <w:r>
        <w:rPr>
          <w:w w:val="110"/>
          <w:sz w:val="22"/>
        </w:rPr>
        <w:t>(жалға</w:t>
      </w:r>
      <w:r>
        <w:rPr>
          <w:spacing w:val="-7"/>
          <w:w w:val="110"/>
          <w:sz w:val="22"/>
        </w:rPr>
        <w:t> </w:t>
      </w:r>
      <w:r>
        <w:rPr>
          <w:w w:val="110"/>
          <w:sz w:val="22"/>
        </w:rPr>
        <w:t>алу)</w:t>
      </w:r>
      <w:r>
        <w:rPr>
          <w:spacing w:val="-7"/>
          <w:w w:val="110"/>
          <w:sz w:val="22"/>
        </w:rPr>
        <w:t> </w:t>
      </w:r>
      <w:r>
        <w:rPr>
          <w:w w:val="110"/>
          <w:sz w:val="22"/>
        </w:rPr>
        <w:t>төлеміне</w:t>
      </w:r>
      <w:r>
        <w:rPr>
          <w:spacing w:val="-7"/>
          <w:w w:val="110"/>
          <w:sz w:val="22"/>
        </w:rPr>
        <w:t> </w:t>
      </w:r>
      <w:r>
        <w:rPr>
          <w:w w:val="110"/>
          <w:sz w:val="22"/>
        </w:rPr>
        <w:t>коммуналдық</w:t>
      </w:r>
      <w:r>
        <w:rPr>
          <w:spacing w:val="-7"/>
          <w:w w:val="110"/>
          <w:sz w:val="22"/>
        </w:rPr>
        <w:t> </w:t>
      </w:r>
      <w:r>
        <w:rPr>
          <w:w w:val="110"/>
          <w:sz w:val="22"/>
        </w:rPr>
        <w:t>қызметтер</w:t>
      </w:r>
      <w:r>
        <w:rPr>
          <w:spacing w:val="-7"/>
          <w:w w:val="110"/>
          <w:sz w:val="22"/>
        </w:rPr>
        <w:t> </w:t>
      </w:r>
      <w:r>
        <w:rPr>
          <w:w w:val="110"/>
          <w:sz w:val="22"/>
        </w:rPr>
        <w:t>үшін</w:t>
      </w:r>
      <w:r>
        <w:rPr>
          <w:spacing w:val="-7"/>
          <w:w w:val="110"/>
          <w:sz w:val="22"/>
        </w:rPr>
        <w:t> </w:t>
      </w:r>
      <w:r>
        <w:rPr>
          <w:w w:val="110"/>
          <w:sz w:val="22"/>
        </w:rPr>
        <w:t>төлемдер, ағымды және күрделі жөндеуге аударымдар, объектіге қызмет көрсеткені үшін төлемдер қосылмайды. Бұл төлемдерді жалға алушы тікелей ведомстволық күзетке, пайдалану, коммуналдық, санитариялық қызметтерге төлейді.</w:t>
      </w:r>
    </w:p>
    <w:p>
      <w:pPr>
        <w:pStyle w:val="ListParagraph"/>
        <w:numPr>
          <w:ilvl w:val="0"/>
          <w:numId w:val="7"/>
        </w:numPr>
        <w:tabs>
          <w:tab w:pos="942" w:val="left" w:leader="none"/>
        </w:tabs>
        <w:spacing w:line="280" w:lineRule="auto" w:before="129" w:after="0"/>
        <w:ind w:left="141" w:right="237" w:firstLine="453"/>
        <w:jc w:val="left"/>
        <w:rPr>
          <w:sz w:val="22"/>
        </w:rPr>
      </w:pPr>
      <w:r>
        <w:rPr>
          <w:w w:val="110"/>
          <w:sz w:val="22"/>
        </w:rPr>
        <w:t>Шарттың</w:t>
      </w:r>
      <w:r>
        <w:rPr>
          <w:spacing w:val="-7"/>
          <w:w w:val="110"/>
          <w:sz w:val="22"/>
        </w:rPr>
        <w:t> </w:t>
      </w:r>
      <w:r>
        <w:rPr>
          <w:w w:val="110"/>
          <w:sz w:val="22"/>
        </w:rPr>
        <w:t>қолданылу</w:t>
      </w:r>
      <w:r>
        <w:rPr>
          <w:spacing w:val="-7"/>
          <w:w w:val="110"/>
          <w:sz w:val="22"/>
        </w:rPr>
        <w:t> </w:t>
      </w:r>
      <w:r>
        <w:rPr>
          <w:w w:val="110"/>
          <w:sz w:val="22"/>
        </w:rPr>
        <w:t>мерзімі</w:t>
      </w:r>
      <w:r>
        <w:rPr>
          <w:spacing w:val="-7"/>
          <w:w w:val="110"/>
          <w:sz w:val="22"/>
        </w:rPr>
        <w:t> </w:t>
      </w:r>
      <w:r>
        <w:rPr>
          <w:w w:val="110"/>
          <w:sz w:val="22"/>
        </w:rPr>
        <w:t>ішінде</w:t>
      </w:r>
      <w:r>
        <w:rPr>
          <w:spacing w:val="-7"/>
          <w:w w:val="110"/>
          <w:sz w:val="22"/>
        </w:rPr>
        <w:t> </w:t>
      </w:r>
      <w:r>
        <w:rPr>
          <w:w w:val="110"/>
          <w:sz w:val="22"/>
        </w:rPr>
        <w:t>объектіні</w:t>
      </w:r>
      <w:r>
        <w:rPr>
          <w:spacing w:val="-7"/>
          <w:w w:val="110"/>
          <w:sz w:val="22"/>
        </w:rPr>
        <w:t> </w:t>
      </w:r>
      <w:r>
        <w:rPr>
          <w:w w:val="110"/>
          <w:sz w:val="22"/>
        </w:rPr>
        <w:t>мүліктік</w:t>
      </w:r>
      <w:r>
        <w:rPr>
          <w:spacing w:val="-7"/>
          <w:w w:val="110"/>
          <w:sz w:val="22"/>
        </w:rPr>
        <w:t> </w:t>
      </w:r>
      <w:r>
        <w:rPr>
          <w:w w:val="110"/>
          <w:sz w:val="22"/>
        </w:rPr>
        <w:t>жалдағаны</w:t>
      </w:r>
      <w:r>
        <w:rPr>
          <w:spacing w:val="-7"/>
          <w:w w:val="110"/>
          <w:sz w:val="22"/>
        </w:rPr>
        <w:t> </w:t>
      </w:r>
      <w:r>
        <w:rPr>
          <w:w w:val="110"/>
          <w:sz w:val="22"/>
        </w:rPr>
        <w:t>(жалға</w:t>
      </w:r>
      <w:r>
        <w:rPr>
          <w:spacing w:val="-7"/>
          <w:w w:val="110"/>
          <w:sz w:val="22"/>
        </w:rPr>
        <w:t> </w:t>
      </w:r>
      <w:r>
        <w:rPr>
          <w:w w:val="110"/>
          <w:sz w:val="22"/>
        </w:rPr>
        <w:t>алғаны) үшін жалдау ақысының мөлшері жалға берушінің талабы бойынша мынадай</w:t>
      </w:r>
    </w:p>
    <w:p>
      <w:pPr>
        <w:pStyle w:val="BodyText"/>
        <w:spacing w:before="2"/>
      </w:pPr>
      <w:r>
        <w:rPr>
          <w:w w:val="110"/>
        </w:rPr>
        <w:t>жағдайда</w:t>
      </w:r>
      <w:r>
        <w:rPr>
          <w:spacing w:val="4"/>
          <w:w w:val="110"/>
        </w:rPr>
        <w:t> </w:t>
      </w:r>
      <w:r>
        <w:rPr>
          <w:w w:val="110"/>
        </w:rPr>
        <w:t>қайта</w:t>
      </w:r>
      <w:r>
        <w:rPr>
          <w:spacing w:val="5"/>
          <w:w w:val="110"/>
        </w:rPr>
        <w:t> </w:t>
      </w:r>
      <w:r>
        <w:rPr>
          <w:spacing w:val="-2"/>
          <w:w w:val="110"/>
        </w:rPr>
        <w:t>қаралады:</w:t>
      </w:r>
    </w:p>
    <w:p>
      <w:pPr>
        <w:pStyle w:val="ListParagraph"/>
        <w:numPr>
          <w:ilvl w:val="0"/>
          <w:numId w:val="12"/>
        </w:numPr>
        <w:tabs>
          <w:tab w:pos="839" w:val="left" w:leader="none"/>
        </w:tabs>
        <w:spacing w:line="280" w:lineRule="auto" w:before="169" w:after="0"/>
        <w:ind w:left="141" w:right="143" w:firstLine="453"/>
        <w:jc w:val="left"/>
        <w:rPr>
          <w:sz w:val="22"/>
        </w:rPr>
      </w:pPr>
      <w:r>
        <w:rPr>
          <w:w w:val="110"/>
          <w:sz w:val="22"/>
        </w:rPr>
        <w:t>жалдау ақысының базалық мөлшерлемесі және қолданылатын </w:t>
      </w:r>
      <w:r>
        <w:rPr>
          <w:w w:val="110"/>
          <w:sz w:val="22"/>
        </w:rPr>
        <w:t>коэффициенттердің мөлшері өзгергенде, тендер өткізілмей мүліктік жалдауға (жалға) берілген</w:t>
      </w:r>
      <w:r>
        <w:rPr>
          <w:spacing w:val="80"/>
          <w:w w:val="110"/>
          <w:sz w:val="22"/>
        </w:rPr>
        <w:t> </w:t>
      </w:r>
      <w:r>
        <w:rPr>
          <w:w w:val="110"/>
          <w:sz w:val="22"/>
        </w:rPr>
        <w:t>жылжымайтын мүлік бойынша;</w:t>
      </w:r>
    </w:p>
    <w:p>
      <w:pPr>
        <w:pStyle w:val="ListParagraph"/>
        <w:numPr>
          <w:ilvl w:val="0"/>
          <w:numId w:val="12"/>
        </w:numPr>
        <w:tabs>
          <w:tab w:pos="839" w:val="left" w:leader="none"/>
        </w:tabs>
        <w:spacing w:line="280" w:lineRule="auto" w:before="127" w:after="0"/>
        <w:ind w:left="141" w:right="419" w:firstLine="453"/>
        <w:jc w:val="left"/>
        <w:rPr>
          <w:sz w:val="22"/>
        </w:rPr>
      </w:pPr>
      <w:r>
        <w:rPr>
          <w:w w:val="110"/>
          <w:sz w:val="22"/>
        </w:rPr>
        <w:t>егер</w:t>
      </w:r>
      <w:r>
        <w:rPr>
          <w:spacing w:val="-5"/>
          <w:w w:val="110"/>
          <w:sz w:val="22"/>
        </w:rPr>
        <w:t> </w:t>
      </w:r>
      <w:r>
        <w:rPr>
          <w:w w:val="110"/>
          <w:sz w:val="22"/>
        </w:rPr>
        <w:t>жалдаушы</w:t>
      </w:r>
      <w:r>
        <w:rPr>
          <w:spacing w:val="-5"/>
          <w:w w:val="110"/>
          <w:sz w:val="22"/>
        </w:rPr>
        <w:t> </w:t>
      </w:r>
      <w:r>
        <w:rPr>
          <w:w w:val="110"/>
          <w:sz w:val="22"/>
        </w:rPr>
        <w:t>тендерде</w:t>
      </w:r>
      <w:r>
        <w:rPr>
          <w:spacing w:val="-5"/>
          <w:w w:val="110"/>
          <w:sz w:val="22"/>
        </w:rPr>
        <w:t> </w:t>
      </w:r>
      <w:r>
        <w:rPr>
          <w:w w:val="110"/>
          <w:sz w:val="22"/>
        </w:rPr>
        <w:t>ұсынған</w:t>
      </w:r>
      <w:r>
        <w:rPr>
          <w:spacing w:val="-5"/>
          <w:w w:val="110"/>
          <w:sz w:val="22"/>
        </w:rPr>
        <w:t> </w:t>
      </w:r>
      <w:r>
        <w:rPr>
          <w:w w:val="110"/>
          <w:sz w:val="22"/>
        </w:rPr>
        <w:t>жалдау</w:t>
      </w:r>
      <w:r>
        <w:rPr>
          <w:spacing w:val="-5"/>
          <w:w w:val="110"/>
          <w:sz w:val="22"/>
        </w:rPr>
        <w:t> </w:t>
      </w:r>
      <w:r>
        <w:rPr>
          <w:w w:val="110"/>
          <w:sz w:val="22"/>
        </w:rPr>
        <w:t>ақысының</w:t>
      </w:r>
      <w:r>
        <w:rPr>
          <w:spacing w:val="-5"/>
          <w:w w:val="110"/>
          <w:sz w:val="22"/>
        </w:rPr>
        <w:t> </w:t>
      </w:r>
      <w:r>
        <w:rPr>
          <w:w w:val="110"/>
          <w:sz w:val="22"/>
        </w:rPr>
        <w:t>мөлшері</w:t>
      </w:r>
      <w:r>
        <w:rPr>
          <w:spacing w:val="-5"/>
          <w:w w:val="110"/>
          <w:sz w:val="22"/>
        </w:rPr>
        <w:t> </w:t>
      </w:r>
      <w:r>
        <w:rPr>
          <w:w w:val="110"/>
          <w:sz w:val="22"/>
        </w:rPr>
        <w:t>осы</w:t>
      </w:r>
      <w:r>
        <w:rPr>
          <w:spacing w:val="-5"/>
          <w:w w:val="110"/>
          <w:sz w:val="22"/>
        </w:rPr>
        <w:t> </w:t>
      </w:r>
      <w:r>
        <w:rPr>
          <w:w w:val="110"/>
          <w:sz w:val="22"/>
        </w:rPr>
        <w:t>Қағидалардың 49-тармағына сәйкес есептелген жалдау ақысының мөлшерінен аз болса, тендер</w:t>
      </w:r>
    </w:p>
    <w:p>
      <w:pPr>
        <w:pStyle w:val="BodyText"/>
        <w:spacing w:before="3"/>
      </w:pPr>
      <w:r>
        <w:rPr>
          <w:w w:val="110"/>
        </w:rPr>
        <w:t>өткізу</w:t>
      </w:r>
      <w:r>
        <w:rPr>
          <w:spacing w:val="-13"/>
          <w:w w:val="110"/>
        </w:rPr>
        <w:t> </w:t>
      </w:r>
      <w:r>
        <w:rPr>
          <w:w w:val="110"/>
        </w:rPr>
        <w:t>арқылы</w:t>
      </w:r>
      <w:r>
        <w:rPr>
          <w:spacing w:val="-12"/>
          <w:w w:val="110"/>
        </w:rPr>
        <w:t> </w:t>
      </w:r>
      <w:r>
        <w:rPr>
          <w:w w:val="110"/>
        </w:rPr>
        <w:t>мүліктік</w:t>
      </w:r>
      <w:r>
        <w:rPr>
          <w:spacing w:val="-12"/>
          <w:w w:val="110"/>
        </w:rPr>
        <w:t> </w:t>
      </w:r>
      <w:r>
        <w:rPr>
          <w:w w:val="110"/>
        </w:rPr>
        <w:t>жалдауға</w:t>
      </w:r>
      <w:r>
        <w:rPr>
          <w:spacing w:val="-12"/>
          <w:w w:val="110"/>
        </w:rPr>
        <w:t> </w:t>
      </w:r>
      <w:r>
        <w:rPr>
          <w:w w:val="110"/>
        </w:rPr>
        <w:t>(жалға)</w:t>
      </w:r>
      <w:r>
        <w:rPr>
          <w:spacing w:val="-12"/>
          <w:w w:val="110"/>
        </w:rPr>
        <w:t> </w:t>
      </w:r>
      <w:r>
        <w:rPr>
          <w:w w:val="110"/>
        </w:rPr>
        <w:t>берілген</w:t>
      </w:r>
      <w:r>
        <w:rPr>
          <w:spacing w:val="-12"/>
          <w:w w:val="110"/>
        </w:rPr>
        <w:t> </w:t>
      </w:r>
      <w:r>
        <w:rPr>
          <w:w w:val="110"/>
        </w:rPr>
        <w:t>жылжымайтын</w:t>
      </w:r>
      <w:r>
        <w:rPr>
          <w:spacing w:val="-12"/>
          <w:w w:val="110"/>
        </w:rPr>
        <w:t> </w:t>
      </w:r>
      <w:r>
        <w:rPr>
          <w:w w:val="110"/>
        </w:rPr>
        <w:t>мүлік</w:t>
      </w:r>
      <w:r>
        <w:rPr>
          <w:spacing w:val="-12"/>
          <w:w w:val="110"/>
        </w:rPr>
        <w:t> </w:t>
      </w:r>
      <w:r>
        <w:rPr>
          <w:spacing w:val="-2"/>
          <w:w w:val="110"/>
        </w:rPr>
        <w:t>бойынша;</w:t>
      </w:r>
    </w:p>
    <w:p>
      <w:pPr>
        <w:pStyle w:val="ListParagraph"/>
        <w:numPr>
          <w:ilvl w:val="0"/>
          <w:numId w:val="12"/>
        </w:numPr>
        <w:tabs>
          <w:tab w:pos="839" w:val="left" w:leader="none"/>
        </w:tabs>
        <w:spacing w:line="280" w:lineRule="auto" w:before="168" w:after="0"/>
        <w:ind w:left="141" w:right="724" w:firstLine="453"/>
        <w:jc w:val="left"/>
        <w:rPr>
          <w:sz w:val="22"/>
        </w:rPr>
      </w:pPr>
      <w:r>
        <w:rPr>
          <w:w w:val="110"/>
          <w:sz w:val="22"/>
        </w:rPr>
        <w:t>жалдау ақысының мөлшері өзгерген кезде жалға беруші </w:t>
      </w:r>
      <w:hyperlink r:id="rId14">
        <w:r>
          <w:rPr>
            <w:w w:val="110"/>
            <w:sz w:val="22"/>
          </w:rPr>
          <w:t>www.e-qazyna.kz</w:t>
        </w:r>
      </w:hyperlink>
      <w:r>
        <w:rPr>
          <w:w w:val="110"/>
          <w:sz w:val="22"/>
        </w:rPr>
        <w:t> мемлекеттік мүлік тізілімінің веб-порталында жалға алушыны жалдау ақысын енгізудің кезекті мерзіміне дейін күнтізбелік 30 күннен кешіктірмей хабардар </w:t>
      </w:r>
      <w:r>
        <w:rPr>
          <w:w w:val="110"/>
          <w:sz w:val="22"/>
        </w:rPr>
        <w:t>етеді.</w:t>
      </w:r>
    </w:p>
    <w:p>
      <w:pPr>
        <w:spacing w:line="280" w:lineRule="auto" w:before="127"/>
        <w:ind w:left="141" w:right="0" w:firstLine="453"/>
        <w:jc w:val="left"/>
        <w:rPr>
          <w:sz w:val="20"/>
        </w:rPr>
      </w:pPr>
      <w:r>
        <w:rPr>
          <w:w w:val="110"/>
          <w:sz w:val="20"/>
        </w:rPr>
        <w:t>Ескерту.</w:t>
      </w:r>
      <w:r>
        <w:rPr>
          <w:spacing w:val="-4"/>
          <w:w w:val="110"/>
          <w:sz w:val="20"/>
        </w:rPr>
        <w:t> </w:t>
      </w:r>
      <w:r>
        <w:rPr>
          <w:w w:val="110"/>
          <w:sz w:val="20"/>
        </w:rPr>
        <w:t>52-тармақ</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Ұлттық</w:t>
      </w:r>
      <w:r>
        <w:rPr>
          <w:spacing w:val="-4"/>
          <w:w w:val="110"/>
          <w:sz w:val="20"/>
        </w:rPr>
        <w:t> </w:t>
      </w:r>
      <w:r>
        <w:rPr>
          <w:w w:val="110"/>
          <w:sz w:val="20"/>
        </w:rPr>
        <w:t>экономика</w:t>
      </w:r>
      <w:r>
        <w:rPr>
          <w:spacing w:val="-4"/>
          <w:w w:val="110"/>
          <w:sz w:val="20"/>
        </w:rPr>
        <w:t> </w:t>
      </w:r>
      <w:r>
        <w:rPr>
          <w:w w:val="110"/>
          <w:sz w:val="20"/>
        </w:rPr>
        <w:t>министрінің</w:t>
      </w:r>
      <w:r>
        <w:rPr>
          <w:spacing w:val="-4"/>
          <w:w w:val="110"/>
          <w:sz w:val="20"/>
        </w:rPr>
        <w:t> </w:t>
      </w:r>
      <w:r>
        <w:rPr>
          <w:w w:val="110"/>
          <w:sz w:val="20"/>
        </w:rPr>
        <w:t>31.08.2023</w:t>
      </w:r>
      <w:r>
        <w:rPr>
          <w:spacing w:val="-4"/>
          <w:w w:val="110"/>
          <w:sz w:val="20"/>
        </w:rPr>
        <w:t> </w:t>
      </w:r>
      <w:r>
        <w:rPr>
          <w:w w:val="110"/>
          <w:sz w:val="20"/>
        </w:rPr>
        <w:t>№</w:t>
      </w:r>
      <w:r>
        <w:rPr>
          <w:spacing w:val="-4"/>
          <w:w w:val="110"/>
          <w:sz w:val="20"/>
        </w:rPr>
        <w:t> </w:t>
      </w:r>
      <w:r>
        <w:rPr>
          <w:w w:val="110"/>
          <w:sz w:val="20"/>
        </w:rPr>
        <w:t>156 (алғашқы ресми жарияланған күнінен кейін күнтізбелік он күн өткен соң қолданысқа</w:t>
      </w:r>
    </w:p>
    <w:p>
      <w:pPr>
        <w:spacing w:before="2"/>
        <w:ind w:left="141" w:right="0" w:firstLine="0"/>
        <w:jc w:val="left"/>
        <w:rPr>
          <w:sz w:val="20"/>
        </w:rPr>
      </w:pPr>
      <w:r>
        <w:rPr>
          <w:w w:val="110"/>
          <w:sz w:val="20"/>
        </w:rPr>
        <w:t>енгізіледі)</w:t>
      </w:r>
      <w:r>
        <w:rPr>
          <w:spacing w:val="-7"/>
          <w:w w:val="110"/>
          <w:sz w:val="20"/>
        </w:rPr>
        <w:t> </w:t>
      </w:r>
      <w:r>
        <w:rPr>
          <w:spacing w:val="-2"/>
          <w:w w:val="110"/>
          <w:sz w:val="20"/>
        </w:rPr>
        <w:t>бұйрығымен.</w:t>
      </w:r>
    </w:p>
    <w:p>
      <w:pPr>
        <w:pStyle w:val="ListParagraph"/>
        <w:numPr>
          <w:ilvl w:val="0"/>
          <w:numId w:val="7"/>
        </w:numPr>
        <w:tabs>
          <w:tab w:pos="942" w:val="left" w:leader="none"/>
        </w:tabs>
        <w:spacing w:line="280" w:lineRule="auto" w:before="166" w:after="0"/>
        <w:ind w:left="141" w:right="380" w:firstLine="453"/>
        <w:jc w:val="left"/>
        <w:rPr>
          <w:sz w:val="22"/>
        </w:rPr>
      </w:pPr>
      <w:r>
        <w:rPr>
          <w:w w:val="110"/>
          <w:sz w:val="22"/>
        </w:rPr>
        <w:t>Шарттың</w:t>
      </w:r>
      <w:r>
        <w:rPr>
          <w:spacing w:val="-5"/>
          <w:w w:val="110"/>
          <w:sz w:val="22"/>
        </w:rPr>
        <w:t> </w:t>
      </w:r>
      <w:r>
        <w:rPr>
          <w:w w:val="110"/>
          <w:sz w:val="22"/>
        </w:rPr>
        <w:t>қолданылуы</w:t>
      </w:r>
      <w:r>
        <w:rPr>
          <w:spacing w:val="-5"/>
          <w:w w:val="110"/>
          <w:sz w:val="22"/>
        </w:rPr>
        <w:t> </w:t>
      </w:r>
      <w:r>
        <w:rPr>
          <w:w w:val="110"/>
          <w:sz w:val="22"/>
        </w:rPr>
        <w:t>ішінде</w:t>
      </w:r>
      <w:r>
        <w:rPr>
          <w:spacing w:val="-5"/>
          <w:w w:val="110"/>
          <w:sz w:val="22"/>
        </w:rPr>
        <w:t> </w:t>
      </w:r>
      <w:r>
        <w:rPr>
          <w:w w:val="110"/>
          <w:sz w:val="22"/>
        </w:rPr>
        <w:t>жылжымайтын</w:t>
      </w:r>
      <w:r>
        <w:rPr>
          <w:spacing w:val="-5"/>
          <w:w w:val="110"/>
          <w:sz w:val="22"/>
        </w:rPr>
        <w:t> </w:t>
      </w:r>
      <w:r>
        <w:rPr>
          <w:w w:val="110"/>
          <w:sz w:val="22"/>
        </w:rPr>
        <w:t>мүлікке</w:t>
      </w:r>
      <w:r>
        <w:rPr>
          <w:spacing w:val="-5"/>
          <w:w w:val="110"/>
          <w:sz w:val="22"/>
        </w:rPr>
        <w:t> </w:t>
      </w:r>
      <w:r>
        <w:rPr>
          <w:w w:val="110"/>
          <w:sz w:val="22"/>
        </w:rPr>
        <w:t>жатпайтын</w:t>
      </w:r>
      <w:r>
        <w:rPr>
          <w:spacing w:val="-5"/>
          <w:w w:val="110"/>
          <w:sz w:val="22"/>
        </w:rPr>
        <w:t> </w:t>
      </w:r>
      <w:r>
        <w:rPr>
          <w:w w:val="110"/>
          <w:sz w:val="22"/>
        </w:rPr>
        <w:t>жабдықтарды, автокөлік құралдарын және басқа да объектілерді мүліктік жалдауға (жалға алуға) жалдау ақысының мөлшерін жалға беруші мен жалға алушы қайта қарамайды.</w:t>
      </w:r>
    </w:p>
    <w:p>
      <w:pPr>
        <w:pStyle w:val="BodyText"/>
        <w:spacing w:line="280" w:lineRule="auto" w:before="127"/>
        <w:ind w:right="667" w:firstLine="453"/>
      </w:pPr>
      <w:r>
        <w:rPr>
          <w:w w:val="110"/>
        </w:rPr>
        <w:t>53-1.</w:t>
      </w:r>
      <w:r>
        <w:rPr>
          <w:spacing w:val="-15"/>
          <w:w w:val="110"/>
        </w:rPr>
        <w:t> </w:t>
      </w:r>
      <w:r>
        <w:rPr>
          <w:w w:val="110"/>
        </w:rPr>
        <w:t>Жылжымайтын</w:t>
      </w:r>
      <w:r>
        <w:rPr>
          <w:spacing w:val="-15"/>
          <w:w w:val="110"/>
        </w:rPr>
        <w:t> </w:t>
      </w:r>
      <w:r>
        <w:rPr>
          <w:w w:val="110"/>
        </w:rPr>
        <w:t>мүлік</w:t>
      </w:r>
      <w:r>
        <w:rPr>
          <w:spacing w:val="-15"/>
          <w:w w:val="110"/>
        </w:rPr>
        <w:t> </w:t>
      </w:r>
      <w:r>
        <w:rPr>
          <w:w w:val="110"/>
        </w:rPr>
        <w:t>объектісін</w:t>
      </w:r>
      <w:r>
        <w:rPr>
          <w:spacing w:val="-15"/>
          <w:w w:val="110"/>
        </w:rPr>
        <w:t> </w:t>
      </w:r>
      <w:r>
        <w:rPr>
          <w:w w:val="110"/>
        </w:rPr>
        <w:t>мүліктік</w:t>
      </w:r>
      <w:r>
        <w:rPr>
          <w:spacing w:val="-15"/>
          <w:w w:val="110"/>
        </w:rPr>
        <w:t> </w:t>
      </w:r>
      <w:r>
        <w:rPr>
          <w:w w:val="110"/>
        </w:rPr>
        <w:t>жалдау</w:t>
      </w:r>
      <w:r>
        <w:rPr>
          <w:spacing w:val="-15"/>
          <w:w w:val="110"/>
        </w:rPr>
        <w:t> </w:t>
      </w:r>
      <w:r>
        <w:rPr>
          <w:w w:val="110"/>
        </w:rPr>
        <w:t>(жалға</w:t>
      </w:r>
      <w:r>
        <w:rPr>
          <w:spacing w:val="-15"/>
          <w:w w:val="110"/>
        </w:rPr>
        <w:t> </w:t>
      </w:r>
      <w:r>
        <w:rPr>
          <w:w w:val="110"/>
        </w:rPr>
        <w:t>алу)</w:t>
      </w:r>
      <w:r>
        <w:rPr>
          <w:spacing w:val="-15"/>
          <w:w w:val="110"/>
        </w:rPr>
        <w:t> </w:t>
      </w:r>
      <w:r>
        <w:rPr>
          <w:w w:val="110"/>
        </w:rPr>
        <w:t>үшін</w:t>
      </w:r>
      <w:r>
        <w:rPr>
          <w:spacing w:val="-15"/>
          <w:w w:val="110"/>
        </w:rPr>
        <w:t> </w:t>
      </w:r>
      <w:r>
        <w:rPr>
          <w:w w:val="110"/>
        </w:rPr>
        <w:t>жалдау </w:t>
      </w:r>
      <w:r>
        <w:rPr>
          <w:spacing w:val="-2"/>
          <w:w w:val="110"/>
        </w:rPr>
        <w:t>ақысы:</w:t>
      </w:r>
    </w:p>
    <w:p>
      <w:pPr>
        <w:pStyle w:val="ListParagraph"/>
        <w:numPr>
          <w:ilvl w:val="0"/>
          <w:numId w:val="13"/>
        </w:numPr>
        <w:tabs>
          <w:tab w:pos="839" w:val="left" w:leader="none"/>
        </w:tabs>
        <w:spacing w:line="280" w:lineRule="auto" w:before="127" w:after="0"/>
        <w:ind w:left="141" w:right="294" w:firstLine="453"/>
        <w:jc w:val="left"/>
        <w:rPr>
          <w:sz w:val="22"/>
        </w:rPr>
      </w:pPr>
      <w:r>
        <w:rPr>
          <w:w w:val="110"/>
          <w:sz w:val="22"/>
        </w:rPr>
        <w:t>шағын</w:t>
      </w:r>
      <w:r>
        <w:rPr>
          <w:spacing w:val="-10"/>
          <w:w w:val="110"/>
          <w:sz w:val="22"/>
        </w:rPr>
        <w:t> </w:t>
      </w:r>
      <w:r>
        <w:rPr>
          <w:w w:val="110"/>
          <w:sz w:val="22"/>
        </w:rPr>
        <w:t>және</w:t>
      </w:r>
      <w:r>
        <w:rPr>
          <w:spacing w:val="-10"/>
          <w:w w:val="110"/>
          <w:sz w:val="22"/>
        </w:rPr>
        <w:t> </w:t>
      </w:r>
      <w:r>
        <w:rPr>
          <w:w w:val="110"/>
          <w:sz w:val="22"/>
        </w:rPr>
        <w:t>орта</w:t>
      </w:r>
      <w:r>
        <w:rPr>
          <w:spacing w:val="-10"/>
          <w:w w:val="110"/>
          <w:sz w:val="22"/>
        </w:rPr>
        <w:t> </w:t>
      </w:r>
      <w:r>
        <w:rPr>
          <w:w w:val="110"/>
          <w:sz w:val="22"/>
        </w:rPr>
        <w:t>бизнес</w:t>
      </w:r>
      <w:r>
        <w:rPr>
          <w:spacing w:val="-10"/>
          <w:w w:val="110"/>
          <w:sz w:val="22"/>
        </w:rPr>
        <w:t> </w:t>
      </w:r>
      <w:r>
        <w:rPr>
          <w:w w:val="110"/>
          <w:sz w:val="22"/>
        </w:rPr>
        <w:t>субъектілері</w:t>
      </w:r>
      <w:r>
        <w:rPr>
          <w:spacing w:val="-10"/>
          <w:w w:val="110"/>
          <w:sz w:val="22"/>
        </w:rPr>
        <w:t> </w:t>
      </w:r>
      <w:r>
        <w:rPr>
          <w:w w:val="110"/>
          <w:sz w:val="22"/>
        </w:rPr>
        <w:t>үшін</w:t>
      </w:r>
      <w:r>
        <w:rPr>
          <w:spacing w:val="-10"/>
          <w:w w:val="110"/>
          <w:sz w:val="22"/>
        </w:rPr>
        <w:t> </w:t>
      </w:r>
      <w:r>
        <w:rPr>
          <w:w w:val="110"/>
          <w:sz w:val="22"/>
        </w:rPr>
        <w:t>2020</w:t>
      </w:r>
      <w:r>
        <w:rPr>
          <w:spacing w:val="-10"/>
          <w:w w:val="110"/>
          <w:sz w:val="22"/>
        </w:rPr>
        <w:t> </w:t>
      </w:r>
      <w:r>
        <w:rPr>
          <w:w w:val="110"/>
          <w:sz w:val="22"/>
        </w:rPr>
        <w:t>жылғы</w:t>
      </w:r>
      <w:r>
        <w:rPr>
          <w:spacing w:val="-10"/>
          <w:w w:val="110"/>
          <w:sz w:val="22"/>
        </w:rPr>
        <w:t> </w:t>
      </w:r>
      <w:r>
        <w:rPr>
          <w:w w:val="110"/>
          <w:sz w:val="22"/>
        </w:rPr>
        <w:t>20</w:t>
      </w:r>
      <w:r>
        <w:rPr>
          <w:spacing w:val="-10"/>
          <w:w w:val="110"/>
          <w:sz w:val="22"/>
        </w:rPr>
        <w:t> </w:t>
      </w:r>
      <w:r>
        <w:rPr>
          <w:w w:val="110"/>
          <w:sz w:val="22"/>
        </w:rPr>
        <w:t>маусымнан</w:t>
      </w:r>
      <w:r>
        <w:rPr>
          <w:spacing w:val="-10"/>
          <w:w w:val="110"/>
          <w:sz w:val="22"/>
        </w:rPr>
        <w:t> </w:t>
      </w:r>
      <w:r>
        <w:rPr>
          <w:w w:val="110"/>
          <w:sz w:val="22"/>
        </w:rPr>
        <w:t>бастап</w:t>
      </w:r>
      <w:r>
        <w:rPr>
          <w:spacing w:val="-10"/>
          <w:w w:val="110"/>
          <w:sz w:val="22"/>
        </w:rPr>
        <w:t> </w:t>
      </w:r>
      <w:r>
        <w:rPr>
          <w:w w:val="110"/>
          <w:sz w:val="22"/>
        </w:rPr>
        <w:t>2021 жылғы 30 маусым аралығындағы кезеңде;</w:t>
      </w:r>
    </w:p>
    <w:p>
      <w:pPr>
        <w:pStyle w:val="ListParagraph"/>
        <w:numPr>
          <w:ilvl w:val="0"/>
          <w:numId w:val="13"/>
        </w:numPr>
        <w:tabs>
          <w:tab w:pos="839" w:val="left" w:leader="none"/>
        </w:tabs>
        <w:spacing w:line="280" w:lineRule="auto" w:before="127" w:after="0"/>
        <w:ind w:left="141" w:right="696" w:firstLine="453"/>
        <w:jc w:val="both"/>
        <w:rPr>
          <w:sz w:val="22"/>
        </w:rPr>
      </w:pPr>
      <w:r>
        <w:rPr>
          <w:w w:val="110"/>
          <w:sz w:val="22"/>
        </w:rPr>
        <w:t>жаппай тәртіпсіздіктерден зардап шеккен жеке және мемлекеттік емес </w:t>
      </w:r>
      <w:r>
        <w:rPr>
          <w:w w:val="110"/>
          <w:sz w:val="22"/>
        </w:rPr>
        <w:t>заңды тұлғалар</w:t>
      </w:r>
      <w:r>
        <w:rPr>
          <w:spacing w:val="-10"/>
          <w:w w:val="110"/>
          <w:sz w:val="22"/>
        </w:rPr>
        <w:t> </w:t>
      </w:r>
      <w:r>
        <w:rPr>
          <w:w w:val="110"/>
          <w:sz w:val="22"/>
        </w:rPr>
        <w:t>үшін</w:t>
      </w:r>
      <w:r>
        <w:rPr>
          <w:spacing w:val="-10"/>
          <w:w w:val="110"/>
          <w:sz w:val="22"/>
        </w:rPr>
        <w:t> </w:t>
      </w:r>
      <w:r>
        <w:rPr>
          <w:w w:val="110"/>
          <w:sz w:val="22"/>
        </w:rPr>
        <w:t>2022</w:t>
      </w:r>
      <w:r>
        <w:rPr>
          <w:spacing w:val="-10"/>
          <w:w w:val="110"/>
          <w:sz w:val="22"/>
        </w:rPr>
        <w:t> </w:t>
      </w:r>
      <w:r>
        <w:rPr>
          <w:w w:val="110"/>
          <w:sz w:val="22"/>
        </w:rPr>
        <w:t>жылғы</w:t>
      </w:r>
      <w:r>
        <w:rPr>
          <w:spacing w:val="-10"/>
          <w:w w:val="110"/>
          <w:sz w:val="22"/>
        </w:rPr>
        <w:t> </w:t>
      </w:r>
      <w:r>
        <w:rPr>
          <w:w w:val="110"/>
          <w:sz w:val="22"/>
        </w:rPr>
        <w:t>5</w:t>
      </w:r>
      <w:r>
        <w:rPr>
          <w:spacing w:val="-10"/>
          <w:w w:val="110"/>
          <w:sz w:val="22"/>
        </w:rPr>
        <w:t> </w:t>
      </w:r>
      <w:r>
        <w:rPr>
          <w:w w:val="110"/>
          <w:sz w:val="22"/>
        </w:rPr>
        <w:t>қаңтардан</w:t>
      </w:r>
      <w:r>
        <w:rPr>
          <w:spacing w:val="-10"/>
          <w:w w:val="110"/>
          <w:sz w:val="22"/>
        </w:rPr>
        <w:t> </w:t>
      </w:r>
      <w:r>
        <w:rPr>
          <w:w w:val="110"/>
          <w:sz w:val="22"/>
        </w:rPr>
        <w:t>бастап</w:t>
      </w:r>
      <w:r>
        <w:rPr>
          <w:spacing w:val="-10"/>
          <w:w w:val="110"/>
          <w:sz w:val="22"/>
        </w:rPr>
        <w:t> </w:t>
      </w:r>
      <w:r>
        <w:rPr>
          <w:w w:val="110"/>
          <w:sz w:val="22"/>
        </w:rPr>
        <w:t>2022</w:t>
      </w:r>
      <w:r>
        <w:rPr>
          <w:spacing w:val="-10"/>
          <w:w w:val="110"/>
          <w:sz w:val="22"/>
        </w:rPr>
        <w:t> </w:t>
      </w:r>
      <w:r>
        <w:rPr>
          <w:w w:val="110"/>
          <w:sz w:val="22"/>
        </w:rPr>
        <w:t>жылғы</w:t>
      </w:r>
      <w:r>
        <w:rPr>
          <w:spacing w:val="-10"/>
          <w:w w:val="110"/>
          <w:sz w:val="22"/>
        </w:rPr>
        <w:t> </w:t>
      </w:r>
      <w:r>
        <w:rPr>
          <w:w w:val="110"/>
          <w:sz w:val="22"/>
        </w:rPr>
        <w:t>30</w:t>
      </w:r>
      <w:r>
        <w:rPr>
          <w:spacing w:val="-10"/>
          <w:w w:val="110"/>
          <w:sz w:val="22"/>
        </w:rPr>
        <w:t> </w:t>
      </w:r>
      <w:r>
        <w:rPr>
          <w:w w:val="110"/>
          <w:sz w:val="22"/>
        </w:rPr>
        <w:t>маусым</w:t>
      </w:r>
      <w:r>
        <w:rPr>
          <w:spacing w:val="-10"/>
          <w:w w:val="110"/>
          <w:sz w:val="22"/>
        </w:rPr>
        <w:t> </w:t>
      </w:r>
      <w:r>
        <w:rPr>
          <w:w w:val="110"/>
          <w:sz w:val="22"/>
        </w:rPr>
        <w:t>аралығындағы кезеңде есептелмейді.</w:t>
      </w:r>
    </w:p>
    <w:p>
      <w:pPr>
        <w:pStyle w:val="BodyText"/>
        <w:spacing w:line="280" w:lineRule="auto" w:before="128"/>
        <w:ind w:right="301" w:firstLine="453"/>
        <w:jc w:val="both"/>
      </w:pPr>
      <w:r>
        <w:rPr>
          <w:w w:val="110"/>
        </w:rPr>
        <w:t>Жылжымайтын</w:t>
      </w:r>
      <w:r>
        <w:rPr>
          <w:spacing w:val="-13"/>
          <w:w w:val="110"/>
        </w:rPr>
        <w:t> </w:t>
      </w:r>
      <w:r>
        <w:rPr>
          <w:w w:val="110"/>
        </w:rPr>
        <w:t>мүлік</w:t>
      </w:r>
      <w:r>
        <w:rPr>
          <w:spacing w:val="-13"/>
          <w:w w:val="110"/>
        </w:rPr>
        <w:t> </w:t>
      </w:r>
      <w:r>
        <w:rPr>
          <w:w w:val="110"/>
        </w:rPr>
        <w:t>объектісін</w:t>
      </w:r>
      <w:r>
        <w:rPr>
          <w:spacing w:val="-13"/>
          <w:w w:val="110"/>
        </w:rPr>
        <w:t> </w:t>
      </w:r>
      <w:r>
        <w:rPr>
          <w:w w:val="110"/>
        </w:rPr>
        <w:t>мүліктік</w:t>
      </w:r>
      <w:r>
        <w:rPr>
          <w:spacing w:val="-13"/>
          <w:w w:val="110"/>
        </w:rPr>
        <w:t> </w:t>
      </w:r>
      <w:r>
        <w:rPr>
          <w:w w:val="110"/>
        </w:rPr>
        <w:t>жалдау</w:t>
      </w:r>
      <w:r>
        <w:rPr>
          <w:spacing w:val="-13"/>
          <w:w w:val="110"/>
        </w:rPr>
        <w:t> </w:t>
      </w:r>
      <w:r>
        <w:rPr>
          <w:w w:val="110"/>
        </w:rPr>
        <w:t>(жалға</w:t>
      </w:r>
      <w:r>
        <w:rPr>
          <w:spacing w:val="-13"/>
          <w:w w:val="110"/>
        </w:rPr>
        <w:t> </w:t>
      </w:r>
      <w:r>
        <w:rPr>
          <w:w w:val="110"/>
        </w:rPr>
        <w:t>алу)</w:t>
      </w:r>
      <w:r>
        <w:rPr>
          <w:spacing w:val="-13"/>
          <w:w w:val="110"/>
        </w:rPr>
        <w:t> </w:t>
      </w:r>
      <w:r>
        <w:rPr>
          <w:w w:val="110"/>
        </w:rPr>
        <w:t>үшін</w:t>
      </w:r>
      <w:r>
        <w:rPr>
          <w:spacing w:val="-13"/>
          <w:w w:val="110"/>
        </w:rPr>
        <w:t> </w:t>
      </w:r>
      <w:r>
        <w:rPr>
          <w:w w:val="110"/>
        </w:rPr>
        <w:t>жалдау</w:t>
      </w:r>
      <w:r>
        <w:rPr>
          <w:spacing w:val="-13"/>
          <w:w w:val="110"/>
        </w:rPr>
        <w:t> </w:t>
      </w:r>
      <w:r>
        <w:rPr>
          <w:w w:val="110"/>
        </w:rPr>
        <w:t>ақысынан босату негізгі шартқа қосымша келісім жасау арқылы жүзеге асырылады.</w:t>
      </w:r>
    </w:p>
    <w:p>
      <w:pPr>
        <w:spacing w:before="125"/>
        <w:ind w:left="595" w:right="0" w:firstLine="0"/>
        <w:jc w:val="both"/>
        <w:rPr>
          <w:sz w:val="20"/>
        </w:rPr>
      </w:pPr>
      <w:r>
        <w:rPr>
          <w:w w:val="110"/>
          <w:sz w:val="20"/>
        </w:rPr>
        <w:t>Ескерту.</w:t>
      </w:r>
      <w:r>
        <w:rPr>
          <w:spacing w:val="-4"/>
          <w:w w:val="110"/>
          <w:sz w:val="20"/>
        </w:rPr>
        <w:t> </w:t>
      </w:r>
      <w:r>
        <w:rPr>
          <w:w w:val="110"/>
          <w:sz w:val="20"/>
        </w:rPr>
        <w:t>Қағида</w:t>
      </w:r>
      <w:r>
        <w:rPr>
          <w:spacing w:val="-5"/>
          <w:w w:val="110"/>
          <w:sz w:val="20"/>
        </w:rPr>
        <w:t> </w:t>
      </w:r>
      <w:r>
        <w:rPr>
          <w:w w:val="110"/>
          <w:sz w:val="20"/>
        </w:rPr>
        <w:t>53-1-тармақпен</w:t>
      </w:r>
      <w:r>
        <w:rPr>
          <w:spacing w:val="-4"/>
          <w:w w:val="110"/>
          <w:sz w:val="20"/>
        </w:rPr>
        <w:t> </w:t>
      </w:r>
      <w:r>
        <w:rPr>
          <w:w w:val="110"/>
          <w:sz w:val="20"/>
        </w:rPr>
        <w:t>толықтырылды</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Ұлттық</w:t>
      </w:r>
      <w:r>
        <w:rPr>
          <w:spacing w:val="-4"/>
          <w:w w:val="110"/>
          <w:sz w:val="20"/>
        </w:rPr>
        <w:t> </w:t>
      </w:r>
      <w:r>
        <w:rPr>
          <w:w w:val="110"/>
          <w:sz w:val="20"/>
        </w:rPr>
        <w:t>экономика</w:t>
      </w:r>
      <w:r>
        <w:rPr>
          <w:spacing w:val="-4"/>
          <w:w w:val="110"/>
          <w:sz w:val="20"/>
        </w:rPr>
        <w:t> </w:t>
      </w:r>
      <w:r>
        <w:rPr>
          <w:spacing w:val="-2"/>
          <w:w w:val="110"/>
          <w:sz w:val="20"/>
        </w:rPr>
        <w:t>министрінің</w:t>
      </w:r>
    </w:p>
    <w:p>
      <w:pPr>
        <w:pStyle w:val="BodyText"/>
        <w:ind w:left="0"/>
        <w:rPr>
          <w:sz w:val="20"/>
        </w:rPr>
      </w:pPr>
    </w:p>
    <w:p>
      <w:pPr>
        <w:pStyle w:val="BodyText"/>
        <w:spacing w:before="101"/>
        <w:ind w:left="0"/>
        <w:rPr>
          <w:sz w:val="20"/>
        </w:rPr>
      </w:pPr>
    </w:p>
    <w:p>
      <w:pPr>
        <w:spacing w:before="1"/>
        <w:ind w:left="0" w:right="140" w:firstLine="0"/>
        <w:jc w:val="right"/>
        <w:rPr>
          <w:sz w:val="16"/>
        </w:rPr>
      </w:pPr>
      <w:r>
        <w:rPr>
          <w:color w:val="788291"/>
          <w:w w:val="110"/>
          <w:sz w:val="16"/>
        </w:rPr>
        <w:t>17</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spacing w:line="280" w:lineRule="auto" w:before="109"/>
        <w:ind w:left="141" w:right="667" w:firstLine="0"/>
        <w:jc w:val="left"/>
        <w:rPr>
          <w:sz w:val="20"/>
        </w:rPr>
      </w:pPr>
      <w:r>
        <w:rPr>
          <w:sz w:val="20"/>
        </w:rPr>
        <mc:AlternateContent>
          <mc:Choice Requires="wps">
            <w:drawing>
              <wp:anchor distT="0" distB="0" distL="0" distR="0" allowOverlap="1" layoutInCell="1" locked="0" behindDoc="1" simplePos="0" relativeHeight="486526464">
                <wp:simplePos x="0" y="0"/>
                <wp:positionH relativeFrom="page">
                  <wp:posOffset>0</wp:posOffset>
                </wp:positionH>
                <wp:positionV relativeFrom="page">
                  <wp:posOffset>0</wp:posOffset>
                </wp:positionV>
                <wp:extent cx="7560309" cy="10692130"/>
                <wp:effectExtent l="0" t="0" r="0" b="0"/>
                <wp:wrapNone/>
                <wp:docPr id="239" name="Group 239"/>
                <wp:cNvGraphicFramePr>
                  <a:graphicFrameLocks/>
                </wp:cNvGraphicFramePr>
                <a:graphic>
                  <a:graphicData uri="http://schemas.microsoft.com/office/word/2010/wordprocessingGroup">
                    <wpg:wgp>
                      <wpg:cNvPr id="239" name="Group 239"/>
                      <wpg:cNvGrpSpPr/>
                      <wpg:grpSpPr>
                        <a:xfrm>
                          <a:off x="0" y="0"/>
                          <a:ext cx="7560309" cy="10692130"/>
                          <a:chExt cx="7560309" cy="10692130"/>
                        </a:xfrm>
                      </wpg:grpSpPr>
                      <pic:pic>
                        <pic:nvPicPr>
                          <pic:cNvPr id="240" name="Image 240"/>
                          <pic:cNvPicPr/>
                        </pic:nvPicPr>
                        <pic:blipFill>
                          <a:blip r:embed="rId5" cstate="print"/>
                          <a:stretch>
                            <a:fillRect/>
                          </a:stretch>
                        </pic:blipFill>
                        <pic:spPr>
                          <a:xfrm>
                            <a:off x="0" y="0"/>
                            <a:ext cx="2680368" cy="2196960"/>
                          </a:xfrm>
                          <a:prstGeom prst="rect">
                            <a:avLst/>
                          </a:prstGeom>
                        </pic:spPr>
                      </pic:pic>
                      <pic:pic>
                        <pic:nvPicPr>
                          <pic:cNvPr id="241" name="Image 241"/>
                          <pic:cNvPicPr/>
                        </pic:nvPicPr>
                        <pic:blipFill>
                          <a:blip r:embed="rId6" cstate="print"/>
                          <a:stretch>
                            <a:fillRect/>
                          </a:stretch>
                        </pic:blipFill>
                        <pic:spPr>
                          <a:xfrm>
                            <a:off x="2359631" y="0"/>
                            <a:ext cx="2840736" cy="2196960"/>
                          </a:xfrm>
                          <a:prstGeom prst="rect">
                            <a:avLst/>
                          </a:prstGeom>
                        </pic:spPr>
                      </pic:pic>
                      <pic:pic>
                        <pic:nvPicPr>
                          <pic:cNvPr id="242" name="Image 242"/>
                          <pic:cNvPicPr/>
                        </pic:nvPicPr>
                        <pic:blipFill>
                          <a:blip r:embed="rId7" cstate="print"/>
                          <a:stretch>
                            <a:fillRect/>
                          </a:stretch>
                        </pic:blipFill>
                        <pic:spPr>
                          <a:xfrm>
                            <a:off x="4879631" y="0"/>
                            <a:ext cx="2680424" cy="2196960"/>
                          </a:xfrm>
                          <a:prstGeom prst="rect">
                            <a:avLst/>
                          </a:prstGeom>
                        </pic:spPr>
                      </pic:pic>
                      <pic:pic>
                        <pic:nvPicPr>
                          <pic:cNvPr id="243" name="Image 243"/>
                          <pic:cNvPicPr/>
                        </pic:nvPicPr>
                        <pic:blipFill>
                          <a:blip r:embed="rId8" cstate="print"/>
                          <a:stretch>
                            <a:fillRect/>
                          </a:stretch>
                        </pic:blipFill>
                        <pic:spPr>
                          <a:xfrm>
                            <a:off x="1099632" y="2079840"/>
                            <a:ext cx="2840736" cy="2255519"/>
                          </a:xfrm>
                          <a:prstGeom prst="rect">
                            <a:avLst/>
                          </a:prstGeom>
                        </pic:spPr>
                      </pic:pic>
                      <pic:pic>
                        <pic:nvPicPr>
                          <pic:cNvPr id="244" name="Image 244"/>
                          <pic:cNvPicPr/>
                        </pic:nvPicPr>
                        <pic:blipFill>
                          <a:blip r:embed="rId8" cstate="print"/>
                          <a:stretch>
                            <a:fillRect/>
                          </a:stretch>
                        </pic:blipFill>
                        <pic:spPr>
                          <a:xfrm>
                            <a:off x="3619632" y="2079840"/>
                            <a:ext cx="2840736" cy="2255519"/>
                          </a:xfrm>
                          <a:prstGeom prst="rect">
                            <a:avLst/>
                          </a:prstGeom>
                        </pic:spPr>
                      </pic:pic>
                      <pic:pic>
                        <pic:nvPicPr>
                          <pic:cNvPr id="245" name="Image 245"/>
                          <pic:cNvPicPr/>
                        </pic:nvPicPr>
                        <pic:blipFill>
                          <a:blip r:embed="rId9" cstate="print"/>
                          <a:stretch>
                            <a:fillRect/>
                          </a:stretch>
                        </pic:blipFill>
                        <pic:spPr>
                          <a:xfrm>
                            <a:off x="0" y="4218240"/>
                            <a:ext cx="2680368" cy="2255519"/>
                          </a:xfrm>
                          <a:prstGeom prst="rect">
                            <a:avLst/>
                          </a:prstGeom>
                        </pic:spPr>
                      </pic:pic>
                      <pic:pic>
                        <pic:nvPicPr>
                          <pic:cNvPr id="246" name="Image 246"/>
                          <pic:cNvPicPr/>
                        </pic:nvPicPr>
                        <pic:blipFill>
                          <a:blip r:embed="rId8" cstate="print"/>
                          <a:stretch>
                            <a:fillRect/>
                          </a:stretch>
                        </pic:blipFill>
                        <pic:spPr>
                          <a:xfrm>
                            <a:off x="2359631" y="4218240"/>
                            <a:ext cx="2840736" cy="2255519"/>
                          </a:xfrm>
                          <a:prstGeom prst="rect">
                            <a:avLst/>
                          </a:prstGeom>
                        </pic:spPr>
                      </pic:pic>
                      <pic:pic>
                        <pic:nvPicPr>
                          <pic:cNvPr id="247" name="Image 247"/>
                          <pic:cNvPicPr/>
                        </pic:nvPicPr>
                        <pic:blipFill>
                          <a:blip r:embed="rId10" cstate="print"/>
                          <a:stretch>
                            <a:fillRect/>
                          </a:stretch>
                        </pic:blipFill>
                        <pic:spPr>
                          <a:xfrm>
                            <a:off x="4879631" y="4218240"/>
                            <a:ext cx="2680424" cy="2255519"/>
                          </a:xfrm>
                          <a:prstGeom prst="rect">
                            <a:avLst/>
                          </a:prstGeom>
                        </pic:spPr>
                      </pic:pic>
                      <pic:pic>
                        <pic:nvPicPr>
                          <pic:cNvPr id="248" name="Image 248"/>
                          <pic:cNvPicPr/>
                        </pic:nvPicPr>
                        <pic:blipFill>
                          <a:blip r:embed="rId8" cstate="print"/>
                          <a:stretch>
                            <a:fillRect/>
                          </a:stretch>
                        </pic:blipFill>
                        <pic:spPr>
                          <a:xfrm>
                            <a:off x="1099632" y="6356640"/>
                            <a:ext cx="2840736" cy="2255520"/>
                          </a:xfrm>
                          <a:prstGeom prst="rect">
                            <a:avLst/>
                          </a:prstGeom>
                        </pic:spPr>
                      </pic:pic>
                      <pic:pic>
                        <pic:nvPicPr>
                          <pic:cNvPr id="249" name="Image 249"/>
                          <pic:cNvPicPr/>
                        </pic:nvPicPr>
                        <pic:blipFill>
                          <a:blip r:embed="rId8" cstate="print"/>
                          <a:stretch>
                            <a:fillRect/>
                          </a:stretch>
                        </pic:blipFill>
                        <pic:spPr>
                          <a:xfrm>
                            <a:off x="3619632" y="6356640"/>
                            <a:ext cx="2840736" cy="2255520"/>
                          </a:xfrm>
                          <a:prstGeom prst="rect">
                            <a:avLst/>
                          </a:prstGeom>
                        </pic:spPr>
                      </pic:pic>
                      <pic:pic>
                        <pic:nvPicPr>
                          <pic:cNvPr id="250" name="Image 250"/>
                          <pic:cNvPicPr/>
                        </pic:nvPicPr>
                        <pic:blipFill>
                          <a:blip r:embed="rId11" cstate="print"/>
                          <a:stretch>
                            <a:fillRect/>
                          </a:stretch>
                        </pic:blipFill>
                        <pic:spPr>
                          <a:xfrm>
                            <a:off x="0" y="8495040"/>
                            <a:ext cx="2680368" cy="2196962"/>
                          </a:xfrm>
                          <a:prstGeom prst="rect">
                            <a:avLst/>
                          </a:prstGeom>
                        </pic:spPr>
                      </pic:pic>
                      <pic:pic>
                        <pic:nvPicPr>
                          <pic:cNvPr id="251" name="Image 251"/>
                          <pic:cNvPicPr/>
                        </pic:nvPicPr>
                        <pic:blipFill>
                          <a:blip r:embed="rId12" cstate="print"/>
                          <a:stretch>
                            <a:fillRect/>
                          </a:stretch>
                        </pic:blipFill>
                        <pic:spPr>
                          <a:xfrm>
                            <a:off x="2359631" y="8495040"/>
                            <a:ext cx="2840736" cy="2196962"/>
                          </a:xfrm>
                          <a:prstGeom prst="rect">
                            <a:avLst/>
                          </a:prstGeom>
                        </pic:spPr>
                      </pic:pic>
                      <pic:pic>
                        <pic:nvPicPr>
                          <pic:cNvPr id="252" name="Image 25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90016" id="docshapegroup239" coordorigin="0,0" coordsize="11906,16838">
                <v:shape style="position:absolute;left:0;top:0;width:4222;height:3460" type="#_x0000_t75" id="docshape240" stroked="false">
                  <v:imagedata r:id="rId5" o:title=""/>
                </v:shape>
                <v:shape style="position:absolute;left:3715;top:0;width:4474;height:3460" type="#_x0000_t75" id="docshape241" stroked="false">
                  <v:imagedata r:id="rId6" o:title=""/>
                </v:shape>
                <v:shape style="position:absolute;left:7684;top:0;width:4222;height:3460" type="#_x0000_t75" id="docshape242" stroked="false">
                  <v:imagedata r:id="rId7" o:title=""/>
                </v:shape>
                <v:shape style="position:absolute;left:1731;top:3275;width:4474;height:3552" type="#_x0000_t75" id="docshape243" stroked="false">
                  <v:imagedata r:id="rId8" o:title=""/>
                </v:shape>
                <v:shape style="position:absolute;left:5700;top:3275;width:4474;height:3552" type="#_x0000_t75" id="docshape244" stroked="false">
                  <v:imagedata r:id="rId8" o:title=""/>
                </v:shape>
                <v:shape style="position:absolute;left:0;top:6642;width:4222;height:3552" type="#_x0000_t75" id="docshape245" stroked="false">
                  <v:imagedata r:id="rId9" o:title=""/>
                </v:shape>
                <v:shape style="position:absolute;left:3715;top:6642;width:4474;height:3552" type="#_x0000_t75" id="docshape246" stroked="false">
                  <v:imagedata r:id="rId8" o:title=""/>
                </v:shape>
                <v:shape style="position:absolute;left:7684;top:6642;width:4222;height:3552" type="#_x0000_t75" id="docshape247" stroked="false">
                  <v:imagedata r:id="rId10" o:title=""/>
                </v:shape>
                <v:shape style="position:absolute;left:1731;top:10010;width:4474;height:3552" type="#_x0000_t75" id="docshape248" stroked="false">
                  <v:imagedata r:id="rId8" o:title=""/>
                </v:shape>
                <v:shape style="position:absolute;left:5700;top:10010;width:4474;height:3552" type="#_x0000_t75" id="docshape249" stroked="false">
                  <v:imagedata r:id="rId8" o:title=""/>
                </v:shape>
                <v:shape style="position:absolute;left:0;top:13378;width:4222;height:3460" type="#_x0000_t75" id="docshape250" stroked="false">
                  <v:imagedata r:id="rId11" o:title=""/>
                </v:shape>
                <v:shape style="position:absolute;left:3715;top:13378;width:4474;height:3460" type="#_x0000_t75" id="docshape251" stroked="false">
                  <v:imagedata r:id="rId12" o:title=""/>
                </v:shape>
                <v:shape style="position:absolute;left:7684;top:13378;width:4222;height:3460" type="#_x0000_t75" id="docshape252" stroked="false">
                  <v:imagedata r:id="rId13" o:title=""/>
                </v:shape>
                <w10:wrap type="none"/>
              </v:group>
            </w:pict>
          </mc:Fallback>
        </mc:AlternateContent>
      </w:r>
      <w:r>
        <w:rPr>
          <w:w w:val="110"/>
          <w:sz w:val="20"/>
        </w:rPr>
        <w:t>09.10.2020</w:t>
      </w:r>
      <w:r>
        <w:rPr>
          <w:spacing w:val="-4"/>
          <w:w w:val="110"/>
          <w:sz w:val="20"/>
        </w:rPr>
        <w:t> </w:t>
      </w:r>
      <w:r>
        <w:rPr>
          <w:w w:val="110"/>
          <w:sz w:val="20"/>
        </w:rPr>
        <w:t>№</w:t>
      </w:r>
      <w:r>
        <w:rPr>
          <w:spacing w:val="-4"/>
          <w:w w:val="110"/>
          <w:sz w:val="20"/>
        </w:rPr>
        <w:t> </w:t>
      </w:r>
      <w:r>
        <w:rPr>
          <w:w w:val="110"/>
          <w:sz w:val="20"/>
        </w:rPr>
        <w:t>75</w:t>
      </w:r>
      <w:r>
        <w:rPr>
          <w:spacing w:val="-4"/>
          <w:w w:val="110"/>
          <w:sz w:val="20"/>
        </w:rPr>
        <w:t> </w:t>
      </w:r>
      <w:r>
        <w:rPr>
          <w:w w:val="110"/>
          <w:sz w:val="20"/>
        </w:rPr>
        <w:t>(алғашқы</w:t>
      </w:r>
      <w:r>
        <w:rPr>
          <w:spacing w:val="-4"/>
          <w:w w:val="110"/>
          <w:sz w:val="20"/>
        </w:rPr>
        <w:t> </w:t>
      </w:r>
      <w:r>
        <w:rPr>
          <w:w w:val="110"/>
          <w:sz w:val="20"/>
        </w:rPr>
        <w:t>ресми</w:t>
      </w:r>
      <w:r>
        <w:rPr>
          <w:spacing w:val="-4"/>
          <w:w w:val="110"/>
          <w:sz w:val="20"/>
        </w:rPr>
        <w:t> </w:t>
      </w:r>
      <w:r>
        <w:rPr>
          <w:w w:val="110"/>
          <w:sz w:val="20"/>
        </w:rPr>
        <w:t>жарияланған</w:t>
      </w:r>
      <w:r>
        <w:rPr>
          <w:spacing w:val="-4"/>
          <w:w w:val="110"/>
          <w:sz w:val="20"/>
        </w:rPr>
        <w:t> </w:t>
      </w:r>
      <w:r>
        <w:rPr>
          <w:w w:val="110"/>
          <w:sz w:val="20"/>
        </w:rPr>
        <w:t>күнінен</w:t>
      </w:r>
      <w:r>
        <w:rPr>
          <w:spacing w:val="-4"/>
          <w:w w:val="110"/>
          <w:sz w:val="20"/>
        </w:rPr>
        <w:t> </w:t>
      </w:r>
      <w:r>
        <w:rPr>
          <w:w w:val="110"/>
          <w:sz w:val="20"/>
        </w:rPr>
        <w:t>бастап</w:t>
      </w:r>
      <w:r>
        <w:rPr>
          <w:spacing w:val="-4"/>
          <w:w w:val="110"/>
          <w:sz w:val="20"/>
        </w:rPr>
        <w:t> </w:t>
      </w:r>
      <w:r>
        <w:rPr>
          <w:w w:val="110"/>
          <w:sz w:val="20"/>
        </w:rPr>
        <w:t>қолданысқа</w:t>
      </w:r>
      <w:r>
        <w:rPr>
          <w:spacing w:val="-4"/>
          <w:w w:val="110"/>
          <w:sz w:val="20"/>
        </w:rPr>
        <w:t> </w:t>
      </w:r>
      <w:r>
        <w:rPr>
          <w:w w:val="110"/>
          <w:sz w:val="20"/>
        </w:rPr>
        <w:t>енгізіледі);</w:t>
      </w:r>
      <w:r>
        <w:rPr>
          <w:spacing w:val="-4"/>
          <w:w w:val="110"/>
          <w:sz w:val="20"/>
        </w:rPr>
        <w:t> </w:t>
      </w:r>
      <w:r>
        <w:rPr>
          <w:w w:val="110"/>
          <w:sz w:val="20"/>
        </w:rPr>
        <w:t>жаңа редакцияда - ҚР Ұлттық экономика министрінің 31.01.2022 № 10 (алғашқы ресми жарияланған күнінен бастап қолданысқа енгізіледі) бұйрықтарымен.</w:t>
      </w:r>
    </w:p>
    <w:p>
      <w:pPr>
        <w:pStyle w:val="ListParagraph"/>
        <w:numPr>
          <w:ilvl w:val="0"/>
          <w:numId w:val="7"/>
        </w:numPr>
        <w:tabs>
          <w:tab w:pos="942" w:val="left" w:leader="none"/>
        </w:tabs>
        <w:spacing w:line="280" w:lineRule="auto" w:before="129" w:after="0"/>
        <w:ind w:left="141" w:right="520" w:firstLine="453"/>
        <w:jc w:val="left"/>
        <w:rPr>
          <w:sz w:val="22"/>
        </w:rPr>
      </w:pPr>
      <w:r>
        <w:rPr>
          <w:w w:val="110"/>
          <w:sz w:val="22"/>
        </w:rPr>
        <w:t>Республикалық</w:t>
      </w:r>
      <w:r>
        <w:rPr>
          <w:spacing w:val="-9"/>
          <w:w w:val="110"/>
          <w:sz w:val="22"/>
        </w:rPr>
        <w:t> </w:t>
      </w:r>
      <w:r>
        <w:rPr>
          <w:w w:val="110"/>
          <w:sz w:val="22"/>
        </w:rPr>
        <w:t>мүлікті</w:t>
      </w:r>
      <w:r>
        <w:rPr>
          <w:spacing w:val="-9"/>
          <w:w w:val="110"/>
          <w:sz w:val="22"/>
        </w:rPr>
        <w:t> </w:t>
      </w:r>
      <w:r>
        <w:rPr>
          <w:w w:val="110"/>
          <w:sz w:val="22"/>
        </w:rPr>
        <w:t>жалға</w:t>
      </w:r>
      <w:r>
        <w:rPr>
          <w:spacing w:val="-9"/>
          <w:w w:val="110"/>
          <w:sz w:val="22"/>
        </w:rPr>
        <w:t> </w:t>
      </w:r>
      <w:r>
        <w:rPr>
          <w:w w:val="110"/>
          <w:sz w:val="22"/>
        </w:rPr>
        <w:t>беруден</w:t>
      </w:r>
      <w:r>
        <w:rPr>
          <w:spacing w:val="-9"/>
          <w:w w:val="110"/>
          <w:sz w:val="22"/>
        </w:rPr>
        <w:t> </w:t>
      </w:r>
      <w:r>
        <w:rPr>
          <w:w w:val="110"/>
          <w:sz w:val="22"/>
        </w:rPr>
        <w:t>түсетін</w:t>
      </w:r>
      <w:r>
        <w:rPr>
          <w:spacing w:val="-9"/>
          <w:w w:val="110"/>
          <w:sz w:val="22"/>
        </w:rPr>
        <w:t> </w:t>
      </w:r>
      <w:r>
        <w:rPr>
          <w:w w:val="110"/>
          <w:sz w:val="22"/>
        </w:rPr>
        <w:t>рента</w:t>
      </w:r>
      <w:r>
        <w:rPr>
          <w:spacing w:val="-9"/>
          <w:w w:val="110"/>
          <w:sz w:val="22"/>
        </w:rPr>
        <w:t> </w:t>
      </w:r>
      <w:r>
        <w:rPr>
          <w:w w:val="110"/>
          <w:sz w:val="22"/>
        </w:rPr>
        <w:t>республикалық</w:t>
      </w:r>
      <w:r>
        <w:rPr>
          <w:spacing w:val="-9"/>
          <w:w w:val="110"/>
          <w:sz w:val="22"/>
        </w:rPr>
        <w:t> </w:t>
      </w:r>
      <w:r>
        <w:rPr>
          <w:w w:val="110"/>
          <w:sz w:val="22"/>
        </w:rPr>
        <w:t>бюджетке, коммуналдық меншіктен тиісті жергілікті бюджетке аударылады.</w:t>
      </w:r>
    </w:p>
    <w:p>
      <w:pPr>
        <w:spacing w:line="280" w:lineRule="auto" w:before="125"/>
        <w:ind w:left="141" w:right="667" w:firstLine="453"/>
        <w:jc w:val="left"/>
        <w:rPr>
          <w:sz w:val="20"/>
        </w:rPr>
      </w:pPr>
      <w:r>
        <w:rPr>
          <w:w w:val="110"/>
          <w:sz w:val="20"/>
        </w:rPr>
        <w:t>Ескерту.</w:t>
      </w:r>
      <w:r>
        <w:rPr>
          <w:spacing w:val="-2"/>
          <w:w w:val="110"/>
          <w:sz w:val="20"/>
        </w:rPr>
        <w:t> </w:t>
      </w:r>
      <w:r>
        <w:rPr>
          <w:w w:val="110"/>
          <w:sz w:val="20"/>
        </w:rPr>
        <w:t>54-тармақ</w:t>
      </w:r>
      <w:r>
        <w:rPr>
          <w:spacing w:val="-2"/>
          <w:w w:val="110"/>
          <w:sz w:val="20"/>
        </w:rPr>
        <w:t> </w:t>
      </w:r>
      <w:r>
        <w:rPr>
          <w:w w:val="110"/>
          <w:sz w:val="20"/>
        </w:rPr>
        <w:t>жаңа</w:t>
      </w:r>
      <w:r>
        <w:rPr>
          <w:spacing w:val="-2"/>
          <w:w w:val="110"/>
          <w:sz w:val="20"/>
        </w:rPr>
        <w:t> </w:t>
      </w:r>
      <w:r>
        <w:rPr>
          <w:w w:val="110"/>
          <w:sz w:val="20"/>
        </w:rPr>
        <w:t>редакцияда</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BodyText"/>
        <w:spacing w:line="280" w:lineRule="auto" w:before="129"/>
        <w:ind w:right="478" w:firstLine="453"/>
      </w:pPr>
      <w:r>
        <w:rPr>
          <w:w w:val="110"/>
        </w:rPr>
        <w:t>54-1. Жалға беруші тізілім веб-порталында шарттың сәйкестендіргішін, </w:t>
      </w:r>
      <w:r>
        <w:rPr>
          <w:w w:val="110"/>
        </w:rPr>
        <w:t>осындай шарт бойынша жалға алу бойынша берешек пен өсімпұл есептей отырып, мүлікті пайдалану шартында белгіленген төлем мерзімі өткеннен кейін екі реттен астам жалдау бойынша берешегі бар жалға алушылардың тізілімін қалыптастырады.</w:t>
      </w:r>
    </w:p>
    <w:p>
      <w:pPr>
        <w:pStyle w:val="BodyText"/>
        <w:spacing w:line="280" w:lineRule="auto" w:before="129"/>
        <w:ind w:right="182" w:firstLine="453"/>
      </w:pPr>
      <w:r>
        <w:rPr>
          <w:w w:val="110"/>
        </w:rPr>
        <w:t>Егер</w:t>
      </w:r>
      <w:r>
        <w:rPr>
          <w:spacing w:val="-5"/>
          <w:w w:val="110"/>
        </w:rPr>
        <w:t> </w:t>
      </w:r>
      <w:r>
        <w:rPr>
          <w:w w:val="110"/>
        </w:rPr>
        <w:t>жалға</w:t>
      </w:r>
      <w:r>
        <w:rPr>
          <w:spacing w:val="-5"/>
          <w:w w:val="110"/>
        </w:rPr>
        <w:t> </w:t>
      </w:r>
      <w:r>
        <w:rPr>
          <w:w w:val="110"/>
        </w:rPr>
        <w:t>алушы</w:t>
      </w:r>
      <w:r>
        <w:rPr>
          <w:spacing w:val="-5"/>
          <w:w w:val="110"/>
        </w:rPr>
        <w:t> </w:t>
      </w:r>
      <w:r>
        <w:rPr>
          <w:w w:val="110"/>
        </w:rPr>
        <w:t>мүлiктi</w:t>
      </w:r>
      <w:r>
        <w:rPr>
          <w:spacing w:val="-5"/>
          <w:w w:val="110"/>
        </w:rPr>
        <w:t> </w:t>
      </w:r>
      <w:r>
        <w:rPr>
          <w:w w:val="110"/>
        </w:rPr>
        <w:t>пайдаланғаны</w:t>
      </w:r>
      <w:r>
        <w:rPr>
          <w:spacing w:val="-5"/>
          <w:w w:val="110"/>
        </w:rPr>
        <w:t> </w:t>
      </w:r>
      <w:r>
        <w:rPr>
          <w:w w:val="110"/>
        </w:rPr>
        <w:t>үшiн</w:t>
      </w:r>
      <w:r>
        <w:rPr>
          <w:spacing w:val="-5"/>
          <w:w w:val="110"/>
        </w:rPr>
        <w:t> </w:t>
      </w:r>
      <w:r>
        <w:rPr>
          <w:w w:val="110"/>
        </w:rPr>
        <w:t>төлемақыны</w:t>
      </w:r>
      <w:r>
        <w:rPr>
          <w:spacing w:val="-5"/>
          <w:w w:val="110"/>
        </w:rPr>
        <w:t> </w:t>
      </w:r>
      <w:r>
        <w:rPr>
          <w:w w:val="110"/>
        </w:rPr>
        <w:t>шартта</w:t>
      </w:r>
      <w:r>
        <w:rPr>
          <w:spacing w:val="-5"/>
          <w:w w:val="110"/>
        </w:rPr>
        <w:t> </w:t>
      </w:r>
      <w:r>
        <w:rPr>
          <w:w w:val="110"/>
        </w:rPr>
        <w:t>белгiленген</w:t>
      </w:r>
      <w:r>
        <w:rPr>
          <w:spacing w:val="-5"/>
          <w:w w:val="110"/>
        </w:rPr>
        <w:t> </w:t>
      </w:r>
      <w:r>
        <w:rPr>
          <w:w w:val="110"/>
        </w:rPr>
        <w:t>төлем мерзiмi өткеннен кейінекi реттен артық төлем жасамаса жалға берушiнiң талабы бойынша мүлiктiк жалдау шарты бұзылып, мүлiк жалға берушiге қайтарылуы</w:t>
      </w:r>
    </w:p>
    <w:p>
      <w:pPr>
        <w:pStyle w:val="BodyText"/>
        <w:spacing w:before="3"/>
      </w:pPr>
      <w:r>
        <w:rPr>
          <w:spacing w:val="-2"/>
          <w:w w:val="110"/>
        </w:rPr>
        <w:t>мүмкiн.</w:t>
      </w:r>
    </w:p>
    <w:p>
      <w:pPr>
        <w:spacing w:line="280" w:lineRule="auto" w:before="167"/>
        <w:ind w:left="141" w:right="464" w:firstLine="453"/>
        <w:jc w:val="left"/>
        <w:rPr>
          <w:sz w:val="20"/>
        </w:rPr>
      </w:pPr>
      <w:r>
        <w:rPr>
          <w:w w:val="110"/>
          <w:sz w:val="20"/>
        </w:rPr>
        <w:t>Ескерту.</w:t>
      </w:r>
      <w:r>
        <w:rPr>
          <w:spacing w:val="-2"/>
          <w:w w:val="110"/>
          <w:sz w:val="20"/>
        </w:rPr>
        <w:t> </w:t>
      </w:r>
      <w:r>
        <w:rPr>
          <w:w w:val="110"/>
          <w:sz w:val="20"/>
        </w:rPr>
        <w:t>54-1-тармақпен</w:t>
      </w:r>
      <w:r>
        <w:rPr>
          <w:spacing w:val="-2"/>
          <w:w w:val="110"/>
          <w:sz w:val="20"/>
        </w:rPr>
        <w:t> </w:t>
      </w:r>
      <w:r>
        <w:rPr>
          <w:w w:val="110"/>
          <w:sz w:val="20"/>
        </w:rPr>
        <w:t>толықтырылды</w:t>
      </w:r>
      <w:r>
        <w:rPr>
          <w:spacing w:val="-2"/>
          <w:w w:val="110"/>
          <w:sz w:val="20"/>
        </w:rPr>
        <w:t> </w:t>
      </w:r>
      <w:r>
        <w:rPr>
          <w:w w:val="110"/>
          <w:sz w:val="20"/>
        </w:rPr>
        <w:t>–</w:t>
      </w:r>
      <w:r>
        <w:rPr>
          <w:spacing w:val="-2"/>
          <w:w w:val="110"/>
          <w:sz w:val="20"/>
        </w:rPr>
        <w:t> </w:t>
      </w:r>
      <w:r>
        <w:rPr>
          <w:w w:val="110"/>
          <w:sz w:val="20"/>
        </w:rPr>
        <w:t>ҚР</w:t>
      </w:r>
      <w:r>
        <w:rPr>
          <w:spacing w:val="-2"/>
          <w:w w:val="110"/>
          <w:sz w:val="20"/>
        </w:rPr>
        <w:t> </w:t>
      </w:r>
      <w:r>
        <w:rPr>
          <w:w w:val="110"/>
          <w:sz w:val="20"/>
        </w:rPr>
        <w:t>Премьер-Министрінің</w:t>
      </w:r>
      <w:r>
        <w:rPr>
          <w:spacing w:val="-2"/>
          <w:w w:val="110"/>
          <w:sz w:val="20"/>
        </w:rPr>
        <w:t> </w:t>
      </w:r>
      <w:r>
        <w:rPr>
          <w:w w:val="110"/>
          <w:sz w:val="20"/>
        </w:rPr>
        <w:t>орынбасары</w:t>
      </w:r>
      <w:r>
        <w:rPr>
          <w:spacing w:val="-2"/>
          <w:w w:val="110"/>
          <w:sz w:val="20"/>
        </w:rPr>
        <w:t> </w:t>
      </w:r>
      <w:r>
        <w:rPr>
          <w:w w:val="110"/>
          <w:sz w:val="20"/>
        </w:rPr>
        <w:t>-</w:t>
      </w:r>
      <w:r>
        <w:rPr>
          <w:spacing w:val="-2"/>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BodyText"/>
        <w:spacing w:before="90"/>
        <w:ind w:left="0"/>
        <w:rPr>
          <w:sz w:val="20"/>
        </w:rPr>
      </w:pPr>
    </w:p>
    <w:p>
      <w:pPr>
        <w:spacing w:line="280" w:lineRule="auto" w:before="1"/>
        <w:ind w:left="736" w:right="5910" w:firstLine="0"/>
        <w:jc w:val="left"/>
        <w:rPr>
          <w:sz w:val="20"/>
        </w:rPr>
      </w:pPr>
      <w:r>
        <w:rPr>
          <w:w w:val="110"/>
          <w:sz w:val="20"/>
        </w:rPr>
        <w:t>Мемлекеттік</w:t>
      </w:r>
      <w:r>
        <w:rPr>
          <w:spacing w:val="-14"/>
          <w:w w:val="110"/>
          <w:sz w:val="20"/>
        </w:rPr>
        <w:t> </w:t>
      </w:r>
      <w:r>
        <w:rPr>
          <w:w w:val="110"/>
          <w:sz w:val="20"/>
        </w:rPr>
        <w:t>мүлікті</w:t>
      </w:r>
      <w:r>
        <w:rPr>
          <w:spacing w:val="-14"/>
          <w:w w:val="110"/>
          <w:sz w:val="20"/>
        </w:rPr>
        <w:t> </w:t>
      </w:r>
      <w:r>
        <w:rPr>
          <w:w w:val="110"/>
          <w:sz w:val="20"/>
        </w:rPr>
        <w:t>мүліктік жалдауға (жалға алуға)</w:t>
      </w:r>
    </w:p>
    <w:p>
      <w:pPr>
        <w:spacing w:line="280" w:lineRule="auto" w:before="1"/>
        <w:ind w:left="736" w:right="7097" w:firstLine="0"/>
        <w:jc w:val="left"/>
        <w:rPr>
          <w:sz w:val="20"/>
        </w:rPr>
      </w:pPr>
      <w:r>
        <w:rPr>
          <w:w w:val="110"/>
          <w:sz w:val="20"/>
        </w:rPr>
        <w:t>беру</w:t>
      </w:r>
      <w:r>
        <w:rPr>
          <w:spacing w:val="-14"/>
          <w:w w:val="110"/>
          <w:sz w:val="20"/>
        </w:rPr>
        <w:t> </w:t>
      </w:r>
      <w:r>
        <w:rPr>
          <w:w w:val="110"/>
          <w:sz w:val="20"/>
        </w:rPr>
        <w:t>қағидаларына </w:t>
      </w:r>
      <w:r>
        <w:rPr>
          <w:spacing w:val="-2"/>
          <w:w w:val="110"/>
          <w:sz w:val="20"/>
        </w:rPr>
        <w:t>1-қосымша</w:t>
      </w:r>
    </w:p>
    <w:p>
      <w:pPr>
        <w:spacing w:line="280" w:lineRule="auto" w:before="195"/>
        <w:ind w:left="141" w:right="667" w:firstLine="453"/>
        <w:jc w:val="left"/>
        <w:rPr>
          <w:sz w:val="20"/>
        </w:rPr>
      </w:pPr>
      <w:r>
        <w:rPr>
          <w:w w:val="110"/>
          <w:sz w:val="20"/>
        </w:rPr>
        <w:t>Ескерту.</w:t>
      </w:r>
      <w:r>
        <w:rPr>
          <w:spacing w:val="-4"/>
          <w:w w:val="110"/>
          <w:sz w:val="20"/>
        </w:rPr>
        <w:t> </w:t>
      </w:r>
      <w:r>
        <w:rPr>
          <w:w w:val="110"/>
          <w:sz w:val="20"/>
        </w:rPr>
        <w:t>1-қосымша</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Премьер-Министрінің</w:t>
      </w:r>
      <w:r>
        <w:rPr>
          <w:spacing w:val="-4"/>
          <w:w w:val="110"/>
          <w:sz w:val="20"/>
        </w:rPr>
        <w:t> </w:t>
      </w:r>
      <w:r>
        <w:rPr>
          <w:w w:val="110"/>
          <w:sz w:val="20"/>
        </w:rPr>
        <w:t>орынбасары</w:t>
      </w:r>
      <w:r>
        <w:rPr>
          <w:spacing w:val="-4"/>
          <w:w w:val="110"/>
          <w:sz w:val="20"/>
        </w:rPr>
        <w:t> </w:t>
      </w:r>
      <w:r>
        <w:rPr>
          <w:w w:val="110"/>
          <w:sz w:val="20"/>
        </w:rPr>
        <w:t>-</w:t>
      </w:r>
      <w:r>
        <w:rPr>
          <w:spacing w:val="-4"/>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орыс тіліндегі мәтініне өзгеріс енгізілді, қазақ тіліндегі мәтін өзгермейді – ҚР Премьер-Министрінің орынбасары – Ұлттық экономика министрінің 24.08.2026 № 134 (алғашқы ресми жарияланған күнінен кейін қолданысқа енгізіледі) бұйрықтарымен.</w:t>
      </w:r>
    </w:p>
    <w:p>
      <w:pPr>
        <w:pStyle w:val="BodyText"/>
        <w:spacing w:before="130"/>
        <w:ind w:left="0"/>
        <w:rPr>
          <w:sz w:val="20"/>
        </w:rPr>
      </w:pPr>
    </w:p>
    <w:p>
      <w:pPr>
        <w:pStyle w:val="Heading1"/>
        <w:tabs>
          <w:tab w:pos="7061" w:val="left" w:leader="none"/>
        </w:tabs>
        <w:spacing w:line="280" w:lineRule="auto"/>
        <w:ind w:right="942"/>
      </w:pPr>
      <w:r>
        <w:rPr>
          <w:w w:val="110"/>
        </w:rPr>
        <w:t>Объект туралы ақпарат </w:t>
      </w:r>
      <w:r>
        <w:rPr>
          <w:b w:val="0"/>
          <w:u w:val="single"/>
        </w:rPr>
        <w:tab/>
      </w:r>
      <w:r>
        <w:rPr>
          <w:spacing w:val="-2"/>
          <w:w w:val="110"/>
        </w:rPr>
        <w:t>(мемлекеттік </w:t>
      </w:r>
      <w:r>
        <w:rPr>
          <w:w w:val="110"/>
        </w:rPr>
        <w:t>заңды тұлғаның атауы)</w:t>
      </w:r>
    </w:p>
    <w:p>
      <w:pPr>
        <w:pStyle w:val="BodyText"/>
        <w:tabs>
          <w:tab w:pos="4643" w:val="left" w:leader="none"/>
        </w:tabs>
        <w:spacing w:line="280" w:lineRule="auto" w:before="125"/>
        <w:ind w:right="942" w:firstLine="453"/>
      </w:pPr>
      <w:r>
        <w:rPr>
          <w:w w:val="110"/>
        </w:rPr>
        <w:t>артық және пайдаланылмайтын объектілерді мүліктік жалға (жалдауға) беру </w:t>
      </w:r>
      <w:r>
        <w:rPr>
          <w:w w:val="115"/>
        </w:rPr>
        <w:t>мақсатында жалға алушы </w:t>
      </w:r>
      <w:r>
        <w:rPr>
          <w:u w:val="single"/>
        </w:rPr>
        <w:tab/>
      </w:r>
      <w:r>
        <w:rPr>
          <w:w w:val="110"/>
        </w:rPr>
        <w:t>-ға</w:t>
      </w:r>
      <w:r>
        <w:rPr>
          <w:spacing w:val="-6"/>
          <w:w w:val="110"/>
        </w:rPr>
        <w:t> </w:t>
      </w:r>
      <w:r>
        <w:rPr>
          <w:w w:val="110"/>
        </w:rPr>
        <w:t>(ге)</w:t>
      </w:r>
      <w:r>
        <w:rPr>
          <w:spacing w:val="-6"/>
          <w:w w:val="110"/>
        </w:rPr>
        <w:t> </w:t>
      </w:r>
      <w:r>
        <w:rPr>
          <w:w w:val="110"/>
        </w:rPr>
        <w:t>объект</w:t>
      </w:r>
      <w:r>
        <w:rPr>
          <w:spacing w:val="-6"/>
          <w:w w:val="110"/>
        </w:rPr>
        <w:t> </w:t>
      </w:r>
      <w:r>
        <w:rPr>
          <w:w w:val="110"/>
        </w:rPr>
        <w:t>туралы</w:t>
      </w:r>
      <w:r>
        <w:rPr>
          <w:spacing w:val="-6"/>
          <w:w w:val="110"/>
        </w:rPr>
        <w:t> </w:t>
      </w:r>
      <w:r>
        <w:rPr>
          <w:w w:val="110"/>
        </w:rPr>
        <w:t>туралы</w:t>
      </w:r>
      <w:r>
        <w:rPr>
          <w:spacing w:val="-6"/>
          <w:w w:val="110"/>
        </w:rPr>
        <w:t> </w:t>
      </w:r>
      <w:r>
        <w:rPr>
          <w:w w:val="110"/>
        </w:rPr>
        <w:t>мынадай </w:t>
      </w:r>
      <w:r>
        <w:rPr>
          <w:spacing w:val="-2"/>
          <w:w w:val="115"/>
        </w:rPr>
        <w:t>мәліметтерді:</w:t>
      </w:r>
    </w:p>
    <w:p>
      <w:pPr>
        <w:pStyle w:val="BodyText"/>
        <w:spacing w:before="103"/>
        <w:ind w:left="0"/>
      </w:pPr>
    </w:p>
    <w:p>
      <w:pPr>
        <w:pStyle w:val="Heading1"/>
        <w:numPr>
          <w:ilvl w:val="0"/>
          <w:numId w:val="14"/>
        </w:numPr>
        <w:tabs>
          <w:tab w:pos="411" w:val="left" w:leader="none"/>
        </w:tabs>
        <w:spacing w:line="240" w:lineRule="auto" w:before="0" w:after="0"/>
        <w:ind w:left="411" w:right="0" w:hanging="270"/>
        <w:jc w:val="left"/>
      </w:pPr>
      <w:r>
        <w:rPr>
          <w:w w:val="110"/>
        </w:rPr>
        <w:t>мүліктік</w:t>
      </w:r>
      <w:r>
        <w:rPr>
          <w:spacing w:val="-8"/>
          <w:w w:val="110"/>
        </w:rPr>
        <w:t> </w:t>
      </w:r>
      <w:r>
        <w:rPr>
          <w:w w:val="110"/>
        </w:rPr>
        <w:t>жалға</w:t>
      </w:r>
      <w:r>
        <w:rPr>
          <w:spacing w:val="-8"/>
          <w:w w:val="110"/>
        </w:rPr>
        <w:t> </w:t>
      </w:r>
      <w:r>
        <w:rPr>
          <w:w w:val="110"/>
        </w:rPr>
        <w:t>алу</w:t>
      </w:r>
      <w:r>
        <w:rPr>
          <w:spacing w:val="-7"/>
          <w:w w:val="110"/>
        </w:rPr>
        <w:t> </w:t>
      </w:r>
      <w:r>
        <w:rPr>
          <w:w w:val="110"/>
        </w:rPr>
        <w:t>(жалдау)</w:t>
      </w:r>
      <w:r>
        <w:rPr>
          <w:spacing w:val="-8"/>
          <w:w w:val="110"/>
        </w:rPr>
        <w:t> </w:t>
      </w:r>
      <w:r>
        <w:rPr>
          <w:w w:val="110"/>
        </w:rPr>
        <w:t>объектілері</w:t>
      </w:r>
      <w:r>
        <w:rPr>
          <w:spacing w:val="-7"/>
          <w:w w:val="110"/>
        </w:rPr>
        <w:t> </w:t>
      </w:r>
      <w:r>
        <w:rPr>
          <w:w w:val="110"/>
        </w:rPr>
        <w:t>туралы</w:t>
      </w:r>
      <w:r>
        <w:rPr>
          <w:spacing w:val="-8"/>
          <w:w w:val="110"/>
        </w:rPr>
        <w:t> </w:t>
      </w:r>
      <w:r>
        <w:rPr>
          <w:spacing w:val="-2"/>
          <w:w w:val="110"/>
        </w:rPr>
        <w:t>мәліметтер:</w:t>
      </w:r>
    </w:p>
    <w:p>
      <w:pPr>
        <w:pStyle w:val="BodyText"/>
        <w:spacing w:before="46"/>
        <w:ind w:left="0"/>
        <w:rPr>
          <w:b/>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523"/>
        <w:gridCol w:w="8831"/>
      </w:tblGrid>
      <w:tr>
        <w:trPr>
          <w:trHeight w:val="661" w:hRule="atLeast"/>
        </w:trPr>
        <w:tc>
          <w:tcPr>
            <w:tcW w:w="523" w:type="dxa"/>
          </w:tcPr>
          <w:p>
            <w:pPr>
              <w:pStyle w:val="TableParagraph"/>
              <w:spacing w:line="280" w:lineRule="auto"/>
              <w:ind w:right="106"/>
              <w:rPr>
                <w:sz w:val="20"/>
              </w:rPr>
            </w:pPr>
            <w:r>
              <w:rPr>
                <w:spacing w:val="-10"/>
                <w:w w:val="115"/>
                <w:sz w:val="20"/>
              </w:rPr>
              <w:t>№ </w:t>
            </w:r>
            <w:r>
              <w:rPr>
                <w:spacing w:val="-4"/>
                <w:w w:val="115"/>
                <w:sz w:val="20"/>
              </w:rPr>
              <w:t>п/п</w:t>
            </w:r>
          </w:p>
        </w:tc>
        <w:tc>
          <w:tcPr>
            <w:tcW w:w="8831" w:type="dxa"/>
          </w:tcPr>
          <w:p>
            <w:pPr>
              <w:pStyle w:val="TableParagraph"/>
              <w:rPr>
                <w:sz w:val="20"/>
              </w:rPr>
            </w:pPr>
            <w:r>
              <w:rPr>
                <w:spacing w:val="-2"/>
                <w:w w:val="110"/>
                <w:sz w:val="20"/>
              </w:rPr>
              <w:t>Мәліметтер</w:t>
            </w:r>
          </w:p>
        </w:tc>
      </w:tr>
      <w:tr>
        <w:trPr>
          <w:trHeight w:val="391" w:hRule="atLeast"/>
        </w:trPr>
        <w:tc>
          <w:tcPr>
            <w:tcW w:w="523" w:type="dxa"/>
          </w:tcPr>
          <w:p>
            <w:pPr>
              <w:pStyle w:val="TableParagraph"/>
              <w:rPr>
                <w:sz w:val="20"/>
              </w:rPr>
            </w:pPr>
            <w:r>
              <w:rPr>
                <w:spacing w:val="-10"/>
                <w:w w:val="105"/>
                <w:sz w:val="20"/>
              </w:rPr>
              <w:t>1</w:t>
            </w:r>
          </w:p>
        </w:tc>
        <w:tc>
          <w:tcPr>
            <w:tcW w:w="8831" w:type="dxa"/>
          </w:tcPr>
          <w:p>
            <w:pPr>
              <w:pStyle w:val="TableParagraph"/>
              <w:rPr>
                <w:sz w:val="20"/>
              </w:rPr>
            </w:pPr>
            <w:r>
              <w:rPr>
                <w:spacing w:val="-2"/>
                <w:w w:val="110"/>
                <w:sz w:val="20"/>
              </w:rPr>
              <w:t>атауы</w:t>
            </w:r>
          </w:p>
        </w:tc>
      </w:tr>
      <w:tr>
        <w:trPr>
          <w:trHeight w:val="931" w:hRule="atLeast"/>
        </w:trPr>
        <w:tc>
          <w:tcPr>
            <w:tcW w:w="523" w:type="dxa"/>
          </w:tcPr>
          <w:p>
            <w:pPr>
              <w:pStyle w:val="TableParagraph"/>
              <w:rPr>
                <w:sz w:val="20"/>
              </w:rPr>
            </w:pPr>
            <w:r>
              <w:rPr>
                <w:spacing w:val="-10"/>
                <w:w w:val="105"/>
                <w:sz w:val="20"/>
              </w:rPr>
              <w:t>2</w:t>
            </w:r>
          </w:p>
        </w:tc>
        <w:tc>
          <w:tcPr>
            <w:tcW w:w="8831" w:type="dxa"/>
          </w:tcPr>
          <w:p>
            <w:pPr>
              <w:pStyle w:val="TableParagraph"/>
              <w:spacing w:line="280" w:lineRule="auto"/>
              <w:ind w:right="376"/>
              <w:rPr>
                <w:sz w:val="20"/>
              </w:rPr>
            </w:pPr>
            <w:r>
              <w:rPr>
                <w:w w:val="110"/>
                <w:sz w:val="20"/>
              </w:rPr>
              <w:t>қысқаша сипаттамасы (саны, өлшем бірлігі), сондай-ақ объектінің әртүрлі </w:t>
            </w:r>
            <w:r>
              <w:rPr>
                <w:w w:val="110"/>
                <w:sz w:val="20"/>
              </w:rPr>
              <w:t>бұрыштардан түсірілген кемінде үш фотосуретінің электрондық көшірмелерін жеке файлдармен, сондай-ақ техникалық паспорты бойынша орналасу схемасын ұсынады.</w:t>
            </w:r>
          </w:p>
        </w:tc>
      </w:tr>
    </w:tbl>
    <w:p>
      <w:pPr>
        <w:pStyle w:val="BodyText"/>
        <w:ind w:left="0"/>
        <w:rPr>
          <w:b/>
          <w:sz w:val="24"/>
        </w:rPr>
      </w:pPr>
    </w:p>
    <w:p>
      <w:pPr>
        <w:pStyle w:val="BodyText"/>
        <w:spacing w:before="224"/>
        <w:ind w:left="0"/>
        <w:rPr>
          <w:b/>
          <w:sz w:val="24"/>
        </w:rPr>
      </w:pPr>
    </w:p>
    <w:p>
      <w:pPr>
        <w:spacing w:before="0"/>
        <w:ind w:left="0" w:right="140" w:firstLine="0"/>
        <w:jc w:val="right"/>
        <w:rPr>
          <w:sz w:val="16"/>
        </w:rPr>
      </w:pPr>
      <w:r>
        <w:rPr>
          <w:color w:val="788291"/>
          <w:w w:val="110"/>
          <w:sz w:val="16"/>
        </w:rPr>
        <w:t>18</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ind w:left="0"/>
        <w:rPr>
          <w:sz w:val="20"/>
        </w:rPr>
      </w:pPr>
      <w:r>
        <w:rPr>
          <w:sz w:val="20"/>
        </w:rPr>
        <mc:AlternateContent>
          <mc:Choice Requires="wps">
            <w:drawing>
              <wp:anchor distT="0" distB="0" distL="0" distR="0" allowOverlap="1" layoutInCell="1" locked="0" behindDoc="1" simplePos="0" relativeHeight="486527488">
                <wp:simplePos x="0" y="0"/>
                <wp:positionH relativeFrom="page">
                  <wp:posOffset>0</wp:posOffset>
                </wp:positionH>
                <wp:positionV relativeFrom="page">
                  <wp:posOffset>0</wp:posOffset>
                </wp:positionV>
                <wp:extent cx="7560309" cy="2197100"/>
                <wp:effectExtent l="0" t="0" r="0" b="0"/>
                <wp:wrapNone/>
                <wp:docPr id="253" name="Group 253"/>
                <wp:cNvGraphicFramePr>
                  <a:graphicFrameLocks/>
                </wp:cNvGraphicFramePr>
                <a:graphic>
                  <a:graphicData uri="http://schemas.microsoft.com/office/word/2010/wordprocessingGroup">
                    <wpg:wgp>
                      <wpg:cNvPr id="253" name="Group 253"/>
                      <wpg:cNvGrpSpPr/>
                      <wpg:grpSpPr>
                        <a:xfrm>
                          <a:off x="0" y="0"/>
                          <a:ext cx="7560309" cy="2197100"/>
                          <a:chExt cx="7560309" cy="2197100"/>
                        </a:xfrm>
                      </wpg:grpSpPr>
                      <pic:pic>
                        <pic:nvPicPr>
                          <pic:cNvPr id="254" name="Image 254"/>
                          <pic:cNvPicPr/>
                        </pic:nvPicPr>
                        <pic:blipFill>
                          <a:blip r:embed="rId5" cstate="print"/>
                          <a:stretch>
                            <a:fillRect/>
                          </a:stretch>
                        </pic:blipFill>
                        <pic:spPr>
                          <a:xfrm>
                            <a:off x="0" y="0"/>
                            <a:ext cx="2680368" cy="2196960"/>
                          </a:xfrm>
                          <a:prstGeom prst="rect">
                            <a:avLst/>
                          </a:prstGeom>
                        </pic:spPr>
                      </pic:pic>
                      <pic:pic>
                        <pic:nvPicPr>
                          <pic:cNvPr id="255" name="Image 255"/>
                          <pic:cNvPicPr/>
                        </pic:nvPicPr>
                        <pic:blipFill>
                          <a:blip r:embed="rId6" cstate="print"/>
                          <a:stretch>
                            <a:fillRect/>
                          </a:stretch>
                        </pic:blipFill>
                        <pic:spPr>
                          <a:xfrm>
                            <a:off x="2359631" y="0"/>
                            <a:ext cx="2840736" cy="2196960"/>
                          </a:xfrm>
                          <a:prstGeom prst="rect">
                            <a:avLst/>
                          </a:prstGeom>
                        </pic:spPr>
                      </pic:pic>
                      <pic:pic>
                        <pic:nvPicPr>
                          <pic:cNvPr id="256" name="Image 256"/>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788992" id="docshapegroup253" coordorigin="0,0" coordsize="11906,3460">
                <v:shape style="position:absolute;left:0;top:0;width:4222;height:3460" type="#_x0000_t75" id="docshape254" stroked="false">
                  <v:imagedata r:id="rId5" o:title=""/>
                </v:shape>
                <v:shape style="position:absolute;left:3715;top:0;width:4474;height:3460" type="#_x0000_t75" id="docshape255" stroked="false">
                  <v:imagedata r:id="rId6" o:title=""/>
                </v:shape>
                <v:shape style="position:absolute;left:7684;top:0;width:4222;height:3460" type="#_x0000_t75" id="docshape256"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528000">
                <wp:simplePos x="0" y="0"/>
                <wp:positionH relativeFrom="page">
                  <wp:posOffset>0</wp:posOffset>
                </wp:positionH>
                <wp:positionV relativeFrom="page">
                  <wp:posOffset>2079840</wp:posOffset>
                </wp:positionV>
                <wp:extent cx="7560309" cy="8612505"/>
                <wp:effectExtent l="0" t="0" r="0" b="0"/>
                <wp:wrapNone/>
                <wp:docPr id="257" name="Group 257"/>
                <wp:cNvGraphicFramePr>
                  <a:graphicFrameLocks/>
                </wp:cNvGraphicFramePr>
                <a:graphic>
                  <a:graphicData uri="http://schemas.microsoft.com/office/word/2010/wordprocessingGroup">
                    <wpg:wgp>
                      <wpg:cNvPr id="257" name="Group 257"/>
                      <wpg:cNvGrpSpPr/>
                      <wpg:grpSpPr>
                        <a:xfrm>
                          <a:off x="0" y="0"/>
                          <a:ext cx="7560309" cy="8612505"/>
                          <a:chExt cx="7560309" cy="8612505"/>
                        </a:xfrm>
                      </wpg:grpSpPr>
                      <pic:pic>
                        <pic:nvPicPr>
                          <pic:cNvPr id="258" name="Image 258"/>
                          <pic:cNvPicPr/>
                        </pic:nvPicPr>
                        <pic:blipFill>
                          <a:blip r:embed="rId8" cstate="print"/>
                          <a:stretch>
                            <a:fillRect/>
                          </a:stretch>
                        </pic:blipFill>
                        <pic:spPr>
                          <a:xfrm>
                            <a:off x="1099632" y="0"/>
                            <a:ext cx="2840736" cy="2255519"/>
                          </a:xfrm>
                          <a:prstGeom prst="rect">
                            <a:avLst/>
                          </a:prstGeom>
                        </pic:spPr>
                      </pic:pic>
                      <pic:pic>
                        <pic:nvPicPr>
                          <pic:cNvPr id="259" name="Image 259"/>
                          <pic:cNvPicPr/>
                        </pic:nvPicPr>
                        <pic:blipFill>
                          <a:blip r:embed="rId8" cstate="print"/>
                          <a:stretch>
                            <a:fillRect/>
                          </a:stretch>
                        </pic:blipFill>
                        <pic:spPr>
                          <a:xfrm>
                            <a:off x="3619632" y="0"/>
                            <a:ext cx="2840736" cy="2255519"/>
                          </a:xfrm>
                          <a:prstGeom prst="rect">
                            <a:avLst/>
                          </a:prstGeom>
                        </pic:spPr>
                      </pic:pic>
                      <pic:pic>
                        <pic:nvPicPr>
                          <pic:cNvPr id="260" name="Image 260"/>
                          <pic:cNvPicPr/>
                        </pic:nvPicPr>
                        <pic:blipFill>
                          <a:blip r:embed="rId9" cstate="print"/>
                          <a:stretch>
                            <a:fillRect/>
                          </a:stretch>
                        </pic:blipFill>
                        <pic:spPr>
                          <a:xfrm>
                            <a:off x="0" y="2138400"/>
                            <a:ext cx="2680368" cy="2255519"/>
                          </a:xfrm>
                          <a:prstGeom prst="rect">
                            <a:avLst/>
                          </a:prstGeom>
                        </pic:spPr>
                      </pic:pic>
                      <pic:pic>
                        <pic:nvPicPr>
                          <pic:cNvPr id="261" name="Image 261"/>
                          <pic:cNvPicPr/>
                        </pic:nvPicPr>
                        <pic:blipFill>
                          <a:blip r:embed="rId8" cstate="print"/>
                          <a:stretch>
                            <a:fillRect/>
                          </a:stretch>
                        </pic:blipFill>
                        <pic:spPr>
                          <a:xfrm>
                            <a:off x="2359631" y="2138400"/>
                            <a:ext cx="2840736" cy="2255519"/>
                          </a:xfrm>
                          <a:prstGeom prst="rect">
                            <a:avLst/>
                          </a:prstGeom>
                        </pic:spPr>
                      </pic:pic>
                      <pic:pic>
                        <pic:nvPicPr>
                          <pic:cNvPr id="262" name="Image 262"/>
                          <pic:cNvPicPr/>
                        </pic:nvPicPr>
                        <pic:blipFill>
                          <a:blip r:embed="rId10" cstate="print"/>
                          <a:stretch>
                            <a:fillRect/>
                          </a:stretch>
                        </pic:blipFill>
                        <pic:spPr>
                          <a:xfrm>
                            <a:off x="4879631" y="2138400"/>
                            <a:ext cx="2680424" cy="2255519"/>
                          </a:xfrm>
                          <a:prstGeom prst="rect">
                            <a:avLst/>
                          </a:prstGeom>
                        </pic:spPr>
                      </pic:pic>
                      <pic:pic>
                        <pic:nvPicPr>
                          <pic:cNvPr id="263" name="Image 263"/>
                          <pic:cNvPicPr/>
                        </pic:nvPicPr>
                        <pic:blipFill>
                          <a:blip r:embed="rId8" cstate="print"/>
                          <a:stretch>
                            <a:fillRect/>
                          </a:stretch>
                        </pic:blipFill>
                        <pic:spPr>
                          <a:xfrm>
                            <a:off x="1099632" y="4276800"/>
                            <a:ext cx="2840736" cy="2255520"/>
                          </a:xfrm>
                          <a:prstGeom prst="rect">
                            <a:avLst/>
                          </a:prstGeom>
                        </pic:spPr>
                      </pic:pic>
                      <pic:pic>
                        <pic:nvPicPr>
                          <pic:cNvPr id="264" name="Image 264"/>
                          <pic:cNvPicPr/>
                        </pic:nvPicPr>
                        <pic:blipFill>
                          <a:blip r:embed="rId8" cstate="print"/>
                          <a:stretch>
                            <a:fillRect/>
                          </a:stretch>
                        </pic:blipFill>
                        <pic:spPr>
                          <a:xfrm>
                            <a:off x="3619632" y="4276800"/>
                            <a:ext cx="2840736" cy="2255520"/>
                          </a:xfrm>
                          <a:prstGeom prst="rect">
                            <a:avLst/>
                          </a:prstGeom>
                        </pic:spPr>
                      </pic:pic>
                      <pic:pic>
                        <pic:nvPicPr>
                          <pic:cNvPr id="265" name="Image 265"/>
                          <pic:cNvPicPr/>
                        </pic:nvPicPr>
                        <pic:blipFill>
                          <a:blip r:embed="rId11" cstate="print"/>
                          <a:stretch>
                            <a:fillRect/>
                          </a:stretch>
                        </pic:blipFill>
                        <pic:spPr>
                          <a:xfrm>
                            <a:off x="0" y="6415199"/>
                            <a:ext cx="2680368" cy="2196962"/>
                          </a:xfrm>
                          <a:prstGeom prst="rect">
                            <a:avLst/>
                          </a:prstGeom>
                        </pic:spPr>
                      </pic:pic>
                      <pic:pic>
                        <pic:nvPicPr>
                          <pic:cNvPr id="266" name="Image 266"/>
                          <pic:cNvPicPr/>
                        </pic:nvPicPr>
                        <pic:blipFill>
                          <a:blip r:embed="rId12" cstate="print"/>
                          <a:stretch>
                            <a:fillRect/>
                          </a:stretch>
                        </pic:blipFill>
                        <pic:spPr>
                          <a:xfrm>
                            <a:off x="2359631" y="6415199"/>
                            <a:ext cx="2840736" cy="2196962"/>
                          </a:xfrm>
                          <a:prstGeom prst="rect">
                            <a:avLst/>
                          </a:prstGeom>
                        </pic:spPr>
                      </pic:pic>
                      <pic:pic>
                        <pic:nvPicPr>
                          <pic:cNvPr id="267" name="Image 267"/>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788480" id="docshapegroup257" coordorigin="0,3275" coordsize="11906,13563">
                <v:shape style="position:absolute;left:1731;top:3275;width:4474;height:3552" type="#_x0000_t75" id="docshape258" stroked="false">
                  <v:imagedata r:id="rId8" o:title=""/>
                </v:shape>
                <v:shape style="position:absolute;left:5700;top:3275;width:4474;height:3552" type="#_x0000_t75" id="docshape259" stroked="false">
                  <v:imagedata r:id="rId8" o:title=""/>
                </v:shape>
                <v:shape style="position:absolute;left:0;top:6642;width:4222;height:3552" type="#_x0000_t75" id="docshape260" stroked="false">
                  <v:imagedata r:id="rId9" o:title=""/>
                </v:shape>
                <v:shape style="position:absolute;left:3715;top:6642;width:4474;height:3552" type="#_x0000_t75" id="docshape261" stroked="false">
                  <v:imagedata r:id="rId8" o:title=""/>
                </v:shape>
                <v:shape style="position:absolute;left:7684;top:6642;width:4222;height:3552" type="#_x0000_t75" id="docshape262" stroked="false">
                  <v:imagedata r:id="rId10" o:title=""/>
                </v:shape>
                <v:shape style="position:absolute;left:1731;top:10010;width:4474;height:3552" type="#_x0000_t75" id="docshape263" stroked="false">
                  <v:imagedata r:id="rId8" o:title=""/>
                </v:shape>
                <v:shape style="position:absolute;left:5700;top:10010;width:4474;height:3552" type="#_x0000_t75" id="docshape264" stroked="false">
                  <v:imagedata r:id="rId8" o:title=""/>
                </v:shape>
                <v:shape style="position:absolute;left:0;top:13378;width:4222;height:3460" type="#_x0000_t75" id="docshape265" stroked="false">
                  <v:imagedata r:id="rId11" o:title=""/>
                </v:shape>
                <v:shape style="position:absolute;left:3715;top:13378;width:4474;height:3460" type="#_x0000_t75" id="docshape266" stroked="false">
                  <v:imagedata r:id="rId12" o:title=""/>
                </v:shape>
                <v:shape style="position:absolute;left:7684;top:13378;width:4222;height:3460" type="#_x0000_t75" id="docshape267" stroked="false">
                  <v:imagedata r:id="rId13" o:title=""/>
                </v:shape>
                <w10:wrap type="none"/>
              </v:group>
            </w:pict>
          </mc:Fallback>
        </mc:AlternateContent>
      </w:r>
    </w:p>
    <w:p>
      <w:pPr>
        <w:pStyle w:val="BodyText"/>
        <w:ind w:left="0"/>
        <w:rPr>
          <w:sz w:val="20"/>
        </w:rPr>
      </w:pPr>
    </w:p>
    <w:p>
      <w:pPr>
        <w:pStyle w:val="BodyText"/>
        <w:ind w:left="0"/>
        <w:rPr>
          <w:sz w:val="20"/>
        </w:rPr>
      </w:pPr>
    </w:p>
    <w:p>
      <w:pPr>
        <w:pStyle w:val="BodyText"/>
        <w:spacing w:before="190"/>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523"/>
        <w:gridCol w:w="8831"/>
      </w:tblGrid>
      <w:tr>
        <w:trPr>
          <w:trHeight w:val="391" w:hRule="atLeast"/>
        </w:trPr>
        <w:tc>
          <w:tcPr>
            <w:tcW w:w="523" w:type="dxa"/>
          </w:tcPr>
          <w:p>
            <w:pPr>
              <w:pStyle w:val="TableParagraph"/>
              <w:rPr>
                <w:sz w:val="20"/>
              </w:rPr>
            </w:pPr>
            <w:r>
              <w:rPr>
                <w:spacing w:val="-10"/>
                <w:w w:val="105"/>
                <w:sz w:val="20"/>
              </w:rPr>
              <w:t>3</w:t>
            </w:r>
          </w:p>
        </w:tc>
        <w:tc>
          <w:tcPr>
            <w:tcW w:w="8831" w:type="dxa"/>
          </w:tcPr>
          <w:p>
            <w:pPr>
              <w:pStyle w:val="TableParagraph"/>
              <w:rPr>
                <w:sz w:val="20"/>
              </w:rPr>
            </w:pPr>
            <w:r>
              <w:rPr>
                <w:w w:val="110"/>
                <w:sz w:val="20"/>
              </w:rPr>
              <w:t>орналасқан</w:t>
            </w:r>
            <w:r>
              <w:rPr>
                <w:spacing w:val="12"/>
                <w:w w:val="110"/>
                <w:sz w:val="20"/>
              </w:rPr>
              <w:t> </w:t>
            </w:r>
            <w:r>
              <w:rPr>
                <w:spacing w:val="-4"/>
                <w:w w:val="110"/>
                <w:sz w:val="20"/>
              </w:rPr>
              <w:t>жері</w:t>
            </w:r>
          </w:p>
        </w:tc>
      </w:tr>
      <w:tr>
        <w:trPr>
          <w:trHeight w:val="391" w:hRule="atLeast"/>
        </w:trPr>
        <w:tc>
          <w:tcPr>
            <w:tcW w:w="523" w:type="dxa"/>
          </w:tcPr>
          <w:p>
            <w:pPr>
              <w:pStyle w:val="TableParagraph"/>
              <w:rPr>
                <w:sz w:val="20"/>
              </w:rPr>
            </w:pPr>
            <w:r>
              <w:rPr>
                <w:spacing w:val="-10"/>
                <w:w w:val="105"/>
                <w:sz w:val="20"/>
              </w:rPr>
              <w:t>4</w:t>
            </w:r>
          </w:p>
        </w:tc>
        <w:tc>
          <w:tcPr>
            <w:tcW w:w="8831" w:type="dxa"/>
          </w:tcPr>
          <w:p>
            <w:pPr>
              <w:pStyle w:val="TableParagraph"/>
              <w:rPr>
                <w:sz w:val="20"/>
              </w:rPr>
            </w:pPr>
            <w:r>
              <w:rPr>
                <w:w w:val="110"/>
                <w:sz w:val="20"/>
              </w:rPr>
              <w:t>насаналы</w:t>
            </w:r>
            <w:r>
              <w:rPr>
                <w:spacing w:val="1"/>
                <w:w w:val="110"/>
                <w:sz w:val="20"/>
              </w:rPr>
              <w:t> </w:t>
            </w:r>
            <w:r>
              <w:rPr>
                <w:spacing w:val="-2"/>
                <w:w w:val="110"/>
                <w:sz w:val="20"/>
              </w:rPr>
              <w:t>мақсаты</w:t>
            </w:r>
          </w:p>
        </w:tc>
      </w:tr>
      <w:tr>
        <w:trPr>
          <w:trHeight w:val="391" w:hRule="atLeast"/>
        </w:trPr>
        <w:tc>
          <w:tcPr>
            <w:tcW w:w="523" w:type="dxa"/>
          </w:tcPr>
          <w:p>
            <w:pPr>
              <w:pStyle w:val="TableParagraph"/>
              <w:rPr>
                <w:sz w:val="20"/>
              </w:rPr>
            </w:pPr>
            <w:r>
              <w:rPr>
                <w:spacing w:val="-10"/>
                <w:w w:val="105"/>
                <w:sz w:val="20"/>
              </w:rPr>
              <w:t>5</w:t>
            </w:r>
          </w:p>
        </w:tc>
        <w:tc>
          <w:tcPr>
            <w:tcW w:w="8831" w:type="dxa"/>
          </w:tcPr>
          <w:p>
            <w:pPr>
              <w:pStyle w:val="TableParagraph"/>
              <w:rPr>
                <w:sz w:val="20"/>
              </w:rPr>
            </w:pPr>
            <w:r>
              <w:rPr>
                <w:spacing w:val="2"/>
                <w:sz w:val="20"/>
              </w:rPr>
              <w:t>мүліктік</w:t>
            </w:r>
            <w:r>
              <w:rPr>
                <w:spacing w:val="36"/>
                <w:sz w:val="20"/>
              </w:rPr>
              <w:t> </w:t>
            </w:r>
            <w:r>
              <w:rPr>
                <w:spacing w:val="2"/>
                <w:sz w:val="20"/>
              </w:rPr>
              <w:t>жалға</w:t>
            </w:r>
            <w:r>
              <w:rPr>
                <w:spacing w:val="36"/>
                <w:sz w:val="20"/>
              </w:rPr>
              <w:t> </w:t>
            </w:r>
            <w:r>
              <w:rPr>
                <w:spacing w:val="2"/>
                <w:sz w:val="20"/>
              </w:rPr>
              <w:t>(жалдауға)</w:t>
            </w:r>
            <w:r>
              <w:rPr>
                <w:spacing w:val="37"/>
                <w:sz w:val="20"/>
              </w:rPr>
              <w:t> </w:t>
            </w:r>
            <w:r>
              <w:rPr>
                <w:spacing w:val="2"/>
                <w:sz w:val="20"/>
              </w:rPr>
              <w:t>беру</w:t>
            </w:r>
            <w:r>
              <w:rPr>
                <w:spacing w:val="36"/>
                <w:sz w:val="20"/>
              </w:rPr>
              <w:t> </w:t>
            </w:r>
            <w:r>
              <w:rPr>
                <w:spacing w:val="-2"/>
                <w:sz w:val="20"/>
              </w:rPr>
              <w:t>мерзімі</w:t>
            </w:r>
          </w:p>
        </w:tc>
      </w:tr>
      <w:tr>
        <w:trPr>
          <w:trHeight w:val="391" w:hRule="atLeast"/>
        </w:trPr>
        <w:tc>
          <w:tcPr>
            <w:tcW w:w="523" w:type="dxa"/>
          </w:tcPr>
          <w:p>
            <w:pPr>
              <w:pStyle w:val="TableParagraph"/>
              <w:rPr>
                <w:sz w:val="20"/>
              </w:rPr>
            </w:pPr>
            <w:r>
              <w:rPr>
                <w:spacing w:val="-10"/>
                <w:w w:val="105"/>
                <w:sz w:val="20"/>
              </w:rPr>
              <w:t>6</w:t>
            </w:r>
          </w:p>
        </w:tc>
        <w:tc>
          <w:tcPr>
            <w:tcW w:w="8831" w:type="dxa"/>
          </w:tcPr>
          <w:p>
            <w:pPr>
              <w:pStyle w:val="TableParagraph"/>
              <w:rPr>
                <w:sz w:val="20"/>
              </w:rPr>
            </w:pPr>
            <w:r>
              <w:rPr>
                <w:w w:val="110"/>
                <w:sz w:val="20"/>
              </w:rPr>
              <w:t>жылжымайтын</w:t>
            </w:r>
            <w:r>
              <w:rPr>
                <w:spacing w:val="-10"/>
                <w:w w:val="110"/>
                <w:sz w:val="20"/>
              </w:rPr>
              <w:t> </w:t>
            </w:r>
            <w:r>
              <w:rPr>
                <w:w w:val="110"/>
                <w:sz w:val="20"/>
              </w:rPr>
              <w:t>мүлік</w:t>
            </w:r>
            <w:r>
              <w:rPr>
                <w:spacing w:val="-9"/>
                <w:w w:val="110"/>
                <w:sz w:val="20"/>
              </w:rPr>
              <w:t> </w:t>
            </w:r>
            <w:r>
              <w:rPr>
                <w:spacing w:val="-2"/>
                <w:w w:val="110"/>
                <w:sz w:val="20"/>
              </w:rPr>
              <w:t>бойынша:</w:t>
            </w:r>
          </w:p>
        </w:tc>
      </w:tr>
      <w:tr>
        <w:trPr>
          <w:trHeight w:val="2011" w:hRule="atLeast"/>
        </w:trPr>
        <w:tc>
          <w:tcPr>
            <w:tcW w:w="523" w:type="dxa"/>
          </w:tcPr>
          <w:p>
            <w:pPr>
              <w:pStyle w:val="TableParagraph"/>
              <w:spacing w:before="0"/>
              <w:ind w:left="0"/>
              <w:rPr>
                <w:sz w:val="20"/>
              </w:rPr>
            </w:pPr>
          </w:p>
        </w:tc>
        <w:tc>
          <w:tcPr>
            <w:tcW w:w="8831" w:type="dxa"/>
          </w:tcPr>
          <w:p>
            <w:pPr>
              <w:pStyle w:val="TableParagraph"/>
              <w:spacing w:line="280" w:lineRule="auto"/>
              <w:rPr>
                <w:sz w:val="20"/>
              </w:rPr>
            </w:pPr>
            <w:r>
              <w:rPr>
                <w:w w:val="110"/>
                <w:sz w:val="20"/>
              </w:rPr>
              <w:t>объектілердің функционалдық мақсатын, коммерциялық жылжымайтын мүліктің </w:t>
            </w:r>
            <w:r>
              <w:rPr>
                <w:w w:val="110"/>
                <w:sz w:val="20"/>
              </w:rPr>
              <w:t>қызмет ауқымы мен түрлерін (әкімшілік кеңсе үй-жайлары, өндірістік үй-жайлар, қойма</w:t>
            </w:r>
          </w:p>
          <w:p>
            <w:pPr>
              <w:pStyle w:val="TableParagraph"/>
              <w:spacing w:line="280" w:lineRule="auto" w:before="1"/>
              <w:ind w:right="231"/>
              <w:rPr>
                <w:sz w:val="20"/>
              </w:rPr>
            </w:pPr>
            <w:r>
              <w:rPr>
                <w:w w:val="110"/>
                <w:sz w:val="20"/>
              </w:rPr>
              <w:t>үй-жайлары (гараж, қазандық), спорт ғимараттары (стадиондар, спорт залдары, спорт алаңдары) және т.б. ескеретін коэффициент жылжымайтын мүлік түрлері (бөлшек сауда орындары, мейрамханалар мен қоғамдық тамақтану орындары, тұрмыстық қызмет көрсету орындары, қызмет көрсету орындары, қонақ үйлер, демалыс үйлері, </w:t>
            </w:r>
            <w:r>
              <w:rPr>
                <w:w w:val="110"/>
                <w:sz w:val="20"/>
              </w:rPr>
              <w:t>паркингтер және т.б.);</w:t>
            </w:r>
          </w:p>
        </w:tc>
      </w:tr>
      <w:tr>
        <w:trPr>
          <w:trHeight w:val="1201" w:hRule="atLeast"/>
        </w:trPr>
        <w:tc>
          <w:tcPr>
            <w:tcW w:w="523" w:type="dxa"/>
          </w:tcPr>
          <w:p>
            <w:pPr>
              <w:pStyle w:val="TableParagraph"/>
              <w:spacing w:before="0"/>
              <w:ind w:left="0"/>
              <w:rPr>
                <w:sz w:val="20"/>
              </w:rPr>
            </w:pPr>
          </w:p>
        </w:tc>
        <w:tc>
          <w:tcPr>
            <w:tcW w:w="8831" w:type="dxa"/>
          </w:tcPr>
          <w:p>
            <w:pPr>
              <w:pStyle w:val="TableParagraph"/>
              <w:rPr>
                <w:sz w:val="20"/>
              </w:rPr>
            </w:pPr>
            <w:r>
              <w:rPr>
                <w:w w:val="110"/>
                <w:sz w:val="20"/>
              </w:rPr>
              <w:t>тұрғын</w:t>
            </w:r>
            <w:r>
              <w:rPr>
                <w:spacing w:val="-4"/>
                <w:w w:val="110"/>
                <w:sz w:val="20"/>
              </w:rPr>
              <w:t> </w:t>
            </w:r>
            <w:r>
              <w:rPr>
                <w:w w:val="110"/>
                <w:sz w:val="20"/>
              </w:rPr>
              <w:t>емес</w:t>
            </w:r>
            <w:r>
              <w:rPr>
                <w:spacing w:val="-4"/>
                <w:w w:val="110"/>
                <w:sz w:val="20"/>
              </w:rPr>
              <w:t> </w:t>
            </w:r>
            <w:r>
              <w:rPr>
                <w:w w:val="110"/>
                <w:sz w:val="20"/>
              </w:rPr>
              <w:t>үй-жайлардың</w:t>
            </w:r>
            <w:r>
              <w:rPr>
                <w:spacing w:val="-4"/>
                <w:w w:val="110"/>
                <w:sz w:val="20"/>
              </w:rPr>
              <w:t> </w:t>
            </w:r>
            <w:r>
              <w:rPr>
                <w:w w:val="110"/>
                <w:sz w:val="20"/>
              </w:rPr>
              <w:t>түрі</w:t>
            </w:r>
            <w:r>
              <w:rPr>
                <w:spacing w:val="-4"/>
                <w:w w:val="110"/>
                <w:sz w:val="20"/>
              </w:rPr>
              <w:t> </w:t>
            </w:r>
            <w:r>
              <w:rPr>
                <w:w w:val="110"/>
                <w:sz w:val="20"/>
              </w:rPr>
              <w:t>(жеке</w:t>
            </w:r>
            <w:r>
              <w:rPr>
                <w:spacing w:val="-4"/>
                <w:w w:val="110"/>
                <w:sz w:val="20"/>
              </w:rPr>
              <w:t> </w:t>
            </w:r>
            <w:r>
              <w:rPr>
                <w:w w:val="110"/>
                <w:sz w:val="20"/>
              </w:rPr>
              <w:t>ғимарат,</w:t>
            </w:r>
            <w:r>
              <w:rPr>
                <w:spacing w:val="-4"/>
                <w:w w:val="110"/>
                <w:sz w:val="20"/>
              </w:rPr>
              <w:t> </w:t>
            </w:r>
            <w:r>
              <w:rPr>
                <w:w w:val="110"/>
                <w:sz w:val="20"/>
              </w:rPr>
              <w:t>кіріктірілген</w:t>
            </w:r>
            <w:r>
              <w:rPr>
                <w:spacing w:val="-4"/>
                <w:w w:val="110"/>
                <w:sz w:val="20"/>
              </w:rPr>
              <w:t> </w:t>
            </w:r>
            <w:r>
              <w:rPr>
                <w:w w:val="110"/>
                <w:sz w:val="20"/>
              </w:rPr>
              <w:t>және</w:t>
            </w:r>
            <w:r>
              <w:rPr>
                <w:spacing w:val="-4"/>
                <w:w w:val="110"/>
                <w:sz w:val="20"/>
              </w:rPr>
              <w:t> </w:t>
            </w:r>
            <w:r>
              <w:rPr>
                <w:w w:val="110"/>
                <w:sz w:val="20"/>
              </w:rPr>
              <w:t>жапсарлас</w:t>
            </w:r>
            <w:r>
              <w:rPr>
                <w:spacing w:val="-4"/>
                <w:w w:val="110"/>
                <w:sz w:val="20"/>
              </w:rPr>
              <w:t> </w:t>
            </w:r>
            <w:r>
              <w:rPr>
                <w:spacing w:val="-2"/>
                <w:w w:val="110"/>
                <w:sz w:val="20"/>
              </w:rPr>
              <w:t>салынған</w:t>
            </w:r>
          </w:p>
          <w:p>
            <w:pPr>
              <w:pStyle w:val="TableParagraph"/>
              <w:spacing w:line="280" w:lineRule="auto" w:before="40"/>
              <w:ind w:right="50"/>
              <w:rPr>
                <w:sz w:val="20"/>
              </w:rPr>
            </w:pPr>
            <w:r>
              <w:rPr>
                <w:w w:val="110"/>
                <w:sz w:val="20"/>
              </w:rPr>
              <w:t>үй-жайлар</w:t>
            </w:r>
            <w:r>
              <w:rPr>
                <w:spacing w:val="-4"/>
                <w:w w:val="110"/>
                <w:sz w:val="20"/>
              </w:rPr>
              <w:t> </w:t>
            </w:r>
            <w:r>
              <w:rPr>
                <w:w w:val="110"/>
                <w:sz w:val="20"/>
              </w:rPr>
              <w:t>мен</w:t>
            </w:r>
            <w:r>
              <w:rPr>
                <w:spacing w:val="-4"/>
                <w:w w:val="110"/>
                <w:sz w:val="20"/>
              </w:rPr>
              <w:t> </w:t>
            </w:r>
            <w:r>
              <w:rPr>
                <w:w w:val="110"/>
                <w:sz w:val="20"/>
              </w:rPr>
              <w:t>жер</w:t>
            </w:r>
            <w:r>
              <w:rPr>
                <w:spacing w:val="-4"/>
                <w:w w:val="110"/>
                <w:sz w:val="20"/>
              </w:rPr>
              <w:t> </w:t>
            </w:r>
            <w:r>
              <w:rPr>
                <w:w w:val="110"/>
                <w:sz w:val="20"/>
              </w:rPr>
              <w:t>үсті</w:t>
            </w:r>
            <w:r>
              <w:rPr>
                <w:spacing w:val="-4"/>
                <w:w w:val="110"/>
                <w:sz w:val="20"/>
              </w:rPr>
              <w:t> </w:t>
            </w:r>
            <w:r>
              <w:rPr>
                <w:w w:val="110"/>
                <w:sz w:val="20"/>
              </w:rPr>
              <w:t>қабаттардағы,</w:t>
            </w:r>
            <w:r>
              <w:rPr>
                <w:spacing w:val="-4"/>
                <w:w w:val="110"/>
                <w:sz w:val="20"/>
              </w:rPr>
              <w:t> </w:t>
            </w:r>
            <w:r>
              <w:rPr>
                <w:w w:val="110"/>
                <w:sz w:val="20"/>
              </w:rPr>
              <w:t>бірінші</w:t>
            </w:r>
            <w:r>
              <w:rPr>
                <w:spacing w:val="-4"/>
                <w:w w:val="110"/>
                <w:sz w:val="20"/>
              </w:rPr>
              <w:t> </w:t>
            </w:r>
            <w:r>
              <w:rPr>
                <w:w w:val="110"/>
                <w:sz w:val="20"/>
              </w:rPr>
              <w:t>(жартылай</w:t>
            </w:r>
            <w:r>
              <w:rPr>
                <w:spacing w:val="-4"/>
                <w:w w:val="110"/>
                <w:sz w:val="20"/>
              </w:rPr>
              <w:t> </w:t>
            </w:r>
            <w:r>
              <w:rPr>
                <w:w w:val="110"/>
                <w:sz w:val="20"/>
              </w:rPr>
              <w:t>жертөле)</w:t>
            </w:r>
            <w:r>
              <w:rPr>
                <w:spacing w:val="-4"/>
                <w:w w:val="110"/>
                <w:sz w:val="20"/>
              </w:rPr>
              <w:t> </w:t>
            </w:r>
            <w:r>
              <w:rPr>
                <w:w w:val="110"/>
                <w:sz w:val="20"/>
              </w:rPr>
              <w:t>қабаттағы,</w:t>
            </w:r>
            <w:r>
              <w:rPr>
                <w:spacing w:val="-4"/>
                <w:w w:val="110"/>
                <w:sz w:val="20"/>
              </w:rPr>
              <w:t> </w:t>
            </w:r>
            <w:r>
              <w:rPr>
                <w:w w:val="110"/>
                <w:sz w:val="20"/>
              </w:rPr>
              <w:t>жертөледегі, басқалардағы (шатыр, шатырасты, тамбур, мансарда, лоджиялар, ашық спорттық ғимараттар және т.б.);</w:t>
            </w:r>
          </w:p>
        </w:tc>
      </w:tr>
      <w:tr>
        <w:trPr>
          <w:trHeight w:val="661" w:hRule="atLeast"/>
        </w:trPr>
        <w:tc>
          <w:tcPr>
            <w:tcW w:w="523" w:type="dxa"/>
          </w:tcPr>
          <w:p>
            <w:pPr>
              <w:pStyle w:val="TableParagraph"/>
              <w:spacing w:before="0"/>
              <w:ind w:left="0"/>
              <w:rPr>
                <w:sz w:val="20"/>
              </w:rPr>
            </w:pPr>
          </w:p>
        </w:tc>
        <w:tc>
          <w:tcPr>
            <w:tcW w:w="8831" w:type="dxa"/>
          </w:tcPr>
          <w:p>
            <w:pPr>
              <w:pStyle w:val="TableParagraph"/>
              <w:spacing w:line="280" w:lineRule="auto"/>
              <w:rPr>
                <w:sz w:val="20"/>
              </w:rPr>
            </w:pPr>
            <w:r>
              <w:rPr>
                <w:w w:val="110"/>
                <w:sz w:val="20"/>
              </w:rPr>
              <w:t>инженерлік</w:t>
            </w:r>
            <w:r>
              <w:rPr>
                <w:spacing w:val="-5"/>
                <w:w w:val="110"/>
                <w:sz w:val="20"/>
              </w:rPr>
              <w:t> </w:t>
            </w:r>
            <w:r>
              <w:rPr>
                <w:w w:val="110"/>
                <w:sz w:val="20"/>
              </w:rPr>
              <w:t>құрылғылардың</w:t>
            </w:r>
            <w:r>
              <w:rPr>
                <w:spacing w:val="-5"/>
                <w:w w:val="110"/>
                <w:sz w:val="20"/>
              </w:rPr>
              <w:t> </w:t>
            </w:r>
            <w:r>
              <w:rPr>
                <w:w w:val="110"/>
                <w:sz w:val="20"/>
              </w:rPr>
              <w:t>(электр,</w:t>
            </w:r>
            <w:r>
              <w:rPr>
                <w:spacing w:val="-5"/>
                <w:w w:val="110"/>
                <w:sz w:val="20"/>
              </w:rPr>
              <w:t> </w:t>
            </w:r>
            <w:r>
              <w:rPr>
                <w:w w:val="110"/>
                <w:sz w:val="20"/>
              </w:rPr>
              <w:t>кәріз,</w:t>
            </w:r>
            <w:r>
              <w:rPr>
                <w:spacing w:val="-5"/>
                <w:w w:val="110"/>
                <w:sz w:val="20"/>
              </w:rPr>
              <w:t> </w:t>
            </w:r>
            <w:r>
              <w:rPr>
                <w:w w:val="110"/>
                <w:sz w:val="20"/>
              </w:rPr>
              <w:t>сумен</w:t>
            </w:r>
            <w:r>
              <w:rPr>
                <w:spacing w:val="-5"/>
                <w:w w:val="110"/>
                <w:sz w:val="20"/>
              </w:rPr>
              <w:t> </w:t>
            </w:r>
            <w:r>
              <w:rPr>
                <w:w w:val="110"/>
                <w:sz w:val="20"/>
              </w:rPr>
              <w:t>жабдықтау,</w:t>
            </w:r>
            <w:r>
              <w:rPr>
                <w:spacing w:val="-5"/>
                <w:w w:val="110"/>
                <w:sz w:val="20"/>
              </w:rPr>
              <w:t> </w:t>
            </w:r>
            <w:r>
              <w:rPr>
                <w:w w:val="110"/>
                <w:sz w:val="20"/>
              </w:rPr>
              <w:t>жылу)</w:t>
            </w:r>
            <w:r>
              <w:rPr>
                <w:spacing w:val="-5"/>
                <w:w w:val="110"/>
                <w:sz w:val="20"/>
              </w:rPr>
              <w:t> </w:t>
            </w:r>
            <w:r>
              <w:rPr>
                <w:w w:val="110"/>
                <w:sz w:val="20"/>
              </w:rPr>
              <w:t>бар</w:t>
            </w:r>
            <w:r>
              <w:rPr>
                <w:spacing w:val="-5"/>
                <w:w w:val="110"/>
                <w:sz w:val="20"/>
              </w:rPr>
              <w:t> </w:t>
            </w:r>
            <w:r>
              <w:rPr>
                <w:w w:val="110"/>
                <w:sz w:val="20"/>
              </w:rPr>
              <w:t>немесе</w:t>
            </w:r>
            <w:r>
              <w:rPr>
                <w:spacing w:val="-5"/>
                <w:w w:val="110"/>
                <w:sz w:val="20"/>
              </w:rPr>
              <w:t> </w:t>
            </w:r>
            <w:r>
              <w:rPr>
                <w:w w:val="110"/>
                <w:sz w:val="20"/>
              </w:rPr>
              <w:t>жоқтығы </w:t>
            </w:r>
            <w:r>
              <w:rPr>
                <w:spacing w:val="-2"/>
                <w:w w:val="110"/>
                <w:sz w:val="20"/>
              </w:rPr>
              <w:t>туралы;</w:t>
            </w:r>
          </w:p>
        </w:tc>
      </w:tr>
      <w:tr>
        <w:trPr>
          <w:trHeight w:val="661" w:hRule="atLeast"/>
        </w:trPr>
        <w:tc>
          <w:tcPr>
            <w:tcW w:w="523" w:type="dxa"/>
          </w:tcPr>
          <w:p>
            <w:pPr>
              <w:pStyle w:val="TableParagraph"/>
              <w:rPr>
                <w:sz w:val="20"/>
              </w:rPr>
            </w:pPr>
            <w:r>
              <w:rPr>
                <w:spacing w:val="-10"/>
                <w:w w:val="105"/>
                <w:sz w:val="20"/>
              </w:rPr>
              <w:t>7</w:t>
            </w:r>
          </w:p>
        </w:tc>
        <w:tc>
          <w:tcPr>
            <w:tcW w:w="8831" w:type="dxa"/>
          </w:tcPr>
          <w:p>
            <w:pPr>
              <w:pStyle w:val="TableParagraph"/>
              <w:spacing w:line="280" w:lineRule="auto"/>
              <w:rPr>
                <w:sz w:val="20"/>
              </w:rPr>
            </w:pPr>
            <w:r>
              <w:rPr>
                <w:w w:val="110"/>
                <w:sz w:val="20"/>
              </w:rPr>
              <w:t>көлік</w:t>
            </w:r>
            <w:r>
              <w:rPr>
                <w:spacing w:val="-2"/>
                <w:w w:val="110"/>
                <w:sz w:val="20"/>
              </w:rPr>
              <w:t> </w:t>
            </w:r>
            <w:r>
              <w:rPr>
                <w:w w:val="110"/>
                <w:sz w:val="20"/>
              </w:rPr>
              <w:t>құралдарына,</w:t>
            </w:r>
            <w:r>
              <w:rPr>
                <w:spacing w:val="-2"/>
                <w:w w:val="110"/>
                <w:sz w:val="20"/>
              </w:rPr>
              <w:t> </w:t>
            </w:r>
            <w:r>
              <w:rPr>
                <w:w w:val="110"/>
                <w:sz w:val="20"/>
              </w:rPr>
              <w:t>жабдықтарға</w:t>
            </w:r>
            <w:r>
              <w:rPr>
                <w:spacing w:val="-2"/>
                <w:w w:val="110"/>
                <w:sz w:val="20"/>
              </w:rPr>
              <w:t> </w:t>
            </w:r>
            <w:r>
              <w:rPr>
                <w:w w:val="110"/>
                <w:sz w:val="20"/>
              </w:rPr>
              <w:t>және</w:t>
            </w:r>
            <w:r>
              <w:rPr>
                <w:spacing w:val="-2"/>
                <w:w w:val="110"/>
                <w:sz w:val="20"/>
              </w:rPr>
              <w:t> </w:t>
            </w:r>
            <w:r>
              <w:rPr>
                <w:w w:val="110"/>
                <w:sz w:val="20"/>
              </w:rPr>
              <w:t>басқа</w:t>
            </w:r>
            <w:r>
              <w:rPr>
                <w:spacing w:val="-2"/>
                <w:w w:val="110"/>
                <w:sz w:val="20"/>
              </w:rPr>
              <w:t> </w:t>
            </w:r>
            <w:r>
              <w:rPr>
                <w:w w:val="110"/>
                <w:sz w:val="20"/>
              </w:rPr>
              <w:t>да</w:t>
            </w:r>
            <w:r>
              <w:rPr>
                <w:spacing w:val="-2"/>
                <w:w w:val="110"/>
                <w:sz w:val="20"/>
              </w:rPr>
              <w:t> </w:t>
            </w:r>
            <w:r>
              <w:rPr>
                <w:w w:val="110"/>
                <w:sz w:val="20"/>
              </w:rPr>
              <w:t>жылжымайтын</w:t>
            </w:r>
            <w:r>
              <w:rPr>
                <w:spacing w:val="-2"/>
                <w:w w:val="110"/>
                <w:sz w:val="20"/>
              </w:rPr>
              <w:t> </w:t>
            </w:r>
            <w:r>
              <w:rPr>
                <w:w w:val="110"/>
                <w:sz w:val="20"/>
              </w:rPr>
              <w:t>мүлікке</w:t>
            </w:r>
            <w:r>
              <w:rPr>
                <w:spacing w:val="-2"/>
                <w:w w:val="110"/>
                <w:sz w:val="20"/>
              </w:rPr>
              <w:t> </w:t>
            </w:r>
            <w:r>
              <w:rPr>
                <w:w w:val="110"/>
                <w:sz w:val="20"/>
              </w:rPr>
              <w:t>жатпайтын объектілер бойынша;</w:t>
            </w:r>
          </w:p>
        </w:tc>
      </w:tr>
      <w:tr>
        <w:trPr>
          <w:trHeight w:val="391" w:hRule="atLeast"/>
        </w:trPr>
        <w:tc>
          <w:tcPr>
            <w:tcW w:w="523" w:type="dxa"/>
          </w:tcPr>
          <w:p>
            <w:pPr>
              <w:pStyle w:val="TableParagraph"/>
              <w:spacing w:before="0"/>
              <w:ind w:left="0"/>
              <w:rPr>
                <w:sz w:val="20"/>
              </w:rPr>
            </w:pPr>
          </w:p>
        </w:tc>
        <w:tc>
          <w:tcPr>
            <w:tcW w:w="8831" w:type="dxa"/>
          </w:tcPr>
          <w:p>
            <w:pPr>
              <w:pStyle w:val="TableParagraph"/>
              <w:rPr>
                <w:sz w:val="20"/>
              </w:rPr>
            </w:pPr>
            <w:r>
              <w:rPr>
                <w:w w:val="110"/>
                <w:sz w:val="20"/>
              </w:rPr>
              <w:t>бастапқы</w:t>
            </w:r>
            <w:r>
              <w:rPr>
                <w:spacing w:val="-4"/>
                <w:w w:val="110"/>
                <w:sz w:val="20"/>
              </w:rPr>
              <w:t> </w:t>
            </w:r>
            <w:r>
              <w:rPr>
                <w:w w:val="110"/>
                <w:sz w:val="20"/>
              </w:rPr>
              <w:t>құны</w:t>
            </w:r>
            <w:r>
              <w:rPr>
                <w:spacing w:val="-3"/>
                <w:w w:val="110"/>
                <w:sz w:val="20"/>
              </w:rPr>
              <w:t> </w:t>
            </w:r>
            <w:r>
              <w:rPr>
                <w:spacing w:val="-2"/>
                <w:w w:val="110"/>
                <w:sz w:val="20"/>
              </w:rPr>
              <w:t>(теңгемен)</w:t>
            </w:r>
          </w:p>
        </w:tc>
      </w:tr>
      <w:tr>
        <w:trPr>
          <w:trHeight w:val="391" w:hRule="atLeast"/>
        </w:trPr>
        <w:tc>
          <w:tcPr>
            <w:tcW w:w="523" w:type="dxa"/>
          </w:tcPr>
          <w:p>
            <w:pPr>
              <w:pStyle w:val="TableParagraph"/>
              <w:spacing w:before="0"/>
              <w:ind w:left="0"/>
              <w:rPr>
                <w:sz w:val="20"/>
              </w:rPr>
            </w:pPr>
          </w:p>
        </w:tc>
        <w:tc>
          <w:tcPr>
            <w:tcW w:w="8831" w:type="dxa"/>
          </w:tcPr>
          <w:p>
            <w:pPr>
              <w:pStyle w:val="TableParagraph"/>
              <w:rPr>
                <w:sz w:val="20"/>
              </w:rPr>
            </w:pPr>
            <w:r>
              <w:rPr>
                <w:w w:val="110"/>
                <w:sz w:val="20"/>
              </w:rPr>
              <w:t>қалдық</w:t>
            </w:r>
            <w:r>
              <w:rPr>
                <w:spacing w:val="-3"/>
                <w:w w:val="110"/>
                <w:sz w:val="20"/>
              </w:rPr>
              <w:t> </w:t>
            </w:r>
            <w:r>
              <w:rPr>
                <w:w w:val="110"/>
                <w:sz w:val="20"/>
              </w:rPr>
              <w:t>құн</w:t>
            </w:r>
            <w:r>
              <w:rPr>
                <w:spacing w:val="-2"/>
                <w:w w:val="110"/>
                <w:sz w:val="20"/>
              </w:rPr>
              <w:t> (теңгемен)</w:t>
            </w:r>
          </w:p>
        </w:tc>
      </w:tr>
      <w:tr>
        <w:trPr>
          <w:trHeight w:val="391" w:hRule="atLeast"/>
        </w:trPr>
        <w:tc>
          <w:tcPr>
            <w:tcW w:w="523" w:type="dxa"/>
          </w:tcPr>
          <w:p>
            <w:pPr>
              <w:pStyle w:val="TableParagraph"/>
              <w:spacing w:before="0"/>
              <w:ind w:left="0"/>
              <w:rPr>
                <w:sz w:val="20"/>
              </w:rPr>
            </w:pPr>
          </w:p>
        </w:tc>
        <w:tc>
          <w:tcPr>
            <w:tcW w:w="8831" w:type="dxa"/>
          </w:tcPr>
          <w:p>
            <w:pPr>
              <w:pStyle w:val="TableParagraph"/>
              <w:rPr>
                <w:sz w:val="20"/>
              </w:rPr>
            </w:pPr>
            <w:r>
              <w:rPr>
                <w:w w:val="110"/>
                <w:sz w:val="20"/>
              </w:rPr>
              <w:t>есептелген</w:t>
            </w:r>
            <w:r>
              <w:rPr>
                <w:spacing w:val="-3"/>
                <w:w w:val="110"/>
                <w:sz w:val="20"/>
              </w:rPr>
              <w:t> </w:t>
            </w:r>
            <w:r>
              <w:rPr>
                <w:w w:val="110"/>
                <w:sz w:val="20"/>
              </w:rPr>
              <w:t>тозу</w:t>
            </w:r>
            <w:r>
              <w:rPr>
                <w:spacing w:val="-2"/>
                <w:w w:val="110"/>
                <w:sz w:val="20"/>
              </w:rPr>
              <w:t> (теңгемен)</w:t>
            </w:r>
          </w:p>
        </w:tc>
      </w:tr>
    </w:tbl>
    <w:p>
      <w:pPr>
        <w:pStyle w:val="BodyText"/>
        <w:spacing w:before="92"/>
        <w:ind w:left="0"/>
        <w:rPr>
          <w:sz w:val="20"/>
        </w:rPr>
      </w:pPr>
    </w:p>
    <w:p>
      <w:pPr>
        <w:spacing w:line="280" w:lineRule="auto" w:before="0"/>
        <w:ind w:left="736" w:right="5910" w:firstLine="0"/>
        <w:jc w:val="left"/>
        <w:rPr>
          <w:sz w:val="20"/>
        </w:rPr>
      </w:pPr>
      <w:r>
        <w:rPr>
          <w:w w:val="110"/>
          <w:sz w:val="20"/>
        </w:rPr>
        <w:t>Мемлекеттік</w:t>
      </w:r>
      <w:r>
        <w:rPr>
          <w:spacing w:val="-14"/>
          <w:w w:val="110"/>
          <w:sz w:val="20"/>
        </w:rPr>
        <w:t> </w:t>
      </w:r>
      <w:r>
        <w:rPr>
          <w:w w:val="110"/>
          <w:sz w:val="20"/>
        </w:rPr>
        <w:t>мүлікті</w:t>
      </w:r>
      <w:r>
        <w:rPr>
          <w:spacing w:val="-14"/>
          <w:w w:val="110"/>
          <w:sz w:val="20"/>
        </w:rPr>
        <w:t> </w:t>
      </w:r>
      <w:r>
        <w:rPr>
          <w:w w:val="110"/>
          <w:sz w:val="20"/>
        </w:rPr>
        <w:t>мүлiктiк жалдауға (жалға алуға)</w:t>
      </w:r>
    </w:p>
    <w:p>
      <w:pPr>
        <w:spacing w:line="280" w:lineRule="auto" w:before="2"/>
        <w:ind w:left="736" w:right="7097" w:firstLine="0"/>
        <w:jc w:val="left"/>
        <w:rPr>
          <w:sz w:val="20"/>
        </w:rPr>
      </w:pPr>
      <w:r>
        <w:rPr>
          <w:w w:val="110"/>
          <w:sz w:val="20"/>
        </w:rPr>
        <w:t>беру</w:t>
      </w:r>
      <w:r>
        <w:rPr>
          <w:spacing w:val="-14"/>
          <w:w w:val="110"/>
          <w:sz w:val="20"/>
        </w:rPr>
        <w:t> </w:t>
      </w:r>
      <w:r>
        <w:rPr>
          <w:w w:val="110"/>
          <w:sz w:val="20"/>
        </w:rPr>
        <w:t>қағидаларына </w:t>
      </w:r>
      <w:r>
        <w:rPr>
          <w:spacing w:val="-2"/>
          <w:w w:val="110"/>
          <w:sz w:val="20"/>
        </w:rPr>
        <w:t>2-қосымша</w:t>
      </w:r>
    </w:p>
    <w:p>
      <w:pPr>
        <w:spacing w:before="2"/>
        <w:ind w:left="736" w:right="0" w:firstLine="0"/>
        <w:jc w:val="left"/>
        <w:rPr>
          <w:sz w:val="20"/>
        </w:rPr>
      </w:pPr>
      <w:r>
        <w:rPr>
          <w:spacing w:val="-2"/>
          <w:w w:val="110"/>
          <w:sz w:val="20"/>
        </w:rPr>
        <w:t>Нысан</w:t>
      </w:r>
    </w:p>
    <w:p>
      <w:pPr>
        <w:pStyle w:val="BodyText"/>
        <w:ind w:left="0"/>
        <w:rPr>
          <w:sz w:val="20"/>
        </w:rPr>
      </w:pPr>
    </w:p>
    <w:p>
      <w:pPr>
        <w:pStyle w:val="BodyText"/>
        <w:spacing w:before="2"/>
        <w:ind w:left="0"/>
        <w:rPr>
          <w:sz w:val="20"/>
        </w:rPr>
      </w:pPr>
    </w:p>
    <w:p>
      <w:pPr>
        <w:pStyle w:val="Heading1"/>
      </w:pPr>
      <w:r>
        <w:rPr>
          <w:w w:val="110"/>
        </w:rPr>
        <w:t>Объектіні</w:t>
      </w:r>
      <w:r>
        <w:rPr>
          <w:spacing w:val="-4"/>
          <w:w w:val="110"/>
        </w:rPr>
        <w:t> </w:t>
      </w:r>
      <w:r>
        <w:rPr>
          <w:w w:val="110"/>
        </w:rPr>
        <w:t>мүліктік</w:t>
      </w:r>
      <w:r>
        <w:rPr>
          <w:spacing w:val="-4"/>
          <w:w w:val="110"/>
        </w:rPr>
        <w:t> </w:t>
      </w:r>
      <w:r>
        <w:rPr>
          <w:w w:val="110"/>
        </w:rPr>
        <w:t>жалға</w:t>
      </w:r>
      <w:r>
        <w:rPr>
          <w:spacing w:val="-4"/>
          <w:w w:val="110"/>
        </w:rPr>
        <w:t> </w:t>
      </w:r>
      <w:r>
        <w:rPr>
          <w:w w:val="110"/>
        </w:rPr>
        <w:t>(жалдауға)</w:t>
      </w:r>
      <w:r>
        <w:rPr>
          <w:spacing w:val="-3"/>
          <w:w w:val="110"/>
        </w:rPr>
        <w:t> </w:t>
      </w:r>
      <w:r>
        <w:rPr>
          <w:w w:val="110"/>
        </w:rPr>
        <w:t>беруге</w:t>
      </w:r>
      <w:r>
        <w:rPr>
          <w:spacing w:val="-4"/>
          <w:w w:val="110"/>
        </w:rPr>
        <w:t> </w:t>
      </w:r>
      <w:r>
        <w:rPr>
          <w:spacing w:val="-2"/>
          <w:w w:val="110"/>
        </w:rPr>
        <w:t>Өтінім</w:t>
      </w:r>
    </w:p>
    <w:p>
      <w:pPr>
        <w:pStyle w:val="ListParagraph"/>
        <w:numPr>
          <w:ilvl w:val="1"/>
          <w:numId w:val="14"/>
        </w:numPr>
        <w:tabs>
          <w:tab w:pos="826" w:val="left" w:leader="none"/>
        </w:tabs>
        <w:spacing w:line="420" w:lineRule="atLeast" w:before="4" w:after="0"/>
        <w:ind w:left="595" w:right="392" w:firstLine="0"/>
        <w:jc w:val="left"/>
        <w:rPr>
          <w:sz w:val="22"/>
        </w:rPr>
      </w:pPr>
      <w:r>
        <w:rPr>
          <w:w w:val="110"/>
          <w:sz w:val="22"/>
        </w:rPr>
        <w:t>Мемлекеттік мүлік тізілімінің веб-порталында жарияланған мемлекеттік </w:t>
      </w:r>
      <w:r>
        <w:rPr>
          <w:w w:val="110"/>
          <w:sz w:val="22"/>
        </w:rPr>
        <w:t>мүлікті мүлiктiк</w:t>
      </w:r>
      <w:r>
        <w:rPr>
          <w:spacing w:val="-8"/>
          <w:w w:val="110"/>
          <w:sz w:val="22"/>
        </w:rPr>
        <w:t> </w:t>
      </w:r>
      <w:r>
        <w:rPr>
          <w:w w:val="110"/>
          <w:sz w:val="22"/>
        </w:rPr>
        <w:t>жалдауға</w:t>
      </w:r>
      <w:r>
        <w:rPr>
          <w:spacing w:val="-8"/>
          <w:w w:val="110"/>
          <w:sz w:val="22"/>
        </w:rPr>
        <w:t> </w:t>
      </w:r>
      <w:r>
        <w:rPr>
          <w:w w:val="110"/>
          <w:sz w:val="22"/>
        </w:rPr>
        <w:t>(жалға</w:t>
      </w:r>
      <w:r>
        <w:rPr>
          <w:spacing w:val="-8"/>
          <w:w w:val="110"/>
          <w:sz w:val="22"/>
        </w:rPr>
        <w:t> </w:t>
      </w:r>
      <w:r>
        <w:rPr>
          <w:w w:val="110"/>
          <w:sz w:val="22"/>
        </w:rPr>
        <w:t>алуға)</w:t>
      </w:r>
      <w:r>
        <w:rPr>
          <w:spacing w:val="-8"/>
          <w:w w:val="110"/>
          <w:sz w:val="22"/>
        </w:rPr>
        <w:t> </w:t>
      </w:r>
      <w:r>
        <w:rPr>
          <w:w w:val="110"/>
          <w:sz w:val="22"/>
        </w:rPr>
        <w:t>беру</w:t>
      </w:r>
      <w:r>
        <w:rPr>
          <w:spacing w:val="-8"/>
          <w:w w:val="110"/>
          <w:sz w:val="22"/>
        </w:rPr>
        <w:t> </w:t>
      </w:r>
      <w:r>
        <w:rPr>
          <w:w w:val="110"/>
          <w:sz w:val="22"/>
        </w:rPr>
        <w:t>туралы</w:t>
      </w:r>
      <w:r>
        <w:rPr>
          <w:spacing w:val="-8"/>
          <w:w w:val="110"/>
          <w:sz w:val="22"/>
        </w:rPr>
        <w:t> </w:t>
      </w:r>
      <w:r>
        <w:rPr>
          <w:w w:val="110"/>
          <w:sz w:val="22"/>
        </w:rPr>
        <w:t>хабарламаны</w:t>
      </w:r>
      <w:r>
        <w:rPr>
          <w:spacing w:val="-8"/>
          <w:w w:val="110"/>
          <w:sz w:val="22"/>
        </w:rPr>
        <w:t> </w:t>
      </w:r>
      <w:r>
        <w:rPr>
          <w:w w:val="110"/>
          <w:sz w:val="22"/>
        </w:rPr>
        <w:t>қарап</w:t>
      </w:r>
      <w:r>
        <w:rPr>
          <w:spacing w:val="-8"/>
          <w:w w:val="110"/>
          <w:sz w:val="22"/>
        </w:rPr>
        <w:t> </w:t>
      </w:r>
      <w:r>
        <w:rPr>
          <w:w w:val="110"/>
          <w:sz w:val="22"/>
        </w:rPr>
        <w:t>және</w:t>
      </w:r>
      <w:r>
        <w:rPr>
          <w:spacing w:val="-8"/>
          <w:w w:val="110"/>
          <w:sz w:val="22"/>
        </w:rPr>
        <w:t> </w:t>
      </w:r>
      <w:r>
        <w:rPr>
          <w:w w:val="110"/>
          <w:sz w:val="22"/>
        </w:rPr>
        <w:t>Мемлекеттік</w:t>
      </w:r>
    </w:p>
    <w:p>
      <w:pPr>
        <w:pStyle w:val="BodyText"/>
        <w:spacing w:before="46"/>
      </w:pPr>
      <w:r>
        <w:rPr>
          <w:spacing w:val="-2"/>
          <w:w w:val="110"/>
        </w:rPr>
        <w:t>мүлікті</w:t>
      </w:r>
    </w:p>
    <w:p>
      <w:pPr>
        <w:pStyle w:val="BodyText"/>
        <w:spacing w:before="169"/>
        <w:ind w:left="595"/>
      </w:pPr>
      <w:r>
        <w:rPr>
          <w:w w:val="110"/>
        </w:rPr>
        <w:t>мүлiктiк</w:t>
      </w:r>
      <w:r>
        <w:rPr>
          <w:spacing w:val="-12"/>
          <w:w w:val="110"/>
        </w:rPr>
        <w:t> </w:t>
      </w:r>
      <w:r>
        <w:rPr>
          <w:w w:val="110"/>
        </w:rPr>
        <w:t>жалдауға</w:t>
      </w:r>
      <w:r>
        <w:rPr>
          <w:spacing w:val="-12"/>
          <w:w w:val="110"/>
        </w:rPr>
        <w:t> </w:t>
      </w:r>
      <w:r>
        <w:rPr>
          <w:w w:val="110"/>
        </w:rPr>
        <w:t>(жалға</w:t>
      </w:r>
      <w:r>
        <w:rPr>
          <w:spacing w:val="-12"/>
          <w:w w:val="110"/>
        </w:rPr>
        <w:t> </w:t>
      </w:r>
      <w:r>
        <w:rPr>
          <w:w w:val="110"/>
        </w:rPr>
        <w:t>алуға)</w:t>
      </w:r>
      <w:r>
        <w:rPr>
          <w:spacing w:val="-12"/>
          <w:w w:val="110"/>
        </w:rPr>
        <w:t> </w:t>
      </w:r>
      <w:r>
        <w:rPr>
          <w:w w:val="110"/>
        </w:rPr>
        <w:t>беру</w:t>
      </w:r>
      <w:r>
        <w:rPr>
          <w:spacing w:val="-12"/>
          <w:w w:val="110"/>
        </w:rPr>
        <w:t> </w:t>
      </w:r>
      <w:r>
        <w:rPr>
          <w:w w:val="110"/>
        </w:rPr>
        <w:t>қағидаларымен</w:t>
      </w:r>
      <w:r>
        <w:rPr>
          <w:spacing w:val="-12"/>
          <w:w w:val="110"/>
        </w:rPr>
        <w:t> </w:t>
      </w:r>
      <w:r>
        <w:rPr>
          <w:spacing w:val="-2"/>
          <w:w w:val="110"/>
        </w:rPr>
        <w:t>танысып,</w:t>
      </w:r>
    </w:p>
    <w:p>
      <w:pPr>
        <w:pStyle w:val="BodyText"/>
        <w:spacing w:before="157"/>
        <w:ind w:left="0"/>
        <w:rPr>
          <w:sz w:val="20"/>
        </w:rPr>
      </w:pPr>
      <w:r>
        <w:rPr>
          <w:sz w:val="20"/>
        </w:rPr>
        <mc:AlternateContent>
          <mc:Choice Requires="wps">
            <w:drawing>
              <wp:anchor distT="0" distB="0" distL="0" distR="0" allowOverlap="1" layoutInCell="1" locked="0" behindDoc="1" simplePos="0" relativeHeight="487597056">
                <wp:simplePos x="0" y="0"/>
                <wp:positionH relativeFrom="page">
                  <wp:posOffset>1368000</wp:posOffset>
                </wp:positionH>
                <wp:positionV relativeFrom="paragraph">
                  <wp:posOffset>261234</wp:posOffset>
                </wp:positionV>
                <wp:extent cx="4582160" cy="1270"/>
                <wp:effectExtent l="0" t="0" r="0" b="0"/>
                <wp:wrapTopAndBottom/>
                <wp:docPr id="268" name="Graphic 268"/>
                <wp:cNvGraphicFramePr>
                  <a:graphicFrameLocks/>
                </wp:cNvGraphicFramePr>
                <a:graphic>
                  <a:graphicData uri="http://schemas.microsoft.com/office/word/2010/wordprocessingShape">
                    <wps:wsp>
                      <wps:cNvPr id="268" name="Graphic 268"/>
                      <wps:cNvSpPr/>
                      <wps:spPr>
                        <a:xfrm>
                          <a:off x="0" y="0"/>
                          <a:ext cx="4582160" cy="1270"/>
                        </a:xfrm>
                        <a:custGeom>
                          <a:avLst/>
                          <a:gdLst/>
                          <a:ahLst/>
                          <a:cxnLst/>
                          <a:rect l="l" t="t" r="r" b="b"/>
                          <a:pathLst>
                            <a:path w="4582160" h="0">
                              <a:moveTo>
                                <a:pt x="0" y="0"/>
                              </a:moveTo>
                              <a:lnTo>
                                <a:pt x="458216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69685pt;width:360.8pt;height:.1pt;mso-position-horizontal-relative:page;mso-position-vertical-relative:paragraph;z-index:-15719424;mso-wrap-distance-left:0;mso-wrap-distance-right:0" id="docshape268" coordorigin="2154,411" coordsize="7216,0" path="m2154,411l9370,411e" filled="false" stroked="true" strokeweight=".583pt" strokecolor="#000000">
                <v:path arrowok="t"/>
                <v:stroke dashstyle="solid"/>
                <w10:wrap type="topAndBottom"/>
              </v:shape>
            </w:pict>
          </mc:Fallback>
        </mc:AlternateContent>
      </w:r>
    </w:p>
    <w:p>
      <w:pPr>
        <w:pStyle w:val="BodyText"/>
        <w:spacing w:line="280" w:lineRule="auto" w:before="173"/>
        <w:ind w:right="195" w:firstLine="453"/>
      </w:pPr>
      <w:r>
        <w:rPr>
          <w:w w:val="110"/>
        </w:rPr>
        <w:t>(жеке</w:t>
      </w:r>
      <w:r>
        <w:rPr>
          <w:spacing w:val="-3"/>
          <w:w w:val="110"/>
        </w:rPr>
        <w:t> </w:t>
      </w:r>
      <w:r>
        <w:rPr>
          <w:w w:val="110"/>
        </w:rPr>
        <w:t>тұлғаның</w:t>
      </w:r>
      <w:r>
        <w:rPr>
          <w:spacing w:val="-3"/>
          <w:w w:val="110"/>
        </w:rPr>
        <w:t> </w:t>
      </w:r>
      <w:r>
        <w:rPr>
          <w:w w:val="110"/>
        </w:rPr>
        <w:t>тегі,</w:t>
      </w:r>
      <w:r>
        <w:rPr>
          <w:spacing w:val="-3"/>
          <w:w w:val="110"/>
        </w:rPr>
        <w:t> </w:t>
      </w:r>
      <w:r>
        <w:rPr>
          <w:w w:val="110"/>
        </w:rPr>
        <w:t>аты,</w:t>
      </w:r>
      <w:r>
        <w:rPr>
          <w:spacing w:val="-3"/>
          <w:w w:val="110"/>
        </w:rPr>
        <w:t> </w:t>
      </w:r>
      <w:r>
        <w:rPr>
          <w:w w:val="110"/>
        </w:rPr>
        <w:t>әкесiнiң</w:t>
      </w:r>
      <w:r>
        <w:rPr>
          <w:spacing w:val="-3"/>
          <w:w w:val="110"/>
        </w:rPr>
        <w:t> </w:t>
      </w:r>
      <w:r>
        <w:rPr>
          <w:w w:val="110"/>
        </w:rPr>
        <w:t>аты</w:t>
      </w:r>
      <w:r>
        <w:rPr>
          <w:spacing w:val="-3"/>
          <w:w w:val="110"/>
        </w:rPr>
        <w:t> </w:t>
      </w:r>
      <w:r>
        <w:rPr>
          <w:w w:val="110"/>
        </w:rPr>
        <w:t>(болған</w:t>
      </w:r>
      <w:r>
        <w:rPr>
          <w:spacing w:val="-3"/>
          <w:w w:val="110"/>
        </w:rPr>
        <w:t> </w:t>
      </w:r>
      <w:r>
        <w:rPr>
          <w:w w:val="110"/>
        </w:rPr>
        <w:t>жағдайда)</w:t>
      </w:r>
      <w:r>
        <w:rPr>
          <w:spacing w:val="-3"/>
          <w:w w:val="110"/>
        </w:rPr>
        <w:t> </w:t>
      </w:r>
      <w:r>
        <w:rPr>
          <w:w w:val="110"/>
        </w:rPr>
        <w:t>немесе</w:t>
      </w:r>
      <w:r>
        <w:rPr>
          <w:spacing w:val="-3"/>
          <w:w w:val="110"/>
        </w:rPr>
        <w:t> </w:t>
      </w:r>
      <w:r>
        <w:rPr>
          <w:w w:val="110"/>
        </w:rPr>
        <w:t>заңды</w:t>
      </w:r>
      <w:r>
        <w:rPr>
          <w:spacing w:val="-3"/>
          <w:w w:val="110"/>
        </w:rPr>
        <w:t> </w:t>
      </w:r>
      <w:r>
        <w:rPr>
          <w:w w:val="110"/>
        </w:rPr>
        <w:t>тұлғаның атауы және</w:t>
      </w:r>
    </w:p>
    <w:p>
      <w:pPr>
        <w:pStyle w:val="BodyText"/>
        <w:spacing w:line="280" w:lineRule="auto" w:before="127"/>
        <w:ind w:firstLine="453"/>
      </w:pPr>
      <w:r>
        <w:rPr>
          <w:w w:val="110"/>
        </w:rPr>
        <w:t>заңды тұлға басшысының немесе сенімхат негізінде әрекет ететін өкілінің тегі, </w:t>
      </w:r>
      <w:r>
        <w:rPr>
          <w:w w:val="110"/>
        </w:rPr>
        <w:t>аты, </w:t>
      </w:r>
      <w:r>
        <w:rPr>
          <w:spacing w:val="-2"/>
          <w:w w:val="110"/>
        </w:rPr>
        <w:t>әкесiнiң</w:t>
      </w:r>
    </w:p>
    <w:p>
      <w:pPr>
        <w:pStyle w:val="BodyText"/>
        <w:spacing w:line="400" w:lineRule="auto" w:before="126"/>
        <w:ind w:left="595" w:right="667"/>
      </w:pPr>
      <w:r>
        <w:rPr>
          <w:w w:val="110"/>
        </w:rPr>
        <w:t>аты</w:t>
      </w:r>
      <w:r>
        <w:rPr>
          <w:spacing w:val="-5"/>
          <w:w w:val="110"/>
        </w:rPr>
        <w:t> </w:t>
      </w:r>
      <w:r>
        <w:rPr>
          <w:w w:val="110"/>
        </w:rPr>
        <w:t>(болған</w:t>
      </w:r>
      <w:r>
        <w:rPr>
          <w:spacing w:val="-5"/>
          <w:w w:val="110"/>
        </w:rPr>
        <w:t> </w:t>
      </w:r>
      <w:r>
        <w:rPr>
          <w:w w:val="110"/>
        </w:rPr>
        <w:t>жағдайда)</w:t>
      </w:r>
      <w:r>
        <w:rPr>
          <w:spacing w:val="-5"/>
          <w:w w:val="110"/>
        </w:rPr>
        <w:t> </w:t>
      </w:r>
      <w:r>
        <w:rPr>
          <w:w w:val="110"/>
        </w:rPr>
        <w:t>төменде</w:t>
      </w:r>
      <w:r>
        <w:rPr>
          <w:spacing w:val="-5"/>
          <w:w w:val="110"/>
        </w:rPr>
        <w:t> </w:t>
      </w:r>
      <w:r>
        <w:rPr>
          <w:w w:val="110"/>
        </w:rPr>
        <w:t>көрсетілген</w:t>
      </w:r>
      <w:r>
        <w:rPr>
          <w:spacing w:val="-5"/>
          <w:w w:val="110"/>
        </w:rPr>
        <w:t> </w:t>
      </w:r>
      <w:r>
        <w:rPr>
          <w:w w:val="110"/>
        </w:rPr>
        <w:t>объектіні</w:t>
      </w:r>
      <w:r>
        <w:rPr>
          <w:spacing w:val="-5"/>
          <w:w w:val="110"/>
        </w:rPr>
        <w:t> </w:t>
      </w:r>
      <w:r>
        <w:rPr>
          <w:w w:val="110"/>
        </w:rPr>
        <w:t>жалға</w:t>
      </w:r>
      <w:r>
        <w:rPr>
          <w:spacing w:val="-5"/>
          <w:w w:val="110"/>
        </w:rPr>
        <w:t> </w:t>
      </w:r>
      <w:r>
        <w:rPr>
          <w:w w:val="110"/>
        </w:rPr>
        <w:t>алуға</w:t>
      </w:r>
      <w:r>
        <w:rPr>
          <w:spacing w:val="-5"/>
          <w:w w:val="110"/>
        </w:rPr>
        <w:t> </w:t>
      </w:r>
      <w:r>
        <w:rPr>
          <w:w w:val="110"/>
        </w:rPr>
        <w:t>ниет</w:t>
      </w:r>
      <w:r>
        <w:rPr>
          <w:spacing w:val="-5"/>
          <w:w w:val="110"/>
        </w:rPr>
        <w:t> </w:t>
      </w:r>
      <w:r>
        <w:rPr>
          <w:w w:val="110"/>
        </w:rPr>
        <w:t>білдіреді. Мүліктік жалдау (жалға алу) объектісі (-лері) туралы мәліметтер:</w:t>
      </w:r>
    </w:p>
    <w:p>
      <w:pPr>
        <w:pStyle w:val="BodyText"/>
        <w:ind w:left="0"/>
      </w:pPr>
    </w:p>
    <w:p>
      <w:pPr>
        <w:pStyle w:val="BodyText"/>
        <w:spacing w:before="229"/>
        <w:ind w:left="0"/>
      </w:pPr>
    </w:p>
    <w:p>
      <w:pPr>
        <w:spacing w:before="0"/>
        <w:ind w:left="0" w:right="140" w:firstLine="0"/>
        <w:jc w:val="right"/>
        <w:rPr>
          <w:sz w:val="16"/>
        </w:rPr>
      </w:pPr>
      <w:r>
        <w:rPr>
          <w:color w:val="788291"/>
          <w:w w:val="110"/>
          <w:sz w:val="16"/>
        </w:rPr>
        <w:t>19</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0" w:bottom="280" w:left="1559" w:right="708"/>
        </w:sectPr>
      </w:pPr>
    </w:p>
    <w:p>
      <w:pPr>
        <w:spacing w:line="280" w:lineRule="auto" w:before="97"/>
        <w:ind w:left="226" w:right="0" w:firstLine="0"/>
        <w:jc w:val="left"/>
        <w:rPr>
          <w:sz w:val="20"/>
        </w:rPr>
      </w:pPr>
      <w:r>
        <w:rPr>
          <w:spacing w:val="-2"/>
          <w:w w:val="110"/>
          <w:sz w:val="20"/>
        </w:rPr>
        <w:t>Мүліктік</w:t>
      </w:r>
      <w:r>
        <w:rPr>
          <w:spacing w:val="-7"/>
          <w:w w:val="110"/>
          <w:sz w:val="20"/>
        </w:rPr>
        <w:t> </w:t>
      </w:r>
      <w:r>
        <w:rPr>
          <w:spacing w:val="-2"/>
          <w:w w:val="110"/>
          <w:sz w:val="20"/>
        </w:rPr>
        <w:t>жалдау</w:t>
      </w:r>
      <w:r>
        <w:rPr>
          <w:spacing w:val="-7"/>
          <w:w w:val="110"/>
          <w:sz w:val="20"/>
        </w:rPr>
        <w:t> </w:t>
      </w:r>
      <w:r>
        <w:rPr>
          <w:spacing w:val="-2"/>
          <w:w w:val="110"/>
          <w:sz w:val="20"/>
        </w:rPr>
        <w:t>(жалға</w:t>
      </w:r>
      <w:r>
        <w:rPr>
          <w:spacing w:val="-7"/>
          <w:w w:val="110"/>
          <w:sz w:val="20"/>
        </w:rPr>
        <w:t> </w:t>
      </w:r>
      <w:r>
        <w:rPr>
          <w:spacing w:val="-2"/>
          <w:w w:val="110"/>
          <w:sz w:val="20"/>
        </w:rPr>
        <w:t>алу)</w:t>
      </w:r>
      <w:r>
        <w:rPr>
          <w:spacing w:val="-7"/>
          <w:w w:val="110"/>
          <w:sz w:val="20"/>
        </w:rPr>
        <w:t> </w:t>
      </w:r>
      <w:r>
        <w:rPr>
          <w:spacing w:val="-2"/>
          <w:w w:val="110"/>
          <w:sz w:val="20"/>
        </w:rPr>
        <w:t>объектісінің</w:t>
      </w:r>
      <w:r>
        <w:rPr>
          <w:spacing w:val="-7"/>
          <w:w w:val="110"/>
          <w:sz w:val="20"/>
        </w:rPr>
        <w:t> </w:t>
      </w:r>
      <w:r>
        <w:rPr>
          <w:spacing w:val="-2"/>
          <w:w w:val="110"/>
          <w:sz w:val="20"/>
        </w:rPr>
        <w:t>атауы, </w:t>
      </w:r>
      <w:r>
        <w:rPr>
          <w:w w:val="110"/>
          <w:sz w:val="20"/>
        </w:rPr>
        <w:t>сондай-ақ жалдау ақысы төлемдерінің </w:t>
      </w:r>
      <w:r>
        <w:rPr>
          <w:spacing w:val="-2"/>
          <w:w w:val="110"/>
          <w:sz w:val="20"/>
        </w:rPr>
        <w:t>кезеңділігі</w:t>
      </w:r>
    </w:p>
    <w:p>
      <w:pPr>
        <w:spacing w:line="280" w:lineRule="auto" w:before="97"/>
        <w:ind w:left="226" w:right="807" w:firstLine="0"/>
        <w:jc w:val="left"/>
        <w:rPr>
          <w:sz w:val="20"/>
        </w:rPr>
      </w:pPr>
      <w:r>
        <w:rPr/>
        <w:br w:type="column"/>
      </w:r>
      <w:r>
        <w:rPr>
          <w:spacing w:val="-2"/>
          <w:w w:val="110"/>
          <w:sz w:val="20"/>
        </w:rPr>
        <w:t>Мүліктік</w:t>
      </w:r>
      <w:r>
        <w:rPr>
          <w:spacing w:val="-10"/>
          <w:w w:val="110"/>
          <w:sz w:val="20"/>
        </w:rPr>
        <w:t> </w:t>
      </w:r>
      <w:r>
        <w:rPr>
          <w:spacing w:val="-2"/>
          <w:w w:val="110"/>
          <w:sz w:val="20"/>
        </w:rPr>
        <w:t>жалдау</w:t>
      </w:r>
      <w:r>
        <w:rPr>
          <w:spacing w:val="-10"/>
          <w:w w:val="110"/>
          <w:sz w:val="20"/>
        </w:rPr>
        <w:t> </w:t>
      </w:r>
      <w:r>
        <w:rPr>
          <w:spacing w:val="-2"/>
          <w:w w:val="110"/>
          <w:sz w:val="20"/>
        </w:rPr>
        <w:t>(жалға</w:t>
      </w:r>
      <w:r>
        <w:rPr>
          <w:spacing w:val="-10"/>
          <w:w w:val="110"/>
          <w:sz w:val="20"/>
        </w:rPr>
        <w:t> </w:t>
      </w:r>
      <w:r>
        <w:rPr>
          <w:spacing w:val="-2"/>
          <w:w w:val="110"/>
          <w:sz w:val="20"/>
        </w:rPr>
        <w:t>алу)</w:t>
      </w:r>
      <w:r>
        <w:rPr>
          <w:spacing w:val="-10"/>
          <w:w w:val="110"/>
          <w:sz w:val="20"/>
        </w:rPr>
        <w:t> </w:t>
      </w:r>
      <w:r>
        <w:rPr>
          <w:spacing w:val="-2"/>
          <w:w w:val="110"/>
          <w:sz w:val="20"/>
        </w:rPr>
        <w:t>объектісінің </w:t>
      </w:r>
      <w:r>
        <w:rPr>
          <w:w w:val="110"/>
          <w:sz w:val="20"/>
        </w:rPr>
        <w:t>баланс ұстаушысының атауы және </w:t>
      </w:r>
      <w:r>
        <w:rPr>
          <w:spacing w:val="-2"/>
          <w:w w:val="110"/>
          <w:sz w:val="20"/>
        </w:rPr>
        <w:t>деректемелері</w:t>
      </w:r>
    </w:p>
    <w:p>
      <w:pPr>
        <w:spacing w:after="0" w:line="280" w:lineRule="auto"/>
        <w:jc w:val="left"/>
        <w:rPr>
          <w:sz w:val="20"/>
        </w:rPr>
        <w:sectPr>
          <w:pgSz w:w="11910" w:h="16840"/>
          <w:pgMar w:top="1100" w:bottom="280" w:left="1559" w:right="708"/>
          <w:cols w:num="2" w:equalWidth="0">
            <w:col w:w="4718" w:space="50"/>
            <w:col w:w="4875"/>
          </w:cols>
        </w:sectPr>
      </w:pPr>
    </w:p>
    <w:p>
      <w:pPr>
        <w:pStyle w:val="BodyText"/>
        <w:ind w:left="0"/>
      </w:pPr>
      <w:r>
        <w:rPr/>
        <mc:AlternateContent>
          <mc:Choice Requires="wps">
            <w:drawing>
              <wp:anchor distT="0" distB="0" distL="0" distR="0" allowOverlap="1" layoutInCell="1" locked="0" behindDoc="1" simplePos="0" relativeHeight="486530048">
                <wp:simplePos x="0" y="0"/>
                <wp:positionH relativeFrom="page">
                  <wp:posOffset>0</wp:posOffset>
                </wp:positionH>
                <wp:positionV relativeFrom="page">
                  <wp:posOffset>0</wp:posOffset>
                </wp:positionV>
                <wp:extent cx="7560309" cy="10692130"/>
                <wp:effectExtent l="0" t="0" r="0" b="0"/>
                <wp:wrapNone/>
                <wp:docPr id="269" name="Group 269"/>
                <wp:cNvGraphicFramePr>
                  <a:graphicFrameLocks/>
                </wp:cNvGraphicFramePr>
                <a:graphic>
                  <a:graphicData uri="http://schemas.microsoft.com/office/word/2010/wordprocessingGroup">
                    <wpg:wgp>
                      <wpg:cNvPr id="269" name="Group 269"/>
                      <wpg:cNvGrpSpPr/>
                      <wpg:grpSpPr>
                        <a:xfrm>
                          <a:off x="0" y="0"/>
                          <a:ext cx="7560309" cy="10692130"/>
                          <a:chExt cx="7560309" cy="10692130"/>
                        </a:xfrm>
                      </wpg:grpSpPr>
                      <pic:pic>
                        <pic:nvPicPr>
                          <pic:cNvPr id="270" name="Image 270"/>
                          <pic:cNvPicPr/>
                        </pic:nvPicPr>
                        <pic:blipFill>
                          <a:blip r:embed="rId5" cstate="print"/>
                          <a:stretch>
                            <a:fillRect/>
                          </a:stretch>
                        </pic:blipFill>
                        <pic:spPr>
                          <a:xfrm>
                            <a:off x="0" y="0"/>
                            <a:ext cx="2680368" cy="2196960"/>
                          </a:xfrm>
                          <a:prstGeom prst="rect">
                            <a:avLst/>
                          </a:prstGeom>
                        </pic:spPr>
                      </pic:pic>
                      <pic:pic>
                        <pic:nvPicPr>
                          <pic:cNvPr id="271" name="Image 271"/>
                          <pic:cNvPicPr/>
                        </pic:nvPicPr>
                        <pic:blipFill>
                          <a:blip r:embed="rId6" cstate="print"/>
                          <a:stretch>
                            <a:fillRect/>
                          </a:stretch>
                        </pic:blipFill>
                        <pic:spPr>
                          <a:xfrm>
                            <a:off x="2359631" y="0"/>
                            <a:ext cx="2840736" cy="2196960"/>
                          </a:xfrm>
                          <a:prstGeom prst="rect">
                            <a:avLst/>
                          </a:prstGeom>
                        </pic:spPr>
                      </pic:pic>
                      <pic:pic>
                        <pic:nvPicPr>
                          <pic:cNvPr id="272" name="Image 272"/>
                          <pic:cNvPicPr/>
                        </pic:nvPicPr>
                        <pic:blipFill>
                          <a:blip r:embed="rId7" cstate="print"/>
                          <a:stretch>
                            <a:fillRect/>
                          </a:stretch>
                        </pic:blipFill>
                        <pic:spPr>
                          <a:xfrm>
                            <a:off x="4879631" y="0"/>
                            <a:ext cx="2680424" cy="2196960"/>
                          </a:xfrm>
                          <a:prstGeom prst="rect">
                            <a:avLst/>
                          </a:prstGeom>
                        </pic:spPr>
                      </pic:pic>
                      <pic:pic>
                        <pic:nvPicPr>
                          <pic:cNvPr id="273" name="Image 273"/>
                          <pic:cNvPicPr/>
                        </pic:nvPicPr>
                        <pic:blipFill>
                          <a:blip r:embed="rId8" cstate="print"/>
                          <a:stretch>
                            <a:fillRect/>
                          </a:stretch>
                        </pic:blipFill>
                        <pic:spPr>
                          <a:xfrm>
                            <a:off x="1099632" y="2079840"/>
                            <a:ext cx="2840736" cy="2255519"/>
                          </a:xfrm>
                          <a:prstGeom prst="rect">
                            <a:avLst/>
                          </a:prstGeom>
                        </pic:spPr>
                      </pic:pic>
                      <pic:pic>
                        <pic:nvPicPr>
                          <pic:cNvPr id="274" name="Image 274"/>
                          <pic:cNvPicPr/>
                        </pic:nvPicPr>
                        <pic:blipFill>
                          <a:blip r:embed="rId8" cstate="print"/>
                          <a:stretch>
                            <a:fillRect/>
                          </a:stretch>
                        </pic:blipFill>
                        <pic:spPr>
                          <a:xfrm>
                            <a:off x="3619632" y="2079840"/>
                            <a:ext cx="2840736" cy="2255519"/>
                          </a:xfrm>
                          <a:prstGeom prst="rect">
                            <a:avLst/>
                          </a:prstGeom>
                        </pic:spPr>
                      </pic:pic>
                      <pic:pic>
                        <pic:nvPicPr>
                          <pic:cNvPr id="275" name="Image 275"/>
                          <pic:cNvPicPr/>
                        </pic:nvPicPr>
                        <pic:blipFill>
                          <a:blip r:embed="rId9" cstate="print"/>
                          <a:stretch>
                            <a:fillRect/>
                          </a:stretch>
                        </pic:blipFill>
                        <pic:spPr>
                          <a:xfrm>
                            <a:off x="0" y="4218240"/>
                            <a:ext cx="2680368" cy="2255519"/>
                          </a:xfrm>
                          <a:prstGeom prst="rect">
                            <a:avLst/>
                          </a:prstGeom>
                        </pic:spPr>
                      </pic:pic>
                      <pic:pic>
                        <pic:nvPicPr>
                          <pic:cNvPr id="276" name="Image 276"/>
                          <pic:cNvPicPr/>
                        </pic:nvPicPr>
                        <pic:blipFill>
                          <a:blip r:embed="rId8" cstate="print"/>
                          <a:stretch>
                            <a:fillRect/>
                          </a:stretch>
                        </pic:blipFill>
                        <pic:spPr>
                          <a:xfrm>
                            <a:off x="2359631" y="4218240"/>
                            <a:ext cx="2840736" cy="2255519"/>
                          </a:xfrm>
                          <a:prstGeom prst="rect">
                            <a:avLst/>
                          </a:prstGeom>
                        </pic:spPr>
                      </pic:pic>
                      <pic:pic>
                        <pic:nvPicPr>
                          <pic:cNvPr id="277" name="Image 277"/>
                          <pic:cNvPicPr/>
                        </pic:nvPicPr>
                        <pic:blipFill>
                          <a:blip r:embed="rId10" cstate="print"/>
                          <a:stretch>
                            <a:fillRect/>
                          </a:stretch>
                        </pic:blipFill>
                        <pic:spPr>
                          <a:xfrm>
                            <a:off x="4879631" y="4218240"/>
                            <a:ext cx="2680424" cy="2255519"/>
                          </a:xfrm>
                          <a:prstGeom prst="rect">
                            <a:avLst/>
                          </a:prstGeom>
                        </pic:spPr>
                      </pic:pic>
                      <pic:pic>
                        <pic:nvPicPr>
                          <pic:cNvPr id="278" name="Image 278"/>
                          <pic:cNvPicPr/>
                        </pic:nvPicPr>
                        <pic:blipFill>
                          <a:blip r:embed="rId8" cstate="print"/>
                          <a:stretch>
                            <a:fillRect/>
                          </a:stretch>
                        </pic:blipFill>
                        <pic:spPr>
                          <a:xfrm>
                            <a:off x="1099632" y="6356640"/>
                            <a:ext cx="2840736" cy="2255520"/>
                          </a:xfrm>
                          <a:prstGeom prst="rect">
                            <a:avLst/>
                          </a:prstGeom>
                        </pic:spPr>
                      </pic:pic>
                      <pic:pic>
                        <pic:nvPicPr>
                          <pic:cNvPr id="279" name="Image 279"/>
                          <pic:cNvPicPr/>
                        </pic:nvPicPr>
                        <pic:blipFill>
                          <a:blip r:embed="rId8" cstate="print"/>
                          <a:stretch>
                            <a:fillRect/>
                          </a:stretch>
                        </pic:blipFill>
                        <pic:spPr>
                          <a:xfrm>
                            <a:off x="3619632" y="6356640"/>
                            <a:ext cx="2840736" cy="2255520"/>
                          </a:xfrm>
                          <a:prstGeom prst="rect">
                            <a:avLst/>
                          </a:prstGeom>
                        </pic:spPr>
                      </pic:pic>
                      <pic:pic>
                        <pic:nvPicPr>
                          <pic:cNvPr id="280" name="Image 280"/>
                          <pic:cNvPicPr/>
                        </pic:nvPicPr>
                        <pic:blipFill>
                          <a:blip r:embed="rId11" cstate="print"/>
                          <a:stretch>
                            <a:fillRect/>
                          </a:stretch>
                        </pic:blipFill>
                        <pic:spPr>
                          <a:xfrm>
                            <a:off x="0" y="8495040"/>
                            <a:ext cx="2680368" cy="2196962"/>
                          </a:xfrm>
                          <a:prstGeom prst="rect">
                            <a:avLst/>
                          </a:prstGeom>
                        </pic:spPr>
                      </pic:pic>
                      <pic:pic>
                        <pic:nvPicPr>
                          <pic:cNvPr id="281" name="Image 281"/>
                          <pic:cNvPicPr/>
                        </pic:nvPicPr>
                        <pic:blipFill>
                          <a:blip r:embed="rId12" cstate="print"/>
                          <a:stretch>
                            <a:fillRect/>
                          </a:stretch>
                        </pic:blipFill>
                        <pic:spPr>
                          <a:xfrm>
                            <a:off x="2359631" y="8495040"/>
                            <a:ext cx="2840736" cy="2196962"/>
                          </a:xfrm>
                          <a:prstGeom prst="rect">
                            <a:avLst/>
                          </a:prstGeom>
                        </pic:spPr>
                      </pic:pic>
                      <pic:pic>
                        <pic:nvPicPr>
                          <pic:cNvPr id="282" name="Image 28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86432" id="docshapegroup269" coordorigin="0,0" coordsize="11906,16838">
                <v:shape style="position:absolute;left:0;top:0;width:4222;height:3460" type="#_x0000_t75" id="docshape270" stroked="false">
                  <v:imagedata r:id="rId5" o:title=""/>
                </v:shape>
                <v:shape style="position:absolute;left:3715;top:0;width:4474;height:3460" type="#_x0000_t75" id="docshape271" stroked="false">
                  <v:imagedata r:id="rId6" o:title=""/>
                </v:shape>
                <v:shape style="position:absolute;left:7684;top:0;width:4222;height:3460" type="#_x0000_t75" id="docshape272" stroked="false">
                  <v:imagedata r:id="rId7" o:title=""/>
                </v:shape>
                <v:shape style="position:absolute;left:1731;top:3275;width:4474;height:3552" type="#_x0000_t75" id="docshape273" stroked="false">
                  <v:imagedata r:id="rId8" o:title=""/>
                </v:shape>
                <v:shape style="position:absolute;left:5700;top:3275;width:4474;height:3552" type="#_x0000_t75" id="docshape274" stroked="false">
                  <v:imagedata r:id="rId8" o:title=""/>
                </v:shape>
                <v:shape style="position:absolute;left:0;top:6642;width:4222;height:3552" type="#_x0000_t75" id="docshape275" stroked="false">
                  <v:imagedata r:id="rId9" o:title=""/>
                </v:shape>
                <v:shape style="position:absolute;left:3715;top:6642;width:4474;height:3552" type="#_x0000_t75" id="docshape276" stroked="false">
                  <v:imagedata r:id="rId8" o:title=""/>
                </v:shape>
                <v:shape style="position:absolute;left:7684;top:6642;width:4222;height:3552" type="#_x0000_t75" id="docshape277" stroked="false">
                  <v:imagedata r:id="rId10" o:title=""/>
                </v:shape>
                <v:shape style="position:absolute;left:1731;top:10010;width:4474;height:3552" type="#_x0000_t75" id="docshape278" stroked="false">
                  <v:imagedata r:id="rId8" o:title=""/>
                </v:shape>
                <v:shape style="position:absolute;left:5700;top:10010;width:4474;height:3552" type="#_x0000_t75" id="docshape279" stroked="false">
                  <v:imagedata r:id="rId8" o:title=""/>
                </v:shape>
                <v:shape style="position:absolute;left:0;top:13378;width:4222;height:3460" type="#_x0000_t75" id="docshape280" stroked="false">
                  <v:imagedata r:id="rId11" o:title=""/>
                </v:shape>
                <v:shape style="position:absolute;left:3715;top:13378;width:4474;height:3460" type="#_x0000_t75" id="docshape281" stroked="false">
                  <v:imagedata r:id="rId12" o:title=""/>
                </v:shape>
                <v:shape style="position:absolute;left:7684;top:13378;width:4222;height:3460" type="#_x0000_t75" id="docshape282" stroked="false">
                  <v:imagedata r:id="rId13" o:title=""/>
                </v:shape>
                <w10:wrap type="none"/>
              </v:group>
            </w:pict>
          </mc:Fallback>
        </mc:AlternateContent>
      </w:r>
    </w:p>
    <w:p>
      <w:pPr>
        <w:pStyle w:val="BodyText"/>
        <w:spacing w:before="97"/>
        <w:ind w:left="0"/>
      </w:pPr>
    </w:p>
    <w:p>
      <w:pPr>
        <w:pStyle w:val="BodyText"/>
        <w:ind w:left="595"/>
      </w:pPr>
      <w:r>
        <w:rPr>
          <w:w w:val="105"/>
        </w:rPr>
        <w:t>Мүліктік</w:t>
      </w:r>
      <w:r>
        <w:rPr>
          <w:spacing w:val="8"/>
          <w:w w:val="105"/>
        </w:rPr>
        <w:t> </w:t>
      </w:r>
      <w:r>
        <w:rPr>
          <w:w w:val="105"/>
        </w:rPr>
        <w:t>жалдау</w:t>
      </w:r>
      <w:r>
        <w:rPr>
          <w:spacing w:val="8"/>
          <w:w w:val="105"/>
        </w:rPr>
        <w:t> </w:t>
      </w:r>
      <w:r>
        <w:rPr>
          <w:w w:val="105"/>
        </w:rPr>
        <w:t>(жалға</w:t>
      </w:r>
      <w:r>
        <w:rPr>
          <w:spacing w:val="8"/>
          <w:w w:val="105"/>
        </w:rPr>
        <w:t> </w:t>
      </w:r>
      <w:r>
        <w:rPr>
          <w:w w:val="105"/>
        </w:rPr>
        <w:t>алу)</w:t>
      </w:r>
      <w:r>
        <w:rPr>
          <w:spacing w:val="8"/>
          <w:w w:val="105"/>
        </w:rPr>
        <w:t> </w:t>
      </w:r>
      <w:r>
        <w:rPr>
          <w:spacing w:val="-2"/>
          <w:w w:val="105"/>
        </w:rPr>
        <w:t>объектісі</w:t>
      </w:r>
    </w:p>
    <w:p>
      <w:pPr>
        <w:pStyle w:val="BodyText"/>
        <w:tabs>
          <w:tab w:pos="6869" w:val="left" w:leader="none"/>
        </w:tabs>
        <w:spacing w:line="400" w:lineRule="auto" w:before="169"/>
        <w:ind w:left="595" w:right="1542"/>
      </w:pPr>
      <w:r>
        <w:rPr>
          <w:u w:val="single"/>
        </w:rPr>
        <w:tab/>
      </w:r>
      <w:r>
        <w:rPr>
          <w:w w:val="110"/>
        </w:rPr>
        <w:t>үшін</w:t>
      </w:r>
      <w:r>
        <w:rPr>
          <w:spacing w:val="-16"/>
          <w:w w:val="110"/>
        </w:rPr>
        <w:t> </w:t>
      </w:r>
      <w:r>
        <w:rPr>
          <w:w w:val="110"/>
        </w:rPr>
        <w:t>қажет. (объектіге қажеттілік негіздемелері көрсетіледі)</w:t>
      </w:r>
    </w:p>
    <w:p>
      <w:pPr>
        <w:pStyle w:val="ListParagraph"/>
        <w:numPr>
          <w:ilvl w:val="1"/>
          <w:numId w:val="14"/>
        </w:numPr>
        <w:tabs>
          <w:tab w:pos="826" w:val="left" w:leader="none"/>
        </w:tabs>
        <w:spacing w:line="400" w:lineRule="auto" w:before="0" w:after="0"/>
        <w:ind w:left="595" w:right="2833" w:firstLine="0"/>
        <w:jc w:val="left"/>
        <w:rPr>
          <w:sz w:val="22"/>
        </w:rPr>
      </w:pPr>
      <w:r>
        <w:rPr>
          <w:w w:val="110"/>
          <w:sz w:val="22"/>
        </w:rPr>
        <w:t>Өзім(із) туралы мынадай мәліметтерді ұсынамын (-</w:t>
      </w:r>
      <w:r>
        <w:rPr>
          <w:w w:val="110"/>
          <w:sz w:val="22"/>
        </w:rPr>
        <w:t>мыз): Заңды тұлғалар үшін:</w:t>
      </w:r>
    </w:p>
    <w:p>
      <w:pPr>
        <w:pStyle w:val="BodyText"/>
        <w:spacing w:line="251" w:lineRule="exact"/>
        <w:ind w:left="595"/>
      </w:pPr>
      <w:r>
        <w:rPr>
          <w:spacing w:val="-2"/>
          <w:w w:val="105"/>
        </w:rPr>
        <w:t>Атауы</w:t>
      </w:r>
    </w:p>
    <w:p>
      <w:pPr>
        <w:pStyle w:val="BodyText"/>
        <w:spacing w:before="156"/>
        <w:ind w:left="0"/>
        <w:rPr>
          <w:sz w:val="20"/>
        </w:rPr>
      </w:pPr>
      <w:r>
        <w:rPr>
          <w:sz w:val="20"/>
        </w:rPr>
        <mc:AlternateContent>
          <mc:Choice Requires="wps">
            <w:drawing>
              <wp:anchor distT="0" distB="0" distL="0" distR="0" allowOverlap="1" layoutInCell="1" locked="0" behindDoc="1" simplePos="0" relativeHeight="487598592">
                <wp:simplePos x="0" y="0"/>
                <wp:positionH relativeFrom="page">
                  <wp:posOffset>1368000</wp:posOffset>
                </wp:positionH>
                <wp:positionV relativeFrom="paragraph">
                  <wp:posOffset>260352</wp:posOffset>
                </wp:positionV>
                <wp:extent cx="4582160" cy="1270"/>
                <wp:effectExtent l="0" t="0" r="0" b="0"/>
                <wp:wrapTopAndBottom/>
                <wp:docPr id="283" name="Graphic 283"/>
                <wp:cNvGraphicFramePr>
                  <a:graphicFrameLocks/>
                </wp:cNvGraphicFramePr>
                <a:graphic>
                  <a:graphicData uri="http://schemas.microsoft.com/office/word/2010/wordprocessingShape">
                    <wps:wsp>
                      <wps:cNvPr id="283" name="Graphic 283"/>
                      <wps:cNvSpPr/>
                      <wps:spPr>
                        <a:xfrm>
                          <a:off x="0" y="0"/>
                          <a:ext cx="4582160" cy="1270"/>
                        </a:xfrm>
                        <a:custGeom>
                          <a:avLst/>
                          <a:gdLst/>
                          <a:ahLst/>
                          <a:cxnLst/>
                          <a:rect l="l" t="t" r="r" b="b"/>
                          <a:pathLst>
                            <a:path w="4582160" h="0">
                              <a:moveTo>
                                <a:pt x="0" y="0"/>
                              </a:moveTo>
                              <a:lnTo>
                                <a:pt x="458216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0017pt;width:360.8pt;height:.1pt;mso-position-horizontal-relative:page;mso-position-vertical-relative:paragraph;z-index:-15717888;mso-wrap-distance-left:0;mso-wrap-distance-right:0" id="docshape283" coordorigin="2154,410" coordsize="7216,0" path="m2154,410l9370,410e" filled="false" stroked="true" strokeweight=".583pt" strokecolor="#000000">
                <v:path arrowok="t"/>
                <v:stroke dashstyle="solid"/>
                <w10:wrap type="topAndBottom"/>
              </v:shape>
            </w:pict>
          </mc:Fallback>
        </mc:AlternateContent>
      </w:r>
    </w:p>
    <w:p>
      <w:pPr>
        <w:pStyle w:val="BodyText"/>
        <w:spacing w:before="173"/>
        <w:ind w:left="595"/>
      </w:pPr>
      <w:r>
        <w:rPr>
          <w:spacing w:val="-5"/>
        </w:rPr>
        <w:t>БСН</w:t>
      </w:r>
    </w:p>
    <w:p>
      <w:pPr>
        <w:pStyle w:val="BodyText"/>
        <w:spacing w:before="157"/>
        <w:ind w:left="0"/>
        <w:rPr>
          <w:sz w:val="20"/>
        </w:rPr>
      </w:pPr>
      <w:r>
        <w:rPr>
          <w:sz w:val="20"/>
        </w:rPr>
        <mc:AlternateContent>
          <mc:Choice Requires="wps">
            <w:drawing>
              <wp:anchor distT="0" distB="0" distL="0" distR="0" allowOverlap="1" layoutInCell="1" locked="0" behindDoc="1" simplePos="0" relativeHeight="487599104">
                <wp:simplePos x="0" y="0"/>
                <wp:positionH relativeFrom="page">
                  <wp:posOffset>1368000</wp:posOffset>
                </wp:positionH>
                <wp:positionV relativeFrom="paragraph">
                  <wp:posOffset>261391</wp:posOffset>
                </wp:positionV>
                <wp:extent cx="4582160" cy="1270"/>
                <wp:effectExtent l="0" t="0" r="0" b="0"/>
                <wp:wrapTopAndBottom/>
                <wp:docPr id="284" name="Graphic 284"/>
                <wp:cNvGraphicFramePr>
                  <a:graphicFrameLocks/>
                </wp:cNvGraphicFramePr>
                <a:graphic>
                  <a:graphicData uri="http://schemas.microsoft.com/office/word/2010/wordprocessingShape">
                    <wps:wsp>
                      <wps:cNvPr id="284" name="Graphic 284"/>
                      <wps:cNvSpPr/>
                      <wps:spPr>
                        <a:xfrm>
                          <a:off x="0" y="0"/>
                          <a:ext cx="4582160" cy="1270"/>
                        </a:xfrm>
                        <a:custGeom>
                          <a:avLst/>
                          <a:gdLst/>
                          <a:ahLst/>
                          <a:cxnLst/>
                          <a:rect l="l" t="t" r="r" b="b"/>
                          <a:pathLst>
                            <a:path w="4582160" h="0">
                              <a:moveTo>
                                <a:pt x="0" y="0"/>
                              </a:moveTo>
                              <a:lnTo>
                                <a:pt x="458216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81999pt;width:360.8pt;height:.1pt;mso-position-horizontal-relative:page;mso-position-vertical-relative:paragraph;z-index:-15717376;mso-wrap-distance-left:0;mso-wrap-distance-right:0" id="docshape284" coordorigin="2154,412" coordsize="7216,0" path="m2154,412l9370,412e" filled="false" stroked="true" strokeweight=".583pt" strokecolor="#000000">
                <v:path arrowok="t"/>
                <v:stroke dashstyle="solid"/>
                <w10:wrap type="topAndBottom"/>
              </v:shape>
            </w:pict>
          </mc:Fallback>
        </mc:AlternateContent>
      </w:r>
    </w:p>
    <w:p>
      <w:pPr>
        <w:pStyle w:val="BodyText"/>
        <w:spacing w:before="173"/>
        <w:ind w:left="595"/>
      </w:pPr>
      <w:r>
        <w:rPr>
          <w:w w:val="110"/>
        </w:rPr>
        <w:t>Басшының</w:t>
      </w:r>
      <w:r>
        <w:rPr>
          <w:spacing w:val="-5"/>
          <w:w w:val="110"/>
        </w:rPr>
        <w:t> </w:t>
      </w:r>
      <w:r>
        <w:rPr>
          <w:w w:val="110"/>
        </w:rPr>
        <w:t>тегі,</w:t>
      </w:r>
      <w:r>
        <w:rPr>
          <w:spacing w:val="-5"/>
          <w:w w:val="110"/>
        </w:rPr>
        <w:t> </w:t>
      </w:r>
      <w:r>
        <w:rPr>
          <w:w w:val="110"/>
        </w:rPr>
        <w:t>аты,</w:t>
      </w:r>
      <w:r>
        <w:rPr>
          <w:spacing w:val="-5"/>
          <w:w w:val="110"/>
        </w:rPr>
        <w:t> </w:t>
      </w:r>
      <w:r>
        <w:rPr>
          <w:w w:val="110"/>
        </w:rPr>
        <w:t>әкесiнiң</w:t>
      </w:r>
      <w:r>
        <w:rPr>
          <w:spacing w:val="-5"/>
          <w:w w:val="110"/>
        </w:rPr>
        <w:t> </w:t>
      </w:r>
      <w:r>
        <w:rPr>
          <w:w w:val="110"/>
        </w:rPr>
        <w:t>аты</w:t>
      </w:r>
      <w:r>
        <w:rPr>
          <w:spacing w:val="-5"/>
          <w:w w:val="110"/>
        </w:rPr>
        <w:t> </w:t>
      </w:r>
      <w:r>
        <w:rPr>
          <w:w w:val="110"/>
        </w:rPr>
        <w:t>(болған</w:t>
      </w:r>
      <w:r>
        <w:rPr>
          <w:spacing w:val="-5"/>
          <w:w w:val="110"/>
        </w:rPr>
        <w:t> </w:t>
      </w:r>
      <w:r>
        <w:rPr>
          <w:spacing w:val="-2"/>
          <w:w w:val="110"/>
        </w:rPr>
        <w:t>жағдайда)</w:t>
      </w:r>
    </w:p>
    <w:p>
      <w:pPr>
        <w:pStyle w:val="BodyText"/>
        <w:spacing w:before="157"/>
        <w:ind w:left="0"/>
        <w:rPr>
          <w:sz w:val="20"/>
        </w:rPr>
      </w:pPr>
      <w:r>
        <w:rPr>
          <w:sz w:val="20"/>
        </w:rPr>
        <mc:AlternateContent>
          <mc:Choice Requires="wps">
            <w:drawing>
              <wp:anchor distT="0" distB="0" distL="0" distR="0" allowOverlap="1" layoutInCell="1" locked="0" behindDoc="1" simplePos="0" relativeHeight="487599616">
                <wp:simplePos x="0" y="0"/>
                <wp:positionH relativeFrom="page">
                  <wp:posOffset>1368000</wp:posOffset>
                </wp:positionH>
                <wp:positionV relativeFrom="paragraph">
                  <wp:posOffset>261391</wp:posOffset>
                </wp:positionV>
                <wp:extent cx="4582160" cy="1270"/>
                <wp:effectExtent l="0" t="0" r="0" b="0"/>
                <wp:wrapTopAndBottom/>
                <wp:docPr id="285" name="Graphic 285"/>
                <wp:cNvGraphicFramePr>
                  <a:graphicFrameLocks/>
                </wp:cNvGraphicFramePr>
                <a:graphic>
                  <a:graphicData uri="http://schemas.microsoft.com/office/word/2010/wordprocessingShape">
                    <wps:wsp>
                      <wps:cNvPr id="285" name="Graphic 285"/>
                      <wps:cNvSpPr/>
                      <wps:spPr>
                        <a:xfrm>
                          <a:off x="0" y="0"/>
                          <a:ext cx="4582160" cy="1270"/>
                        </a:xfrm>
                        <a:custGeom>
                          <a:avLst/>
                          <a:gdLst/>
                          <a:ahLst/>
                          <a:cxnLst/>
                          <a:rect l="l" t="t" r="r" b="b"/>
                          <a:pathLst>
                            <a:path w="4582160" h="0">
                              <a:moveTo>
                                <a:pt x="0" y="0"/>
                              </a:moveTo>
                              <a:lnTo>
                                <a:pt x="458216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81999pt;width:360.8pt;height:.1pt;mso-position-horizontal-relative:page;mso-position-vertical-relative:paragraph;z-index:-15716864;mso-wrap-distance-left:0;mso-wrap-distance-right:0" id="docshape285" coordorigin="2154,412" coordsize="7216,0" path="m2154,412l9370,412e" filled="false" stroked="true" strokeweight=".583pt" strokecolor="#000000">
                <v:path arrowok="t"/>
                <v:stroke dashstyle="solid"/>
                <w10:wrap type="topAndBottom"/>
              </v:shape>
            </w:pict>
          </mc:Fallback>
        </mc:AlternateContent>
      </w:r>
    </w:p>
    <w:p>
      <w:pPr>
        <w:pStyle w:val="BodyText"/>
        <w:tabs>
          <w:tab w:pos="7687" w:val="left" w:leader="none"/>
          <w:tab w:pos="7904" w:val="left" w:leader="none"/>
        </w:tabs>
        <w:spacing w:line="400" w:lineRule="auto" w:before="173"/>
        <w:ind w:left="595" w:right="1731"/>
      </w:pPr>
      <w:r>
        <w:rPr>
          <w:w w:val="110"/>
        </w:rPr>
        <w:t>Мекенжайы: </w:t>
      </w:r>
      <w:r>
        <w:rPr>
          <w:u w:val="single"/>
        </w:rPr>
        <w:tab/>
      </w:r>
      <w:r>
        <w:rPr/>
        <w:t> </w:t>
      </w:r>
      <w:r>
        <w:rPr>
          <w:w w:val="110"/>
        </w:rPr>
        <w:t>Телефон (факс) нөмірі:</w:t>
      </w:r>
      <w:r>
        <w:rPr>
          <w:u w:val="single"/>
        </w:rPr>
        <w:tab/>
        <w:tab/>
      </w:r>
      <w:r>
        <w:rPr/>
        <w:t> </w:t>
      </w:r>
      <w:r>
        <w:rPr>
          <w:w w:val="110"/>
        </w:rPr>
        <w:t>Шарт жасасу үшін банк деректемелері:</w:t>
      </w:r>
    </w:p>
    <w:p>
      <w:pPr>
        <w:pStyle w:val="BodyText"/>
        <w:tabs>
          <w:tab w:pos="7414" w:val="left" w:leader="none"/>
        </w:tabs>
        <w:spacing w:line="251" w:lineRule="exact"/>
        <w:ind w:left="595"/>
      </w:pPr>
      <w:r>
        <w:rPr/>
        <w:t>ЖСК </w:t>
      </w:r>
      <w:r>
        <w:rPr>
          <w:u w:val="single"/>
        </w:rPr>
        <w:tab/>
      </w:r>
    </w:p>
    <w:p>
      <w:pPr>
        <w:pStyle w:val="BodyText"/>
        <w:tabs>
          <w:tab w:pos="7428" w:val="left" w:leader="none"/>
        </w:tabs>
        <w:spacing w:before="169"/>
        <w:ind w:left="595"/>
      </w:pPr>
      <w:r>
        <w:rPr/>
        <w:t>БСК </w:t>
      </w:r>
      <w:r>
        <w:rPr>
          <w:u w:val="single"/>
        </w:rPr>
        <w:tab/>
      </w:r>
    </w:p>
    <w:p>
      <w:pPr>
        <w:pStyle w:val="BodyText"/>
        <w:tabs>
          <w:tab w:pos="7384" w:val="left" w:leader="none"/>
          <w:tab w:pos="7758" w:val="left" w:leader="none"/>
        </w:tabs>
        <w:spacing w:line="400" w:lineRule="auto" w:before="168"/>
        <w:ind w:left="595" w:right="1878"/>
      </w:pPr>
      <w:r>
        <w:rPr>
          <w:w w:val="110"/>
        </w:rPr>
        <w:t>Банктің атауы </w:t>
      </w:r>
      <w:r>
        <w:rPr>
          <w:u w:val="single"/>
        </w:rPr>
        <w:tab/>
        <w:tab/>
      </w:r>
      <w:r>
        <w:rPr/>
        <w:t> </w:t>
      </w:r>
      <w:r>
        <w:rPr>
          <w:w w:val="110"/>
        </w:rPr>
        <w:t>Кбе </w:t>
      </w:r>
      <w:r>
        <w:rPr>
          <w:u w:val="single"/>
        </w:rPr>
        <w:tab/>
      </w:r>
      <w:r>
        <w:rPr/>
        <w:t> </w:t>
      </w:r>
      <w:r>
        <w:rPr>
          <w:spacing w:val="-2"/>
          <w:w w:val="110"/>
        </w:rPr>
        <w:t>Өтінішке:</w:t>
      </w:r>
    </w:p>
    <w:p>
      <w:pPr>
        <w:pStyle w:val="ListParagraph"/>
        <w:numPr>
          <w:ilvl w:val="0"/>
          <w:numId w:val="15"/>
        </w:numPr>
        <w:tabs>
          <w:tab w:pos="840" w:val="left" w:leader="none"/>
          <w:tab w:pos="7385" w:val="left" w:leader="none"/>
        </w:tabs>
        <w:spacing w:line="251" w:lineRule="exact" w:before="0" w:after="0"/>
        <w:ind w:left="840" w:right="0" w:hanging="245"/>
        <w:jc w:val="left"/>
        <w:rPr>
          <w:sz w:val="22"/>
        </w:rPr>
      </w:pPr>
      <w:r>
        <w:rPr>
          <w:sz w:val="22"/>
          <w:u w:val="single"/>
        </w:rPr>
        <w:t> </w:t>
        <w:tab/>
      </w:r>
    </w:p>
    <w:p>
      <w:pPr>
        <w:pStyle w:val="ListParagraph"/>
        <w:numPr>
          <w:ilvl w:val="0"/>
          <w:numId w:val="15"/>
        </w:numPr>
        <w:tabs>
          <w:tab w:pos="840" w:val="left" w:leader="none"/>
          <w:tab w:pos="7295" w:val="left" w:leader="none"/>
        </w:tabs>
        <w:spacing w:line="240" w:lineRule="auto" w:before="169" w:after="0"/>
        <w:ind w:left="840" w:right="0" w:hanging="245"/>
        <w:jc w:val="left"/>
        <w:rPr>
          <w:sz w:val="22"/>
        </w:rPr>
      </w:pPr>
      <w:r>
        <w:rPr>
          <w:sz w:val="22"/>
          <w:u w:val="single"/>
        </w:rPr>
        <w:t> </w:t>
        <w:tab/>
      </w:r>
    </w:p>
    <w:p>
      <w:pPr>
        <w:pStyle w:val="ListParagraph"/>
        <w:numPr>
          <w:ilvl w:val="0"/>
          <w:numId w:val="15"/>
        </w:numPr>
        <w:tabs>
          <w:tab w:pos="840" w:val="left" w:leader="none"/>
          <w:tab w:pos="7385" w:val="left" w:leader="none"/>
        </w:tabs>
        <w:spacing w:line="240" w:lineRule="auto" w:before="169" w:after="0"/>
        <w:ind w:left="840" w:right="0" w:hanging="245"/>
        <w:jc w:val="left"/>
        <w:rPr>
          <w:sz w:val="22"/>
        </w:rPr>
      </w:pPr>
      <w:r>
        <w:rPr>
          <w:sz w:val="22"/>
          <w:u w:val="single"/>
        </w:rPr>
        <w:t> </w:t>
        <w:tab/>
      </w:r>
    </w:p>
    <w:p>
      <w:pPr>
        <w:pStyle w:val="ListParagraph"/>
        <w:numPr>
          <w:ilvl w:val="0"/>
          <w:numId w:val="15"/>
        </w:numPr>
        <w:tabs>
          <w:tab w:pos="840" w:val="left" w:leader="none"/>
          <w:tab w:pos="6303" w:val="left" w:leader="none"/>
        </w:tabs>
        <w:spacing w:line="240" w:lineRule="auto" w:before="169" w:after="0"/>
        <w:ind w:left="840" w:right="0" w:hanging="245"/>
        <w:jc w:val="left"/>
        <w:rPr>
          <w:sz w:val="22"/>
        </w:rPr>
      </w:pPr>
      <w:r>
        <w:rPr>
          <w:sz w:val="22"/>
          <w:u w:val="single"/>
        </w:rPr>
        <w:tab/>
      </w:r>
      <w:r>
        <w:rPr>
          <w:w w:val="110"/>
          <w:sz w:val="22"/>
        </w:rPr>
        <w:t>қоса</w:t>
      </w:r>
      <w:r>
        <w:rPr>
          <w:spacing w:val="-8"/>
          <w:w w:val="110"/>
          <w:sz w:val="22"/>
        </w:rPr>
        <w:t> </w:t>
      </w:r>
      <w:r>
        <w:rPr>
          <w:spacing w:val="-2"/>
          <w:w w:val="110"/>
          <w:sz w:val="22"/>
        </w:rPr>
        <w:t>беріледі.</w:t>
      </w:r>
    </w:p>
    <w:p>
      <w:pPr>
        <w:pStyle w:val="BodyText"/>
        <w:tabs>
          <w:tab w:pos="7432" w:val="left" w:leader="none"/>
          <w:tab w:pos="8751" w:val="left" w:leader="none"/>
        </w:tabs>
        <w:spacing w:line="400" w:lineRule="auto" w:before="168"/>
        <w:ind w:left="595" w:right="884"/>
      </w:pPr>
      <w:r>
        <w:rPr>
          <w:w w:val="110"/>
        </w:rPr>
        <w:t>Жеке тұлғалар үшін: тегі, аты, әкесiнiң аты (болса):</w:t>
      </w:r>
      <w:r>
        <w:rPr>
          <w:u w:val="single"/>
        </w:rPr>
        <w:tab/>
        <w:tab/>
      </w:r>
      <w:r>
        <w:rPr/>
        <w:t> </w:t>
      </w:r>
      <w:r>
        <w:rPr>
          <w:w w:val="110"/>
        </w:rPr>
        <w:t>ЖСН </w:t>
      </w:r>
      <w:r>
        <w:rPr>
          <w:u w:val="single"/>
        </w:rPr>
        <w:tab/>
      </w:r>
    </w:p>
    <w:p>
      <w:pPr>
        <w:pStyle w:val="BodyText"/>
        <w:tabs>
          <w:tab w:pos="7634" w:val="left" w:leader="none"/>
          <w:tab w:pos="7846" w:val="left" w:leader="none"/>
          <w:tab w:pos="7904" w:val="left" w:leader="none"/>
        </w:tabs>
        <w:spacing w:line="400" w:lineRule="auto"/>
        <w:ind w:left="595" w:right="1731"/>
      </w:pPr>
      <w:r>
        <w:rPr>
          <w:w w:val="110"/>
        </w:rPr>
        <w:t>Паспорт деректері </w:t>
      </w:r>
      <w:r>
        <w:rPr>
          <w:u w:val="single"/>
        </w:rPr>
        <w:tab/>
        <w:tab/>
      </w:r>
      <w:r>
        <w:rPr/>
        <w:t> </w:t>
      </w:r>
      <w:r>
        <w:rPr>
          <w:spacing w:val="-2"/>
          <w:w w:val="110"/>
        </w:rPr>
        <w:t>Мекенжайы:</w:t>
      </w:r>
      <w:r>
        <w:rPr>
          <w:u w:val="single"/>
        </w:rPr>
        <w:tab/>
      </w:r>
      <w:r>
        <w:rPr/>
        <w:t> </w:t>
      </w:r>
      <w:r>
        <w:rPr>
          <w:w w:val="110"/>
        </w:rPr>
        <w:t>Телефон (факс) нөмірі:</w:t>
      </w:r>
      <w:r>
        <w:rPr>
          <w:u w:val="single"/>
        </w:rPr>
        <w:tab/>
        <w:tab/>
        <w:tab/>
      </w:r>
      <w:r>
        <w:rPr/>
        <w:t> </w:t>
      </w:r>
      <w:r>
        <w:rPr>
          <w:w w:val="110"/>
        </w:rPr>
        <w:t>Шарт жасасу үшін банк деректемелері:</w:t>
      </w:r>
    </w:p>
    <w:p>
      <w:pPr>
        <w:pStyle w:val="BodyText"/>
        <w:tabs>
          <w:tab w:pos="7414" w:val="left" w:leader="none"/>
        </w:tabs>
        <w:spacing w:line="250" w:lineRule="exact"/>
        <w:ind w:left="595"/>
      </w:pPr>
      <w:r>
        <w:rPr/>
        <w:t>ЖСК </w:t>
      </w:r>
      <w:r>
        <w:rPr>
          <w:u w:val="single"/>
        </w:rPr>
        <w:tab/>
      </w:r>
    </w:p>
    <w:p>
      <w:pPr>
        <w:pStyle w:val="BodyText"/>
        <w:tabs>
          <w:tab w:pos="7428" w:val="left" w:leader="none"/>
        </w:tabs>
        <w:spacing w:before="168"/>
        <w:ind w:left="595"/>
      </w:pPr>
      <w:r>
        <w:rPr/>
        <w:t>БСК </w:t>
      </w:r>
      <w:r>
        <w:rPr>
          <w:u w:val="single"/>
        </w:rPr>
        <w:tab/>
      </w:r>
    </w:p>
    <w:p>
      <w:pPr>
        <w:pStyle w:val="BodyText"/>
        <w:ind w:left="0"/>
        <w:rPr>
          <w:sz w:val="16"/>
        </w:rPr>
      </w:pPr>
    </w:p>
    <w:p>
      <w:pPr>
        <w:pStyle w:val="BodyText"/>
        <w:ind w:left="0"/>
        <w:rPr>
          <w:sz w:val="16"/>
        </w:rPr>
      </w:pPr>
    </w:p>
    <w:p>
      <w:pPr>
        <w:pStyle w:val="BodyText"/>
        <w:spacing w:before="39"/>
        <w:ind w:left="0"/>
        <w:rPr>
          <w:sz w:val="16"/>
        </w:rPr>
      </w:pPr>
    </w:p>
    <w:p>
      <w:pPr>
        <w:spacing w:before="0"/>
        <w:ind w:left="0" w:right="140" w:firstLine="0"/>
        <w:jc w:val="right"/>
        <w:rPr>
          <w:sz w:val="16"/>
        </w:rPr>
      </w:pPr>
      <w:r>
        <w:rPr>
          <w:color w:val="788291"/>
          <w:w w:val="110"/>
          <w:sz w:val="16"/>
        </w:rPr>
        <w:t>20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type w:val="continuous"/>
          <w:pgSz w:w="11910" w:h="16840"/>
          <w:pgMar w:top="1020" w:bottom="280" w:left="1559" w:right="708"/>
        </w:sectPr>
      </w:pPr>
    </w:p>
    <w:p>
      <w:pPr>
        <w:pStyle w:val="BodyText"/>
        <w:tabs>
          <w:tab w:pos="7384" w:val="left" w:leader="none"/>
          <w:tab w:pos="7758" w:val="left" w:leader="none"/>
        </w:tabs>
        <w:spacing w:line="400" w:lineRule="auto" w:before="110"/>
        <w:ind w:left="595" w:right="1878"/>
      </w:pPr>
      <w:r>
        <w:rPr/>
        <mc:AlternateContent>
          <mc:Choice Requires="wps">
            <w:drawing>
              <wp:anchor distT="0" distB="0" distL="0" distR="0" allowOverlap="1" layoutInCell="1" locked="0" behindDoc="1" simplePos="0" relativeHeight="486530560">
                <wp:simplePos x="0" y="0"/>
                <wp:positionH relativeFrom="page">
                  <wp:posOffset>0</wp:posOffset>
                </wp:positionH>
                <wp:positionV relativeFrom="page">
                  <wp:posOffset>0</wp:posOffset>
                </wp:positionV>
                <wp:extent cx="7560309" cy="10692130"/>
                <wp:effectExtent l="0" t="0" r="0" b="0"/>
                <wp:wrapNone/>
                <wp:docPr id="286" name="Group 286"/>
                <wp:cNvGraphicFramePr>
                  <a:graphicFrameLocks/>
                </wp:cNvGraphicFramePr>
                <a:graphic>
                  <a:graphicData uri="http://schemas.microsoft.com/office/word/2010/wordprocessingGroup">
                    <wpg:wgp>
                      <wpg:cNvPr id="286" name="Group 286"/>
                      <wpg:cNvGrpSpPr/>
                      <wpg:grpSpPr>
                        <a:xfrm>
                          <a:off x="0" y="0"/>
                          <a:ext cx="7560309" cy="10692130"/>
                          <a:chExt cx="7560309" cy="10692130"/>
                        </a:xfrm>
                      </wpg:grpSpPr>
                      <pic:pic>
                        <pic:nvPicPr>
                          <pic:cNvPr id="287" name="Image 287"/>
                          <pic:cNvPicPr/>
                        </pic:nvPicPr>
                        <pic:blipFill>
                          <a:blip r:embed="rId5" cstate="print"/>
                          <a:stretch>
                            <a:fillRect/>
                          </a:stretch>
                        </pic:blipFill>
                        <pic:spPr>
                          <a:xfrm>
                            <a:off x="0" y="0"/>
                            <a:ext cx="2680368" cy="2196960"/>
                          </a:xfrm>
                          <a:prstGeom prst="rect">
                            <a:avLst/>
                          </a:prstGeom>
                        </pic:spPr>
                      </pic:pic>
                      <pic:pic>
                        <pic:nvPicPr>
                          <pic:cNvPr id="288" name="Image 288"/>
                          <pic:cNvPicPr/>
                        </pic:nvPicPr>
                        <pic:blipFill>
                          <a:blip r:embed="rId6" cstate="print"/>
                          <a:stretch>
                            <a:fillRect/>
                          </a:stretch>
                        </pic:blipFill>
                        <pic:spPr>
                          <a:xfrm>
                            <a:off x="2359631" y="0"/>
                            <a:ext cx="2840736" cy="2196960"/>
                          </a:xfrm>
                          <a:prstGeom prst="rect">
                            <a:avLst/>
                          </a:prstGeom>
                        </pic:spPr>
                      </pic:pic>
                      <pic:pic>
                        <pic:nvPicPr>
                          <pic:cNvPr id="289" name="Image 289"/>
                          <pic:cNvPicPr/>
                        </pic:nvPicPr>
                        <pic:blipFill>
                          <a:blip r:embed="rId7" cstate="print"/>
                          <a:stretch>
                            <a:fillRect/>
                          </a:stretch>
                        </pic:blipFill>
                        <pic:spPr>
                          <a:xfrm>
                            <a:off x="4879631" y="0"/>
                            <a:ext cx="2680424" cy="2196960"/>
                          </a:xfrm>
                          <a:prstGeom prst="rect">
                            <a:avLst/>
                          </a:prstGeom>
                        </pic:spPr>
                      </pic:pic>
                      <pic:pic>
                        <pic:nvPicPr>
                          <pic:cNvPr id="290" name="Image 290"/>
                          <pic:cNvPicPr/>
                        </pic:nvPicPr>
                        <pic:blipFill>
                          <a:blip r:embed="rId8" cstate="print"/>
                          <a:stretch>
                            <a:fillRect/>
                          </a:stretch>
                        </pic:blipFill>
                        <pic:spPr>
                          <a:xfrm>
                            <a:off x="1099632" y="2079840"/>
                            <a:ext cx="2840736" cy="2255519"/>
                          </a:xfrm>
                          <a:prstGeom prst="rect">
                            <a:avLst/>
                          </a:prstGeom>
                        </pic:spPr>
                      </pic:pic>
                      <pic:pic>
                        <pic:nvPicPr>
                          <pic:cNvPr id="291" name="Image 291"/>
                          <pic:cNvPicPr/>
                        </pic:nvPicPr>
                        <pic:blipFill>
                          <a:blip r:embed="rId8" cstate="print"/>
                          <a:stretch>
                            <a:fillRect/>
                          </a:stretch>
                        </pic:blipFill>
                        <pic:spPr>
                          <a:xfrm>
                            <a:off x="3619632" y="2079840"/>
                            <a:ext cx="2840736" cy="2255519"/>
                          </a:xfrm>
                          <a:prstGeom prst="rect">
                            <a:avLst/>
                          </a:prstGeom>
                        </pic:spPr>
                      </pic:pic>
                      <pic:pic>
                        <pic:nvPicPr>
                          <pic:cNvPr id="292" name="Image 292"/>
                          <pic:cNvPicPr/>
                        </pic:nvPicPr>
                        <pic:blipFill>
                          <a:blip r:embed="rId9" cstate="print"/>
                          <a:stretch>
                            <a:fillRect/>
                          </a:stretch>
                        </pic:blipFill>
                        <pic:spPr>
                          <a:xfrm>
                            <a:off x="0" y="4218240"/>
                            <a:ext cx="2680368" cy="2255519"/>
                          </a:xfrm>
                          <a:prstGeom prst="rect">
                            <a:avLst/>
                          </a:prstGeom>
                        </pic:spPr>
                      </pic:pic>
                      <pic:pic>
                        <pic:nvPicPr>
                          <pic:cNvPr id="293" name="Image 293"/>
                          <pic:cNvPicPr/>
                        </pic:nvPicPr>
                        <pic:blipFill>
                          <a:blip r:embed="rId8" cstate="print"/>
                          <a:stretch>
                            <a:fillRect/>
                          </a:stretch>
                        </pic:blipFill>
                        <pic:spPr>
                          <a:xfrm>
                            <a:off x="2359631" y="4218240"/>
                            <a:ext cx="2840736" cy="2255519"/>
                          </a:xfrm>
                          <a:prstGeom prst="rect">
                            <a:avLst/>
                          </a:prstGeom>
                        </pic:spPr>
                      </pic:pic>
                      <pic:pic>
                        <pic:nvPicPr>
                          <pic:cNvPr id="294" name="Image 294"/>
                          <pic:cNvPicPr/>
                        </pic:nvPicPr>
                        <pic:blipFill>
                          <a:blip r:embed="rId10" cstate="print"/>
                          <a:stretch>
                            <a:fillRect/>
                          </a:stretch>
                        </pic:blipFill>
                        <pic:spPr>
                          <a:xfrm>
                            <a:off x="4879631" y="4218240"/>
                            <a:ext cx="2680424" cy="2255519"/>
                          </a:xfrm>
                          <a:prstGeom prst="rect">
                            <a:avLst/>
                          </a:prstGeom>
                        </pic:spPr>
                      </pic:pic>
                      <pic:pic>
                        <pic:nvPicPr>
                          <pic:cNvPr id="295" name="Image 295"/>
                          <pic:cNvPicPr/>
                        </pic:nvPicPr>
                        <pic:blipFill>
                          <a:blip r:embed="rId8" cstate="print"/>
                          <a:stretch>
                            <a:fillRect/>
                          </a:stretch>
                        </pic:blipFill>
                        <pic:spPr>
                          <a:xfrm>
                            <a:off x="1099632" y="6356640"/>
                            <a:ext cx="2840736" cy="2255520"/>
                          </a:xfrm>
                          <a:prstGeom prst="rect">
                            <a:avLst/>
                          </a:prstGeom>
                        </pic:spPr>
                      </pic:pic>
                      <pic:pic>
                        <pic:nvPicPr>
                          <pic:cNvPr id="296" name="Image 296"/>
                          <pic:cNvPicPr/>
                        </pic:nvPicPr>
                        <pic:blipFill>
                          <a:blip r:embed="rId8" cstate="print"/>
                          <a:stretch>
                            <a:fillRect/>
                          </a:stretch>
                        </pic:blipFill>
                        <pic:spPr>
                          <a:xfrm>
                            <a:off x="3619632" y="6356640"/>
                            <a:ext cx="2840736" cy="2255520"/>
                          </a:xfrm>
                          <a:prstGeom prst="rect">
                            <a:avLst/>
                          </a:prstGeom>
                        </pic:spPr>
                      </pic:pic>
                      <pic:pic>
                        <pic:nvPicPr>
                          <pic:cNvPr id="297" name="Image 297"/>
                          <pic:cNvPicPr/>
                        </pic:nvPicPr>
                        <pic:blipFill>
                          <a:blip r:embed="rId11" cstate="print"/>
                          <a:stretch>
                            <a:fillRect/>
                          </a:stretch>
                        </pic:blipFill>
                        <pic:spPr>
                          <a:xfrm>
                            <a:off x="0" y="8495040"/>
                            <a:ext cx="2680368" cy="2196962"/>
                          </a:xfrm>
                          <a:prstGeom prst="rect">
                            <a:avLst/>
                          </a:prstGeom>
                        </pic:spPr>
                      </pic:pic>
                      <pic:pic>
                        <pic:nvPicPr>
                          <pic:cNvPr id="298" name="Image 298"/>
                          <pic:cNvPicPr/>
                        </pic:nvPicPr>
                        <pic:blipFill>
                          <a:blip r:embed="rId12" cstate="print"/>
                          <a:stretch>
                            <a:fillRect/>
                          </a:stretch>
                        </pic:blipFill>
                        <pic:spPr>
                          <a:xfrm>
                            <a:off x="2359631" y="8495040"/>
                            <a:ext cx="2840736" cy="2196962"/>
                          </a:xfrm>
                          <a:prstGeom prst="rect">
                            <a:avLst/>
                          </a:prstGeom>
                        </pic:spPr>
                      </pic:pic>
                      <pic:pic>
                        <pic:nvPicPr>
                          <pic:cNvPr id="299" name="Image 299"/>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85920" id="docshapegroup286" coordorigin="0,0" coordsize="11906,16838">
                <v:shape style="position:absolute;left:0;top:0;width:4222;height:3460" type="#_x0000_t75" id="docshape287" stroked="false">
                  <v:imagedata r:id="rId5" o:title=""/>
                </v:shape>
                <v:shape style="position:absolute;left:3715;top:0;width:4474;height:3460" type="#_x0000_t75" id="docshape288" stroked="false">
                  <v:imagedata r:id="rId6" o:title=""/>
                </v:shape>
                <v:shape style="position:absolute;left:7684;top:0;width:4222;height:3460" type="#_x0000_t75" id="docshape289" stroked="false">
                  <v:imagedata r:id="rId7" o:title=""/>
                </v:shape>
                <v:shape style="position:absolute;left:1731;top:3275;width:4474;height:3552" type="#_x0000_t75" id="docshape290" stroked="false">
                  <v:imagedata r:id="rId8" o:title=""/>
                </v:shape>
                <v:shape style="position:absolute;left:5700;top:3275;width:4474;height:3552" type="#_x0000_t75" id="docshape291" stroked="false">
                  <v:imagedata r:id="rId8" o:title=""/>
                </v:shape>
                <v:shape style="position:absolute;left:0;top:6642;width:4222;height:3552" type="#_x0000_t75" id="docshape292" stroked="false">
                  <v:imagedata r:id="rId9" o:title=""/>
                </v:shape>
                <v:shape style="position:absolute;left:3715;top:6642;width:4474;height:3552" type="#_x0000_t75" id="docshape293" stroked="false">
                  <v:imagedata r:id="rId8" o:title=""/>
                </v:shape>
                <v:shape style="position:absolute;left:7684;top:6642;width:4222;height:3552" type="#_x0000_t75" id="docshape294" stroked="false">
                  <v:imagedata r:id="rId10" o:title=""/>
                </v:shape>
                <v:shape style="position:absolute;left:1731;top:10010;width:4474;height:3552" type="#_x0000_t75" id="docshape295" stroked="false">
                  <v:imagedata r:id="rId8" o:title=""/>
                </v:shape>
                <v:shape style="position:absolute;left:5700;top:10010;width:4474;height:3552" type="#_x0000_t75" id="docshape296" stroked="false">
                  <v:imagedata r:id="rId8" o:title=""/>
                </v:shape>
                <v:shape style="position:absolute;left:0;top:13378;width:4222;height:3460" type="#_x0000_t75" id="docshape297" stroked="false">
                  <v:imagedata r:id="rId11" o:title=""/>
                </v:shape>
                <v:shape style="position:absolute;left:3715;top:13378;width:4474;height:3460" type="#_x0000_t75" id="docshape298" stroked="false">
                  <v:imagedata r:id="rId12" o:title=""/>
                </v:shape>
                <v:shape style="position:absolute;left:7684;top:13378;width:4222;height:3460" type="#_x0000_t75" id="docshape299" stroked="false">
                  <v:imagedata r:id="rId13" o:title=""/>
                </v:shape>
                <w10:wrap type="none"/>
              </v:group>
            </w:pict>
          </mc:Fallback>
        </mc:AlternateContent>
      </w:r>
      <w:r>
        <w:rPr>
          <w:w w:val="110"/>
        </w:rPr>
        <w:t>Банктің атауы </w:t>
      </w:r>
      <w:r>
        <w:rPr>
          <w:u w:val="single"/>
        </w:rPr>
        <w:tab/>
        <w:tab/>
      </w:r>
      <w:r>
        <w:rPr/>
        <w:t> </w:t>
      </w:r>
      <w:r>
        <w:rPr>
          <w:w w:val="110"/>
        </w:rPr>
        <w:t>Кбе </w:t>
      </w:r>
      <w:r>
        <w:rPr>
          <w:u w:val="single"/>
        </w:rPr>
        <w:tab/>
      </w:r>
      <w:r>
        <w:rPr/>
        <w:t> </w:t>
      </w:r>
      <w:r>
        <w:rPr>
          <w:spacing w:val="-2"/>
          <w:w w:val="110"/>
        </w:rPr>
        <w:t>Өтінішке:</w:t>
      </w:r>
    </w:p>
    <w:p>
      <w:pPr>
        <w:pStyle w:val="ListParagraph"/>
        <w:numPr>
          <w:ilvl w:val="0"/>
          <w:numId w:val="16"/>
        </w:numPr>
        <w:tabs>
          <w:tab w:pos="787" w:val="left" w:leader="none"/>
          <w:tab w:pos="7332" w:val="left" w:leader="none"/>
        </w:tabs>
        <w:spacing w:line="251" w:lineRule="exact" w:before="0" w:after="0"/>
        <w:ind w:left="787" w:right="0" w:hanging="192"/>
        <w:jc w:val="left"/>
        <w:rPr>
          <w:sz w:val="22"/>
        </w:rPr>
      </w:pPr>
      <w:r>
        <w:rPr>
          <w:sz w:val="22"/>
          <w:u w:val="single"/>
        </w:rPr>
        <w:t> </w:t>
        <w:tab/>
      </w:r>
    </w:p>
    <w:p>
      <w:pPr>
        <w:pStyle w:val="ListParagraph"/>
        <w:numPr>
          <w:ilvl w:val="0"/>
          <w:numId w:val="16"/>
        </w:numPr>
        <w:tabs>
          <w:tab w:pos="787" w:val="left" w:leader="none"/>
          <w:tab w:pos="7332" w:val="left" w:leader="none"/>
        </w:tabs>
        <w:spacing w:line="240" w:lineRule="auto" w:before="169" w:after="0"/>
        <w:ind w:left="787" w:right="0" w:hanging="192"/>
        <w:jc w:val="left"/>
        <w:rPr>
          <w:sz w:val="22"/>
        </w:rPr>
      </w:pPr>
      <w:r>
        <w:rPr>
          <w:sz w:val="22"/>
          <w:u w:val="single"/>
        </w:rPr>
        <w:t> </w:t>
        <w:tab/>
      </w:r>
    </w:p>
    <w:p>
      <w:pPr>
        <w:pStyle w:val="ListParagraph"/>
        <w:numPr>
          <w:ilvl w:val="0"/>
          <w:numId w:val="16"/>
        </w:numPr>
        <w:tabs>
          <w:tab w:pos="787" w:val="left" w:leader="none"/>
          <w:tab w:pos="6249" w:val="left" w:leader="none"/>
        </w:tabs>
        <w:spacing w:line="240" w:lineRule="auto" w:before="169" w:after="0"/>
        <w:ind w:left="787" w:right="0" w:hanging="192"/>
        <w:jc w:val="left"/>
        <w:rPr>
          <w:sz w:val="22"/>
        </w:rPr>
      </w:pPr>
      <w:r>
        <w:rPr>
          <w:sz w:val="22"/>
          <w:u w:val="single"/>
        </w:rPr>
        <w:tab/>
      </w:r>
      <w:r>
        <w:rPr>
          <w:w w:val="110"/>
          <w:sz w:val="22"/>
        </w:rPr>
        <w:t>қоса</w:t>
      </w:r>
      <w:r>
        <w:rPr>
          <w:spacing w:val="-8"/>
          <w:w w:val="110"/>
          <w:sz w:val="22"/>
        </w:rPr>
        <w:t> </w:t>
      </w:r>
      <w:r>
        <w:rPr>
          <w:spacing w:val="-2"/>
          <w:w w:val="110"/>
          <w:sz w:val="22"/>
        </w:rPr>
        <w:t>беріледі.</w:t>
      </w:r>
    </w:p>
    <w:p>
      <w:pPr>
        <w:pStyle w:val="BodyText"/>
        <w:spacing w:line="420" w:lineRule="atLeast" w:before="2"/>
        <w:ind w:left="595"/>
      </w:pPr>
      <w:r>
        <w:rPr>
          <w:w w:val="110"/>
        </w:rPr>
        <w:t>(қолы)</w:t>
      </w:r>
      <w:r>
        <w:rPr>
          <w:spacing w:val="-6"/>
          <w:w w:val="110"/>
        </w:rPr>
        <w:t> </w:t>
      </w:r>
      <w:r>
        <w:rPr>
          <w:w w:val="110"/>
        </w:rPr>
        <w:t>(жеке</w:t>
      </w:r>
      <w:r>
        <w:rPr>
          <w:spacing w:val="-6"/>
          <w:w w:val="110"/>
        </w:rPr>
        <w:t> </w:t>
      </w:r>
      <w:r>
        <w:rPr>
          <w:w w:val="110"/>
        </w:rPr>
        <w:t>тұлғаның</w:t>
      </w:r>
      <w:r>
        <w:rPr>
          <w:spacing w:val="-6"/>
          <w:w w:val="110"/>
        </w:rPr>
        <w:t> </w:t>
      </w:r>
      <w:r>
        <w:rPr>
          <w:w w:val="110"/>
        </w:rPr>
        <w:t>тегі,</w:t>
      </w:r>
      <w:r>
        <w:rPr>
          <w:spacing w:val="-6"/>
          <w:w w:val="110"/>
        </w:rPr>
        <w:t> </w:t>
      </w:r>
      <w:r>
        <w:rPr>
          <w:w w:val="110"/>
        </w:rPr>
        <w:t>аты,</w:t>
      </w:r>
      <w:r>
        <w:rPr>
          <w:spacing w:val="-6"/>
          <w:w w:val="110"/>
        </w:rPr>
        <w:t> </w:t>
      </w:r>
      <w:r>
        <w:rPr>
          <w:w w:val="110"/>
        </w:rPr>
        <w:t>әкесiнiң</w:t>
      </w:r>
      <w:r>
        <w:rPr>
          <w:spacing w:val="-6"/>
          <w:w w:val="110"/>
        </w:rPr>
        <w:t> </w:t>
      </w:r>
      <w:r>
        <w:rPr>
          <w:w w:val="110"/>
        </w:rPr>
        <w:t>аты</w:t>
      </w:r>
      <w:r>
        <w:rPr>
          <w:spacing w:val="-6"/>
          <w:w w:val="110"/>
        </w:rPr>
        <w:t> </w:t>
      </w:r>
      <w:r>
        <w:rPr>
          <w:w w:val="110"/>
        </w:rPr>
        <w:t>(болса)</w:t>
      </w:r>
      <w:r>
        <w:rPr>
          <w:spacing w:val="-6"/>
          <w:w w:val="110"/>
        </w:rPr>
        <w:t> </w:t>
      </w:r>
      <w:r>
        <w:rPr>
          <w:w w:val="110"/>
        </w:rPr>
        <w:t>немесе</w:t>
      </w:r>
      <w:r>
        <w:rPr>
          <w:spacing w:val="-6"/>
          <w:w w:val="110"/>
        </w:rPr>
        <w:t> </w:t>
      </w:r>
      <w:r>
        <w:rPr>
          <w:w w:val="110"/>
        </w:rPr>
        <w:t>заңды</w:t>
      </w:r>
      <w:r>
        <w:rPr>
          <w:spacing w:val="-6"/>
          <w:w w:val="110"/>
        </w:rPr>
        <w:t> </w:t>
      </w:r>
      <w:r>
        <w:rPr>
          <w:w w:val="110"/>
        </w:rPr>
        <w:t>тұлға</w:t>
      </w:r>
      <w:r>
        <w:rPr>
          <w:spacing w:val="-6"/>
          <w:w w:val="110"/>
        </w:rPr>
        <w:t> </w:t>
      </w:r>
      <w:r>
        <w:rPr>
          <w:w w:val="110"/>
        </w:rPr>
        <w:t>атауы</w:t>
      </w:r>
      <w:r>
        <w:rPr>
          <w:spacing w:val="-6"/>
          <w:w w:val="110"/>
        </w:rPr>
        <w:t> </w:t>
      </w:r>
      <w:r>
        <w:rPr>
          <w:w w:val="110"/>
        </w:rPr>
        <w:t>және заңды</w:t>
      </w:r>
      <w:r>
        <w:rPr>
          <w:spacing w:val="1"/>
          <w:w w:val="110"/>
        </w:rPr>
        <w:t> </w:t>
      </w:r>
      <w:r>
        <w:rPr>
          <w:w w:val="110"/>
        </w:rPr>
        <w:t>тұлға</w:t>
      </w:r>
      <w:r>
        <w:rPr>
          <w:spacing w:val="1"/>
          <w:w w:val="110"/>
        </w:rPr>
        <w:t> </w:t>
      </w:r>
      <w:r>
        <w:rPr>
          <w:w w:val="110"/>
        </w:rPr>
        <w:t>басшысының</w:t>
      </w:r>
      <w:r>
        <w:rPr>
          <w:spacing w:val="1"/>
          <w:w w:val="110"/>
        </w:rPr>
        <w:t> </w:t>
      </w:r>
      <w:r>
        <w:rPr>
          <w:w w:val="110"/>
        </w:rPr>
        <w:t>немесе</w:t>
      </w:r>
      <w:r>
        <w:rPr>
          <w:spacing w:val="1"/>
          <w:w w:val="110"/>
        </w:rPr>
        <w:t> </w:t>
      </w:r>
      <w:r>
        <w:rPr>
          <w:w w:val="110"/>
        </w:rPr>
        <w:t>сенімхат</w:t>
      </w:r>
      <w:r>
        <w:rPr>
          <w:spacing w:val="2"/>
          <w:w w:val="110"/>
        </w:rPr>
        <w:t> </w:t>
      </w:r>
      <w:r>
        <w:rPr>
          <w:w w:val="110"/>
        </w:rPr>
        <w:t>негізінде</w:t>
      </w:r>
      <w:r>
        <w:rPr>
          <w:spacing w:val="1"/>
          <w:w w:val="110"/>
        </w:rPr>
        <w:t> </w:t>
      </w:r>
      <w:r>
        <w:rPr>
          <w:w w:val="110"/>
        </w:rPr>
        <w:t>әрекет</w:t>
      </w:r>
      <w:r>
        <w:rPr>
          <w:spacing w:val="1"/>
          <w:w w:val="110"/>
        </w:rPr>
        <w:t> </w:t>
      </w:r>
      <w:r>
        <w:rPr>
          <w:w w:val="110"/>
        </w:rPr>
        <w:t>ететін</w:t>
      </w:r>
      <w:r>
        <w:rPr>
          <w:spacing w:val="1"/>
          <w:w w:val="110"/>
        </w:rPr>
        <w:t> </w:t>
      </w:r>
      <w:r>
        <w:rPr>
          <w:w w:val="110"/>
        </w:rPr>
        <w:t>өкілінің</w:t>
      </w:r>
      <w:r>
        <w:rPr>
          <w:spacing w:val="2"/>
          <w:w w:val="110"/>
        </w:rPr>
        <w:t> </w:t>
      </w:r>
      <w:r>
        <w:rPr>
          <w:w w:val="110"/>
        </w:rPr>
        <w:t>тегі,</w:t>
      </w:r>
      <w:r>
        <w:rPr>
          <w:spacing w:val="1"/>
          <w:w w:val="110"/>
        </w:rPr>
        <w:t> </w:t>
      </w:r>
      <w:r>
        <w:rPr>
          <w:spacing w:val="-4"/>
          <w:w w:val="110"/>
        </w:rPr>
        <w:t>аты,</w:t>
      </w:r>
    </w:p>
    <w:p>
      <w:pPr>
        <w:pStyle w:val="BodyText"/>
        <w:tabs>
          <w:tab w:pos="2172" w:val="left" w:leader="none"/>
          <w:tab w:pos="3441" w:val="left" w:leader="none"/>
        </w:tabs>
        <w:spacing w:line="400" w:lineRule="auto" w:before="45"/>
        <w:ind w:left="595" w:right="6194" w:hanging="454"/>
      </w:pPr>
      <w:r>
        <w:rPr>
          <w:w w:val="110"/>
        </w:rPr>
        <w:t>әкесiнiң аты (болған жағдайда) 20</w:t>
      </w:r>
      <w:r>
        <w:rPr>
          <w:spacing w:val="80"/>
          <w:w w:val="150"/>
          <w:u w:val="single"/>
        </w:rPr>
        <w:t> </w:t>
      </w:r>
      <w:r>
        <w:rPr>
          <w:w w:val="110"/>
        </w:rPr>
        <w:t>жылғы "</w:t>
      </w:r>
      <w:r>
        <w:rPr>
          <w:u w:val="single"/>
        </w:rPr>
        <w:tab/>
      </w:r>
      <w:r>
        <w:rPr>
          <w:w w:val="110"/>
        </w:rPr>
        <w:t>" </w:t>
      </w:r>
      <w:r>
        <w:rPr>
          <w:u w:val="single"/>
        </w:rPr>
        <w:tab/>
      </w:r>
    </w:p>
    <w:p>
      <w:pPr>
        <w:pStyle w:val="BodyText"/>
        <w:tabs>
          <w:tab w:pos="2172" w:val="left" w:leader="none"/>
          <w:tab w:pos="3441" w:val="left" w:leader="none"/>
          <w:tab w:pos="4381" w:val="left" w:leader="none"/>
        </w:tabs>
        <w:spacing w:line="400" w:lineRule="auto"/>
        <w:ind w:left="595" w:right="2363"/>
      </w:pPr>
      <w:r>
        <w:rPr>
          <w:w w:val="105"/>
        </w:rPr>
        <w:t>Өтінімді</w:t>
      </w:r>
      <w:r>
        <w:rPr>
          <w:spacing w:val="40"/>
          <w:w w:val="105"/>
        </w:rPr>
        <w:t> </w:t>
      </w:r>
      <w:r>
        <w:rPr>
          <w:w w:val="105"/>
        </w:rPr>
        <w:t>мемлекеттік</w:t>
      </w:r>
      <w:r>
        <w:rPr>
          <w:spacing w:val="40"/>
          <w:w w:val="105"/>
        </w:rPr>
        <w:t> </w:t>
      </w:r>
      <w:r>
        <w:rPr>
          <w:w w:val="105"/>
        </w:rPr>
        <w:t>мүлік</w:t>
      </w:r>
      <w:r>
        <w:rPr>
          <w:spacing w:val="40"/>
          <w:w w:val="105"/>
        </w:rPr>
        <w:t> </w:t>
      </w:r>
      <w:r>
        <w:rPr>
          <w:w w:val="105"/>
        </w:rPr>
        <w:t>тізілімінің</w:t>
      </w:r>
      <w:r>
        <w:rPr>
          <w:spacing w:val="40"/>
          <w:w w:val="105"/>
        </w:rPr>
        <w:t> </w:t>
      </w:r>
      <w:r>
        <w:rPr>
          <w:w w:val="105"/>
        </w:rPr>
        <w:t>веб-порталы</w:t>
      </w:r>
      <w:r>
        <w:rPr>
          <w:spacing w:val="40"/>
          <w:w w:val="105"/>
        </w:rPr>
        <w:t> </w:t>
      </w:r>
      <w:r>
        <w:rPr>
          <w:w w:val="105"/>
        </w:rPr>
        <w:t>қабылдады. 20</w:t>
      </w:r>
      <w:r>
        <w:rPr>
          <w:spacing w:val="80"/>
          <w:w w:val="150"/>
          <w:u w:val="single"/>
        </w:rPr>
        <w:t> </w:t>
      </w:r>
      <w:r>
        <w:rPr>
          <w:w w:val="105"/>
        </w:rPr>
        <w:t>жылғы "</w:t>
      </w:r>
      <w:r>
        <w:rPr>
          <w:u w:val="single"/>
        </w:rPr>
        <w:tab/>
      </w:r>
      <w:r>
        <w:rPr>
          <w:w w:val="105"/>
        </w:rPr>
        <w:t>" </w:t>
      </w:r>
      <w:r>
        <w:rPr>
          <w:u w:val="single"/>
        </w:rPr>
        <w:tab/>
      </w:r>
      <w:r>
        <w:rPr>
          <w:w w:val="105"/>
        </w:rPr>
        <w:t>сағат "</w:t>
      </w:r>
      <w:r>
        <w:rPr>
          <w:u w:val="single"/>
        </w:rPr>
        <w:tab/>
      </w:r>
      <w:r>
        <w:rPr>
          <w:w w:val="105"/>
        </w:rPr>
        <w:t>" минут.</w:t>
      </w:r>
    </w:p>
    <w:p>
      <w:pPr>
        <w:pStyle w:val="BodyText"/>
        <w:spacing w:line="251" w:lineRule="exact"/>
        <w:ind w:left="595"/>
      </w:pPr>
      <w:r>
        <w:rPr>
          <w:w w:val="110"/>
        </w:rPr>
        <w:t>Ескерту:</w:t>
      </w:r>
      <w:r>
        <w:rPr>
          <w:spacing w:val="-8"/>
          <w:w w:val="110"/>
        </w:rPr>
        <w:t> </w:t>
      </w:r>
      <w:r>
        <w:rPr>
          <w:w w:val="110"/>
        </w:rPr>
        <w:t>аббревиатуралардың</w:t>
      </w:r>
      <w:r>
        <w:rPr>
          <w:spacing w:val="-7"/>
          <w:w w:val="110"/>
        </w:rPr>
        <w:t> </w:t>
      </w:r>
      <w:r>
        <w:rPr>
          <w:w w:val="110"/>
        </w:rPr>
        <w:t>толық</w:t>
      </w:r>
      <w:r>
        <w:rPr>
          <w:spacing w:val="-7"/>
          <w:w w:val="110"/>
        </w:rPr>
        <w:t> </w:t>
      </w:r>
      <w:r>
        <w:rPr>
          <w:spacing w:val="-2"/>
          <w:w w:val="110"/>
        </w:rPr>
        <w:t>жазылуы:</w:t>
      </w:r>
    </w:p>
    <w:p>
      <w:pPr>
        <w:pStyle w:val="BodyText"/>
        <w:spacing w:line="400" w:lineRule="auto" w:before="168"/>
        <w:ind w:left="595" w:right="5447"/>
      </w:pPr>
      <w:r>
        <w:rPr>
          <w:w w:val="110"/>
        </w:rPr>
        <w:t>ЖСН-жеке сәйкестендіру нөмірі; ЖСК-жеке сәйкестендіру коды; БСК-банктік сәйкестендіру коды; БСН-бизнес-сәйкестендіру</w:t>
      </w:r>
      <w:r>
        <w:rPr>
          <w:spacing w:val="-7"/>
          <w:w w:val="110"/>
        </w:rPr>
        <w:t> </w:t>
      </w:r>
      <w:r>
        <w:rPr>
          <w:w w:val="110"/>
        </w:rPr>
        <w:t>нөмірі; Кбе-бенефициардың коды.</w:t>
      </w:r>
    </w:p>
    <w:p>
      <w:pPr>
        <w:spacing w:line="280" w:lineRule="auto" w:before="187"/>
        <w:ind w:left="736" w:right="5910" w:firstLine="0"/>
        <w:jc w:val="left"/>
        <w:rPr>
          <w:sz w:val="20"/>
        </w:rPr>
      </w:pPr>
      <w:r>
        <w:rPr>
          <w:w w:val="110"/>
          <w:sz w:val="20"/>
        </w:rPr>
        <w:t>Мемлекеттік</w:t>
      </w:r>
      <w:r>
        <w:rPr>
          <w:spacing w:val="-14"/>
          <w:w w:val="110"/>
          <w:sz w:val="20"/>
        </w:rPr>
        <w:t> </w:t>
      </w:r>
      <w:r>
        <w:rPr>
          <w:w w:val="110"/>
          <w:sz w:val="20"/>
        </w:rPr>
        <w:t>мүлікті</w:t>
      </w:r>
      <w:r>
        <w:rPr>
          <w:spacing w:val="-14"/>
          <w:w w:val="110"/>
          <w:sz w:val="20"/>
        </w:rPr>
        <w:t> </w:t>
      </w:r>
      <w:r>
        <w:rPr>
          <w:w w:val="110"/>
          <w:sz w:val="20"/>
        </w:rPr>
        <w:t>мүліктік жалдауға (жалға алуға)</w:t>
      </w:r>
    </w:p>
    <w:p>
      <w:pPr>
        <w:spacing w:line="280" w:lineRule="auto" w:before="2"/>
        <w:ind w:left="736" w:right="7097" w:firstLine="0"/>
        <w:jc w:val="left"/>
        <w:rPr>
          <w:sz w:val="20"/>
        </w:rPr>
      </w:pPr>
      <w:r>
        <w:rPr>
          <w:w w:val="110"/>
          <w:sz w:val="20"/>
        </w:rPr>
        <w:t>беру</w:t>
      </w:r>
      <w:r>
        <w:rPr>
          <w:spacing w:val="-14"/>
          <w:w w:val="110"/>
          <w:sz w:val="20"/>
        </w:rPr>
        <w:t> </w:t>
      </w:r>
      <w:r>
        <w:rPr>
          <w:w w:val="110"/>
          <w:sz w:val="20"/>
        </w:rPr>
        <w:t>қағидаларына </w:t>
      </w:r>
      <w:r>
        <w:rPr>
          <w:spacing w:val="-2"/>
          <w:w w:val="110"/>
          <w:sz w:val="20"/>
        </w:rPr>
        <w:t>3-қосымша</w:t>
      </w:r>
    </w:p>
    <w:p>
      <w:pPr>
        <w:pStyle w:val="BodyText"/>
        <w:spacing w:before="194"/>
        <w:ind w:left="0"/>
        <w:rPr>
          <w:sz w:val="20"/>
        </w:rPr>
      </w:pPr>
    </w:p>
    <w:p>
      <w:pPr>
        <w:pStyle w:val="Heading1"/>
        <w:spacing w:line="280" w:lineRule="auto"/>
        <w:ind w:right="667"/>
      </w:pPr>
      <w:r>
        <w:rPr>
          <w:w w:val="110"/>
        </w:rPr>
        <w:t>Мемлекеттік мүлікті мүліктік жалдауға (жалға) беру жөніндегі </w:t>
      </w:r>
      <w:r>
        <w:rPr>
          <w:w w:val="110"/>
        </w:rPr>
        <w:t>тендерге қатысуға ӨТІНІМ</w:t>
      </w:r>
    </w:p>
    <w:p>
      <w:pPr>
        <w:spacing w:line="280" w:lineRule="auto" w:before="124"/>
        <w:ind w:left="141" w:right="0" w:firstLine="453"/>
        <w:jc w:val="left"/>
        <w:rPr>
          <w:sz w:val="20"/>
        </w:rPr>
      </w:pPr>
      <w:r>
        <w:rPr>
          <w:w w:val="110"/>
          <w:sz w:val="20"/>
        </w:rPr>
        <w:t>Ескерту.</w:t>
      </w:r>
      <w:r>
        <w:rPr>
          <w:spacing w:val="-5"/>
          <w:w w:val="110"/>
          <w:sz w:val="20"/>
        </w:rPr>
        <w:t> </w:t>
      </w:r>
      <w:r>
        <w:rPr>
          <w:w w:val="110"/>
          <w:sz w:val="20"/>
        </w:rPr>
        <w:t>3-қосымша</w:t>
      </w:r>
      <w:r>
        <w:rPr>
          <w:spacing w:val="-5"/>
          <w:w w:val="110"/>
          <w:sz w:val="20"/>
        </w:rPr>
        <w:t> </w:t>
      </w:r>
      <w:r>
        <w:rPr>
          <w:w w:val="110"/>
          <w:sz w:val="20"/>
        </w:rPr>
        <w:t>жаңа</w:t>
      </w:r>
      <w:r>
        <w:rPr>
          <w:spacing w:val="-5"/>
          <w:w w:val="110"/>
          <w:sz w:val="20"/>
        </w:rPr>
        <w:t> </w:t>
      </w:r>
      <w:r>
        <w:rPr>
          <w:w w:val="110"/>
          <w:sz w:val="20"/>
        </w:rPr>
        <w:t>редакцияда</w:t>
      </w:r>
      <w:r>
        <w:rPr>
          <w:spacing w:val="-5"/>
          <w:w w:val="110"/>
          <w:sz w:val="20"/>
        </w:rPr>
        <w:t> </w:t>
      </w:r>
      <w:r>
        <w:rPr>
          <w:w w:val="110"/>
          <w:sz w:val="20"/>
        </w:rPr>
        <w:t>–</w:t>
      </w:r>
      <w:r>
        <w:rPr>
          <w:spacing w:val="-5"/>
          <w:w w:val="110"/>
          <w:sz w:val="20"/>
        </w:rPr>
        <w:t> </w:t>
      </w:r>
      <w:r>
        <w:rPr>
          <w:w w:val="110"/>
          <w:sz w:val="20"/>
        </w:rPr>
        <w:t>ҚР</w:t>
      </w:r>
      <w:r>
        <w:rPr>
          <w:spacing w:val="-5"/>
          <w:w w:val="110"/>
          <w:sz w:val="20"/>
        </w:rPr>
        <w:t> </w:t>
      </w:r>
      <w:r>
        <w:rPr>
          <w:w w:val="110"/>
          <w:sz w:val="20"/>
        </w:rPr>
        <w:t>Ұлттық</w:t>
      </w:r>
      <w:r>
        <w:rPr>
          <w:spacing w:val="-5"/>
          <w:w w:val="110"/>
          <w:sz w:val="20"/>
        </w:rPr>
        <w:t> </w:t>
      </w:r>
      <w:r>
        <w:rPr>
          <w:w w:val="110"/>
          <w:sz w:val="20"/>
        </w:rPr>
        <w:t>экономика</w:t>
      </w:r>
      <w:r>
        <w:rPr>
          <w:spacing w:val="-5"/>
          <w:w w:val="110"/>
          <w:sz w:val="20"/>
        </w:rPr>
        <w:t> </w:t>
      </w:r>
      <w:r>
        <w:rPr>
          <w:w w:val="110"/>
          <w:sz w:val="20"/>
        </w:rPr>
        <w:t>министрінің</w:t>
      </w:r>
      <w:r>
        <w:rPr>
          <w:spacing w:val="-5"/>
          <w:w w:val="110"/>
          <w:sz w:val="20"/>
        </w:rPr>
        <w:t> </w:t>
      </w:r>
      <w:r>
        <w:rPr>
          <w:w w:val="110"/>
          <w:sz w:val="20"/>
        </w:rPr>
        <w:t>31.08.2023</w:t>
      </w:r>
      <w:r>
        <w:rPr>
          <w:spacing w:val="-5"/>
          <w:w w:val="110"/>
          <w:sz w:val="20"/>
        </w:rPr>
        <w:t> </w:t>
      </w:r>
      <w:r>
        <w:rPr>
          <w:w w:val="110"/>
          <w:sz w:val="20"/>
        </w:rPr>
        <w:t>№</w:t>
      </w:r>
      <w:r>
        <w:rPr>
          <w:spacing w:val="-5"/>
          <w:w w:val="110"/>
          <w:sz w:val="20"/>
        </w:rPr>
        <w:t> </w:t>
      </w:r>
      <w:r>
        <w:rPr>
          <w:w w:val="110"/>
          <w:sz w:val="20"/>
        </w:rPr>
        <w:t>156 (алғашқы ресми жарияланған күнінен кейін күнтізбелік он күн өткен соң қолданысқа</w:t>
      </w:r>
    </w:p>
    <w:p>
      <w:pPr>
        <w:spacing w:line="280" w:lineRule="auto" w:before="2"/>
        <w:ind w:left="141" w:right="1007" w:firstLine="0"/>
        <w:jc w:val="left"/>
        <w:rPr>
          <w:sz w:val="20"/>
        </w:rPr>
      </w:pPr>
      <w:r>
        <w:rPr>
          <w:w w:val="110"/>
          <w:sz w:val="20"/>
        </w:rPr>
        <w:t>енгізіледі); орыс тіліндегі мәтініне өзгеріс енгізілді, қазақ тіліндегі мәтін өзгермейді – </w:t>
      </w:r>
      <w:r>
        <w:rPr>
          <w:w w:val="110"/>
          <w:sz w:val="20"/>
        </w:rPr>
        <w:t>ҚР Премьер-Министрінің орынбасары – Ұлттық экономика министрінің 24.08.2026 № 134 (алғашқы ресми жарияланған күнінен кейін қолданысқа енгізіледі) бұйрықтарымен.</w:t>
      </w:r>
    </w:p>
    <w:p>
      <w:pPr>
        <w:pStyle w:val="ListParagraph"/>
        <w:numPr>
          <w:ilvl w:val="0"/>
          <w:numId w:val="17"/>
        </w:numPr>
        <w:tabs>
          <w:tab w:pos="825" w:val="left" w:leader="none"/>
        </w:tabs>
        <w:spacing w:line="280" w:lineRule="auto" w:before="129" w:after="0"/>
        <w:ind w:left="141" w:right="1238" w:firstLine="453"/>
        <w:jc w:val="left"/>
        <w:rPr>
          <w:sz w:val="22"/>
        </w:rPr>
      </w:pPr>
      <w:r>
        <w:rPr>
          <w:w w:val="110"/>
          <w:sz w:val="22"/>
        </w:rPr>
        <w:t>Мемлекеттік</w:t>
      </w:r>
      <w:r>
        <w:rPr>
          <w:spacing w:val="-13"/>
          <w:w w:val="110"/>
          <w:sz w:val="22"/>
        </w:rPr>
        <w:t> </w:t>
      </w:r>
      <w:r>
        <w:rPr>
          <w:w w:val="110"/>
          <w:sz w:val="22"/>
        </w:rPr>
        <w:t>мүлікті</w:t>
      </w:r>
      <w:r>
        <w:rPr>
          <w:spacing w:val="-13"/>
          <w:w w:val="110"/>
          <w:sz w:val="22"/>
        </w:rPr>
        <w:t> </w:t>
      </w:r>
      <w:r>
        <w:rPr>
          <w:w w:val="110"/>
          <w:sz w:val="22"/>
        </w:rPr>
        <w:t>мүліктік</w:t>
      </w:r>
      <w:r>
        <w:rPr>
          <w:spacing w:val="-13"/>
          <w:w w:val="110"/>
          <w:sz w:val="22"/>
        </w:rPr>
        <w:t> </w:t>
      </w:r>
      <w:r>
        <w:rPr>
          <w:w w:val="110"/>
          <w:sz w:val="22"/>
        </w:rPr>
        <w:t>жалдауға</w:t>
      </w:r>
      <w:r>
        <w:rPr>
          <w:spacing w:val="-13"/>
          <w:w w:val="110"/>
          <w:sz w:val="22"/>
        </w:rPr>
        <w:t> </w:t>
      </w:r>
      <w:r>
        <w:rPr>
          <w:w w:val="110"/>
          <w:sz w:val="22"/>
        </w:rPr>
        <w:t>(жалға)</w:t>
      </w:r>
      <w:r>
        <w:rPr>
          <w:spacing w:val="-13"/>
          <w:w w:val="110"/>
          <w:sz w:val="22"/>
        </w:rPr>
        <w:t> </w:t>
      </w:r>
      <w:r>
        <w:rPr>
          <w:w w:val="110"/>
          <w:sz w:val="22"/>
        </w:rPr>
        <w:t>беру</w:t>
      </w:r>
      <w:r>
        <w:rPr>
          <w:spacing w:val="-13"/>
          <w:w w:val="110"/>
          <w:sz w:val="22"/>
        </w:rPr>
        <w:t> </w:t>
      </w:r>
      <w:r>
        <w:rPr>
          <w:w w:val="110"/>
          <w:sz w:val="22"/>
        </w:rPr>
        <w:t>туралы</w:t>
      </w:r>
      <w:r>
        <w:rPr>
          <w:spacing w:val="-13"/>
          <w:w w:val="110"/>
          <w:sz w:val="22"/>
        </w:rPr>
        <w:t> </w:t>
      </w:r>
      <w:r>
        <w:rPr>
          <w:w w:val="110"/>
          <w:sz w:val="22"/>
        </w:rPr>
        <w:t>жарияланған хабарламаны қарап, мемлекеттік мүлікті мүліктік жалдауға (жалға алуға) беру қағидаларымен танысқаннан кейін</w:t>
      </w:r>
    </w:p>
    <w:p>
      <w:pPr>
        <w:pStyle w:val="BodyText"/>
        <w:tabs>
          <w:tab w:pos="6868" w:val="left" w:leader="none"/>
          <w:tab w:pos="7633" w:val="left" w:leader="none"/>
        </w:tabs>
        <w:spacing w:line="280" w:lineRule="auto" w:before="128"/>
        <w:ind w:right="654" w:firstLine="453"/>
      </w:pPr>
      <w:r>
        <w:rPr>
          <w:w w:val="110"/>
        </w:rPr>
        <w:t>(жеке</w:t>
      </w:r>
      <w:r>
        <w:rPr>
          <w:spacing w:val="-3"/>
          <w:w w:val="110"/>
        </w:rPr>
        <w:t> </w:t>
      </w:r>
      <w:r>
        <w:rPr>
          <w:w w:val="110"/>
        </w:rPr>
        <w:t>тұлғаның</w:t>
      </w:r>
      <w:r>
        <w:rPr>
          <w:spacing w:val="-3"/>
          <w:w w:val="110"/>
        </w:rPr>
        <w:t> </w:t>
      </w:r>
      <w:r>
        <w:rPr>
          <w:w w:val="110"/>
        </w:rPr>
        <w:t>тегі,</w:t>
      </w:r>
      <w:r>
        <w:rPr>
          <w:spacing w:val="-3"/>
          <w:w w:val="110"/>
        </w:rPr>
        <w:t> </w:t>
      </w:r>
      <w:r>
        <w:rPr>
          <w:w w:val="110"/>
        </w:rPr>
        <w:t>аты,</w:t>
      </w:r>
      <w:r>
        <w:rPr>
          <w:spacing w:val="-3"/>
          <w:w w:val="110"/>
        </w:rPr>
        <w:t> </w:t>
      </w:r>
      <w:r>
        <w:rPr>
          <w:w w:val="110"/>
        </w:rPr>
        <w:t>әкесінің</w:t>
      </w:r>
      <w:r>
        <w:rPr>
          <w:spacing w:val="-3"/>
          <w:w w:val="110"/>
        </w:rPr>
        <w:t> </w:t>
      </w:r>
      <w:r>
        <w:rPr>
          <w:w w:val="110"/>
        </w:rPr>
        <w:t>аты</w:t>
      </w:r>
      <w:r>
        <w:rPr>
          <w:spacing w:val="-3"/>
          <w:w w:val="110"/>
        </w:rPr>
        <w:t> </w:t>
      </w:r>
      <w:r>
        <w:rPr>
          <w:w w:val="110"/>
        </w:rPr>
        <w:t>(болған</w:t>
      </w:r>
      <w:r>
        <w:rPr>
          <w:spacing w:val="-3"/>
          <w:w w:val="110"/>
        </w:rPr>
        <w:t> </w:t>
      </w:r>
      <w:r>
        <w:rPr>
          <w:w w:val="110"/>
        </w:rPr>
        <w:t>жағдайда)</w:t>
      </w:r>
      <w:r>
        <w:rPr>
          <w:spacing w:val="-3"/>
          <w:w w:val="110"/>
        </w:rPr>
        <w:t> </w:t>
      </w:r>
      <w:r>
        <w:rPr>
          <w:w w:val="110"/>
        </w:rPr>
        <w:t>немесе</w:t>
      </w:r>
      <w:r>
        <w:rPr>
          <w:spacing w:val="-3"/>
          <w:w w:val="110"/>
        </w:rPr>
        <w:t> </w:t>
      </w:r>
      <w:r>
        <w:rPr>
          <w:w w:val="110"/>
        </w:rPr>
        <w:t>заңды</w:t>
      </w:r>
      <w:r>
        <w:rPr>
          <w:spacing w:val="-3"/>
          <w:w w:val="110"/>
        </w:rPr>
        <w:t> </w:t>
      </w:r>
      <w:r>
        <w:rPr>
          <w:w w:val="110"/>
        </w:rPr>
        <w:t>тұлғаның атауы және заңды тұлға басшысының немесе сенімхат негізінде әрекет ететін өкілінің тегі, аты, әкесінің аты (болған жағдайда) 20 </w:t>
      </w:r>
      <w:r>
        <w:rPr>
          <w:spacing w:val="80"/>
          <w:w w:val="150"/>
          <w:u w:val="single"/>
        </w:rPr>
        <w:t> </w:t>
      </w:r>
      <w:r>
        <w:rPr>
          <w:w w:val="110"/>
        </w:rPr>
        <w:t>жылғы "</w:t>
      </w:r>
      <w:r>
        <w:rPr>
          <w:u w:val="single"/>
        </w:rPr>
        <w:tab/>
      </w:r>
      <w:r>
        <w:rPr>
          <w:spacing w:val="-10"/>
          <w:w w:val="110"/>
        </w:rPr>
        <w:t>"</w:t>
      </w:r>
      <w:r>
        <w:rPr>
          <w:u w:val="single"/>
        </w:rPr>
        <w:tab/>
      </w:r>
      <w:r>
        <w:rPr>
          <w:spacing w:val="-2"/>
          <w:w w:val="110"/>
        </w:rPr>
        <w:t>мемлекеттік </w:t>
      </w:r>
      <w:r>
        <w:rPr>
          <w:w w:val="110"/>
        </w:rPr>
        <w:t>мүлік тізілімінің </w:t>
      </w:r>
      <w:hyperlink r:id="rId14">
        <w:r>
          <w:rPr>
            <w:w w:val="110"/>
          </w:rPr>
          <w:t>www.e-qazyna.kz</w:t>
        </w:r>
      </w:hyperlink>
      <w:r>
        <w:rPr>
          <w:w w:val="110"/>
        </w:rPr>
        <w:t>. веб-порталында өтетін тендерге қатысуға тілек </w:t>
      </w:r>
      <w:r>
        <w:rPr>
          <w:spacing w:val="-2"/>
          <w:w w:val="110"/>
        </w:rPr>
        <w:t>білдіреді.</w:t>
      </w:r>
    </w:p>
    <w:p>
      <w:pPr>
        <w:pStyle w:val="ListParagraph"/>
        <w:numPr>
          <w:ilvl w:val="0"/>
          <w:numId w:val="17"/>
        </w:numPr>
        <w:tabs>
          <w:tab w:pos="826" w:val="left" w:leader="none"/>
        </w:tabs>
        <w:spacing w:line="240" w:lineRule="auto" w:before="130" w:after="0"/>
        <w:ind w:left="826" w:right="0" w:hanging="231"/>
        <w:jc w:val="left"/>
        <w:rPr>
          <w:sz w:val="22"/>
        </w:rPr>
      </w:pPr>
      <w:r>
        <w:rPr>
          <w:w w:val="110"/>
          <w:sz w:val="22"/>
        </w:rPr>
        <w:t>Мен</w:t>
      </w:r>
      <w:r>
        <w:rPr>
          <w:spacing w:val="-8"/>
          <w:w w:val="110"/>
          <w:sz w:val="22"/>
        </w:rPr>
        <w:t> </w:t>
      </w:r>
      <w:r>
        <w:rPr>
          <w:w w:val="110"/>
          <w:sz w:val="22"/>
        </w:rPr>
        <w:t>(біз)</w:t>
      </w:r>
      <w:r>
        <w:rPr>
          <w:spacing w:val="-8"/>
          <w:w w:val="110"/>
          <w:sz w:val="22"/>
        </w:rPr>
        <w:t> </w:t>
      </w:r>
      <w:r>
        <w:rPr>
          <w:w w:val="110"/>
          <w:sz w:val="22"/>
        </w:rPr>
        <w:t>тендерге</w:t>
      </w:r>
      <w:r>
        <w:rPr>
          <w:spacing w:val="-8"/>
          <w:w w:val="110"/>
          <w:sz w:val="22"/>
        </w:rPr>
        <w:t> </w:t>
      </w:r>
      <w:r>
        <w:rPr>
          <w:w w:val="110"/>
          <w:sz w:val="22"/>
        </w:rPr>
        <w:t>қатысу</w:t>
      </w:r>
      <w:r>
        <w:rPr>
          <w:spacing w:val="-8"/>
          <w:w w:val="110"/>
          <w:sz w:val="22"/>
        </w:rPr>
        <w:t> </w:t>
      </w:r>
      <w:r>
        <w:rPr>
          <w:w w:val="110"/>
          <w:sz w:val="22"/>
        </w:rPr>
        <w:t>үшін</w:t>
      </w:r>
      <w:r>
        <w:rPr>
          <w:spacing w:val="-8"/>
          <w:w w:val="110"/>
          <w:sz w:val="22"/>
        </w:rPr>
        <w:t> </w:t>
      </w:r>
      <w:r>
        <w:rPr>
          <w:w w:val="110"/>
          <w:sz w:val="22"/>
        </w:rPr>
        <w:t>мемлекеттік</w:t>
      </w:r>
      <w:r>
        <w:rPr>
          <w:spacing w:val="-8"/>
          <w:w w:val="110"/>
          <w:sz w:val="22"/>
        </w:rPr>
        <w:t> </w:t>
      </w:r>
      <w:r>
        <w:rPr>
          <w:w w:val="110"/>
          <w:sz w:val="22"/>
        </w:rPr>
        <w:t>мүлікті</w:t>
      </w:r>
      <w:r>
        <w:rPr>
          <w:spacing w:val="-8"/>
          <w:w w:val="110"/>
          <w:sz w:val="22"/>
        </w:rPr>
        <w:t> </w:t>
      </w:r>
      <w:r>
        <w:rPr>
          <w:w w:val="110"/>
          <w:sz w:val="22"/>
        </w:rPr>
        <w:t>есепке</w:t>
      </w:r>
      <w:r>
        <w:rPr>
          <w:spacing w:val="-8"/>
          <w:w w:val="110"/>
          <w:sz w:val="22"/>
        </w:rPr>
        <w:t> </w:t>
      </w:r>
      <w:r>
        <w:rPr>
          <w:w w:val="110"/>
          <w:sz w:val="22"/>
        </w:rPr>
        <w:t>алу</w:t>
      </w:r>
      <w:r>
        <w:rPr>
          <w:spacing w:val="-8"/>
          <w:w w:val="110"/>
          <w:sz w:val="22"/>
        </w:rPr>
        <w:t> </w:t>
      </w:r>
      <w:r>
        <w:rPr>
          <w:spacing w:val="-2"/>
          <w:w w:val="110"/>
          <w:sz w:val="22"/>
        </w:rPr>
        <w:t>саласындағы</w:t>
      </w:r>
    </w:p>
    <w:p>
      <w:pPr>
        <w:pStyle w:val="BodyText"/>
        <w:ind w:left="0"/>
      </w:pPr>
    </w:p>
    <w:p>
      <w:pPr>
        <w:pStyle w:val="BodyText"/>
        <w:spacing w:before="182"/>
        <w:ind w:left="0"/>
      </w:pPr>
    </w:p>
    <w:p>
      <w:pPr>
        <w:spacing w:before="0"/>
        <w:ind w:left="0" w:right="140" w:firstLine="0"/>
        <w:jc w:val="right"/>
        <w:rPr>
          <w:sz w:val="16"/>
        </w:rPr>
      </w:pPr>
      <w:r>
        <w:rPr>
          <w:color w:val="788291"/>
          <w:w w:val="110"/>
          <w:sz w:val="16"/>
        </w:rPr>
        <w:t>21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before="110"/>
      </w:pPr>
      <w:r>
        <w:rPr/>
        <mc:AlternateContent>
          <mc:Choice Requires="wps">
            <w:drawing>
              <wp:anchor distT="0" distB="0" distL="0" distR="0" allowOverlap="1" layoutInCell="1" locked="0" behindDoc="1" simplePos="0" relativeHeight="486531072">
                <wp:simplePos x="0" y="0"/>
                <wp:positionH relativeFrom="page">
                  <wp:posOffset>0</wp:posOffset>
                </wp:positionH>
                <wp:positionV relativeFrom="page">
                  <wp:posOffset>0</wp:posOffset>
                </wp:positionV>
                <wp:extent cx="7560309" cy="10692130"/>
                <wp:effectExtent l="0" t="0" r="0" b="0"/>
                <wp:wrapNone/>
                <wp:docPr id="300" name="Group 300"/>
                <wp:cNvGraphicFramePr>
                  <a:graphicFrameLocks/>
                </wp:cNvGraphicFramePr>
                <a:graphic>
                  <a:graphicData uri="http://schemas.microsoft.com/office/word/2010/wordprocessingGroup">
                    <wpg:wgp>
                      <wpg:cNvPr id="300" name="Group 300"/>
                      <wpg:cNvGrpSpPr/>
                      <wpg:grpSpPr>
                        <a:xfrm>
                          <a:off x="0" y="0"/>
                          <a:ext cx="7560309" cy="10692130"/>
                          <a:chExt cx="7560309" cy="10692130"/>
                        </a:xfrm>
                      </wpg:grpSpPr>
                      <pic:pic>
                        <pic:nvPicPr>
                          <pic:cNvPr id="301" name="Image 301"/>
                          <pic:cNvPicPr/>
                        </pic:nvPicPr>
                        <pic:blipFill>
                          <a:blip r:embed="rId5" cstate="print"/>
                          <a:stretch>
                            <a:fillRect/>
                          </a:stretch>
                        </pic:blipFill>
                        <pic:spPr>
                          <a:xfrm>
                            <a:off x="0" y="0"/>
                            <a:ext cx="2680368" cy="2196960"/>
                          </a:xfrm>
                          <a:prstGeom prst="rect">
                            <a:avLst/>
                          </a:prstGeom>
                        </pic:spPr>
                      </pic:pic>
                      <pic:pic>
                        <pic:nvPicPr>
                          <pic:cNvPr id="302" name="Image 302"/>
                          <pic:cNvPicPr/>
                        </pic:nvPicPr>
                        <pic:blipFill>
                          <a:blip r:embed="rId6" cstate="print"/>
                          <a:stretch>
                            <a:fillRect/>
                          </a:stretch>
                        </pic:blipFill>
                        <pic:spPr>
                          <a:xfrm>
                            <a:off x="2359631" y="0"/>
                            <a:ext cx="2840736" cy="2196960"/>
                          </a:xfrm>
                          <a:prstGeom prst="rect">
                            <a:avLst/>
                          </a:prstGeom>
                        </pic:spPr>
                      </pic:pic>
                      <pic:pic>
                        <pic:nvPicPr>
                          <pic:cNvPr id="303" name="Image 303"/>
                          <pic:cNvPicPr/>
                        </pic:nvPicPr>
                        <pic:blipFill>
                          <a:blip r:embed="rId7" cstate="print"/>
                          <a:stretch>
                            <a:fillRect/>
                          </a:stretch>
                        </pic:blipFill>
                        <pic:spPr>
                          <a:xfrm>
                            <a:off x="4879631" y="0"/>
                            <a:ext cx="2680424" cy="2196960"/>
                          </a:xfrm>
                          <a:prstGeom prst="rect">
                            <a:avLst/>
                          </a:prstGeom>
                        </pic:spPr>
                      </pic:pic>
                      <pic:pic>
                        <pic:nvPicPr>
                          <pic:cNvPr id="304" name="Image 304"/>
                          <pic:cNvPicPr/>
                        </pic:nvPicPr>
                        <pic:blipFill>
                          <a:blip r:embed="rId8" cstate="print"/>
                          <a:stretch>
                            <a:fillRect/>
                          </a:stretch>
                        </pic:blipFill>
                        <pic:spPr>
                          <a:xfrm>
                            <a:off x="1099632" y="2079840"/>
                            <a:ext cx="2840736" cy="2255519"/>
                          </a:xfrm>
                          <a:prstGeom prst="rect">
                            <a:avLst/>
                          </a:prstGeom>
                        </pic:spPr>
                      </pic:pic>
                      <pic:pic>
                        <pic:nvPicPr>
                          <pic:cNvPr id="305" name="Image 305"/>
                          <pic:cNvPicPr/>
                        </pic:nvPicPr>
                        <pic:blipFill>
                          <a:blip r:embed="rId8" cstate="print"/>
                          <a:stretch>
                            <a:fillRect/>
                          </a:stretch>
                        </pic:blipFill>
                        <pic:spPr>
                          <a:xfrm>
                            <a:off x="3619632" y="2079840"/>
                            <a:ext cx="2840736" cy="2255519"/>
                          </a:xfrm>
                          <a:prstGeom prst="rect">
                            <a:avLst/>
                          </a:prstGeom>
                        </pic:spPr>
                      </pic:pic>
                      <pic:pic>
                        <pic:nvPicPr>
                          <pic:cNvPr id="306" name="Image 306"/>
                          <pic:cNvPicPr/>
                        </pic:nvPicPr>
                        <pic:blipFill>
                          <a:blip r:embed="rId9" cstate="print"/>
                          <a:stretch>
                            <a:fillRect/>
                          </a:stretch>
                        </pic:blipFill>
                        <pic:spPr>
                          <a:xfrm>
                            <a:off x="0" y="4218240"/>
                            <a:ext cx="2680368" cy="2255519"/>
                          </a:xfrm>
                          <a:prstGeom prst="rect">
                            <a:avLst/>
                          </a:prstGeom>
                        </pic:spPr>
                      </pic:pic>
                      <pic:pic>
                        <pic:nvPicPr>
                          <pic:cNvPr id="307" name="Image 307"/>
                          <pic:cNvPicPr/>
                        </pic:nvPicPr>
                        <pic:blipFill>
                          <a:blip r:embed="rId8" cstate="print"/>
                          <a:stretch>
                            <a:fillRect/>
                          </a:stretch>
                        </pic:blipFill>
                        <pic:spPr>
                          <a:xfrm>
                            <a:off x="2359631" y="4218240"/>
                            <a:ext cx="2840736" cy="2255519"/>
                          </a:xfrm>
                          <a:prstGeom prst="rect">
                            <a:avLst/>
                          </a:prstGeom>
                        </pic:spPr>
                      </pic:pic>
                      <pic:pic>
                        <pic:nvPicPr>
                          <pic:cNvPr id="308" name="Image 308"/>
                          <pic:cNvPicPr/>
                        </pic:nvPicPr>
                        <pic:blipFill>
                          <a:blip r:embed="rId10" cstate="print"/>
                          <a:stretch>
                            <a:fillRect/>
                          </a:stretch>
                        </pic:blipFill>
                        <pic:spPr>
                          <a:xfrm>
                            <a:off x="4879631" y="4218240"/>
                            <a:ext cx="2680424" cy="2255519"/>
                          </a:xfrm>
                          <a:prstGeom prst="rect">
                            <a:avLst/>
                          </a:prstGeom>
                        </pic:spPr>
                      </pic:pic>
                      <pic:pic>
                        <pic:nvPicPr>
                          <pic:cNvPr id="309" name="Image 309"/>
                          <pic:cNvPicPr/>
                        </pic:nvPicPr>
                        <pic:blipFill>
                          <a:blip r:embed="rId8" cstate="print"/>
                          <a:stretch>
                            <a:fillRect/>
                          </a:stretch>
                        </pic:blipFill>
                        <pic:spPr>
                          <a:xfrm>
                            <a:off x="1099632" y="6356640"/>
                            <a:ext cx="2840736" cy="2255520"/>
                          </a:xfrm>
                          <a:prstGeom prst="rect">
                            <a:avLst/>
                          </a:prstGeom>
                        </pic:spPr>
                      </pic:pic>
                      <pic:pic>
                        <pic:nvPicPr>
                          <pic:cNvPr id="310" name="Image 310"/>
                          <pic:cNvPicPr/>
                        </pic:nvPicPr>
                        <pic:blipFill>
                          <a:blip r:embed="rId8" cstate="print"/>
                          <a:stretch>
                            <a:fillRect/>
                          </a:stretch>
                        </pic:blipFill>
                        <pic:spPr>
                          <a:xfrm>
                            <a:off x="3619632" y="6356640"/>
                            <a:ext cx="2840736" cy="2255520"/>
                          </a:xfrm>
                          <a:prstGeom prst="rect">
                            <a:avLst/>
                          </a:prstGeom>
                        </pic:spPr>
                      </pic:pic>
                      <pic:pic>
                        <pic:nvPicPr>
                          <pic:cNvPr id="311" name="Image 311"/>
                          <pic:cNvPicPr/>
                        </pic:nvPicPr>
                        <pic:blipFill>
                          <a:blip r:embed="rId11" cstate="print"/>
                          <a:stretch>
                            <a:fillRect/>
                          </a:stretch>
                        </pic:blipFill>
                        <pic:spPr>
                          <a:xfrm>
                            <a:off x="0" y="8495040"/>
                            <a:ext cx="2680368" cy="2196962"/>
                          </a:xfrm>
                          <a:prstGeom prst="rect">
                            <a:avLst/>
                          </a:prstGeom>
                        </pic:spPr>
                      </pic:pic>
                      <pic:pic>
                        <pic:nvPicPr>
                          <pic:cNvPr id="312" name="Image 312"/>
                          <pic:cNvPicPr/>
                        </pic:nvPicPr>
                        <pic:blipFill>
                          <a:blip r:embed="rId12" cstate="print"/>
                          <a:stretch>
                            <a:fillRect/>
                          </a:stretch>
                        </pic:blipFill>
                        <pic:spPr>
                          <a:xfrm>
                            <a:off x="2359631" y="8495040"/>
                            <a:ext cx="2840736" cy="2196962"/>
                          </a:xfrm>
                          <a:prstGeom prst="rect">
                            <a:avLst/>
                          </a:prstGeom>
                        </pic:spPr>
                      </pic:pic>
                      <pic:pic>
                        <pic:nvPicPr>
                          <pic:cNvPr id="313" name="Image 31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85408" id="docshapegroup300" coordorigin="0,0" coordsize="11906,16838">
                <v:shape style="position:absolute;left:0;top:0;width:4222;height:3460" type="#_x0000_t75" id="docshape301" stroked="false">
                  <v:imagedata r:id="rId5" o:title=""/>
                </v:shape>
                <v:shape style="position:absolute;left:3715;top:0;width:4474;height:3460" type="#_x0000_t75" id="docshape302" stroked="false">
                  <v:imagedata r:id="rId6" o:title=""/>
                </v:shape>
                <v:shape style="position:absolute;left:7684;top:0;width:4222;height:3460" type="#_x0000_t75" id="docshape303" stroked="false">
                  <v:imagedata r:id="rId7" o:title=""/>
                </v:shape>
                <v:shape style="position:absolute;left:1731;top:3275;width:4474;height:3552" type="#_x0000_t75" id="docshape304" stroked="false">
                  <v:imagedata r:id="rId8" o:title=""/>
                </v:shape>
                <v:shape style="position:absolute;left:5700;top:3275;width:4474;height:3552" type="#_x0000_t75" id="docshape305" stroked="false">
                  <v:imagedata r:id="rId8" o:title=""/>
                </v:shape>
                <v:shape style="position:absolute;left:0;top:6642;width:4222;height:3552" type="#_x0000_t75" id="docshape306" stroked="false">
                  <v:imagedata r:id="rId9" o:title=""/>
                </v:shape>
                <v:shape style="position:absolute;left:3715;top:6642;width:4474;height:3552" type="#_x0000_t75" id="docshape307" stroked="false">
                  <v:imagedata r:id="rId8" o:title=""/>
                </v:shape>
                <v:shape style="position:absolute;left:7684;top:6642;width:4222;height:3552" type="#_x0000_t75" id="docshape308" stroked="false">
                  <v:imagedata r:id="rId10" o:title=""/>
                </v:shape>
                <v:shape style="position:absolute;left:1731;top:10010;width:4474;height:3552" type="#_x0000_t75" id="docshape309" stroked="false">
                  <v:imagedata r:id="rId8" o:title=""/>
                </v:shape>
                <v:shape style="position:absolute;left:5700;top:10010;width:4474;height:3552" type="#_x0000_t75" id="docshape310" stroked="false">
                  <v:imagedata r:id="rId8" o:title=""/>
                </v:shape>
                <v:shape style="position:absolute;left:0;top:13378;width:4222;height:3460" type="#_x0000_t75" id="docshape311" stroked="false">
                  <v:imagedata r:id="rId11" o:title=""/>
                </v:shape>
                <v:shape style="position:absolute;left:3715;top:13378;width:4474;height:3460" type="#_x0000_t75" id="docshape312" stroked="false">
                  <v:imagedata r:id="rId12" o:title=""/>
                </v:shape>
                <v:shape style="position:absolute;left:7684;top:13378;width:4222;height:3460" type="#_x0000_t75" id="docshape313" stroked="false">
                  <v:imagedata r:id="rId13" o:title=""/>
                </v:shape>
                <w10:wrap type="none"/>
              </v:group>
            </w:pict>
          </mc:Fallback>
        </mc:AlternateContent>
      </w:r>
      <w:r>
        <w:rPr>
          <w:w w:val="110"/>
        </w:rPr>
        <w:t>бірыңғай</w:t>
      </w:r>
      <w:r>
        <w:rPr>
          <w:spacing w:val="10"/>
          <w:w w:val="110"/>
        </w:rPr>
        <w:t> </w:t>
      </w:r>
      <w:r>
        <w:rPr>
          <w:w w:val="110"/>
        </w:rPr>
        <w:t>оператордың</w:t>
      </w:r>
      <w:r>
        <w:rPr>
          <w:spacing w:val="11"/>
          <w:w w:val="110"/>
        </w:rPr>
        <w:t> </w:t>
      </w:r>
      <w:r>
        <w:rPr>
          <w:w w:val="110"/>
        </w:rPr>
        <w:t>арнайы</w:t>
      </w:r>
      <w:r>
        <w:rPr>
          <w:spacing w:val="10"/>
          <w:w w:val="110"/>
        </w:rPr>
        <w:t> </w:t>
      </w:r>
      <w:r>
        <w:rPr>
          <w:w w:val="110"/>
        </w:rPr>
        <w:t>транзиттік</w:t>
      </w:r>
      <w:r>
        <w:rPr>
          <w:spacing w:val="11"/>
          <w:w w:val="110"/>
        </w:rPr>
        <w:t> </w:t>
      </w:r>
      <w:r>
        <w:rPr>
          <w:w w:val="110"/>
        </w:rPr>
        <w:t>шотына</w:t>
      </w:r>
      <w:r>
        <w:rPr>
          <w:spacing w:val="11"/>
          <w:w w:val="110"/>
        </w:rPr>
        <w:t> </w:t>
      </w:r>
      <w:r>
        <w:rPr>
          <w:spacing w:val="-2"/>
          <w:w w:val="110"/>
        </w:rPr>
        <w:t>жалпы</w:t>
      </w:r>
    </w:p>
    <w:p>
      <w:pPr>
        <w:pStyle w:val="BodyText"/>
        <w:tabs>
          <w:tab w:pos="1536" w:val="left" w:leader="none"/>
          <w:tab w:pos="3686" w:val="left" w:leader="none"/>
          <w:tab w:pos="5147" w:val="left" w:leader="underscore"/>
        </w:tabs>
        <w:spacing w:before="44"/>
      </w:pPr>
      <w:r>
        <w:rPr>
          <w:spacing w:val="-2"/>
          <w:w w:val="110"/>
        </w:rPr>
        <w:t>сомасы</w:t>
      </w:r>
      <w:r>
        <w:rPr>
          <w:u w:val="single"/>
        </w:rPr>
        <w:tab/>
      </w:r>
      <w:r>
        <w:rPr>
          <w:spacing w:val="-10"/>
          <w:w w:val="110"/>
        </w:rPr>
        <w:t>(</w:t>
      </w:r>
      <w:r>
        <w:rPr>
          <w:u w:val="single"/>
        </w:rPr>
        <w:tab/>
      </w:r>
      <w:r>
        <w:rPr>
          <w:w w:val="110"/>
        </w:rPr>
        <w:t>)</w:t>
      </w:r>
      <w:r>
        <w:rPr>
          <w:spacing w:val="-13"/>
          <w:w w:val="110"/>
        </w:rPr>
        <w:t> </w:t>
      </w:r>
      <w:r>
        <w:rPr>
          <w:spacing w:val="-2"/>
          <w:w w:val="110"/>
        </w:rPr>
        <w:t>теңге</w:t>
      </w:r>
      <w:r>
        <w:rPr/>
        <w:tab/>
      </w:r>
      <w:r>
        <w:rPr>
          <w:w w:val="110"/>
        </w:rPr>
        <w:t>кепілдік</w:t>
      </w:r>
      <w:r>
        <w:rPr>
          <w:spacing w:val="-2"/>
          <w:w w:val="110"/>
        </w:rPr>
        <w:t> </w:t>
      </w:r>
      <w:r>
        <w:rPr>
          <w:w w:val="110"/>
        </w:rPr>
        <w:t>жарна</w:t>
      </w:r>
      <w:r>
        <w:rPr>
          <w:spacing w:val="-1"/>
          <w:w w:val="110"/>
        </w:rPr>
        <w:t> </w:t>
      </w:r>
      <w:r>
        <w:rPr>
          <w:w w:val="110"/>
        </w:rPr>
        <w:t>(лар)</w:t>
      </w:r>
      <w:r>
        <w:rPr>
          <w:spacing w:val="-2"/>
          <w:w w:val="110"/>
        </w:rPr>
        <w:t> </w:t>
      </w:r>
      <w:r>
        <w:rPr>
          <w:w w:val="110"/>
        </w:rPr>
        <w:t>енгіздім</w:t>
      </w:r>
      <w:r>
        <w:rPr>
          <w:spacing w:val="-1"/>
          <w:w w:val="110"/>
        </w:rPr>
        <w:t> </w:t>
      </w:r>
      <w:r>
        <w:rPr>
          <w:spacing w:val="-4"/>
          <w:w w:val="110"/>
        </w:rPr>
        <w:t>(к).</w:t>
      </w:r>
    </w:p>
    <w:p>
      <w:pPr>
        <w:pStyle w:val="BodyText"/>
        <w:spacing w:before="169"/>
        <w:ind w:left="595"/>
      </w:pPr>
      <w:r>
        <w:rPr>
          <w:spacing w:val="4"/>
        </w:rPr>
        <w:t>(сомасы</w:t>
      </w:r>
      <w:r>
        <w:rPr>
          <w:spacing w:val="42"/>
        </w:rPr>
        <w:t> </w:t>
      </w:r>
      <w:r>
        <w:rPr>
          <w:spacing w:val="4"/>
        </w:rPr>
        <w:t>жазбаша)</w:t>
      </w:r>
      <w:r>
        <w:rPr>
          <w:spacing w:val="42"/>
        </w:rPr>
        <w:t> </w:t>
      </w:r>
      <w:r>
        <w:rPr>
          <w:spacing w:val="-2"/>
        </w:rPr>
        <w:t>(саны)</w:t>
      </w:r>
    </w:p>
    <w:p>
      <w:pPr>
        <w:pStyle w:val="BodyText"/>
        <w:spacing w:line="280" w:lineRule="auto" w:before="169"/>
        <w:ind w:right="667" w:firstLine="453"/>
      </w:pPr>
      <w:r>
        <w:rPr>
          <w:w w:val="110"/>
        </w:rPr>
        <w:t>Кепілдік</w:t>
      </w:r>
      <w:r>
        <w:rPr>
          <w:spacing w:val="-13"/>
          <w:w w:val="110"/>
        </w:rPr>
        <w:t> </w:t>
      </w:r>
      <w:r>
        <w:rPr>
          <w:w w:val="110"/>
        </w:rPr>
        <w:t>жарна</w:t>
      </w:r>
      <w:r>
        <w:rPr>
          <w:spacing w:val="-13"/>
          <w:w w:val="110"/>
        </w:rPr>
        <w:t> </w:t>
      </w:r>
      <w:r>
        <w:rPr>
          <w:w w:val="110"/>
        </w:rPr>
        <w:t>енгізілген</w:t>
      </w:r>
      <w:r>
        <w:rPr>
          <w:spacing w:val="-13"/>
          <w:w w:val="110"/>
        </w:rPr>
        <w:t> </w:t>
      </w:r>
      <w:r>
        <w:rPr>
          <w:w w:val="110"/>
        </w:rPr>
        <w:t>мүліктік</w:t>
      </w:r>
      <w:r>
        <w:rPr>
          <w:spacing w:val="-13"/>
          <w:w w:val="110"/>
        </w:rPr>
        <w:t> </w:t>
      </w:r>
      <w:r>
        <w:rPr>
          <w:w w:val="110"/>
        </w:rPr>
        <w:t>жалдау</w:t>
      </w:r>
      <w:r>
        <w:rPr>
          <w:spacing w:val="-13"/>
          <w:w w:val="110"/>
        </w:rPr>
        <w:t> </w:t>
      </w:r>
      <w:r>
        <w:rPr>
          <w:w w:val="110"/>
        </w:rPr>
        <w:t>(жалға</w:t>
      </w:r>
      <w:r>
        <w:rPr>
          <w:spacing w:val="-13"/>
          <w:w w:val="110"/>
        </w:rPr>
        <w:t> </w:t>
      </w:r>
      <w:r>
        <w:rPr>
          <w:w w:val="110"/>
        </w:rPr>
        <w:t>алу)</w:t>
      </w:r>
      <w:r>
        <w:rPr>
          <w:spacing w:val="-13"/>
          <w:w w:val="110"/>
        </w:rPr>
        <w:t> </w:t>
      </w:r>
      <w:r>
        <w:rPr>
          <w:w w:val="110"/>
        </w:rPr>
        <w:t>объектілері</w:t>
      </w:r>
      <w:r>
        <w:rPr>
          <w:spacing w:val="-13"/>
          <w:w w:val="110"/>
        </w:rPr>
        <w:t> </w:t>
      </w:r>
      <w:r>
        <w:rPr>
          <w:w w:val="110"/>
        </w:rPr>
        <w:t>туралы </w:t>
      </w:r>
      <w:r>
        <w:rPr>
          <w:spacing w:val="-2"/>
          <w:w w:val="110"/>
        </w:rPr>
        <w:t>мәліметтер:</w:t>
      </w:r>
    </w:p>
    <w:p>
      <w:pPr>
        <w:pStyle w:val="BodyText"/>
        <w:spacing w:before="1"/>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51"/>
        <w:gridCol w:w="5641"/>
        <w:gridCol w:w="3261"/>
      </w:tblGrid>
      <w:tr>
        <w:trPr>
          <w:trHeight w:val="661" w:hRule="atLeast"/>
        </w:trPr>
        <w:tc>
          <w:tcPr>
            <w:tcW w:w="451" w:type="dxa"/>
          </w:tcPr>
          <w:p>
            <w:pPr>
              <w:pStyle w:val="TableParagraph"/>
              <w:rPr>
                <w:sz w:val="20"/>
              </w:rPr>
            </w:pPr>
            <w:r>
              <w:rPr>
                <w:spacing w:val="-5"/>
                <w:w w:val="110"/>
                <w:sz w:val="20"/>
              </w:rPr>
              <w:t>Р/с</w:t>
            </w:r>
          </w:p>
          <w:p>
            <w:pPr>
              <w:pStyle w:val="TableParagraph"/>
              <w:spacing w:before="40"/>
              <w:rPr>
                <w:sz w:val="20"/>
              </w:rPr>
            </w:pPr>
            <w:r>
              <w:rPr>
                <w:spacing w:val="-10"/>
                <w:w w:val="120"/>
                <w:sz w:val="20"/>
              </w:rPr>
              <w:t>№</w:t>
            </w:r>
          </w:p>
        </w:tc>
        <w:tc>
          <w:tcPr>
            <w:tcW w:w="5641" w:type="dxa"/>
          </w:tcPr>
          <w:p>
            <w:pPr>
              <w:pStyle w:val="TableParagraph"/>
              <w:spacing w:line="280" w:lineRule="auto"/>
              <w:rPr>
                <w:sz w:val="20"/>
              </w:rPr>
            </w:pPr>
            <w:r>
              <w:rPr>
                <w:w w:val="110"/>
                <w:sz w:val="20"/>
              </w:rPr>
              <w:t>Мүлікті</w:t>
            </w:r>
            <w:r>
              <w:rPr>
                <w:spacing w:val="-14"/>
                <w:w w:val="110"/>
                <w:sz w:val="20"/>
              </w:rPr>
              <w:t> </w:t>
            </w:r>
            <w:r>
              <w:rPr>
                <w:w w:val="110"/>
                <w:sz w:val="20"/>
              </w:rPr>
              <w:t>жалдау</w:t>
            </w:r>
            <w:r>
              <w:rPr>
                <w:spacing w:val="-14"/>
                <w:w w:val="110"/>
                <w:sz w:val="20"/>
              </w:rPr>
              <w:t> </w:t>
            </w:r>
            <w:r>
              <w:rPr>
                <w:w w:val="110"/>
                <w:sz w:val="20"/>
              </w:rPr>
              <w:t>(жалға</w:t>
            </w:r>
            <w:r>
              <w:rPr>
                <w:spacing w:val="-14"/>
                <w:w w:val="110"/>
                <w:sz w:val="20"/>
              </w:rPr>
              <w:t> </w:t>
            </w:r>
            <w:r>
              <w:rPr>
                <w:w w:val="110"/>
                <w:sz w:val="20"/>
              </w:rPr>
              <w:t>алу)</w:t>
            </w:r>
            <w:r>
              <w:rPr>
                <w:spacing w:val="-13"/>
                <w:w w:val="110"/>
                <w:sz w:val="20"/>
              </w:rPr>
              <w:t> </w:t>
            </w:r>
            <w:r>
              <w:rPr>
                <w:w w:val="110"/>
                <w:sz w:val="20"/>
              </w:rPr>
              <w:t>объектісінің</w:t>
            </w:r>
            <w:r>
              <w:rPr>
                <w:spacing w:val="-14"/>
                <w:w w:val="110"/>
                <w:sz w:val="20"/>
              </w:rPr>
              <w:t> </w:t>
            </w:r>
            <w:r>
              <w:rPr>
                <w:w w:val="110"/>
                <w:sz w:val="20"/>
              </w:rPr>
              <w:t>атауы,</w:t>
            </w:r>
            <w:r>
              <w:rPr>
                <w:spacing w:val="-14"/>
                <w:w w:val="110"/>
                <w:sz w:val="20"/>
              </w:rPr>
              <w:t> </w:t>
            </w:r>
            <w:r>
              <w:rPr>
                <w:w w:val="110"/>
                <w:sz w:val="20"/>
              </w:rPr>
              <w:t>сондай-</w:t>
            </w:r>
            <w:r>
              <w:rPr>
                <w:w w:val="110"/>
                <w:sz w:val="20"/>
              </w:rPr>
              <w:t>ақ жалдау ақысы төлемдерінің кезеңділігі</w:t>
            </w:r>
          </w:p>
        </w:tc>
        <w:tc>
          <w:tcPr>
            <w:tcW w:w="3261" w:type="dxa"/>
          </w:tcPr>
          <w:p>
            <w:pPr>
              <w:pStyle w:val="TableParagraph"/>
              <w:spacing w:line="280" w:lineRule="auto"/>
              <w:ind w:right="609"/>
              <w:rPr>
                <w:sz w:val="20"/>
              </w:rPr>
            </w:pPr>
            <w:r>
              <w:rPr>
                <w:spacing w:val="-2"/>
                <w:w w:val="110"/>
                <w:sz w:val="20"/>
              </w:rPr>
              <w:t>Аударуға</w:t>
            </w:r>
            <w:r>
              <w:rPr>
                <w:spacing w:val="-8"/>
                <w:w w:val="110"/>
                <w:sz w:val="20"/>
              </w:rPr>
              <w:t> </w:t>
            </w:r>
            <w:r>
              <w:rPr>
                <w:spacing w:val="-2"/>
                <w:w w:val="110"/>
                <w:sz w:val="20"/>
              </w:rPr>
              <w:t>жататын</w:t>
            </w:r>
            <w:r>
              <w:rPr>
                <w:spacing w:val="-8"/>
                <w:w w:val="110"/>
                <w:sz w:val="20"/>
              </w:rPr>
              <w:t> </w:t>
            </w:r>
            <w:r>
              <w:rPr>
                <w:spacing w:val="-2"/>
                <w:w w:val="110"/>
                <w:sz w:val="20"/>
              </w:rPr>
              <w:t>кепілдік </w:t>
            </w:r>
            <w:r>
              <w:rPr>
                <w:w w:val="110"/>
                <w:sz w:val="20"/>
              </w:rPr>
              <w:t>жарнаның сомасы, теңге</w:t>
            </w:r>
          </w:p>
        </w:tc>
      </w:tr>
      <w:tr>
        <w:trPr>
          <w:trHeight w:val="391" w:hRule="atLeast"/>
        </w:trPr>
        <w:tc>
          <w:tcPr>
            <w:tcW w:w="451" w:type="dxa"/>
          </w:tcPr>
          <w:p>
            <w:pPr>
              <w:pStyle w:val="TableParagraph"/>
              <w:rPr>
                <w:sz w:val="20"/>
              </w:rPr>
            </w:pPr>
            <w:r>
              <w:rPr>
                <w:spacing w:val="-10"/>
                <w:w w:val="105"/>
                <w:sz w:val="20"/>
              </w:rPr>
              <w:t>1</w:t>
            </w:r>
          </w:p>
        </w:tc>
        <w:tc>
          <w:tcPr>
            <w:tcW w:w="5641" w:type="dxa"/>
          </w:tcPr>
          <w:p>
            <w:pPr>
              <w:pStyle w:val="TableParagraph"/>
              <w:spacing w:before="0"/>
              <w:ind w:left="0"/>
              <w:rPr>
                <w:sz w:val="20"/>
              </w:rPr>
            </w:pPr>
          </w:p>
        </w:tc>
        <w:tc>
          <w:tcPr>
            <w:tcW w:w="3261" w:type="dxa"/>
          </w:tcPr>
          <w:p>
            <w:pPr>
              <w:pStyle w:val="TableParagraph"/>
              <w:spacing w:before="0"/>
              <w:ind w:left="0"/>
              <w:rPr>
                <w:sz w:val="20"/>
              </w:rPr>
            </w:pPr>
          </w:p>
        </w:tc>
      </w:tr>
      <w:tr>
        <w:trPr>
          <w:trHeight w:val="391" w:hRule="atLeast"/>
        </w:trPr>
        <w:tc>
          <w:tcPr>
            <w:tcW w:w="451" w:type="dxa"/>
          </w:tcPr>
          <w:p>
            <w:pPr>
              <w:pStyle w:val="TableParagraph"/>
              <w:rPr>
                <w:sz w:val="20"/>
              </w:rPr>
            </w:pPr>
            <w:r>
              <w:rPr>
                <w:spacing w:val="-10"/>
                <w:w w:val="105"/>
                <w:sz w:val="20"/>
              </w:rPr>
              <w:t>2</w:t>
            </w:r>
          </w:p>
        </w:tc>
        <w:tc>
          <w:tcPr>
            <w:tcW w:w="5641" w:type="dxa"/>
          </w:tcPr>
          <w:p>
            <w:pPr>
              <w:pStyle w:val="TableParagraph"/>
              <w:spacing w:before="0"/>
              <w:ind w:left="0"/>
              <w:rPr>
                <w:sz w:val="20"/>
              </w:rPr>
            </w:pPr>
          </w:p>
        </w:tc>
        <w:tc>
          <w:tcPr>
            <w:tcW w:w="3261" w:type="dxa"/>
          </w:tcPr>
          <w:p>
            <w:pPr>
              <w:pStyle w:val="TableParagraph"/>
              <w:spacing w:before="0"/>
              <w:ind w:left="0"/>
              <w:rPr>
                <w:sz w:val="20"/>
              </w:rPr>
            </w:pPr>
          </w:p>
        </w:tc>
      </w:tr>
      <w:tr>
        <w:trPr>
          <w:trHeight w:val="391" w:hRule="atLeast"/>
        </w:trPr>
        <w:tc>
          <w:tcPr>
            <w:tcW w:w="451" w:type="dxa"/>
          </w:tcPr>
          <w:p>
            <w:pPr>
              <w:pStyle w:val="TableParagraph"/>
              <w:spacing w:before="0"/>
              <w:ind w:left="0"/>
              <w:rPr>
                <w:sz w:val="20"/>
              </w:rPr>
            </w:pPr>
          </w:p>
        </w:tc>
        <w:tc>
          <w:tcPr>
            <w:tcW w:w="5641" w:type="dxa"/>
          </w:tcPr>
          <w:p>
            <w:pPr>
              <w:pStyle w:val="TableParagraph"/>
              <w:rPr>
                <w:sz w:val="20"/>
              </w:rPr>
            </w:pPr>
            <w:r>
              <w:rPr>
                <w:spacing w:val="-2"/>
                <w:w w:val="110"/>
                <w:sz w:val="20"/>
              </w:rPr>
              <w:t>Жиыны</w:t>
            </w:r>
          </w:p>
        </w:tc>
        <w:tc>
          <w:tcPr>
            <w:tcW w:w="3261" w:type="dxa"/>
          </w:tcPr>
          <w:p>
            <w:pPr>
              <w:pStyle w:val="TableParagraph"/>
              <w:spacing w:before="0"/>
              <w:ind w:left="0"/>
              <w:rPr>
                <w:sz w:val="20"/>
              </w:rPr>
            </w:pPr>
          </w:p>
        </w:tc>
      </w:tr>
    </w:tbl>
    <w:p>
      <w:pPr>
        <w:pStyle w:val="BodyText"/>
        <w:spacing w:before="130"/>
        <w:ind w:left="595"/>
      </w:pPr>
      <w:r>
        <w:rPr>
          <w:w w:val="110"/>
        </w:rPr>
        <w:t>Енгізілген</w:t>
      </w:r>
      <w:r>
        <w:rPr>
          <w:spacing w:val="-9"/>
          <w:w w:val="110"/>
        </w:rPr>
        <w:t> </w:t>
      </w:r>
      <w:r>
        <w:rPr>
          <w:w w:val="110"/>
        </w:rPr>
        <w:t>кепілдік</w:t>
      </w:r>
      <w:r>
        <w:rPr>
          <w:spacing w:val="-8"/>
          <w:w w:val="110"/>
        </w:rPr>
        <w:t> </w:t>
      </w:r>
      <w:r>
        <w:rPr>
          <w:w w:val="110"/>
        </w:rPr>
        <w:t>жарналар</w:t>
      </w:r>
      <w:r>
        <w:rPr>
          <w:spacing w:val="-8"/>
          <w:w w:val="110"/>
        </w:rPr>
        <w:t> </w:t>
      </w:r>
      <w:r>
        <w:rPr>
          <w:w w:val="110"/>
        </w:rPr>
        <w:t>туралы</w:t>
      </w:r>
      <w:r>
        <w:rPr>
          <w:spacing w:val="-8"/>
          <w:w w:val="110"/>
        </w:rPr>
        <w:t> </w:t>
      </w:r>
      <w:r>
        <w:rPr>
          <w:spacing w:val="-2"/>
          <w:w w:val="110"/>
        </w:rPr>
        <w:t>мәліметтер:</w:t>
      </w:r>
    </w:p>
    <w:p>
      <w:pPr>
        <w:pStyle w:val="BodyText"/>
        <w:spacing w:before="43"/>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51"/>
        <w:gridCol w:w="170"/>
        <w:gridCol w:w="170"/>
        <w:gridCol w:w="3898"/>
        <w:gridCol w:w="1482"/>
        <w:gridCol w:w="1521"/>
        <w:gridCol w:w="1660"/>
      </w:tblGrid>
      <w:tr>
        <w:trPr>
          <w:trHeight w:val="1201" w:hRule="atLeast"/>
        </w:trPr>
        <w:tc>
          <w:tcPr>
            <w:tcW w:w="451" w:type="dxa"/>
          </w:tcPr>
          <w:p>
            <w:pPr>
              <w:pStyle w:val="TableParagraph"/>
              <w:rPr>
                <w:sz w:val="20"/>
              </w:rPr>
            </w:pPr>
            <w:r>
              <w:rPr>
                <w:spacing w:val="-5"/>
                <w:w w:val="110"/>
                <w:sz w:val="20"/>
              </w:rPr>
              <w:t>Р/с</w:t>
            </w:r>
          </w:p>
          <w:p>
            <w:pPr>
              <w:pStyle w:val="TableParagraph"/>
              <w:spacing w:before="40"/>
              <w:rPr>
                <w:sz w:val="20"/>
              </w:rPr>
            </w:pPr>
            <w:r>
              <w:rPr>
                <w:spacing w:val="-10"/>
                <w:w w:val="120"/>
                <w:sz w:val="20"/>
              </w:rPr>
              <w:t>№</w:t>
            </w:r>
          </w:p>
        </w:tc>
        <w:tc>
          <w:tcPr>
            <w:tcW w:w="170" w:type="dxa"/>
          </w:tcPr>
          <w:p>
            <w:pPr>
              <w:pStyle w:val="TableParagraph"/>
              <w:spacing w:before="0"/>
              <w:ind w:left="0"/>
              <w:rPr>
                <w:sz w:val="20"/>
              </w:rPr>
            </w:pPr>
          </w:p>
        </w:tc>
        <w:tc>
          <w:tcPr>
            <w:tcW w:w="170" w:type="dxa"/>
          </w:tcPr>
          <w:p>
            <w:pPr>
              <w:pStyle w:val="TableParagraph"/>
              <w:spacing w:before="0"/>
              <w:ind w:left="0"/>
              <w:rPr>
                <w:sz w:val="20"/>
              </w:rPr>
            </w:pPr>
          </w:p>
        </w:tc>
        <w:tc>
          <w:tcPr>
            <w:tcW w:w="3898" w:type="dxa"/>
          </w:tcPr>
          <w:p>
            <w:pPr>
              <w:pStyle w:val="TableParagraph"/>
              <w:spacing w:line="280" w:lineRule="auto"/>
              <w:ind w:right="203"/>
              <w:rPr>
                <w:sz w:val="20"/>
              </w:rPr>
            </w:pPr>
            <w:r>
              <w:rPr>
                <w:w w:val="110"/>
                <w:sz w:val="20"/>
              </w:rPr>
              <w:t>Кепілдік жарнаның мақсаты және тендерге қатысу үшін кепілдік жарна енгізілген</w:t>
            </w:r>
            <w:r>
              <w:rPr>
                <w:spacing w:val="-14"/>
                <w:w w:val="110"/>
                <w:sz w:val="20"/>
              </w:rPr>
              <w:t> </w:t>
            </w:r>
            <w:r>
              <w:rPr>
                <w:w w:val="110"/>
                <w:sz w:val="20"/>
              </w:rPr>
              <w:t>мүліктік</w:t>
            </w:r>
            <w:r>
              <w:rPr>
                <w:spacing w:val="-14"/>
                <w:w w:val="110"/>
                <w:sz w:val="20"/>
              </w:rPr>
              <w:t> </w:t>
            </w:r>
            <w:r>
              <w:rPr>
                <w:w w:val="110"/>
                <w:sz w:val="20"/>
              </w:rPr>
              <w:t>жалдау</w:t>
            </w:r>
            <w:r>
              <w:rPr>
                <w:spacing w:val="-14"/>
                <w:w w:val="110"/>
                <w:sz w:val="20"/>
              </w:rPr>
              <w:t> </w:t>
            </w:r>
            <w:r>
              <w:rPr>
                <w:w w:val="110"/>
                <w:sz w:val="20"/>
              </w:rPr>
              <w:t>(жалға</w:t>
            </w:r>
            <w:r>
              <w:rPr>
                <w:spacing w:val="-13"/>
                <w:w w:val="110"/>
                <w:sz w:val="20"/>
              </w:rPr>
              <w:t> </w:t>
            </w:r>
            <w:r>
              <w:rPr>
                <w:w w:val="110"/>
                <w:sz w:val="20"/>
              </w:rPr>
              <w:t>алу) объектісінің атауы</w:t>
            </w:r>
          </w:p>
        </w:tc>
        <w:tc>
          <w:tcPr>
            <w:tcW w:w="1482" w:type="dxa"/>
          </w:tcPr>
          <w:p>
            <w:pPr>
              <w:pStyle w:val="TableParagraph"/>
              <w:spacing w:line="280" w:lineRule="auto"/>
              <w:rPr>
                <w:sz w:val="20"/>
              </w:rPr>
            </w:pPr>
            <w:r>
              <w:rPr>
                <w:spacing w:val="-2"/>
                <w:w w:val="110"/>
                <w:sz w:val="20"/>
              </w:rPr>
              <w:t>Төлем құжатының</w:t>
            </w:r>
          </w:p>
          <w:p>
            <w:pPr>
              <w:pStyle w:val="TableParagraph"/>
              <w:spacing w:before="1"/>
              <w:rPr>
                <w:sz w:val="20"/>
              </w:rPr>
            </w:pPr>
            <w:r>
              <w:rPr>
                <w:spacing w:val="-10"/>
                <w:w w:val="120"/>
                <w:sz w:val="20"/>
              </w:rPr>
              <w:t>№</w:t>
            </w:r>
          </w:p>
        </w:tc>
        <w:tc>
          <w:tcPr>
            <w:tcW w:w="1521" w:type="dxa"/>
          </w:tcPr>
          <w:p>
            <w:pPr>
              <w:pStyle w:val="TableParagraph"/>
              <w:spacing w:line="280" w:lineRule="auto"/>
              <w:ind w:left="84" w:right="319"/>
              <w:rPr>
                <w:sz w:val="20"/>
              </w:rPr>
            </w:pPr>
            <w:r>
              <w:rPr>
                <w:spacing w:val="-2"/>
                <w:w w:val="110"/>
                <w:sz w:val="20"/>
              </w:rPr>
              <w:t>Төлем құжатының </w:t>
            </w:r>
            <w:r>
              <w:rPr>
                <w:spacing w:val="-4"/>
                <w:w w:val="110"/>
                <w:sz w:val="20"/>
              </w:rPr>
              <w:t>күні</w:t>
            </w:r>
          </w:p>
        </w:tc>
        <w:tc>
          <w:tcPr>
            <w:tcW w:w="1660" w:type="dxa"/>
          </w:tcPr>
          <w:p>
            <w:pPr>
              <w:pStyle w:val="TableParagraph"/>
              <w:spacing w:line="280" w:lineRule="auto"/>
              <w:ind w:left="85" w:right="249"/>
              <w:rPr>
                <w:sz w:val="20"/>
              </w:rPr>
            </w:pPr>
            <w:r>
              <w:rPr>
                <w:spacing w:val="-2"/>
                <w:w w:val="110"/>
                <w:sz w:val="20"/>
              </w:rPr>
              <w:t>Кепілдік жарнаның </w:t>
            </w:r>
            <w:r>
              <w:rPr>
                <w:w w:val="110"/>
                <w:sz w:val="20"/>
              </w:rPr>
              <w:t>сомасы,</w:t>
            </w:r>
            <w:r>
              <w:rPr>
                <w:spacing w:val="-14"/>
                <w:w w:val="110"/>
                <w:sz w:val="20"/>
              </w:rPr>
              <w:t> </w:t>
            </w:r>
            <w:r>
              <w:rPr>
                <w:w w:val="110"/>
                <w:sz w:val="20"/>
              </w:rPr>
              <w:t>теңге</w:t>
            </w:r>
          </w:p>
        </w:tc>
      </w:tr>
      <w:tr>
        <w:trPr>
          <w:trHeight w:val="391" w:hRule="atLeast"/>
        </w:trPr>
        <w:tc>
          <w:tcPr>
            <w:tcW w:w="451" w:type="dxa"/>
          </w:tcPr>
          <w:p>
            <w:pPr>
              <w:pStyle w:val="TableParagraph"/>
              <w:rPr>
                <w:sz w:val="20"/>
              </w:rPr>
            </w:pPr>
            <w:r>
              <w:rPr>
                <w:spacing w:val="-10"/>
                <w:w w:val="105"/>
                <w:sz w:val="20"/>
              </w:rPr>
              <w:t>1</w:t>
            </w:r>
          </w:p>
        </w:tc>
        <w:tc>
          <w:tcPr>
            <w:tcW w:w="170" w:type="dxa"/>
          </w:tcPr>
          <w:p>
            <w:pPr>
              <w:pStyle w:val="TableParagraph"/>
              <w:spacing w:before="0"/>
              <w:ind w:left="0"/>
              <w:rPr>
                <w:sz w:val="20"/>
              </w:rPr>
            </w:pPr>
          </w:p>
        </w:tc>
        <w:tc>
          <w:tcPr>
            <w:tcW w:w="170" w:type="dxa"/>
          </w:tcPr>
          <w:p>
            <w:pPr>
              <w:pStyle w:val="TableParagraph"/>
              <w:spacing w:before="0"/>
              <w:ind w:left="0"/>
              <w:rPr>
                <w:sz w:val="20"/>
              </w:rPr>
            </w:pPr>
          </w:p>
        </w:tc>
        <w:tc>
          <w:tcPr>
            <w:tcW w:w="3898" w:type="dxa"/>
          </w:tcPr>
          <w:p>
            <w:pPr>
              <w:pStyle w:val="TableParagraph"/>
              <w:spacing w:before="0"/>
              <w:ind w:left="0"/>
              <w:rPr>
                <w:sz w:val="20"/>
              </w:rPr>
            </w:pPr>
          </w:p>
        </w:tc>
        <w:tc>
          <w:tcPr>
            <w:tcW w:w="1482" w:type="dxa"/>
          </w:tcPr>
          <w:p>
            <w:pPr>
              <w:pStyle w:val="TableParagraph"/>
              <w:spacing w:before="0"/>
              <w:ind w:left="0"/>
              <w:rPr>
                <w:sz w:val="20"/>
              </w:rPr>
            </w:pPr>
          </w:p>
        </w:tc>
        <w:tc>
          <w:tcPr>
            <w:tcW w:w="1521" w:type="dxa"/>
          </w:tcPr>
          <w:p>
            <w:pPr>
              <w:pStyle w:val="TableParagraph"/>
              <w:spacing w:before="0"/>
              <w:ind w:left="0"/>
              <w:rPr>
                <w:sz w:val="20"/>
              </w:rPr>
            </w:pPr>
          </w:p>
        </w:tc>
        <w:tc>
          <w:tcPr>
            <w:tcW w:w="1660" w:type="dxa"/>
          </w:tcPr>
          <w:p>
            <w:pPr>
              <w:pStyle w:val="TableParagraph"/>
              <w:spacing w:before="0"/>
              <w:ind w:left="0"/>
              <w:rPr>
                <w:sz w:val="20"/>
              </w:rPr>
            </w:pPr>
          </w:p>
        </w:tc>
      </w:tr>
      <w:tr>
        <w:trPr>
          <w:trHeight w:val="391" w:hRule="atLeast"/>
        </w:trPr>
        <w:tc>
          <w:tcPr>
            <w:tcW w:w="451" w:type="dxa"/>
          </w:tcPr>
          <w:p>
            <w:pPr>
              <w:pStyle w:val="TableParagraph"/>
              <w:rPr>
                <w:sz w:val="20"/>
              </w:rPr>
            </w:pPr>
            <w:r>
              <w:rPr>
                <w:spacing w:val="-10"/>
                <w:w w:val="105"/>
                <w:sz w:val="20"/>
              </w:rPr>
              <w:t>2</w:t>
            </w:r>
          </w:p>
        </w:tc>
        <w:tc>
          <w:tcPr>
            <w:tcW w:w="170" w:type="dxa"/>
          </w:tcPr>
          <w:p>
            <w:pPr>
              <w:pStyle w:val="TableParagraph"/>
              <w:spacing w:before="0"/>
              <w:ind w:left="0"/>
              <w:rPr>
                <w:sz w:val="20"/>
              </w:rPr>
            </w:pPr>
          </w:p>
        </w:tc>
        <w:tc>
          <w:tcPr>
            <w:tcW w:w="170" w:type="dxa"/>
          </w:tcPr>
          <w:p>
            <w:pPr>
              <w:pStyle w:val="TableParagraph"/>
              <w:spacing w:before="0"/>
              <w:ind w:left="0"/>
              <w:rPr>
                <w:sz w:val="20"/>
              </w:rPr>
            </w:pPr>
          </w:p>
        </w:tc>
        <w:tc>
          <w:tcPr>
            <w:tcW w:w="3898" w:type="dxa"/>
          </w:tcPr>
          <w:p>
            <w:pPr>
              <w:pStyle w:val="TableParagraph"/>
              <w:spacing w:before="0"/>
              <w:ind w:left="0"/>
              <w:rPr>
                <w:sz w:val="20"/>
              </w:rPr>
            </w:pPr>
          </w:p>
        </w:tc>
        <w:tc>
          <w:tcPr>
            <w:tcW w:w="1482" w:type="dxa"/>
          </w:tcPr>
          <w:p>
            <w:pPr>
              <w:pStyle w:val="TableParagraph"/>
              <w:spacing w:before="0"/>
              <w:ind w:left="0"/>
              <w:rPr>
                <w:sz w:val="20"/>
              </w:rPr>
            </w:pPr>
          </w:p>
        </w:tc>
        <w:tc>
          <w:tcPr>
            <w:tcW w:w="1521" w:type="dxa"/>
          </w:tcPr>
          <w:p>
            <w:pPr>
              <w:pStyle w:val="TableParagraph"/>
              <w:spacing w:before="0"/>
              <w:ind w:left="0"/>
              <w:rPr>
                <w:sz w:val="20"/>
              </w:rPr>
            </w:pPr>
          </w:p>
        </w:tc>
        <w:tc>
          <w:tcPr>
            <w:tcW w:w="1660" w:type="dxa"/>
          </w:tcPr>
          <w:p>
            <w:pPr>
              <w:pStyle w:val="TableParagraph"/>
              <w:spacing w:before="0"/>
              <w:ind w:left="0"/>
              <w:rPr>
                <w:sz w:val="20"/>
              </w:rPr>
            </w:pPr>
          </w:p>
        </w:tc>
      </w:tr>
      <w:tr>
        <w:trPr>
          <w:trHeight w:val="391" w:hRule="atLeast"/>
        </w:trPr>
        <w:tc>
          <w:tcPr>
            <w:tcW w:w="451" w:type="dxa"/>
          </w:tcPr>
          <w:p>
            <w:pPr>
              <w:pStyle w:val="TableParagraph"/>
              <w:spacing w:before="0"/>
              <w:ind w:left="0"/>
              <w:rPr>
                <w:sz w:val="20"/>
              </w:rPr>
            </w:pPr>
          </w:p>
        </w:tc>
        <w:tc>
          <w:tcPr>
            <w:tcW w:w="170" w:type="dxa"/>
          </w:tcPr>
          <w:p>
            <w:pPr>
              <w:pStyle w:val="TableParagraph"/>
              <w:spacing w:before="0"/>
              <w:ind w:left="0"/>
              <w:rPr>
                <w:sz w:val="20"/>
              </w:rPr>
            </w:pPr>
          </w:p>
        </w:tc>
        <w:tc>
          <w:tcPr>
            <w:tcW w:w="170" w:type="dxa"/>
          </w:tcPr>
          <w:p>
            <w:pPr>
              <w:pStyle w:val="TableParagraph"/>
              <w:spacing w:before="0"/>
              <w:ind w:left="0"/>
              <w:rPr>
                <w:sz w:val="20"/>
              </w:rPr>
            </w:pPr>
          </w:p>
        </w:tc>
        <w:tc>
          <w:tcPr>
            <w:tcW w:w="3898" w:type="dxa"/>
          </w:tcPr>
          <w:p>
            <w:pPr>
              <w:pStyle w:val="TableParagraph"/>
              <w:rPr>
                <w:sz w:val="20"/>
              </w:rPr>
            </w:pPr>
            <w:r>
              <w:rPr>
                <w:spacing w:val="-2"/>
                <w:w w:val="110"/>
                <w:sz w:val="20"/>
              </w:rPr>
              <w:t>Жиыны</w:t>
            </w:r>
          </w:p>
        </w:tc>
        <w:tc>
          <w:tcPr>
            <w:tcW w:w="1482" w:type="dxa"/>
          </w:tcPr>
          <w:p>
            <w:pPr>
              <w:pStyle w:val="TableParagraph"/>
              <w:spacing w:before="0"/>
              <w:ind w:left="0"/>
              <w:rPr>
                <w:sz w:val="20"/>
              </w:rPr>
            </w:pPr>
          </w:p>
        </w:tc>
        <w:tc>
          <w:tcPr>
            <w:tcW w:w="1521" w:type="dxa"/>
          </w:tcPr>
          <w:p>
            <w:pPr>
              <w:pStyle w:val="TableParagraph"/>
              <w:spacing w:before="0"/>
              <w:ind w:left="0"/>
              <w:rPr>
                <w:sz w:val="20"/>
              </w:rPr>
            </w:pPr>
          </w:p>
        </w:tc>
        <w:tc>
          <w:tcPr>
            <w:tcW w:w="1660" w:type="dxa"/>
          </w:tcPr>
          <w:p>
            <w:pPr>
              <w:pStyle w:val="TableParagraph"/>
              <w:spacing w:before="0"/>
              <w:ind w:left="0"/>
              <w:rPr>
                <w:sz w:val="20"/>
              </w:rPr>
            </w:pPr>
          </w:p>
        </w:tc>
      </w:tr>
    </w:tbl>
    <w:p>
      <w:pPr>
        <w:pStyle w:val="ListParagraph"/>
        <w:numPr>
          <w:ilvl w:val="0"/>
          <w:numId w:val="17"/>
        </w:numPr>
        <w:tabs>
          <w:tab w:pos="825" w:val="left" w:leader="none"/>
        </w:tabs>
        <w:spacing w:line="280" w:lineRule="auto" w:before="130" w:after="0"/>
        <w:ind w:left="141" w:right="395" w:firstLine="453"/>
        <w:jc w:val="left"/>
        <w:rPr>
          <w:sz w:val="22"/>
        </w:rPr>
      </w:pPr>
      <w:r>
        <w:rPr>
          <w:w w:val="110"/>
          <w:sz w:val="22"/>
        </w:rPr>
        <w:t>Менің</w:t>
      </w:r>
      <w:r>
        <w:rPr>
          <w:spacing w:val="-7"/>
          <w:w w:val="110"/>
          <w:sz w:val="22"/>
        </w:rPr>
        <w:t> </w:t>
      </w:r>
      <w:r>
        <w:rPr>
          <w:w w:val="110"/>
          <w:sz w:val="22"/>
        </w:rPr>
        <w:t>(біздің)</w:t>
      </w:r>
      <w:r>
        <w:rPr>
          <w:spacing w:val="-7"/>
          <w:w w:val="110"/>
          <w:sz w:val="22"/>
        </w:rPr>
        <w:t> </w:t>
      </w:r>
      <w:r>
        <w:rPr>
          <w:w w:val="110"/>
          <w:sz w:val="22"/>
        </w:rPr>
        <w:t>тендерге</w:t>
      </w:r>
      <w:r>
        <w:rPr>
          <w:spacing w:val="-7"/>
          <w:w w:val="110"/>
          <w:sz w:val="22"/>
        </w:rPr>
        <w:t> </w:t>
      </w:r>
      <w:r>
        <w:rPr>
          <w:w w:val="110"/>
          <w:sz w:val="22"/>
        </w:rPr>
        <w:t>қатысушыға</w:t>
      </w:r>
      <w:r>
        <w:rPr>
          <w:spacing w:val="-7"/>
          <w:w w:val="110"/>
          <w:sz w:val="22"/>
        </w:rPr>
        <w:t> </w:t>
      </w:r>
      <w:r>
        <w:rPr>
          <w:w w:val="110"/>
          <w:sz w:val="22"/>
        </w:rPr>
        <w:t>(жалдаушыға)</w:t>
      </w:r>
      <w:r>
        <w:rPr>
          <w:spacing w:val="-7"/>
          <w:w w:val="110"/>
          <w:sz w:val="22"/>
        </w:rPr>
        <w:t> </w:t>
      </w:r>
      <w:r>
        <w:rPr>
          <w:w w:val="110"/>
          <w:sz w:val="22"/>
        </w:rPr>
        <w:t>қойылатын</w:t>
      </w:r>
      <w:r>
        <w:rPr>
          <w:spacing w:val="-7"/>
          <w:w w:val="110"/>
          <w:sz w:val="22"/>
        </w:rPr>
        <w:t> </w:t>
      </w:r>
      <w:r>
        <w:rPr>
          <w:w w:val="110"/>
          <w:sz w:val="22"/>
        </w:rPr>
        <w:t>талаптарға</w:t>
      </w:r>
      <w:r>
        <w:rPr>
          <w:spacing w:val="-7"/>
          <w:w w:val="110"/>
          <w:sz w:val="22"/>
        </w:rPr>
        <w:t> </w:t>
      </w:r>
      <w:r>
        <w:rPr>
          <w:w w:val="110"/>
          <w:sz w:val="22"/>
        </w:rPr>
        <w:t>сәйкес емес екенім (із) анықталған жағдайда, мен (біз) тендерге қатысу құқығынан айырылатыныма (ызға) , мен (біз) қол қойған тендер нәтижелері туралы хаттама мен мемлекеттік мүлікті мүліктік жалдау (жалға алу) шарты жарамсыз деп танылатынына келісемін (міз).</w:t>
      </w:r>
    </w:p>
    <w:p>
      <w:pPr>
        <w:pStyle w:val="ListParagraph"/>
        <w:numPr>
          <w:ilvl w:val="0"/>
          <w:numId w:val="17"/>
        </w:numPr>
        <w:tabs>
          <w:tab w:pos="825" w:val="left" w:leader="none"/>
        </w:tabs>
        <w:spacing w:line="280" w:lineRule="auto" w:before="130" w:after="0"/>
        <w:ind w:left="141" w:right="1017" w:firstLine="453"/>
        <w:jc w:val="both"/>
        <w:rPr>
          <w:sz w:val="22"/>
        </w:rPr>
      </w:pPr>
      <w:r>
        <w:rPr>
          <w:w w:val="110"/>
          <w:sz w:val="22"/>
        </w:rPr>
        <w:t>Егер</w:t>
      </w:r>
      <w:r>
        <w:rPr>
          <w:spacing w:val="-3"/>
          <w:w w:val="110"/>
          <w:sz w:val="22"/>
        </w:rPr>
        <w:t> </w:t>
      </w:r>
      <w:r>
        <w:rPr>
          <w:w w:val="110"/>
          <w:sz w:val="22"/>
        </w:rPr>
        <w:t>Мен</w:t>
      </w:r>
      <w:r>
        <w:rPr>
          <w:spacing w:val="-3"/>
          <w:w w:val="110"/>
          <w:sz w:val="22"/>
        </w:rPr>
        <w:t> </w:t>
      </w:r>
      <w:r>
        <w:rPr>
          <w:w w:val="110"/>
          <w:sz w:val="22"/>
        </w:rPr>
        <w:t>(біз)</w:t>
      </w:r>
      <w:r>
        <w:rPr>
          <w:spacing w:val="-3"/>
          <w:w w:val="110"/>
          <w:sz w:val="22"/>
        </w:rPr>
        <w:t> </w:t>
      </w:r>
      <w:r>
        <w:rPr>
          <w:w w:val="110"/>
          <w:sz w:val="22"/>
        </w:rPr>
        <w:t>тендердің</w:t>
      </w:r>
      <w:r>
        <w:rPr>
          <w:spacing w:val="-3"/>
          <w:w w:val="110"/>
          <w:sz w:val="22"/>
        </w:rPr>
        <w:t> </w:t>
      </w:r>
      <w:r>
        <w:rPr>
          <w:w w:val="110"/>
          <w:sz w:val="22"/>
        </w:rPr>
        <w:t>жеңімпазы</w:t>
      </w:r>
      <w:r>
        <w:rPr>
          <w:spacing w:val="-3"/>
          <w:w w:val="110"/>
          <w:sz w:val="22"/>
        </w:rPr>
        <w:t> </w:t>
      </w:r>
      <w:r>
        <w:rPr>
          <w:w w:val="110"/>
          <w:sz w:val="22"/>
        </w:rPr>
        <w:t>(дары)</w:t>
      </w:r>
      <w:r>
        <w:rPr>
          <w:spacing w:val="-3"/>
          <w:w w:val="110"/>
          <w:sz w:val="22"/>
        </w:rPr>
        <w:t> </w:t>
      </w:r>
      <w:r>
        <w:rPr>
          <w:w w:val="110"/>
          <w:sz w:val="22"/>
        </w:rPr>
        <w:t>болып</w:t>
      </w:r>
      <w:r>
        <w:rPr>
          <w:spacing w:val="-3"/>
          <w:w w:val="110"/>
          <w:sz w:val="22"/>
        </w:rPr>
        <w:t> </w:t>
      </w:r>
      <w:r>
        <w:rPr>
          <w:w w:val="110"/>
          <w:sz w:val="22"/>
        </w:rPr>
        <w:t>айқындалсам</w:t>
      </w:r>
      <w:r>
        <w:rPr>
          <w:spacing w:val="-3"/>
          <w:w w:val="110"/>
          <w:sz w:val="22"/>
        </w:rPr>
        <w:t> </w:t>
      </w:r>
      <w:r>
        <w:rPr>
          <w:w w:val="110"/>
          <w:sz w:val="22"/>
        </w:rPr>
        <w:t>(қ),</w:t>
      </w:r>
      <w:r>
        <w:rPr>
          <w:spacing w:val="-3"/>
          <w:w w:val="110"/>
          <w:sz w:val="22"/>
        </w:rPr>
        <w:t> </w:t>
      </w:r>
      <w:r>
        <w:rPr>
          <w:w w:val="110"/>
          <w:sz w:val="22"/>
        </w:rPr>
        <w:t>тендер өткізілген</w:t>
      </w:r>
      <w:r>
        <w:rPr>
          <w:spacing w:val="-10"/>
          <w:w w:val="110"/>
          <w:sz w:val="22"/>
        </w:rPr>
        <w:t> </w:t>
      </w:r>
      <w:r>
        <w:rPr>
          <w:w w:val="110"/>
          <w:sz w:val="22"/>
        </w:rPr>
        <w:t>күннен</w:t>
      </w:r>
      <w:r>
        <w:rPr>
          <w:spacing w:val="-10"/>
          <w:w w:val="110"/>
          <w:sz w:val="22"/>
        </w:rPr>
        <w:t> </w:t>
      </w:r>
      <w:r>
        <w:rPr>
          <w:w w:val="110"/>
          <w:sz w:val="22"/>
        </w:rPr>
        <w:t>бастап</w:t>
      </w:r>
      <w:r>
        <w:rPr>
          <w:spacing w:val="-10"/>
          <w:w w:val="110"/>
          <w:sz w:val="22"/>
        </w:rPr>
        <w:t> </w:t>
      </w:r>
      <w:r>
        <w:rPr>
          <w:w w:val="110"/>
          <w:sz w:val="22"/>
        </w:rPr>
        <w:t>бес</w:t>
      </w:r>
      <w:r>
        <w:rPr>
          <w:spacing w:val="-10"/>
          <w:w w:val="110"/>
          <w:sz w:val="22"/>
        </w:rPr>
        <w:t> </w:t>
      </w:r>
      <w:r>
        <w:rPr>
          <w:w w:val="110"/>
          <w:sz w:val="22"/>
        </w:rPr>
        <w:t>жұмыс</w:t>
      </w:r>
      <w:r>
        <w:rPr>
          <w:spacing w:val="-10"/>
          <w:w w:val="110"/>
          <w:sz w:val="22"/>
        </w:rPr>
        <w:t> </w:t>
      </w:r>
      <w:r>
        <w:rPr>
          <w:w w:val="110"/>
          <w:sz w:val="22"/>
        </w:rPr>
        <w:t>күні</w:t>
      </w:r>
      <w:r>
        <w:rPr>
          <w:spacing w:val="-10"/>
          <w:w w:val="110"/>
          <w:sz w:val="22"/>
        </w:rPr>
        <w:t> </w:t>
      </w:r>
      <w:r>
        <w:rPr>
          <w:w w:val="110"/>
          <w:sz w:val="22"/>
        </w:rPr>
        <w:t>ішінде</w:t>
      </w:r>
      <w:r>
        <w:rPr>
          <w:spacing w:val="-10"/>
          <w:w w:val="110"/>
          <w:sz w:val="22"/>
        </w:rPr>
        <w:t> </w:t>
      </w:r>
      <w:r>
        <w:rPr>
          <w:w w:val="110"/>
          <w:sz w:val="22"/>
        </w:rPr>
        <w:t>өзіме</w:t>
      </w:r>
      <w:r>
        <w:rPr>
          <w:spacing w:val="-10"/>
          <w:w w:val="110"/>
          <w:sz w:val="22"/>
        </w:rPr>
        <w:t> </w:t>
      </w:r>
      <w:r>
        <w:rPr>
          <w:w w:val="110"/>
          <w:sz w:val="22"/>
        </w:rPr>
        <w:t>мүліктік</w:t>
      </w:r>
      <w:r>
        <w:rPr>
          <w:spacing w:val="-10"/>
          <w:w w:val="110"/>
          <w:sz w:val="22"/>
        </w:rPr>
        <w:t> </w:t>
      </w:r>
      <w:r>
        <w:rPr>
          <w:w w:val="110"/>
          <w:sz w:val="22"/>
        </w:rPr>
        <w:t>жалдау</w:t>
      </w:r>
      <w:r>
        <w:rPr>
          <w:spacing w:val="-10"/>
          <w:w w:val="110"/>
          <w:sz w:val="22"/>
        </w:rPr>
        <w:t> </w:t>
      </w:r>
      <w:r>
        <w:rPr>
          <w:w w:val="110"/>
          <w:sz w:val="22"/>
        </w:rPr>
        <w:t>(жалға</w:t>
      </w:r>
      <w:r>
        <w:rPr>
          <w:spacing w:val="-10"/>
          <w:w w:val="110"/>
          <w:sz w:val="22"/>
        </w:rPr>
        <w:t> </w:t>
      </w:r>
      <w:r>
        <w:rPr>
          <w:w w:val="110"/>
          <w:sz w:val="22"/>
        </w:rPr>
        <w:t>алу) шартына қол қою міндеттемелерін қабылдаймын.</w:t>
      </w:r>
    </w:p>
    <w:p>
      <w:pPr>
        <w:pStyle w:val="ListParagraph"/>
        <w:numPr>
          <w:ilvl w:val="0"/>
          <w:numId w:val="17"/>
        </w:numPr>
        <w:tabs>
          <w:tab w:pos="825" w:val="left" w:leader="none"/>
        </w:tabs>
        <w:spacing w:line="280" w:lineRule="auto" w:before="128" w:after="0"/>
        <w:ind w:left="141" w:right="486" w:firstLine="453"/>
        <w:jc w:val="left"/>
        <w:rPr>
          <w:sz w:val="22"/>
        </w:rPr>
      </w:pPr>
      <w:r>
        <w:rPr>
          <w:w w:val="110"/>
          <w:sz w:val="22"/>
        </w:rPr>
        <w:t>Мемлекеттік</w:t>
      </w:r>
      <w:r>
        <w:rPr>
          <w:spacing w:val="-8"/>
          <w:w w:val="110"/>
          <w:sz w:val="22"/>
        </w:rPr>
        <w:t> </w:t>
      </w:r>
      <w:r>
        <w:rPr>
          <w:w w:val="110"/>
          <w:sz w:val="22"/>
        </w:rPr>
        <w:t>мүлікті</w:t>
      </w:r>
      <w:r>
        <w:rPr>
          <w:spacing w:val="-8"/>
          <w:w w:val="110"/>
          <w:sz w:val="22"/>
        </w:rPr>
        <w:t> </w:t>
      </w:r>
      <w:r>
        <w:rPr>
          <w:w w:val="110"/>
          <w:sz w:val="22"/>
        </w:rPr>
        <w:t>мүліктік</w:t>
      </w:r>
      <w:r>
        <w:rPr>
          <w:spacing w:val="-8"/>
          <w:w w:val="110"/>
          <w:sz w:val="22"/>
        </w:rPr>
        <w:t> </w:t>
      </w:r>
      <w:r>
        <w:rPr>
          <w:w w:val="110"/>
          <w:sz w:val="22"/>
        </w:rPr>
        <w:t>жалдау</w:t>
      </w:r>
      <w:r>
        <w:rPr>
          <w:spacing w:val="-8"/>
          <w:w w:val="110"/>
          <w:sz w:val="22"/>
        </w:rPr>
        <w:t> </w:t>
      </w:r>
      <w:r>
        <w:rPr>
          <w:w w:val="110"/>
          <w:sz w:val="22"/>
        </w:rPr>
        <w:t>(жалға</w:t>
      </w:r>
      <w:r>
        <w:rPr>
          <w:spacing w:val="-8"/>
          <w:w w:val="110"/>
          <w:sz w:val="22"/>
        </w:rPr>
        <w:t> </w:t>
      </w:r>
      <w:r>
        <w:rPr>
          <w:w w:val="110"/>
          <w:sz w:val="22"/>
        </w:rPr>
        <w:t>алу)</w:t>
      </w:r>
      <w:r>
        <w:rPr>
          <w:spacing w:val="-8"/>
          <w:w w:val="110"/>
          <w:sz w:val="22"/>
        </w:rPr>
        <w:t> </w:t>
      </w:r>
      <w:r>
        <w:rPr>
          <w:w w:val="110"/>
          <w:sz w:val="22"/>
        </w:rPr>
        <w:t>шартына</w:t>
      </w:r>
      <w:r>
        <w:rPr>
          <w:spacing w:val="-8"/>
          <w:w w:val="110"/>
          <w:sz w:val="22"/>
        </w:rPr>
        <w:t> </w:t>
      </w:r>
      <w:r>
        <w:rPr>
          <w:w w:val="110"/>
          <w:sz w:val="22"/>
        </w:rPr>
        <w:t>белгіленген</w:t>
      </w:r>
      <w:r>
        <w:rPr>
          <w:spacing w:val="-8"/>
          <w:w w:val="110"/>
          <w:sz w:val="22"/>
        </w:rPr>
        <w:t> </w:t>
      </w:r>
      <w:r>
        <w:rPr>
          <w:w w:val="110"/>
          <w:sz w:val="22"/>
        </w:rPr>
        <w:t>мерзімде қол қойылмаған жағдайда, мен (біз) енгізген кепілдік жарнаның сомасы қайтарылмайтынына және жалға берушіде қалатынына келісемін (міз).</w:t>
      </w:r>
    </w:p>
    <w:p>
      <w:pPr>
        <w:pStyle w:val="ListParagraph"/>
        <w:numPr>
          <w:ilvl w:val="0"/>
          <w:numId w:val="17"/>
        </w:numPr>
        <w:tabs>
          <w:tab w:pos="825" w:val="left" w:leader="none"/>
        </w:tabs>
        <w:spacing w:line="280" w:lineRule="auto" w:before="127" w:after="0"/>
        <w:ind w:left="141" w:right="752" w:firstLine="453"/>
        <w:jc w:val="left"/>
        <w:rPr>
          <w:sz w:val="22"/>
        </w:rPr>
      </w:pPr>
      <w:r>
        <w:rPr>
          <w:w w:val="110"/>
          <w:sz w:val="22"/>
        </w:rPr>
        <w:t>Осы өтінім тендер нәтижелері туралы хаттамамен бірге мемлекеттік мүлікті мүліктік</w:t>
      </w:r>
      <w:r>
        <w:rPr>
          <w:spacing w:val="-8"/>
          <w:w w:val="110"/>
          <w:sz w:val="22"/>
        </w:rPr>
        <w:t> </w:t>
      </w:r>
      <w:r>
        <w:rPr>
          <w:w w:val="110"/>
          <w:sz w:val="22"/>
        </w:rPr>
        <w:t>жалдау</w:t>
      </w:r>
      <w:r>
        <w:rPr>
          <w:spacing w:val="-8"/>
          <w:w w:val="110"/>
          <w:sz w:val="22"/>
        </w:rPr>
        <w:t> </w:t>
      </w:r>
      <w:r>
        <w:rPr>
          <w:w w:val="110"/>
          <w:sz w:val="22"/>
        </w:rPr>
        <w:t>(жалға</w:t>
      </w:r>
      <w:r>
        <w:rPr>
          <w:spacing w:val="-8"/>
          <w:w w:val="110"/>
          <w:sz w:val="22"/>
        </w:rPr>
        <w:t> </w:t>
      </w:r>
      <w:r>
        <w:rPr>
          <w:w w:val="110"/>
          <w:sz w:val="22"/>
        </w:rPr>
        <w:t>алу)</w:t>
      </w:r>
      <w:r>
        <w:rPr>
          <w:spacing w:val="-8"/>
          <w:w w:val="110"/>
          <w:sz w:val="22"/>
        </w:rPr>
        <w:t> </w:t>
      </w:r>
      <w:r>
        <w:rPr>
          <w:w w:val="110"/>
          <w:sz w:val="22"/>
        </w:rPr>
        <w:t>шарты</w:t>
      </w:r>
      <w:r>
        <w:rPr>
          <w:spacing w:val="-8"/>
          <w:w w:val="110"/>
          <w:sz w:val="22"/>
        </w:rPr>
        <w:t> </w:t>
      </w:r>
      <w:r>
        <w:rPr>
          <w:w w:val="110"/>
          <w:sz w:val="22"/>
        </w:rPr>
        <w:t>жасалғанға</w:t>
      </w:r>
      <w:r>
        <w:rPr>
          <w:spacing w:val="-8"/>
          <w:w w:val="110"/>
          <w:sz w:val="22"/>
        </w:rPr>
        <w:t> </w:t>
      </w:r>
      <w:r>
        <w:rPr>
          <w:w w:val="110"/>
          <w:sz w:val="22"/>
        </w:rPr>
        <w:t>дейін</w:t>
      </w:r>
      <w:r>
        <w:rPr>
          <w:spacing w:val="-8"/>
          <w:w w:val="110"/>
          <w:sz w:val="22"/>
        </w:rPr>
        <w:t> </w:t>
      </w:r>
      <w:r>
        <w:rPr>
          <w:w w:val="110"/>
          <w:sz w:val="22"/>
        </w:rPr>
        <w:t>қолданылатын</w:t>
      </w:r>
      <w:r>
        <w:rPr>
          <w:spacing w:val="-8"/>
          <w:w w:val="110"/>
          <w:sz w:val="22"/>
        </w:rPr>
        <w:t> </w:t>
      </w:r>
      <w:r>
        <w:rPr>
          <w:w w:val="110"/>
          <w:sz w:val="22"/>
        </w:rPr>
        <w:t>шарт</w:t>
      </w:r>
      <w:r>
        <w:rPr>
          <w:spacing w:val="-8"/>
          <w:w w:val="110"/>
          <w:sz w:val="22"/>
        </w:rPr>
        <w:t> </w:t>
      </w:r>
      <w:r>
        <w:rPr>
          <w:w w:val="110"/>
          <w:sz w:val="22"/>
        </w:rPr>
        <w:t>күшіне</w:t>
      </w:r>
      <w:r>
        <w:rPr>
          <w:spacing w:val="-8"/>
          <w:w w:val="110"/>
          <w:sz w:val="22"/>
        </w:rPr>
        <w:t> </w:t>
      </w:r>
      <w:r>
        <w:rPr>
          <w:w w:val="110"/>
          <w:sz w:val="22"/>
        </w:rPr>
        <w:t>ие.</w:t>
      </w:r>
    </w:p>
    <w:p>
      <w:pPr>
        <w:pStyle w:val="ListParagraph"/>
        <w:numPr>
          <w:ilvl w:val="0"/>
          <w:numId w:val="17"/>
        </w:numPr>
        <w:tabs>
          <w:tab w:pos="826" w:val="left" w:leader="none"/>
        </w:tabs>
        <w:spacing w:line="400" w:lineRule="auto" w:before="127" w:after="0"/>
        <w:ind w:left="595" w:right="3265" w:firstLine="0"/>
        <w:jc w:val="left"/>
        <w:rPr>
          <w:sz w:val="22"/>
        </w:rPr>
      </w:pPr>
      <w:r>
        <w:rPr>
          <w:w w:val="110"/>
          <w:sz w:val="22"/>
        </w:rPr>
        <w:t>Өзім (з) туралы мынадай мәліметтерді ұсынамын </w:t>
      </w:r>
      <w:r>
        <w:rPr>
          <w:w w:val="110"/>
          <w:sz w:val="22"/>
        </w:rPr>
        <w:t>(з): Заңды тұлға үшін:</w:t>
      </w:r>
    </w:p>
    <w:p>
      <w:pPr>
        <w:pStyle w:val="BodyText"/>
        <w:tabs>
          <w:tab w:pos="7168" w:val="left" w:leader="none"/>
        </w:tabs>
        <w:spacing w:line="251" w:lineRule="exact"/>
        <w:ind w:left="595"/>
      </w:pPr>
      <w:r>
        <w:rPr>
          <w:w w:val="110"/>
        </w:rPr>
        <w:t>атауы </w:t>
      </w:r>
      <w:r>
        <w:rPr>
          <w:u w:val="single"/>
        </w:rPr>
        <w:tab/>
      </w:r>
    </w:p>
    <w:p>
      <w:pPr>
        <w:pStyle w:val="BodyText"/>
        <w:tabs>
          <w:tab w:pos="7085" w:val="left" w:leader="none"/>
        </w:tabs>
        <w:spacing w:before="169"/>
        <w:ind w:left="595"/>
      </w:pPr>
      <w:r>
        <w:rPr/>
        <w:t>БСН </w:t>
      </w:r>
      <w:r>
        <w:rPr>
          <w:u w:val="single"/>
        </w:rPr>
        <w:tab/>
      </w:r>
    </w:p>
    <w:p>
      <w:pPr>
        <w:pStyle w:val="BodyText"/>
        <w:tabs>
          <w:tab w:pos="8335" w:val="left" w:leader="none"/>
        </w:tabs>
        <w:spacing w:before="169"/>
        <w:ind w:left="595"/>
      </w:pPr>
      <w:r>
        <w:rPr>
          <w:w w:val="110"/>
        </w:rPr>
        <w:t>басшының</w:t>
      </w:r>
      <w:r>
        <w:rPr>
          <w:spacing w:val="-4"/>
          <w:w w:val="110"/>
        </w:rPr>
        <w:t> </w:t>
      </w:r>
      <w:r>
        <w:rPr>
          <w:w w:val="110"/>
        </w:rPr>
        <w:t>тегі,</w:t>
      </w:r>
      <w:r>
        <w:rPr>
          <w:spacing w:val="-4"/>
          <w:w w:val="110"/>
        </w:rPr>
        <w:t> </w:t>
      </w:r>
      <w:r>
        <w:rPr>
          <w:w w:val="110"/>
        </w:rPr>
        <w:t>аты,</w:t>
      </w:r>
      <w:r>
        <w:rPr>
          <w:spacing w:val="-4"/>
          <w:w w:val="110"/>
        </w:rPr>
        <w:t> </w:t>
      </w:r>
      <w:r>
        <w:rPr>
          <w:w w:val="110"/>
        </w:rPr>
        <w:t>әкесінің</w:t>
      </w:r>
      <w:r>
        <w:rPr>
          <w:spacing w:val="-4"/>
          <w:w w:val="110"/>
        </w:rPr>
        <w:t> </w:t>
      </w:r>
      <w:r>
        <w:rPr>
          <w:w w:val="110"/>
        </w:rPr>
        <w:t>аты</w:t>
      </w:r>
      <w:r>
        <w:rPr>
          <w:spacing w:val="-4"/>
          <w:w w:val="110"/>
        </w:rPr>
        <w:t> </w:t>
      </w:r>
      <w:r>
        <w:rPr>
          <w:w w:val="110"/>
        </w:rPr>
        <w:t>(болған</w:t>
      </w:r>
      <w:r>
        <w:rPr>
          <w:spacing w:val="-4"/>
          <w:w w:val="110"/>
        </w:rPr>
        <w:t> </w:t>
      </w:r>
      <w:r>
        <w:rPr>
          <w:w w:val="110"/>
        </w:rPr>
        <w:t>жағдайда)</w:t>
      </w:r>
      <w:r>
        <w:rPr>
          <w:spacing w:val="-4"/>
          <w:w w:val="110"/>
        </w:rPr>
        <w:t> </w:t>
      </w:r>
      <w:r>
        <w:rPr>
          <w:u w:val="single"/>
        </w:rPr>
        <w:tab/>
      </w:r>
    </w:p>
    <w:p>
      <w:pPr>
        <w:pStyle w:val="BodyText"/>
        <w:tabs>
          <w:tab w:pos="7334" w:val="left" w:leader="none"/>
          <w:tab w:pos="7606" w:val="left" w:leader="none"/>
        </w:tabs>
        <w:spacing w:line="400" w:lineRule="auto" w:before="168"/>
        <w:ind w:left="595" w:right="2029"/>
      </w:pPr>
      <w:r>
        <w:rPr>
          <w:spacing w:val="-2"/>
          <w:w w:val="110"/>
        </w:rPr>
        <w:t>мекенжайы:</w:t>
      </w:r>
      <w:r>
        <w:rPr>
          <w:u w:val="single"/>
        </w:rPr>
        <w:tab/>
      </w:r>
      <w:r>
        <w:rPr/>
        <w:t> </w:t>
      </w:r>
      <w:r>
        <w:rPr>
          <w:w w:val="110"/>
        </w:rPr>
        <w:t>телефон нөмірі (факс):</w:t>
      </w:r>
      <w:r>
        <w:rPr>
          <w:u w:val="single"/>
        </w:rPr>
        <w:tab/>
        <w:tab/>
      </w:r>
    </w:p>
    <w:p>
      <w:pPr>
        <w:pStyle w:val="BodyText"/>
        <w:ind w:left="0"/>
        <w:rPr>
          <w:sz w:val="16"/>
        </w:rPr>
      </w:pPr>
    </w:p>
    <w:p>
      <w:pPr>
        <w:pStyle w:val="BodyText"/>
        <w:spacing w:before="183"/>
        <w:ind w:left="0"/>
        <w:rPr>
          <w:sz w:val="16"/>
        </w:rPr>
      </w:pPr>
    </w:p>
    <w:p>
      <w:pPr>
        <w:spacing w:before="1"/>
        <w:ind w:left="0" w:right="140" w:firstLine="0"/>
        <w:jc w:val="right"/>
        <w:rPr>
          <w:sz w:val="16"/>
        </w:rPr>
      </w:pPr>
      <w:r>
        <w:rPr>
          <w:color w:val="788291"/>
          <w:w w:val="110"/>
          <w:sz w:val="16"/>
        </w:rPr>
        <w:t>22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before="110"/>
        <w:ind w:left="595"/>
      </w:pPr>
      <w:r>
        <w:rPr/>
        <mc:AlternateContent>
          <mc:Choice Requires="wps">
            <w:drawing>
              <wp:anchor distT="0" distB="0" distL="0" distR="0" allowOverlap="1" layoutInCell="1" locked="0" behindDoc="1" simplePos="0" relativeHeight="486531584">
                <wp:simplePos x="0" y="0"/>
                <wp:positionH relativeFrom="page">
                  <wp:posOffset>0</wp:posOffset>
                </wp:positionH>
                <wp:positionV relativeFrom="page">
                  <wp:posOffset>0</wp:posOffset>
                </wp:positionV>
                <wp:extent cx="7560309" cy="10692130"/>
                <wp:effectExtent l="0" t="0" r="0" b="0"/>
                <wp:wrapNone/>
                <wp:docPr id="314" name="Group 314"/>
                <wp:cNvGraphicFramePr>
                  <a:graphicFrameLocks/>
                </wp:cNvGraphicFramePr>
                <a:graphic>
                  <a:graphicData uri="http://schemas.microsoft.com/office/word/2010/wordprocessingGroup">
                    <wpg:wgp>
                      <wpg:cNvPr id="314" name="Group 314"/>
                      <wpg:cNvGrpSpPr/>
                      <wpg:grpSpPr>
                        <a:xfrm>
                          <a:off x="0" y="0"/>
                          <a:ext cx="7560309" cy="10692130"/>
                          <a:chExt cx="7560309" cy="10692130"/>
                        </a:xfrm>
                      </wpg:grpSpPr>
                      <pic:pic>
                        <pic:nvPicPr>
                          <pic:cNvPr id="315" name="Image 315"/>
                          <pic:cNvPicPr/>
                        </pic:nvPicPr>
                        <pic:blipFill>
                          <a:blip r:embed="rId5" cstate="print"/>
                          <a:stretch>
                            <a:fillRect/>
                          </a:stretch>
                        </pic:blipFill>
                        <pic:spPr>
                          <a:xfrm>
                            <a:off x="0" y="0"/>
                            <a:ext cx="2680368" cy="2196960"/>
                          </a:xfrm>
                          <a:prstGeom prst="rect">
                            <a:avLst/>
                          </a:prstGeom>
                        </pic:spPr>
                      </pic:pic>
                      <pic:pic>
                        <pic:nvPicPr>
                          <pic:cNvPr id="316" name="Image 316"/>
                          <pic:cNvPicPr/>
                        </pic:nvPicPr>
                        <pic:blipFill>
                          <a:blip r:embed="rId6" cstate="print"/>
                          <a:stretch>
                            <a:fillRect/>
                          </a:stretch>
                        </pic:blipFill>
                        <pic:spPr>
                          <a:xfrm>
                            <a:off x="2359631" y="0"/>
                            <a:ext cx="2840736" cy="2196960"/>
                          </a:xfrm>
                          <a:prstGeom prst="rect">
                            <a:avLst/>
                          </a:prstGeom>
                        </pic:spPr>
                      </pic:pic>
                      <pic:pic>
                        <pic:nvPicPr>
                          <pic:cNvPr id="317" name="Image 317"/>
                          <pic:cNvPicPr/>
                        </pic:nvPicPr>
                        <pic:blipFill>
                          <a:blip r:embed="rId7" cstate="print"/>
                          <a:stretch>
                            <a:fillRect/>
                          </a:stretch>
                        </pic:blipFill>
                        <pic:spPr>
                          <a:xfrm>
                            <a:off x="4879631" y="0"/>
                            <a:ext cx="2680424" cy="2196960"/>
                          </a:xfrm>
                          <a:prstGeom prst="rect">
                            <a:avLst/>
                          </a:prstGeom>
                        </pic:spPr>
                      </pic:pic>
                      <pic:pic>
                        <pic:nvPicPr>
                          <pic:cNvPr id="318" name="Image 318"/>
                          <pic:cNvPicPr/>
                        </pic:nvPicPr>
                        <pic:blipFill>
                          <a:blip r:embed="rId8" cstate="print"/>
                          <a:stretch>
                            <a:fillRect/>
                          </a:stretch>
                        </pic:blipFill>
                        <pic:spPr>
                          <a:xfrm>
                            <a:off x="1099632" y="2079840"/>
                            <a:ext cx="2840736" cy="2255519"/>
                          </a:xfrm>
                          <a:prstGeom prst="rect">
                            <a:avLst/>
                          </a:prstGeom>
                        </pic:spPr>
                      </pic:pic>
                      <pic:pic>
                        <pic:nvPicPr>
                          <pic:cNvPr id="319" name="Image 319"/>
                          <pic:cNvPicPr/>
                        </pic:nvPicPr>
                        <pic:blipFill>
                          <a:blip r:embed="rId8" cstate="print"/>
                          <a:stretch>
                            <a:fillRect/>
                          </a:stretch>
                        </pic:blipFill>
                        <pic:spPr>
                          <a:xfrm>
                            <a:off x="3619632" y="2079840"/>
                            <a:ext cx="2840736" cy="2255519"/>
                          </a:xfrm>
                          <a:prstGeom prst="rect">
                            <a:avLst/>
                          </a:prstGeom>
                        </pic:spPr>
                      </pic:pic>
                      <pic:pic>
                        <pic:nvPicPr>
                          <pic:cNvPr id="320" name="Image 320"/>
                          <pic:cNvPicPr/>
                        </pic:nvPicPr>
                        <pic:blipFill>
                          <a:blip r:embed="rId9" cstate="print"/>
                          <a:stretch>
                            <a:fillRect/>
                          </a:stretch>
                        </pic:blipFill>
                        <pic:spPr>
                          <a:xfrm>
                            <a:off x="0" y="4218240"/>
                            <a:ext cx="2680368" cy="2255519"/>
                          </a:xfrm>
                          <a:prstGeom prst="rect">
                            <a:avLst/>
                          </a:prstGeom>
                        </pic:spPr>
                      </pic:pic>
                      <pic:pic>
                        <pic:nvPicPr>
                          <pic:cNvPr id="321" name="Image 321"/>
                          <pic:cNvPicPr/>
                        </pic:nvPicPr>
                        <pic:blipFill>
                          <a:blip r:embed="rId8" cstate="print"/>
                          <a:stretch>
                            <a:fillRect/>
                          </a:stretch>
                        </pic:blipFill>
                        <pic:spPr>
                          <a:xfrm>
                            <a:off x="2359631" y="4218240"/>
                            <a:ext cx="2840736" cy="2255519"/>
                          </a:xfrm>
                          <a:prstGeom prst="rect">
                            <a:avLst/>
                          </a:prstGeom>
                        </pic:spPr>
                      </pic:pic>
                      <pic:pic>
                        <pic:nvPicPr>
                          <pic:cNvPr id="322" name="Image 322"/>
                          <pic:cNvPicPr/>
                        </pic:nvPicPr>
                        <pic:blipFill>
                          <a:blip r:embed="rId10" cstate="print"/>
                          <a:stretch>
                            <a:fillRect/>
                          </a:stretch>
                        </pic:blipFill>
                        <pic:spPr>
                          <a:xfrm>
                            <a:off x="4879631" y="4218240"/>
                            <a:ext cx="2680424" cy="2255519"/>
                          </a:xfrm>
                          <a:prstGeom prst="rect">
                            <a:avLst/>
                          </a:prstGeom>
                        </pic:spPr>
                      </pic:pic>
                      <pic:pic>
                        <pic:nvPicPr>
                          <pic:cNvPr id="323" name="Image 323"/>
                          <pic:cNvPicPr/>
                        </pic:nvPicPr>
                        <pic:blipFill>
                          <a:blip r:embed="rId8" cstate="print"/>
                          <a:stretch>
                            <a:fillRect/>
                          </a:stretch>
                        </pic:blipFill>
                        <pic:spPr>
                          <a:xfrm>
                            <a:off x="1099632" y="6356640"/>
                            <a:ext cx="2840736" cy="2255520"/>
                          </a:xfrm>
                          <a:prstGeom prst="rect">
                            <a:avLst/>
                          </a:prstGeom>
                        </pic:spPr>
                      </pic:pic>
                      <pic:pic>
                        <pic:nvPicPr>
                          <pic:cNvPr id="324" name="Image 324"/>
                          <pic:cNvPicPr/>
                        </pic:nvPicPr>
                        <pic:blipFill>
                          <a:blip r:embed="rId8" cstate="print"/>
                          <a:stretch>
                            <a:fillRect/>
                          </a:stretch>
                        </pic:blipFill>
                        <pic:spPr>
                          <a:xfrm>
                            <a:off x="3619632" y="6356640"/>
                            <a:ext cx="2840736" cy="2255520"/>
                          </a:xfrm>
                          <a:prstGeom prst="rect">
                            <a:avLst/>
                          </a:prstGeom>
                        </pic:spPr>
                      </pic:pic>
                      <pic:pic>
                        <pic:nvPicPr>
                          <pic:cNvPr id="325" name="Image 325"/>
                          <pic:cNvPicPr/>
                        </pic:nvPicPr>
                        <pic:blipFill>
                          <a:blip r:embed="rId11" cstate="print"/>
                          <a:stretch>
                            <a:fillRect/>
                          </a:stretch>
                        </pic:blipFill>
                        <pic:spPr>
                          <a:xfrm>
                            <a:off x="0" y="8495040"/>
                            <a:ext cx="2680368" cy="2196962"/>
                          </a:xfrm>
                          <a:prstGeom prst="rect">
                            <a:avLst/>
                          </a:prstGeom>
                        </pic:spPr>
                      </pic:pic>
                      <pic:pic>
                        <pic:nvPicPr>
                          <pic:cNvPr id="326" name="Image 326"/>
                          <pic:cNvPicPr/>
                        </pic:nvPicPr>
                        <pic:blipFill>
                          <a:blip r:embed="rId12" cstate="print"/>
                          <a:stretch>
                            <a:fillRect/>
                          </a:stretch>
                        </pic:blipFill>
                        <pic:spPr>
                          <a:xfrm>
                            <a:off x="2359631" y="8495040"/>
                            <a:ext cx="2840736" cy="2196962"/>
                          </a:xfrm>
                          <a:prstGeom prst="rect">
                            <a:avLst/>
                          </a:prstGeom>
                        </pic:spPr>
                      </pic:pic>
                      <pic:pic>
                        <pic:nvPicPr>
                          <pic:cNvPr id="327" name="Image 327"/>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84896" id="docshapegroup314" coordorigin="0,0" coordsize="11906,16838">
                <v:shape style="position:absolute;left:0;top:0;width:4222;height:3460" type="#_x0000_t75" id="docshape315" stroked="false">
                  <v:imagedata r:id="rId5" o:title=""/>
                </v:shape>
                <v:shape style="position:absolute;left:3715;top:0;width:4474;height:3460" type="#_x0000_t75" id="docshape316" stroked="false">
                  <v:imagedata r:id="rId6" o:title=""/>
                </v:shape>
                <v:shape style="position:absolute;left:7684;top:0;width:4222;height:3460" type="#_x0000_t75" id="docshape317" stroked="false">
                  <v:imagedata r:id="rId7" o:title=""/>
                </v:shape>
                <v:shape style="position:absolute;left:1731;top:3275;width:4474;height:3552" type="#_x0000_t75" id="docshape318" stroked="false">
                  <v:imagedata r:id="rId8" o:title=""/>
                </v:shape>
                <v:shape style="position:absolute;left:5700;top:3275;width:4474;height:3552" type="#_x0000_t75" id="docshape319" stroked="false">
                  <v:imagedata r:id="rId8" o:title=""/>
                </v:shape>
                <v:shape style="position:absolute;left:0;top:6642;width:4222;height:3552" type="#_x0000_t75" id="docshape320" stroked="false">
                  <v:imagedata r:id="rId9" o:title=""/>
                </v:shape>
                <v:shape style="position:absolute;left:3715;top:6642;width:4474;height:3552" type="#_x0000_t75" id="docshape321" stroked="false">
                  <v:imagedata r:id="rId8" o:title=""/>
                </v:shape>
                <v:shape style="position:absolute;left:7684;top:6642;width:4222;height:3552" type="#_x0000_t75" id="docshape322" stroked="false">
                  <v:imagedata r:id="rId10" o:title=""/>
                </v:shape>
                <v:shape style="position:absolute;left:1731;top:10010;width:4474;height:3552" type="#_x0000_t75" id="docshape323" stroked="false">
                  <v:imagedata r:id="rId8" o:title=""/>
                </v:shape>
                <v:shape style="position:absolute;left:5700;top:10010;width:4474;height:3552" type="#_x0000_t75" id="docshape324" stroked="false">
                  <v:imagedata r:id="rId8" o:title=""/>
                </v:shape>
                <v:shape style="position:absolute;left:0;top:13378;width:4222;height:3460" type="#_x0000_t75" id="docshape325" stroked="false">
                  <v:imagedata r:id="rId11" o:title=""/>
                </v:shape>
                <v:shape style="position:absolute;left:3715;top:13378;width:4474;height:3460" type="#_x0000_t75" id="docshape326" stroked="false">
                  <v:imagedata r:id="rId12" o:title=""/>
                </v:shape>
                <v:shape style="position:absolute;left:7684;top:13378;width:4222;height:3460" type="#_x0000_t75" id="docshape327" stroked="false">
                  <v:imagedata r:id="rId13" o:title=""/>
                </v:shape>
                <w10:wrap type="none"/>
              </v:group>
            </w:pict>
          </mc:Fallback>
        </mc:AlternateContent>
      </w:r>
      <w:r>
        <w:rPr>
          <w:w w:val="110"/>
        </w:rPr>
        <w:t>кепілдік</w:t>
      </w:r>
      <w:r>
        <w:rPr>
          <w:spacing w:val="-4"/>
          <w:w w:val="110"/>
        </w:rPr>
        <w:t> </w:t>
      </w:r>
      <w:r>
        <w:rPr>
          <w:w w:val="110"/>
        </w:rPr>
        <w:t>жарнаны</w:t>
      </w:r>
      <w:r>
        <w:rPr>
          <w:spacing w:val="-4"/>
          <w:w w:val="110"/>
        </w:rPr>
        <w:t> </w:t>
      </w:r>
      <w:r>
        <w:rPr>
          <w:w w:val="110"/>
        </w:rPr>
        <w:t>қайтару</w:t>
      </w:r>
      <w:r>
        <w:rPr>
          <w:spacing w:val="-4"/>
          <w:w w:val="110"/>
        </w:rPr>
        <w:t> </w:t>
      </w:r>
      <w:r>
        <w:rPr>
          <w:w w:val="110"/>
        </w:rPr>
        <w:t>үшін</w:t>
      </w:r>
      <w:r>
        <w:rPr>
          <w:spacing w:val="-4"/>
          <w:w w:val="110"/>
        </w:rPr>
        <w:t> </w:t>
      </w:r>
      <w:r>
        <w:rPr>
          <w:w w:val="110"/>
        </w:rPr>
        <w:t>банк</w:t>
      </w:r>
      <w:r>
        <w:rPr>
          <w:spacing w:val="-3"/>
          <w:w w:val="110"/>
        </w:rPr>
        <w:t> </w:t>
      </w:r>
      <w:r>
        <w:rPr>
          <w:spacing w:val="-2"/>
          <w:w w:val="110"/>
        </w:rPr>
        <w:t>реквизиттері</w:t>
      </w:r>
    </w:p>
    <w:p>
      <w:pPr>
        <w:pStyle w:val="BodyText"/>
        <w:tabs>
          <w:tab w:pos="7053" w:val="left" w:leader="none"/>
        </w:tabs>
        <w:spacing w:before="169"/>
        <w:ind w:left="595"/>
      </w:pPr>
      <w:r>
        <w:rPr/>
        <w:t>ЖСК </w:t>
      </w:r>
      <w:r>
        <w:rPr>
          <w:u w:val="single"/>
        </w:rPr>
        <w:tab/>
      </w:r>
    </w:p>
    <w:p>
      <w:pPr>
        <w:pStyle w:val="BodyText"/>
        <w:tabs>
          <w:tab w:pos="7088" w:val="left" w:leader="none"/>
        </w:tabs>
        <w:spacing w:before="169"/>
        <w:ind w:left="595"/>
      </w:pPr>
      <w:r>
        <w:rPr/>
        <w:t>БИК </w:t>
      </w:r>
      <w:r>
        <w:rPr>
          <w:u w:val="single"/>
        </w:rPr>
        <w:tab/>
      </w:r>
    </w:p>
    <w:p>
      <w:pPr>
        <w:pStyle w:val="BodyText"/>
        <w:tabs>
          <w:tab w:pos="7113" w:val="left" w:leader="none"/>
          <w:tab w:pos="7384" w:val="left" w:leader="none"/>
        </w:tabs>
        <w:spacing w:line="400" w:lineRule="auto" w:before="169"/>
        <w:ind w:left="595" w:right="2252"/>
      </w:pPr>
      <w:r>
        <w:rPr>
          <w:w w:val="110"/>
        </w:rPr>
        <w:t>банктің атауы </w:t>
      </w:r>
      <w:r>
        <w:rPr>
          <w:u w:val="single"/>
        </w:rPr>
        <w:tab/>
        <w:tab/>
      </w:r>
      <w:r>
        <w:rPr/>
        <w:t> </w:t>
      </w:r>
      <w:r>
        <w:rPr>
          <w:w w:val="110"/>
        </w:rPr>
        <w:t>Кбе </w:t>
      </w:r>
      <w:r>
        <w:rPr>
          <w:u w:val="single"/>
        </w:rPr>
        <w:tab/>
      </w:r>
      <w:r>
        <w:rPr/>
        <w:t> </w:t>
      </w:r>
      <w:r>
        <w:rPr>
          <w:w w:val="110"/>
        </w:rPr>
        <w:t>кепілдік жарнаны төлеген тұлғаның ЖСН/БСН:</w:t>
      </w:r>
    </w:p>
    <w:p>
      <w:pPr>
        <w:pStyle w:val="BodyText"/>
        <w:spacing w:line="251" w:lineRule="exact"/>
        <w:ind w:left="595"/>
      </w:pPr>
      <w:r>
        <w:rPr>
          <w:w w:val="110"/>
        </w:rPr>
        <w:t>өтінімге</w:t>
      </w:r>
      <w:r>
        <w:rPr>
          <w:spacing w:val="3"/>
          <w:w w:val="110"/>
        </w:rPr>
        <w:t> </w:t>
      </w:r>
      <w:r>
        <w:rPr>
          <w:w w:val="110"/>
        </w:rPr>
        <w:t>мыналар</w:t>
      </w:r>
      <w:r>
        <w:rPr>
          <w:spacing w:val="3"/>
          <w:w w:val="110"/>
        </w:rPr>
        <w:t> </w:t>
      </w:r>
      <w:r>
        <w:rPr>
          <w:w w:val="110"/>
        </w:rPr>
        <w:t>қоса</w:t>
      </w:r>
      <w:r>
        <w:rPr>
          <w:spacing w:val="3"/>
          <w:w w:val="110"/>
        </w:rPr>
        <w:t> </w:t>
      </w:r>
      <w:r>
        <w:rPr>
          <w:spacing w:val="-2"/>
          <w:w w:val="110"/>
        </w:rPr>
        <w:t>беріледі:</w:t>
      </w:r>
    </w:p>
    <w:p>
      <w:pPr>
        <w:pStyle w:val="BodyText"/>
        <w:tabs>
          <w:tab w:pos="7025" w:val="left" w:leader="none"/>
        </w:tabs>
        <w:spacing w:before="168"/>
        <w:ind w:left="595"/>
      </w:pPr>
      <w:r>
        <w:rPr>
          <w:w w:val="105"/>
        </w:rPr>
        <w:t>1) </w:t>
      </w:r>
      <w:r>
        <w:rPr>
          <w:u w:val="single"/>
        </w:rPr>
        <w:tab/>
      </w:r>
    </w:p>
    <w:p>
      <w:pPr>
        <w:pStyle w:val="BodyText"/>
        <w:tabs>
          <w:tab w:pos="7025" w:val="left" w:leader="none"/>
        </w:tabs>
        <w:spacing w:before="169"/>
        <w:ind w:left="595"/>
      </w:pPr>
      <w:r>
        <w:rPr>
          <w:w w:val="105"/>
        </w:rPr>
        <w:t>2) </w:t>
      </w:r>
      <w:r>
        <w:rPr>
          <w:u w:val="single"/>
        </w:rPr>
        <w:tab/>
      </w:r>
    </w:p>
    <w:p>
      <w:pPr>
        <w:pStyle w:val="BodyText"/>
        <w:tabs>
          <w:tab w:pos="7025" w:val="left" w:leader="none"/>
        </w:tabs>
        <w:spacing w:before="169"/>
        <w:ind w:left="595"/>
      </w:pPr>
      <w:r>
        <w:rPr>
          <w:w w:val="105"/>
        </w:rPr>
        <w:t>3) </w:t>
      </w:r>
      <w:r>
        <w:rPr>
          <w:u w:val="single"/>
        </w:rPr>
        <w:tab/>
      </w:r>
    </w:p>
    <w:p>
      <w:pPr>
        <w:pStyle w:val="BodyText"/>
        <w:spacing w:before="169"/>
        <w:ind w:left="595"/>
      </w:pPr>
      <w:r>
        <w:rPr>
          <w:w w:val="110"/>
        </w:rPr>
        <w:t>жеке</w:t>
      </w:r>
      <w:r>
        <w:rPr>
          <w:spacing w:val="-15"/>
          <w:w w:val="110"/>
        </w:rPr>
        <w:t> </w:t>
      </w:r>
      <w:r>
        <w:rPr>
          <w:w w:val="110"/>
        </w:rPr>
        <w:t>тұлға</w:t>
      </w:r>
      <w:r>
        <w:rPr>
          <w:spacing w:val="-15"/>
          <w:w w:val="110"/>
        </w:rPr>
        <w:t> </w:t>
      </w:r>
      <w:r>
        <w:rPr>
          <w:spacing w:val="-2"/>
          <w:w w:val="110"/>
        </w:rPr>
        <w:t>үшін:</w:t>
      </w:r>
    </w:p>
    <w:p>
      <w:pPr>
        <w:pStyle w:val="BodyText"/>
        <w:tabs>
          <w:tab w:pos="7071" w:val="left" w:leader="none"/>
          <w:tab w:pos="8016" w:val="left" w:leader="none"/>
        </w:tabs>
        <w:spacing w:line="400" w:lineRule="auto" w:before="168"/>
        <w:ind w:left="595" w:right="1619"/>
      </w:pPr>
      <w:r>
        <w:rPr>
          <w:w w:val="110"/>
        </w:rPr>
        <w:t>тегі, аты, әкесінің аты (болған жағдайда)</w:t>
      </w:r>
      <w:r>
        <w:rPr>
          <w:u w:val="single"/>
        </w:rPr>
        <w:tab/>
        <w:tab/>
      </w:r>
      <w:r>
        <w:rPr/>
        <w:t> </w:t>
      </w:r>
      <w:r>
        <w:rPr>
          <w:w w:val="110"/>
        </w:rPr>
        <w:t>ЖСН </w:t>
      </w:r>
      <w:r>
        <w:rPr>
          <w:u w:val="single"/>
        </w:rPr>
        <w:tab/>
      </w:r>
    </w:p>
    <w:p>
      <w:pPr>
        <w:pStyle w:val="BodyText"/>
        <w:tabs>
          <w:tab w:pos="7334" w:val="left" w:leader="none"/>
          <w:tab w:pos="7462" w:val="left" w:leader="none"/>
          <w:tab w:pos="7606" w:val="left" w:leader="none"/>
        </w:tabs>
        <w:spacing w:line="400" w:lineRule="auto"/>
        <w:ind w:left="595" w:right="2029"/>
      </w:pPr>
      <w:r>
        <w:rPr>
          <w:w w:val="110"/>
        </w:rPr>
        <w:t>паспорт деректері </w:t>
      </w:r>
      <w:r>
        <w:rPr>
          <w:u w:val="single"/>
        </w:rPr>
        <w:tab/>
        <w:tab/>
      </w:r>
      <w:r>
        <w:rPr/>
        <w:t> </w:t>
      </w:r>
      <w:r>
        <w:rPr>
          <w:spacing w:val="-2"/>
          <w:w w:val="110"/>
        </w:rPr>
        <w:t>мекенжайы:</w:t>
      </w:r>
      <w:r>
        <w:rPr>
          <w:u w:val="single"/>
        </w:rPr>
        <w:tab/>
      </w:r>
      <w:r>
        <w:rPr/>
        <w:t> </w:t>
      </w:r>
      <w:r>
        <w:rPr>
          <w:w w:val="110"/>
        </w:rPr>
        <w:t>телефон нөмірі (факс):</w:t>
      </w:r>
      <w:r>
        <w:rPr>
          <w:u w:val="single"/>
        </w:rPr>
        <w:tab/>
        <w:tab/>
        <w:tab/>
      </w:r>
      <w:r>
        <w:rPr/>
        <w:t> </w:t>
      </w:r>
      <w:r>
        <w:rPr>
          <w:w w:val="110"/>
        </w:rPr>
        <w:t>кепілдік жарнаны қайтару үшін банктік деректемелер</w:t>
      </w:r>
    </w:p>
    <w:p>
      <w:pPr>
        <w:pStyle w:val="BodyText"/>
        <w:tabs>
          <w:tab w:pos="7053" w:val="left" w:leader="none"/>
        </w:tabs>
        <w:spacing w:line="250" w:lineRule="exact"/>
        <w:ind w:left="595"/>
      </w:pPr>
      <w:r>
        <w:rPr/>
        <w:t>ЖСК </w:t>
      </w:r>
      <w:r>
        <w:rPr>
          <w:u w:val="single"/>
        </w:rPr>
        <w:tab/>
      </w:r>
    </w:p>
    <w:p>
      <w:pPr>
        <w:pStyle w:val="BodyText"/>
        <w:tabs>
          <w:tab w:pos="7035" w:val="left" w:leader="none"/>
        </w:tabs>
        <w:spacing w:before="168"/>
        <w:ind w:left="595"/>
      </w:pPr>
      <w:r>
        <w:rPr>
          <w:spacing w:val="-5"/>
        </w:rPr>
        <w:t>БИК</w:t>
      </w:r>
      <w:r>
        <w:rPr>
          <w:u w:val="single"/>
        </w:rPr>
        <w:tab/>
      </w:r>
    </w:p>
    <w:p>
      <w:pPr>
        <w:pStyle w:val="BodyText"/>
        <w:tabs>
          <w:tab w:pos="7023" w:val="left" w:leader="none"/>
          <w:tab w:pos="7294" w:val="left" w:leader="none"/>
        </w:tabs>
        <w:spacing w:line="400" w:lineRule="auto" w:before="168"/>
        <w:ind w:left="595" w:right="2342"/>
      </w:pPr>
      <w:r>
        <w:rPr>
          <w:w w:val="110"/>
        </w:rPr>
        <w:t>банктің атауы </w:t>
      </w:r>
      <w:r>
        <w:rPr>
          <w:u w:val="single"/>
        </w:rPr>
        <w:tab/>
        <w:tab/>
      </w:r>
      <w:r>
        <w:rPr/>
        <w:t> </w:t>
      </w:r>
      <w:r>
        <w:rPr>
          <w:w w:val="110"/>
        </w:rPr>
        <w:t>Кбе </w:t>
      </w:r>
      <w:r>
        <w:rPr>
          <w:u w:val="single"/>
        </w:rPr>
        <w:tab/>
      </w:r>
      <w:r>
        <w:rPr/>
        <w:t> </w:t>
      </w:r>
      <w:r>
        <w:rPr>
          <w:w w:val="110"/>
        </w:rPr>
        <w:t>кепілдік жарнаны төлеген тұлғаның ЖСН /БСН:</w:t>
      </w:r>
    </w:p>
    <w:p>
      <w:pPr>
        <w:pStyle w:val="BodyText"/>
        <w:spacing w:line="251" w:lineRule="exact"/>
        <w:ind w:left="595"/>
      </w:pPr>
      <w:r>
        <w:rPr>
          <w:w w:val="110"/>
        </w:rPr>
        <w:t>өтінімге</w:t>
      </w:r>
      <w:r>
        <w:rPr>
          <w:spacing w:val="3"/>
          <w:w w:val="110"/>
        </w:rPr>
        <w:t> </w:t>
      </w:r>
      <w:r>
        <w:rPr>
          <w:w w:val="110"/>
        </w:rPr>
        <w:t>мыналар</w:t>
      </w:r>
      <w:r>
        <w:rPr>
          <w:spacing w:val="3"/>
          <w:w w:val="110"/>
        </w:rPr>
        <w:t> </w:t>
      </w:r>
      <w:r>
        <w:rPr>
          <w:w w:val="110"/>
        </w:rPr>
        <w:t>қоса</w:t>
      </w:r>
      <w:r>
        <w:rPr>
          <w:spacing w:val="3"/>
          <w:w w:val="110"/>
        </w:rPr>
        <w:t> </w:t>
      </w:r>
      <w:r>
        <w:rPr>
          <w:spacing w:val="-2"/>
          <w:w w:val="110"/>
        </w:rPr>
        <w:t>беріледі:</w:t>
      </w:r>
    </w:p>
    <w:p>
      <w:pPr>
        <w:pStyle w:val="BodyText"/>
        <w:tabs>
          <w:tab w:pos="6934" w:val="left" w:leader="none"/>
        </w:tabs>
        <w:spacing w:before="169"/>
        <w:ind w:left="595"/>
      </w:pPr>
      <w:r>
        <w:rPr>
          <w:w w:val="105"/>
        </w:rPr>
        <w:t>1) </w:t>
      </w:r>
      <w:r>
        <w:rPr>
          <w:u w:val="single"/>
        </w:rPr>
        <w:tab/>
      </w:r>
    </w:p>
    <w:p>
      <w:pPr>
        <w:pStyle w:val="BodyText"/>
        <w:tabs>
          <w:tab w:pos="6934" w:val="left" w:leader="none"/>
        </w:tabs>
        <w:spacing w:before="169"/>
        <w:ind w:left="595"/>
      </w:pPr>
      <w:r>
        <w:rPr>
          <w:w w:val="105"/>
        </w:rPr>
        <w:t>2) </w:t>
      </w:r>
      <w:r>
        <w:rPr>
          <w:u w:val="single"/>
        </w:rPr>
        <w:tab/>
      </w:r>
    </w:p>
    <w:p>
      <w:pPr>
        <w:pStyle w:val="BodyText"/>
        <w:tabs>
          <w:tab w:pos="6934" w:val="left" w:leader="none"/>
        </w:tabs>
        <w:spacing w:before="169"/>
        <w:ind w:left="595"/>
      </w:pPr>
      <w:r>
        <w:rPr>
          <w:w w:val="105"/>
        </w:rPr>
        <w:t>3) </w:t>
      </w:r>
      <w:r>
        <w:rPr>
          <w:u w:val="single"/>
        </w:rPr>
        <w:tab/>
      </w:r>
    </w:p>
    <w:p>
      <w:pPr>
        <w:pStyle w:val="BodyText"/>
        <w:spacing w:line="400" w:lineRule="auto" w:before="168"/>
        <w:ind w:left="595" w:right="195"/>
      </w:pPr>
      <w:r>
        <w:rPr>
          <w:w w:val="110"/>
        </w:rPr>
        <w:t>(қолы) (жеке тұлғаның тегі, аты, әкесінің аты (болған жағдайда) немесе заңды тұлғаның</w:t>
      </w:r>
      <w:r>
        <w:rPr>
          <w:spacing w:val="-1"/>
          <w:w w:val="110"/>
        </w:rPr>
        <w:t> </w:t>
      </w:r>
      <w:r>
        <w:rPr>
          <w:w w:val="110"/>
        </w:rPr>
        <w:t>атауы</w:t>
      </w:r>
      <w:r>
        <w:rPr>
          <w:spacing w:val="-1"/>
          <w:w w:val="110"/>
        </w:rPr>
        <w:t> </w:t>
      </w:r>
      <w:r>
        <w:rPr>
          <w:w w:val="110"/>
        </w:rPr>
        <w:t>және</w:t>
      </w:r>
      <w:r>
        <w:rPr>
          <w:spacing w:val="-1"/>
          <w:w w:val="110"/>
        </w:rPr>
        <w:t> </w:t>
      </w:r>
      <w:r>
        <w:rPr>
          <w:w w:val="110"/>
        </w:rPr>
        <w:t>(заңды</w:t>
      </w:r>
      <w:r>
        <w:rPr>
          <w:spacing w:val="-1"/>
          <w:w w:val="110"/>
        </w:rPr>
        <w:t> </w:t>
      </w:r>
      <w:r>
        <w:rPr>
          <w:w w:val="110"/>
        </w:rPr>
        <w:t>тұлға</w:t>
      </w:r>
      <w:r>
        <w:rPr>
          <w:spacing w:val="-1"/>
          <w:w w:val="110"/>
        </w:rPr>
        <w:t> </w:t>
      </w:r>
      <w:r>
        <w:rPr>
          <w:w w:val="110"/>
        </w:rPr>
        <w:t>басшысының</w:t>
      </w:r>
      <w:r>
        <w:rPr>
          <w:spacing w:val="-1"/>
          <w:w w:val="110"/>
        </w:rPr>
        <w:t> </w:t>
      </w:r>
      <w:r>
        <w:rPr>
          <w:w w:val="110"/>
        </w:rPr>
        <w:t>немесе</w:t>
      </w:r>
      <w:r>
        <w:rPr>
          <w:spacing w:val="-1"/>
          <w:w w:val="110"/>
        </w:rPr>
        <w:t> </w:t>
      </w:r>
      <w:r>
        <w:rPr>
          <w:w w:val="110"/>
        </w:rPr>
        <w:t>сенімхат</w:t>
      </w:r>
      <w:r>
        <w:rPr>
          <w:spacing w:val="-1"/>
          <w:w w:val="110"/>
        </w:rPr>
        <w:t> </w:t>
      </w:r>
      <w:r>
        <w:rPr>
          <w:w w:val="110"/>
        </w:rPr>
        <w:t>негізінде</w:t>
      </w:r>
      <w:r>
        <w:rPr>
          <w:spacing w:val="-1"/>
          <w:w w:val="110"/>
        </w:rPr>
        <w:t> </w:t>
      </w:r>
      <w:r>
        <w:rPr>
          <w:w w:val="110"/>
        </w:rPr>
        <w:t>әрекет ететін өкілдің тегі, аты, әкесінің аты ( болған жағдайда)</w:t>
      </w:r>
    </w:p>
    <w:p>
      <w:pPr>
        <w:pStyle w:val="BodyText"/>
        <w:tabs>
          <w:tab w:pos="2225" w:val="left" w:leader="none"/>
          <w:tab w:pos="3495" w:val="left" w:leader="none"/>
        </w:tabs>
        <w:spacing w:line="251" w:lineRule="exact"/>
        <w:ind w:left="595"/>
      </w:pPr>
      <w:r>
        <w:rPr>
          <w:w w:val="105"/>
        </w:rPr>
        <w:t>20</w:t>
      </w:r>
      <w:r>
        <w:rPr>
          <w:spacing w:val="-2"/>
          <w:w w:val="105"/>
        </w:rPr>
        <w:t> </w:t>
      </w:r>
      <w:r>
        <w:rPr>
          <w:spacing w:val="162"/>
          <w:w w:val="150"/>
          <w:u w:val="single"/>
        </w:rPr>
        <w:t> </w:t>
      </w:r>
      <w:r>
        <w:rPr>
          <w:w w:val="105"/>
        </w:rPr>
        <w:t>жылғы</w:t>
      </w:r>
      <w:r>
        <w:rPr>
          <w:spacing w:val="-1"/>
          <w:w w:val="105"/>
        </w:rPr>
        <w:t> </w:t>
      </w:r>
      <w:r>
        <w:rPr>
          <w:spacing w:val="-12"/>
          <w:w w:val="105"/>
        </w:rPr>
        <w:t>"</w:t>
      </w:r>
      <w:r>
        <w:rPr>
          <w:u w:val="single"/>
        </w:rPr>
        <w:tab/>
      </w:r>
      <w:r>
        <w:rPr>
          <w:w w:val="105"/>
        </w:rPr>
        <w:t>" </w:t>
      </w:r>
      <w:r>
        <w:rPr>
          <w:u w:val="single"/>
        </w:rPr>
        <w:tab/>
      </w:r>
      <w:r>
        <w:rPr>
          <w:spacing w:val="-10"/>
          <w:w w:val="105"/>
        </w:rPr>
        <w:t>.</w:t>
      </w:r>
    </w:p>
    <w:p>
      <w:pPr>
        <w:pStyle w:val="BodyText"/>
        <w:tabs>
          <w:tab w:pos="8262" w:val="left" w:leader="none"/>
          <w:tab w:pos="9259" w:val="left" w:leader="none"/>
        </w:tabs>
        <w:spacing w:line="280" w:lineRule="auto" w:before="169"/>
        <w:ind w:right="377" w:firstLine="453"/>
      </w:pPr>
      <w:r>
        <w:rPr>
          <w:w w:val="110"/>
        </w:rPr>
        <w:t>Өтінім мемлекеттік мүлік тізілімінің веб-порталында 20</w:t>
      </w:r>
      <w:r>
        <w:rPr>
          <w:spacing w:val="40"/>
          <w:w w:val="110"/>
          <w:u w:val="single"/>
        </w:rPr>
        <w:t>  </w:t>
      </w:r>
      <w:r>
        <w:rPr>
          <w:w w:val="110"/>
        </w:rPr>
        <w:t>жылғы "</w:t>
      </w:r>
      <w:r>
        <w:rPr>
          <w:spacing w:val="80"/>
          <w:w w:val="110"/>
          <w:u w:val="single"/>
        </w:rPr>
        <w:t> </w:t>
      </w:r>
      <w:r>
        <w:rPr>
          <w:w w:val="110"/>
        </w:rPr>
        <w:t>" </w:t>
      </w:r>
      <w:r>
        <w:rPr>
          <w:u w:val="single"/>
        </w:rPr>
        <w:tab/>
      </w:r>
      <w:r>
        <w:rPr>
          <w:w w:val="110"/>
        </w:rPr>
        <w:t>сағат </w:t>
      </w:r>
      <w:r>
        <w:rPr>
          <w:u w:val="single"/>
        </w:rPr>
        <w:tab/>
      </w:r>
      <w:r>
        <w:rPr/>
        <w:t> </w:t>
      </w:r>
      <w:r>
        <w:rPr>
          <w:w w:val="110"/>
        </w:rPr>
        <w:t>минутта қабылданды.</w:t>
      </w:r>
    </w:p>
    <w:p>
      <w:pPr>
        <w:pStyle w:val="BodyText"/>
        <w:spacing w:before="127"/>
        <w:ind w:left="595"/>
      </w:pPr>
      <w:r>
        <w:rPr>
          <w:w w:val="110"/>
        </w:rPr>
        <w:t>Ескертпе:</w:t>
      </w:r>
      <w:r>
        <w:rPr>
          <w:spacing w:val="-3"/>
          <w:w w:val="110"/>
        </w:rPr>
        <w:t> </w:t>
      </w:r>
      <w:r>
        <w:rPr>
          <w:w w:val="110"/>
        </w:rPr>
        <w:t>аббревиатуралардың</w:t>
      </w:r>
      <w:r>
        <w:rPr>
          <w:spacing w:val="-2"/>
          <w:w w:val="110"/>
        </w:rPr>
        <w:t> </w:t>
      </w:r>
      <w:r>
        <w:rPr>
          <w:w w:val="110"/>
        </w:rPr>
        <w:t>толық</w:t>
      </w:r>
      <w:r>
        <w:rPr>
          <w:spacing w:val="-2"/>
          <w:w w:val="110"/>
        </w:rPr>
        <w:t> жазылуы:</w:t>
      </w:r>
    </w:p>
    <w:p>
      <w:pPr>
        <w:pStyle w:val="BodyText"/>
        <w:spacing w:line="400" w:lineRule="auto" w:before="169"/>
        <w:ind w:left="595" w:right="5447"/>
      </w:pPr>
      <w:r>
        <w:rPr>
          <w:w w:val="110"/>
        </w:rPr>
        <w:t>ЖСН</w:t>
      </w:r>
      <w:r>
        <w:rPr>
          <w:spacing w:val="-13"/>
          <w:w w:val="110"/>
        </w:rPr>
        <w:t> </w:t>
      </w:r>
      <w:r>
        <w:rPr>
          <w:w w:val="110"/>
        </w:rPr>
        <w:t>–</w:t>
      </w:r>
      <w:r>
        <w:rPr>
          <w:spacing w:val="-13"/>
          <w:w w:val="110"/>
        </w:rPr>
        <w:t> </w:t>
      </w:r>
      <w:r>
        <w:rPr>
          <w:w w:val="110"/>
        </w:rPr>
        <w:t>жеке</w:t>
      </w:r>
      <w:r>
        <w:rPr>
          <w:spacing w:val="-13"/>
          <w:w w:val="110"/>
        </w:rPr>
        <w:t> </w:t>
      </w:r>
      <w:r>
        <w:rPr>
          <w:w w:val="110"/>
        </w:rPr>
        <w:t>сәйкестендіру</w:t>
      </w:r>
      <w:r>
        <w:rPr>
          <w:spacing w:val="-13"/>
          <w:w w:val="110"/>
        </w:rPr>
        <w:t> </w:t>
      </w:r>
      <w:r>
        <w:rPr>
          <w:w w:val="110"/>
        </w:rPr>
        <w:t>нөмірі; ЖСК – жеке сәйкестендіру коды;</w:t>
      </w:r>
    </w:p>
    <w:p>
      <w:pPr>
        <w:pStyle w:val="BodyText"/>
        <w:spacing w:before="82"/>
        <w:ind w:left="0"/>
      </w:pPr>
    </w:p>
    <w:p>
      <w:pPr>
        <w:spacing w:before="0"/>
        <w:ind w:left="0" w:right="140" w:firstLine="0"/>
        <w:jc w:val="right"/>
        <w:rPr>
          <w:sz w:val="16"/>
        </w:rPr>
      </w:pPr>
      <w:r>
        <w:rPr>
          <w:color w:val="788291"/>
          <w:w w:val="110"/>
          <w:sz w:val="16"/>
        </w:rPr>
        <w:t>23</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spacing w:line="400" w:lineRule="auto" w:before="110"/>
        <w:ind w:left="595" w:right="4956"/>
      </w:pPr>
      <w:r>
        <w:rPr/>
        <mc:AlternateContent>
          <mc:Choice Requires="wps">
            <w:drawing>
              <wp:anchor distT="0" distB="0" distL="0" distR="0" allowOverlap="1" layoutInCell="1" locked="0" behindDoc="1" simplePos="0" relativeHeight="486533120">
                <wp:simplePos x="0" y="0"/>
                <wp:positionH relativeFrom="page">
                  <wp:posOffset>0</wp:posOffset>
                </wp:positionH>
                <wp:positionV relativeFrom="page">
                  <wp:posOffset>0</wp:posOffset>
                </wp:positionV>
                <wp:extent cx="7560309" cy="10692130"/>
                <wp:effectExtent l="0" t="0" r="0" b="0"/>
                <wp:wrapNone/>
                <wp:docPr id="328" name="Group 328"/>
                <wp:cNvGraphicFramePr>
                  <a:graphicFrameLocks/>
                </wp:cNvGraphicFramePr>
                <a:graphic>
                  <a:graphicData uri="http://schemas.microsoft.com/office/word/2010/wordprocessingGroup">
                    <wpg:wgp>
                      <wpg:cNvPr id="328" name="Group 328"/>
                      <wpg:cNvGrpSpPr/>
                      <wpg:grpSpPr>
                        <a:xfrm>
                          <a:off x="0" y="0"/>
                          <a:ext cx="7560309" cy="10692130"/>
                          <a:chExt cx="7560309" cy="10692130"/>
                        </a:xfrm>
                      </wpg:grpSpPr>
                      <pic:pic>
                        <pic:nvPicPr>
                          <pic:cNvPr id="329" name="Image 329"/>
                          <pic:cNvPicPr/>
                        </pic:nvPicPr>
                        <pic:blipFill>
                          <a:blip r:embed="rId5" cstate="print"/>
                          <a:stretch>
                            <a:fillRect/>
                          </a:stretch>
                        </pic:blipFill>
                        <pic:spPr>
                          <a:xfrm>
                            <a:off x="0" y="0"/>
                            <a:ext cx="2680368" cy="2196960"/>
                          </a:xfrm>
                          <a:prstGeom prst="rect">
                            <a:avLst/>
                          </a:prstGeom>
                        </pic:spPr>
                      </pic:pic>
                      <pic:pic>
                        <pic:nvPicPr>
                          <pic:cNvPr id="330" name="Image 330"/>
                          <pic:cNvPicPr/>
                        </pic:nvPicPr>
                        <pic:blipFill>
                          <a:blip r:embed="rId6" cstate="print"/>
                          <a:stretch>
                            <a:fillRect/>
                          </a:stretch>
                        </pic:blipFill>
                        <pic:spPr>
                          <a:xfrm>
                            <a:off x="2359631" y="0"/>
                            <a:ext cx="2840736" cy="2196960"/>
                          </a:xfrm>
                          <a:prstGeom prst="rect">
                            <a:avLst/>
                          </a:prstGeom>
                        </pic:spPr>
                      </pic:pic>
                      <pic:pic>
                        <pic:nvPicPr>
                          <pic:cNvPr id="331" name="Image 331"/>
                          <pic:cNvPicPr/>
                        </pic:nvPicPr>
                        <pic:blipFill>
                          <a:blip r:embed="rId7" cstate="print"/>
                          <a:stretch>
                            <a:fillRect/>
                          </a:stretch>
                        </pic:blipFill>
                        <pic:spPr>
                          <a:xfrm>
                            <a:off x="4879631" y="0"/>
                            <a:ext cx="2680424" cy="2196960"/>
                          </a:xfrm>
                          <a:prstGeom prst="rect">
                            <a:avLst/>
                          </a:prstGeom>
                        </pic:spPr>
                      </pic:pic>
                      <pic:pic>
                        <pic:nvPicPr>
                          <pic:cNvPr id="332" name="Image 332"/>
                          <pic:cNvPicPr/>
                        </pic:nvPicPr>
                        <pic:blipFill>
                          <a:blip r:embed="rId8" cstate="print"/>
                          <a:stretch>
                            <a:fillRect/>
                          </a:stretch>
                        </pic:blipFill>
                        <pic:spPr>
                          <a:xfrm>
                            <a:off x="1099632" y="2079840"/>
                            <a:ext cx="2840736" cy="2255519"/>
                          </a:xfrm>
                          <a:prstGeom prst="rect">
                            <a:avLst/>
                          </a:prstGeom>
                        </pic:spPr>
                      </pic:pic>
                      <pic:pic>
                        <pic:nvPicPr>
                          <pic:cNvPr id="333" name="Image 333"/>
                          <pic:cNvPicPr/>
                        </pic:nvPicPr>
                        <pic:blipFill>
                          <a:blip r:embed="rId8" cstate="print"/>
                          <a:stretch>
                            <a:fillRect/>
                          </a:stretch>
                        </pic:blipFill>
                        <pic:spPr>
                          <a:xfrm>
                            <a:off x="3619632" y="2079840"/>
                            <a:ext cx="2840736" cy="2255519"/>
                          </a:xfrm>
                          <a:prstGeom prst="rect">
                            <a:avLst/>
                          </a:prstGeom>
                        </pic:spPr>
                      </pic:pic>
                      <pic:pic>
                        <pic:nvPicPr>
                          <pic:cNvPr id="334" name="Image 334"/>
                          <pic:cNvPicPr/>
                        </pic:nvPicPr>
                        <pic:blipFill>
                          <a:blip r:embed="rId9" cstate="print"/>
                          <a:stretch>
                            <a:fillRect/>
                          </a:stretch>
                        </pic:blipFill>
                        <pic:spPr>
                          <a:xfrm>
                            <a:off x="0" y="4218240"/>
                            <a:ext cx="2680368" cy="2255519"/>
                          </a:xfrm>
                          <a:prstGeom prst="rect">
                            <a:avLst/>
                          </a:prstGeom>
                        </pic:spPr>
                      </pic:pic>
                      <pic:pic>
                        <pic:nvPicPr>
                          <pic:cNvPr id="335" name="Image 335"/>
                          <pic:cNvPicPr/>
                        </pic:nvPicPr>
                        <pic:blipFill>
                          <a:blip r:embed="rId8" cstate="print"/>
                          <a:stretch>
                            <a:fillRect/>
                          </a:stretch>
                        </pic:blipFill>
                        <pic:spPr>
                          <a:xfrm>
                            <a:off x="2359631" y="4218240"/>
                            <a:ext cx="2840736" cy="2255519"/>
                          </a:xfrm>
                          <a:prstGeom prst="rect">
                            <a:avLst/>
                          </a:prstGeom>
                        </pic:spPr>
                      </pic:pic>
                      <pic:pic>
                        <pic:nvPicPr>
                          <pic:cNvPr id="336" name="Image 336"/>
                          <pic:cNvPicPr/>
                        </pic:nvPicPr>
                        <pic:blipFill>
                          <a:blip r:embed="rId10" cstate="print"/>
                          <a:stretch>
                            <a:fillRect/>
                          </a:stretch>
                        </pic:blipFill>
                        <pic:spPr>
                          <a:xfrm>
                            <a:off x="4879631" y="4218240"/>
                            <a:ext cx="2680424" cy="2255519"/>
                          </a:xfrm>
                          <a:prstGeom prst="rect">
                            <a:avLst/>
                          </a:prstGeom>
                        </pic:spPr>
                      </pic:pic>
                      <pic:pic>
                        <pic:nvPicPr>
                          <pic:cNvPr id="337" name="Image 337"/>
                          <pic:cNvPicPr/>
                        </pic:nvPicPr>
                        <pic:blipFill>
                          <a:blip r:embed="rId8" cstate="print"/>
                          <a:stretch>
                            <a:fillRect/>
                          </a:stretch>
                        </pic:blipFill>
                        <pic:spPr>
                          <a:xfrm>
                            <a:off x="1099632" y="6356640"/>
                            <a:ext cx="2840736" cy="2255520"/>
                          </a:xfrm>
                          <a:prstGeom prst="rect">
                            <a:avLst/>
                          </a:prstGeom>
                        </pic:spPr>
                      </pic:pic>
                      <pic:pic>
                        <pic:nvPicPr>
                          <pic:cNvPr id="338" name="Image 338"/>
                          <pic:cNvPicPr/>
                        </pic:nvPicPr>
                        <pic:blipFill>
                          <a:blip r:embed="rId8" cstate="print"/>
                          <a:stretch>
                            <a:fillRect/>
                          </a:stretch>
                        </pic:blipFill>
                        <pic:spPr>
                          <a:xfrm>
                            <a:off x="3619632" y="6356640"/>
                            <a:ext cx="2840736" cy="2255520"/>
                          </a:xfrm>
                          <a:prstGeom prst="rect">
                            <a:avLst/>
                          </a:prstGeom>
                        </pic:spPr>
                      </pic:pic>
                      <pic:pic>
                        <pic:nvPicPr>
                          <pic:cNvPr id="339" name="Image 339"/>
                          <pic:cNvPicPr/>
                        </pic:nvPicPr>
                        <pic:blipFill>
                          <a:blip r:embed="rId11" cstate="print"/>
                          <a:stretch>
                            <a:fillRect/>
                          </a:stretch>
                        </pic:blipFill>
                        <pic:spPr>
                          <a:xfrm>
                            <a:off x="0" y="8495040"/>
                            <a:ext cx="2680368" cy="2196962"/>
                          </a:xfrm>
                          <a:prstGeom prst="rect">
                            <a:avLst/>
                          </a:prstGeom>
                        </pic:spPr>
                      </pic:pic>
                      <pic:pic>
                        <pic:nvPicPr>
                          <pic:cNvPr id="340" name="Image 340"/>
                          <pic:cNvPicPr/>
                        </pic:nvPicPr>
                        <pic:blipFill>
                          <a:blip r:embed="rId12" cstate="print"/>
                          <a:stretch>
                            <a:fillRect/>
                          </a:stretch>
                        </pic:blipFill>
                        <pic:spPr>
                          <a:xfrm>
                            <a:off x="2359631" y="8495040"/>
                            <a:ext cx="2840736" cy="2196962"/>
                          </a:xfrm>
                          <a:prstGeom prst="rect">
                            <a:avLst/>
                          </a:prstGeom>
                        </pic:spPr>
                      </pic:pic>
                      <pic:pic>
                        <pic:nvPicPr>
                          <pic:cNvPr id="341" name="Image 341"/>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783360" id="docshapegroup328" coordorigin="0,0" coordsize="11906,16838">
                <v:shape style="position:absolute;left:0;top:0;width:4222;height:3460" type="#_x0000_t75" id="docshape329" stroked="false">
                  <v:imagedata r:id="rId5" o:title=""/>
                </v:shape>
                <v:shape style="position:absolute;left:3715;top:0;width:4474;height:3460" type="#_x0000_t75" id="docshape330" stroked="false">
                  <v:imagedata r:id="rId6" o:title=""/>
                </v:shape>
                <v:shape style="position:absolute;left:7684;top:0;width:4222;height:3460" type="#_x0000_t75" id="docshape331" stroked="false">
                  <v:imagedata r:id="rId7" o:title=""/>
                </v:shape>
                <v:shape style="position:absolute;left:1731;top:3275;width:4474;height:3552" type="#_x0000_t75" id="docshape332" stroked="false">
                  <v:imagedata r:id="rId8" o:title=""/>
                </v:shape>
                <v:shape style="position:absolute;left:5700;top:3275;width:4474;height:3552" type="#_x0000_t75" id="docshape333" stroked="false">
                  <v:imagedata r:id="rId8" o:title=""/>
                </v:shape>
                <v:shape style="position:absolute;left:0;top:6642;width:4222;height:3552" type="#_x0000_t75" id="docshape334" stroked="false">
                  <v:imagedata r:id="rId9" o:title=""/>
                </v:shape>
                <v:shape style="position:absolute;left:3715;top:6642;width:4474;height:3552" type="#_x0000_t75" id="docshape335" stroked="false">
                  <v:imagedata r:id="rId8" o:title=""/>
                </v:shape>
                <v:shape style="position:absolute;left:7684;top:6642;width:4222;height:3552" type="#_x0000_t75" id="docshape336" stroked="false">
                  <v:imagedata r:id="rId10" o:title=""/>
                </v:shape>
                <v:shape style="position:absolute;left:1731;top:10010;width:4474;height:3552" type="#_x0000_t75" id="docshape337" stroked="false">
                  <v:imagedata r:id="rId8" o:title=""/>
                </v:shape>
                <v:shape style="position:absolute;left:5700;top:10010;width:4474;height:3552" type="#_x0000_t75" id="docshape338" stroked="false">
                  <v:imagedata r:id="rId8" o:title=""/>
                </v:shape>
                <v:shape style="position:absolute;left:0;top:13378;width:4222;height:3460" type="#_x0000_t75" id="docshape339" stroked="false">
                  <v:imagedata r:id="rId11" o:title=""/>
                </v:shape>
                <v:shape style="position:absolute;left:3715;top:13378;width:4474;height:3460" type="#_x0000_t75" id="docshape340" stroked="false">
                  <v:imagedata r:id="rId12" o:title=""/>
                </v:shape>
                <v:shape style="position:absolute;left:7684;top:13378;width:4222;height:3460" type="#_x0000_t75" id="docshape341" stroked="false">
                  <v:imagedata r:id="rId13" o:title=""/>
                </v:shape>
                <w10:wrap type="none"/>
              </v:group>
            </w:pict>
          </mc:Fallback>
        </mc:AlternateContent>
      </w:r>
      <w:r>
        <w:rPr>
          <w:w w:val="110"/>
        </w:rPr>
        <w:t>БСК – банктік сәйкестендіру коды; БСН</w:t>
      </w:r>
      <w:r>
        <w:rPr>
          <w:spacing w:val="-6"/>
          <w:w w:val="110"/>
        </w:rPr>
        <w:t> </w:t>
      </w:r>
      <w:r>
        <w:rPr>
          <w:w w:val="110"/>
        </w:rPr>
        <w:t>–</w:t>
      </w:r>
      <w:r>
        <w:rPr>
          <w:spacing w:val="-6"/>
          <w:w w:val="110"/>
        </w:rPr>
        <w:t> </w:t>
      </w:r>
      <w:r>
        <w:rPr>
          <w:w w:val="110"/>
        </w:rPr>
        <w:t>бизнес-сәйкестендіру</w:t>
      </w:r>
      <w:r>
        <w:rPr>
          <w:spacing w:val="-6"/>
          <w:w w:val="110"/>
        </w:rPr>
        <w:t> </w:t>
      </w:r>
      <w:r>
        <w:rPr>
          <w:w w:val="110"/>
        </w:rPr>
        <w:t>нөмірі; Kбе – бенефициардың коды.</w:t>
      </w:r>
    </w:p>
    <w:p>
      <w:pPr>
        <w:spacing w:line="280" w:lineRule="auto" w:before="190"/>
        <w:ind w:left="736" w:right="5910" w:firstLine="0"/>
        <w:jc w:val="left"/>
        <w:rPr>
          <w:sz w:val="20"/>
        </w:rPr>
      </w:pPr>
      <w:r>
        <w:rPr>
          <w:w w:val="110"/>
          <w:sz w:val="20"/>
        </w:rPr>
        <w:t>Мемлекеттік</w:t>
      </w:r>
      <w:r>
        <w:rPr>
          <w:spacing w:val="-14"/>
          <w:w w:val="110"/>
          <w:sz w:val="20"/>
        </w:rPr>
        <w:t> </w:t>
      </w:r>
      <w:r>
        <w:rPr>
          <w:w w:val="110"/>
          <w:sz w:val="20"/>
        </w:rPr>
        <w:t>мүлікті</w:t>
      </w:r>
      <w:r>
        <w:rPr>
          <w:spacing w:val="-14"/>
          <w:w w:val="110"/>
          <w:sz w:val="20"/>
        </w:rPr>
        <w:t> </w:t>
      </w:r>
      <w:r>
        <w:rPr>
          <w:w w:val="110"/>
          <w:sz w:val="20"/>
        </w:rPr>
        <w:t>мүлiктiк жалдауға (жалға алуға)</w:t>
      </w:r>
    </w:p>
    <w:p>
      <w:pPr>
        <w:spacing w:line="280" w:lineRule="auto" w:before="1"/>
        <w:ind w:left="736" w:right="7097" w:firstLine="0"/>
        <w:jc w:val="left"/>
        <w:rPr>
          <w:sz w:val="20"/>
        </w:rPr>
      </w:pPr>
      <w:r>
        <w:rPr>
          <w:w w:val="110"/>
          <w:sz w:val="20"/>
        </w:rPr>
        <w:t>беру</w:t>
      </w:r>
      <w:r>
        <w:rPr>
          <w:spacing w:val="-14"/>
          <w:w w:val="110"/>
          <w:sz w:val="20"/>
        </w:rPr>
        <w:t> </w:t>
      </w:r>
      <w:r>
        <w:rPr>
          <w:w w:val="110"/>
          <w:sz w:val="20"/>
        </w:rPr>
        <w:t>қағидаларына </w:t>
      </w:r>
      <w:r>
        <w:rPr>
          <w:spacing w:val="-2"/>
          <w:w w:val="110"/>
          <w:sz w:val="20"/>
        </w:rPr>
        <w:t>4-қосымша</w:t>
      </w:r>
    </w:p>
    <w:p>
      <w:pPr>
        <w:pStyle w:val="BodyText"/>
        <w:spacing w:before="194"/>
        <w:ind w:left="0"/>
        <w:rPr>
          <w:sz w:val="20"/>
        </w:rPr>
      </w:pPr>
    </w:p>
    <w:p>
      <w:pPr>
        <w:pStyle w:val="Heading1"/>
      </w:pPr>
      <w:r>
        <w:rPr>
          <w:w w:val="110"/>
        </w:rPr>
        <w:t>Тендердің</w:t>
      </w:r>
      <w:r>
        <w:rPr>
          <w:spacing w:val="-1"/>
          <w:w w:val="110"/>
        </w:rPr>
        <w:t> </w:t>
      </w:r>
      <w:r>
        <w:rPr>
          <w:w w:val="110"/>
        </w:rPr>
        <w:t>қорытындысы</w:t>
      </w:r>
      <w:r>
        <w:rPr>
          <w:spacing w:val="-1"/>
          <w:w w:val="110"/>
        </w:rPr>
        <w:t> </w:t>
      </w:r>
      <w:r>
        <w:rPr>
          <w:w w:val="110"/>
        </w:rPr>
        <w:t>туралы</w:t>
      </w:r>
      <w:r>
        <w:rPr>
          <w:spacing w:val="-1"/>
          <w:w w:val="110"/>
        </w:rPr>
        <w:t> </w:t>
      </w:r>
      <w:r>
        <w:rPr>
          <w:spacing w:val="-2"/>
          <w:w w:val="110"/>
        </w:rPr>
        <w:t>хаттама</w:t>
      </w:r>
    </w:p>
    <w:p>
      <w:pPr>
        <w:pStyle w:val="BodyText"/>
        <w:spacing w:before="172"/>
        <w:ind w:left="595"/>
      </w:pPr>
      <w:r>
        <w:rPr>
          <w:w w:val="110"/>
        </w:rPr>
        <w:t>Күні</w:t>
      </w:r>
      <w:r>
        <w:rPr>
          <w:spacing w:val="-14"/>
          <w:w w:val="110"/>
        </w:rPr>
        <w:t> </w:t>
      </w:r>
      <w:r>
        <w:rPr>
          <w:w w:val="110"/>
        </w:rPr>
        <w:t>мен</w:t>
      </w:r>
      <w:r>
        <w:rPr>
          <w:spacing w:val="-13"/>
          <w:w w:val="110"/>
        </w:rPr>
        <w:t> </w:t>
      </w:r>
      <w:r>
        <w:rPr>
          <w:spacing w:val="-2"/>
          <w:w w:val="110"/>
        </w:rPr>
        <w:t>уақыты</w:t>
      </w:r>
    </w:p>
    <w:p>
      <w:pPr>
        <w:pStyle w:val="BodyText"/>
        <w:tabs>
          <w:tab w:pos="7776" w:val="left" w:leader="none"/>
          <w:tab w:pos="8049" w:val="left" w:leader="none"/>
        </w:tabs>
        <w:spacing w:line="400" w:lineRule="auto" w:before="169"/>
        <w:ind w:left="595" w:right="1587"/>
      </w:pPr>
      <w:r>
        <w:rPr>
          <w:w w:val="110"/>
        </w:rPr>
        <w:t>Объектінің атауы</w:t>
      </w:r>
      <w:r>
        <w:rPr>
          <w:u w:val="single"/>
        </w:rPr>
        <w:tab/>
      </w:r>
      <w:r>
        <w:rPr/>
        <w:t> </w:t>
      </w:r>
      <w:r>
        <w:rPr>
          <w:w w:val="110"/>
        </w:rPr>
        <w:t>Тендер шарттары</w:t>
      </w:r>
      <w:r>
        <w:rPr>
          <w:u w:val="single"/>
        </w:rPr>
        <w:tab/>
      </w:r>
      <w:r>
        <w:rPr>
          <w:spacing w:val="-33"/>
          <w:u w:val="single"/>
        </w:rPr>
        <w:t> </w:t>
      </w:r>
      <w:r>
        <w:rPr/>
        <w:t> </w:t>
      </w:r>
      <w:r>
        <w:rPr>
          <w:w w:val="110"/>
        </w:rPr>
        <w:t>Баланс ұстаушының атауы </w:t>
      </w:r>
      <w:r>
        <w:rPr>
          <w:u w:val="single"/>
        </w:rPr>
        <w:tab/>
        <w:tab/>
      </w:r>
      <w:r>
        <w:rPr/>
        <w:t> </w:t>
      </w:r>
      <w:r>
        <w:rPr>
          <w:w w:val="110"/>
        </w:rPr>
        <w:t>Тендерді ұйымдастырушының (жалға берушінің) атауы</w:t>
      </w:r>
    </w:p>
    <w:p>
      <w:pPr>
        <w:pStyle w:val="BodyText"/>
        <w:spacing w:before="8"/>
        <w:ind w:left="0"/>
        <w:rPr>
          <w:sz w:val="18"/>
        </w:rPr>
      </w:pPr>
      <w:r>
        <w:rPr>
          <w:sz w:val="18"/>
        </w:rPr>
        <mc:AlternateContent>
          <mc:Choice Requires="wps">
            <w:drawing>
              <wp:anchor distT="0" distB="0" distL="0" distR="0" allowOverlap="1" layoutInCell="1" locked="0" behindDoc="1" simplePos="0" relativeHeight="487602176">
                <wp:simplePos x="0" y="0"/>
                <wp:positionH relativeFrom="page">
                  <wp:posOffset>1368000</wp:posOffset>
                </wp:positionH>
                <wp:positionV relativeFrom="paragraph">
                  <wp:posOffset>152138</wp:posOffset>
                </wp:positionV>
                <wp:extent cx="4582160" cy="1270"/>
                <wp:effectExtent l="0" t="0" r="0" b="0"/>
                <wp:wrapTopAndBottom/>
                <wp:docPr id="342" name="Graphic 342"/>
                <wp:cNvGraphicFramePr>
                  <a:graphicFrameLocks/>
                </wp:cNvGraphicFramePr>
                <a:graphic>
                  <a:graphicData uri="http://schemas.microsoft.com/office/word/2010/wordprocessingShape">
                    <wps:wsp>
                      <wps:cNvPr id="342" name="Graphic 342"/>
                      <wps:cNvSpPr/>
                      <wps:spPr>
                        <a:xfrm>
                          <a:off x="0" y="0"/>
                          <a:ext cx="4582160" cy="1270"/>
                        </a:xfrm>
                        <a:custGeom>
                          <a:avLst/>
                          <a:gdLst/>
                          <a:ahLst/>
                          <a:cxnLst/>
                          <a:rect l="l" t="t" r="r" b="b"/>
                          <a:pathLst>
                            <a:path w="4582160" h="0">
                              <a:moveTo>
                                <a:pt x="0" y="0"/>
                              </a:moveTo>
                              <a:lnTo>
                                <a:pt x="458216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1.979411pt;width:360.8pt;height:.1pt;mso-position-horizontal-relative:page;mso-position-vertical-relative:paragraph;z-index:-15714304;mso-wrap-distance-left:0;mso-wrap-distance-right:0" id="docshape342" coordorigin="2154,240" coordsize="7216,0" path="m2154,240l9370,240e" filled="false" stroked="true" strokeweight=".583pt" strokecolor="#000000">
                <v:path arrowok="t"/>
                <v:stroke dashstyle="solid"/>
                <w10:wrap type="topAndBottom"/>
              </v:shape>
            </w:pict>
          </mc:Fallback>
        </mc:AlternateContent>
      </w:r>
    </w:p>
    <w:p>
      <w:pPr>
        <w:pStyle w:val="BodyText"/>
        <w:spacing w:before="173"/>
        <w:ind w:left="595"/>
      </w:pPr>
      <w:r>
        <w:rPr>
          <w:w w:val="110"/>
        </w:rPr>
        <w:t>Тендерді</w:t>
      </w:r>
      <w:r>
        <w:rPr>
          <w:spacing w:val="-9"/>
          <w:w w:val="110"/>
        </w:rPr>
        <w:t> </w:t>
      </w:r>
      <w:r>
        <w:rPr>
          <w:w w:val="110"/>
        </w:rPr>
        <w:t>ұйымдастырушының</w:t>
      </w:r>
      <w:r>
        <w:rPr>
          <w:spacing w:val="-8"/>
          <w:w w:val="110"/>
        </w:rPr>
        <w:t> </w:t>
      </w:r>
      <w:r>
        <w:rPr>
          <w:w w:val="110"/>
        </w:rPr>
        <w:t>(жалға</w:t>
      </w:r>
      <w:r>
        <w:rPr>
          <w:spacing w:val="-9"/>
          <w:w w:val="110"/>
        </w:rPr>
        <w:t> </w:t>
      </w:r>
      <w:r>
        <w:rPr>
          <w:w w:val="110"/>
        </w:rPr>
        <w:t>берушінің)</w:t>
      </w:r>
      <w:r>
        <w:rPr>
          <w:spacing w:val="-8"/>
          <w:w w:val="110"/>
        </w:rPr>
        <w:t> </w:t>
      </w:r>
      <w:r>
        <w:rPr>
          <w:w w:val="110"/>
        </w:rPr>
        <w:t>мекен-</w:t>
      </w:r>
      <w:r>
        <w:rPr>
          <w:spacing w:val="-4"/>
          <w:w w:val="110"/>
        </w:rPr>
        <w:t>жайы</w:t>
      </w:r>
    </w:p>
    <w:p>
      <w:pPr>
        <w:pStyle w:val="BodyText"/>
        <w:spacing w:before="157"/>
        <w:ind w:left="0"/>
        <w:rPr>
          <w:sz w:val="20"/>
        </w:rPr>
      </w:pPr>
      <w:r>
        <w:rPr>
          <w:sz w:val="20"/>
        </w:rPr>
        <mc:AlternateContent>
          <mc:Choice Requires="wps">
            <w:drawing>
              <wp:anchor distT="0" distB="0" distL="0" distR="0" allowOverlap="1" layoutInCell="1" locked="0" behindDoc="1" simplePos="0" relativeHeight="487602688">
                <wp:simplePos x="0" y="0"/>
                <wp:positionH relativeFrom="page">
                  <wp:posOffset>1368000</wp:posOffset>
                </wp:positionH>
                <wp:positionV relativeFrom="paragraph">
                  <wp:posOffset>261391</wp:posOffset>
                </wp:positionV>
                <wp:extent cx="4582160" cy="1270"/>
                <wp:effectExtent l="0" t="0" r="0" b="0"/>
                <wp:wrapTopAndBottom/>
                <wp:docPr id="343" name="Graphic 343"/>
                <wp:cNvGraphicFramePr>
                  <a:graphicFrameLocks/>
                </wp:cNvGraphicFramePr>
                <a:graphic>
                  <a:graphicData uri="http://schemas.microsoft.com/office/word/2010/wordprocessingShape">
                    <wps:wsp>
                      <wps:cNvPr id="343" name="Graphic 343"/>
                      <wps:cNvSpPr/>
                      <wps:spPr>
                        <a:xfrm>
                          <a:off x="0" y="0"/>
                          <a:ext cx="4582160" cy="1270"/>
                        </a:xfrm>
                        <a:custGeom>
                          <a:avLst/>
                          <a:gdLst/>
                          <a:ahLst/>
                          <a:cxnLst/>
                          <a:rect l="l" t="t" r="r" b="b"/>
                          <a:pathLst>
                            <a:path w="4582160" h="0">
                              <a:moveTo>
                                <a:pt x="0" y="0"/>
                              </a:moveTo>
                              <a:lnTo>
                                <a:pt x="458216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82029pt;width:360.8pt;height:.1pt;mso-position-horizontal-relative:page;mso-position-vertical-relative:paragraph;z-index:-15713792;mso-wrap-distance-left:0;mso-wrap-distance-right:0" id="docshape343" coordorigin="2154,412" coordsize="7216,0" path="m2154,412l9370,412e" filled="false" stroked="true" strokeweight=".583pt" strokecolor="#000000">
                <v:path arrowok="t"/>
                <v:stroke dashstyle="solid"/>
                <w10:wrap type="topAndBottom"/>
              </v:shape>
            </w:pict>
          </mc:Fallback>
        </mc:AlternateContent>
      </w:r>
    </w:p>
    <w:p>
      <w:pPr>
        <w:pStyle w:val="BodyText"/>
        <w:spacing w:before="173"/>
        <w:ind w:left="595"/>
      </w:pPr>
      <w:r>
        <w:rPr>
          <w:w w:val="110"/>
        </w:rPr>
        <w:t>Жалға</w:t>
      </w:r>
      <w:r>
        <w:rPr>
          <w:spacing w:val="-10"/>
          <w:w w:val="110"/>
        </w:rPr>
        <w:t> </w:t>
      </w:r>
      <w:r>
        <w:rPr>
          <w:w w:val="110"/>
        </w:rPr>
        <w:t>беруші</w:t>
      </w:r>
      <w:r>
        <w:rPr>
          <w:spacing w:val="-10"/>
          <w:w w:val="110"/>
        </w:rPr>
        <w:t> </w:t>
      </w:r>
      <w:r>
        <w:rPr>
          <w:w w:val="110"/>
        </w:rPr>
        <w:t>тендерге</w:t>
      </w:r>
      <w:r>
        <w:rPr>
          <w:spacing w:val="-9"/>
          <w:w w:val="110"/>
        </w:rPr>
        <w:t> </w:t>
      </w:r>
      <w:r>
        <w:rPr>
          <w:w w:val="110"/>
        </w:rPr>
        <w:t>жібермеген</w:t>
      </w:r>
      <w:r>
        <w:rPr>
          <w:spacing w:val="-10"/>
          <w:w w:val="110"/>
        </w:rPr>
        <w:t> </w:t>
      </w:r>
      <w:r>
        <w:rPr>
          <w:spacing w:val="-2"/>
          <w:w w:val="110"/>
        </w:rPr>
        <w:t>қатысушылар:</w:t>
      </w:r>
    </w:p>
    <w:p>
      <w:pPr>
        <w:pStyle w:val="BodyText"/>
        <w:spacing w:before="43"/>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704"/>
        <w:gridCol w:w="3842"/>
        <w:gridCol w:w="2161"/>
        <w:gridCol w:w="2648"/>
      </w:tblGrid>
      <w:tr>
        <w:trPr>
          <w:trHeight w:val="391" w:hRule="atLeast"/>
        </w:trPr>
        <w:tc>
          <w:tcPr>
            <w:tcW w:w="704" w:type="dxa"/>
          </w:tcPr>
          <w:p>
            <w:pPr>
              <w:pStyle w:val="TableParagraph"/>
              <w:rPr>
                <w:sz w:val="20"/>
              </w:rPr>
            </w:pPr>
            <w:r>
              <w:rPr>
                <w:spacing w:val="-10"/>
                <w:w w:val="120"/>
                <w:sz w:val="20"/>
              </w:rPr>
              <w:t>№</w:t>
            </w:r>
          </w:p>
        </w:tc>
        <w:tc>
          <w:tcPr>
            <w:tcW w:w="3842" w:type="dxa"/>
          </w:tcPr>
          <w:p>
            <w:pPr>
              <w:pStyle w:val="TableParagraph"/>
              <w:rPr>
                <w:sz w:val="20"/>
              </w:rPr>
            </w:pPr>
            <w:r>
              <w:rPr>
                <w:spacing w:val="2"/>
                <w:w w:val="105"/>
                <w:sz w:val="20"/>
              </w:rPr>
              <w:t>Қатысушының</w:t>
            </w:r>
            <w:r>
              <w:rPr>
                <w:spacing w:val="21"/>
                <w:w w:val="110"/>
                <w:sz w:val="20"/>
              </w:rPr>
              <w:t> </w:t>
            </w:r>
            <w:r>
              <w:rPr>
                <w:spacing w:val="-2"/>
                <w:w w:val="110"/>
                <w:sz w:val="20"/>
              </w:rPr>
              <w:t>атауы</w:t>
            </w:r>
          </w:p>
        </w:tc>
        <w:tc>
          <w:tcPr>
            <w:tcW w:w="2161" w:type="dxa"/>
          </w:tcPr>
          <w:p>
            <w:pPr>
              <w:pStyle w:val="TableParagraph"/>
              <w:rPr>
                <w:sz w:val="20"/>
              </w:rPr>
            </w:pPr>
            <w:r>
              <w:rPr>
                <w:sz w:val="20"/>
              </w:rPr>
              <w:t>БСН</w:t>
            </w:r>
            <w:r>
              <w:rPr>
                <w:spacing w:val="-4"/>
                <w:sz w:val="20"/>
              </w:rPr>
              <w:t> (ЖСН)</w:t>
            </w:r>
          </w:p>
        </w:tc>
        <w:tc>
          <w:tcPr>
            <w:tcW w:w="2648" w:type="dxa"/>
          </w:tcPr>
          <w:p>
            <w:pPr>
              <w:pStyle w:val="TableParagraph"/>
              <w:rPr>
                <w:sz w:val="20"/>
              </w:rPr>
            </w:pPr>
            <w:r>
              <w:rPr>
                <w:w w:val="105"/>
                <w:sz w:val="20"/>
              </w:rPr>
              <w:t>Ауытқу</w:t>
            </w:r>
            <w:r>
              <w:rPr>
                <w:spacing w:val="-5"/>
                <w:w w:val="105"/>
                <w:sz w:val="20"/>
              </w:rPr>
              <w:t> </w:t>
            </w:r>
            <w:r>
              <w:rPr>
                <w:spacing w:val="-2"/>
                <w:w w:val="105"/>
                <w:sz w:val="20"/>
              </w:rPr>
              <w:t>себебі</w:t>
            </w:r>
          </w:p>
        </w:tc>
      </w:tr>
      <w:tr>
        <w:trPr>
          <w:trHeight w:val="391" w:hRule="atLeast"/>
        </w:trPr>
        <w:tc>
          <w:tcPr>
            <w:tcW w:w="704" w:type="dxa"/>
          </w:tcPr>
          <w:p>
            <w:pPr>
              <w:pStyle w:val="TableParagraph"/>
              <w:spacing w:before="0"/>
              <w:ind w:left="0"/>
              <w:rPr>
                <w:sz w:val="20"/>
              </w:rPr>
            </w:pPr>
          </w:p>
        </w:tc>
        <w:tc>
          <w:tcPr>
            <w:tcW w:w="3842" w:type="dxa"/>
          </w:tcPr>
          <w:p>
            <w:pPr>
              <w:pStyle w:val="TableParagraph"/>
              <w:spacing w:before="0"/>
              <w:ind w:left="0"/>
              <w:rPr>
                <w:sz w:val="20"/>
              </w:rPr>
            </w:pPr>
          </w:p>
        </w:tc>
        <w:tc>
          <w:tcPr>
            <w:tcW w:w="2161" w:type="dxa"/>
          </w:tcPr>
          <w:p>
            <w:pPr>
              <w:pStyle w:val="TableParagraph"/>
              <w:spacing w:before="0"/>
              <w:ind w:left="0"/>
              <w:rPr>
                <w:sz w:val="20"/>
              </w:rPr>
            </w:pPr>
          </w:p>
        </w:tc>
        <w:tc>
          <w:tcPr>
            <w:tcW w:w="2648" w:type="dxa"/>
          </w:tcPr>
          <w:p>
            <w:pPr>
              <w:pStyle w:val="TableParagraph"/>
              <w:spacing w:before="0"/>
              <w:ind w:left="0"/>
              <w:rPr>
                <w:sz w:val="20"/>
              </w:rPr>
            </w:pPr>
          </w:p>
        </w:tc>
      </w:tr>
    </w:tbl>
    <w:p>
      <w:pPr>
        <w:pStyle w:val="BodyText"/>
        <w:spacing w:before="130"/>
        <w:ind w:left="595"/>
      </w:pPr>
      <w:r>
        <w:rPr>
          <w:w w:val="110"/>
        </w:rPr>
        <w:t>Жалға</w:t>
      </w:r>
      <w:r>
        <w:rPr>
          <w:spacing w:val="-8"/>
          <w:w w:val="110"/>
        </w:rPr>
        <w:t> </w:t>
      </w:r>
      <w:r>
        <w:rPr>
          <w:w w:val="110"/>
        </w:rPr>
        <w:t>беруші</w:t>
      </w:r>
      <w:r>
        <w:rPr>
          <w:spacing w:val="-7"/>
          <w:w w:val="110"/>
        </w:rPr>
        <w:t> </w:t>
      </w:r>
      <w:r>
        <w:rPr>
          <w:w w:val="110"/>
        </w:rPr>
        <w:t>тендерге</w:t>
      </w:r>
      <w:r>
        <w:rPr>
          <w:spacing w:val="-7"/>
          <w:w w:val="110"/>
        </w:rPr>
        <w:t> </w:t>
      </w:r>
      <w:r>
        <w:rPr>
          <w:w w:val="110"/>
        </w:rPr>
        <w:t>жіберген</w:t>
      </w:r>
      <w:r>
        <w:rPr>
          <w:spacing w:val="-7"/>
          <w:w w:val="110"/>
        </w:rPr>
        <w:t> </w:t>
      </w:r>
      <w:r>
        <w:rPr>
          <w:w w:val="110"/>
        </w:rPr>
        <w:t>қатысушылар</w:t>
      </w:r>
      <w:r>
        <w:rPr>
          <w:spacing w:val="-7"/>
          <w:w w:val="110"/>
        </w:rPr>
        <w:t> </w:t>
      </w:r>
      <w:r>
        <w:rPr>
          <w:w w:val="110"/>
        </w:rPr>
        <w:t>мынадай</w:t>
      </w:r>
      <w:r>
        <w:rPr>
          <w:spacing w:val="-7"/>
          <w:w w:val="110"/>
        </w:rPr>
        <w:t> </w:t>
      </w:r>
      <w:r>
        <w:rPr>
          <w:w w:val="110"/>
        </w:rPr>
        <w:t>баға</w:t>
      </w:r>
      <w:r>
        <w:rPr>
          <w:spacing w:val="-7"/>
          <w:w w:val="110"/>
        </w:rPr>
        <w:t> </w:t>
      </w:r>
      <w:r>
        <w:rPr>
          <w:w w:val="110"/>
        </w:rPr>
        <w:t>ұсыныстарын</w:t>
      </w:r>
      <w:r>
        <w:rPr>
          <w:spacing w:val="-7"/>
          <w:w w:val="110"/>
        </w:rPr>
        <w:t> </w:t>
      </w:r>
      <w:r>
        <w:rPr>
          <w:spacing w:val="-2"/>
          <w:w w:val="110"/>
        </w:rPr>
        <w:t>ұсынды:</w:t>
      </w:r>
    </w:p>
    <w:p>
      <w:pPr>
        <w:pStyle w:val="BodyText"/>
        <w:spacing w:before="43"/>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5"/>
        <w:gridCol w:w="1881"/>
        <w:gridCol w:w="1009"/>
        <w:gridCol w:w="2613"/>
        <w:gridCol w:w="3455"/>
      </w:tblGrid>
      <w:tr>
        <w:trPr>
          <w:trHeight w:val="661" w:hRule="atLeast"/>
        </w:trPr>
        <w:tc>
          <w:tcPr>
            <w:tcW w:w="395" w:type="dxa"/>
          </w:tcPr>
          <w:p>
            <w:pPr>
              <w:pStyle w:val="TableParagraph"/>
              <w:rPr>
                <w:sz w:val="20"/>
              </w:rPr>
            </w:pPr>
            <w:r>
              <w:rPr>
                <w:spacing w:val="-10"/>
                <w:w w:val="120"/>
                <w:sz w:val="20"/>
              </w:rPr>
              <w:t>№</w:t>
            </w:r>
          </w:p>
        </w:tc>
        <w:tc>
          <w:tcPr>
            <w:tcW w:w="1881" w:type="dxa"/>
          </w:tcPr>
          <w:p>
            <w:pPr>
              <w:pStyle w:val="TableParagraph"/>
              <w:spacing w:line="280" w:lineRule="auto"/>
              <w:ind w:right="391"/>
              <w:rPr>
                <w:sz w:val="20"/>
              </w:rPr>
            </w:pPr>
            <w:r>
              <w:rPr>
                <w:spacing w:val="-2"/>
                <w:sz w:val="20"/>
              </w:rPr>
              <w:t>Қатысушының </w:t>
            </w:r>
            <w:r>
              <w:rPr>
                <w:spacing w:val="-2"/>
                <w:w w:val="110"/>
                <w:sz w:val="20"/>
              </w:rPr>
              <w:t>атауы</w:t>
            </w:r>
          </w:p>
        </w:tc>
        <w:tc>
          <w:tcPr>
            <w:tcW w:w="1009" w:type="dxa"/>
          </w:tcPr>
          <w:p>
            <w:pPr>
              <w:pStyle w:val="TableParagraph"/>
              <w:spacing w:line="280" w:lineRule="auto"/>
              <w:ind w:right="307"/>
              <w:rPr>
                <w:sz w:val="20"/>
              </w:rPr>
            </w:pPr>
            <w:r>
              <w:rPr>
                <w:spacing w:val="-4"/>
                <w:sz w:val="20"/>
              </w:rPr>
              <w:t>БСН </w:t>
            </w:r>
            <w:r>
              <w:rPr>
                <w:spacing w:val="-2"/>
                <w:sz w:val="20"/>
              </w:rPr>
              <w:t>(ЖСН)</w:t>
            </w:r>
          </w:p>
        </w:tc>
        <w:tc>
          <w:tcPr>
            <w:tcW w:w="2613" w:type="dxa"/>
          </w:tcPr>
          <w:p>
            <w:pPr>
              <w:pStyle w:val="TableParagraph"/>
              <w:spacing w:line="280" w:lineRule="auto"/>
              <w:ind w:left="84" w:right="614"/>
              <w:rPr>
                <w:sz w:val="20"/>
              </w:rPr>
            </w:pPr>
            <w:r>
              <w:rPr>
                <w:spacing w:val="-2"/>
                <w:w w:val="110"/>
                <w:sz w:val="20"/>
              </w:rPr>
              <w:t>Объект</w:t>
            </w:r>
            <w:r>
              <w:rPr>
                <w:spacing w:val="-12"/>
                <w:w w:val="110"/>
                <w:sz w:val="20"/>
              </w:rPr>
              <w:t> </w:t>
            </w:r>
            <w:r>
              <w:rPr>
                <w:spacing w:val="-2"/>
                <w:w w:val="110"/>
                <w:sz w:val="20"/>
              </w:rPr>
              <w:t>үшін</w:t>
            </w:r>
            <w:r>
              <w:rPr>
                <w:spacing w:val="-12"/>
                <w:w w:val="110"/>
                <w:sz w:val="20"/>
              </w:rPr>
              <w:t> </w:t>
            </w:r>
            <w:r>
              <w:rPr>
                <w:spacing w:val="-2"/>
                <w:w w:val="110"/>
                <w:sz w:val="20"/>
              </w:rPr>
              <w:t>жалдау </w:t>
            </w:r>
            <w:r>
              <w:rPr>
                <w:w w:val="110"/>
                <w:sz w:val="20"/>
              </w:rPr>
              <w:t>ақысының сомасы</w:t>
            </w:r>
          </w:p>
        </w:tc>
        <w:tc>
          <w:tcPr>
            <w:tcW w:w="3455" w:type="dxa"/>
          </w:tcPr>
          <w:p>
            <w:pPr>
              <w:pStyle w:val="TableParagraph"/>
              <w:spacing w:line="280" w:lineRule="auto"/>
              <w:ind w:left="84" w:right="452"/>
              <w:rPr>
                <w:sz w:val="20"/>
              </w:rPr>
            </w:pPr>
            <w:r>
              <w:rPr>
                <w:w w:val="110"/>
                <w:sz w:val="20"/>
              </w:rPr>
              <w:t>Өтінімді</w:t>
            </w:r>
            <w:r>
              <w:rPr>
                <w:spacing w:val="-13"/>
                <w:w w:val="110"/>
                <w:sz w:val="20"/>
              </w:rPr>
              <w:t> </w:t>
            </w:r>
            <w:r>
              <w:rPr>
                <w:w w:val="110"/>
                <w:sz w:val="20"/>
              </w:rPr>
              <w:t>беру</w:t>
            </w:r>
            <w:r>
              <w:rPr>
                <w:spacing w:val="-13"/>
                <w:w w:val="110"/>
                <w:sz w:val="20"/>
              </w:rPr>
              <w:t> </w:t>
            </w:r>
            <w:r>
              <w:rPr>
                <w:w w:val="110"/>
                <w:sz w:val="20"/>
              </w:rPr>
              <w:t>күні</w:t>
            </w:r>
            <w:r>
              <w:rPr>
                <w:spacing w:val="-13"/>
                <w:w w:val="110"/>
                <w:sz w:val="20"/>
              </w:rPr>
              <w:t> </w:t>
            </w:r>
            <w:r>
              <w:rPr>
                <w:w w:val="110"/>
                <w:sz w:val="20"/>
              </w:rPr>
              <w:t>мен</w:t>
            </w:r>
            <w:r>
              <w:rPr>
                <w:spacing w:val="-13"/>
                <w:w w:val="110"/>
                <w:sz w:val="20"/>
              </w:rPr>
              <w:t> </w:t>
            </w:r>
            <w:r>
              <w:rPr>
                <w:w w:val="110"/>
                <w:sz w:val="20"/>
              </w:rPr>
              <w:t>уақыты (хронология бойынша)</w:t>
            </w:r>
          </w:p>
        </w:tc>
      </w:tr>
      <w:tr>
        <w:trPr>
          <w:trHeight w:val="391" w:hRule="atLeast"/>
        </w:trPr>
        <w:tc>
          <w:tcPr>
            <w:tcW w:w="395" w:type="dxa"/>
          </w:tcPr>
          <w:p>
            <w:pPr>
              <w:pStyle w:val="TableParagraph"/>
              <w:spacing w:before="0"/>
              <w:ind w:left="0"/>
              <w:rPr>
                <w:sz w:val="20"/>
              </w:rPr>
            </w:pPr>
          </w:p>
        </w:tc>
        <w:tc>
          <w:tcPr>
            <w:tcW w:w="1881" w:type="dxa"/>
          </w:tcPr>
          <w:p>
            <w:pPr>
              <w:pStyle w:val="TableParagraph"/>
              <w:spacing w:before="0"/>
              <w:ind w:left="0"/>
              <w:rPr>
                <w:sz w:val="20"/>
              </w:rPr>
            </w:pPr>
          </w:p>
        </w:tc>
        <w:tc>
          <w:tcPr>
            <w:tcW w:w="1009" w:type="dxa"/>
          </w:tcPr>
          <w:p>
            <w:pPr>
              <w:pStyle w:val="TableParagraph"/>
              <w:spacing w:before="0"/>
              <w:ind w:left="0"/>
              <w:rPr>
                <w:sz w:val="20"/>
              </w:rPr>
            </w:pPr>
          </w:p>
        </w:tc>
        <w:tc>
          <w:tcPr>
            <w:tcW w:w="2613" w:type="dxa"/>
          </w:tcPr>
          <w:p>
            <w:pPr>
              <w:pStyle w:val="TableParagraph"/>
              <w:spacing w:before="0"/>
              <w:ind w:left="0"/>
              <w:rPr>
                <w:sz w:val="20"/>
              </w:rPr>
            </w:pPr>
          </w:p>
        </w:tc>
        <w:tc>
          <w:tcPr>
            <w:tcW w:w="3455" w:type="dxa"/>
          </w:tcPr>
          <w:p>
            <w:pPr>
              <w:pStyle w:val="TableParagraph"/>
              <w:spacing w:before="0"/>
              <w:ind w:left="0"/>
              <w:rPr>
                <w:sz w:val="20"/>
              </w:rPr>
            </w:pPr>
          </w:p>
        </w:tc>
      </w:tr>
    </w:tbl>
    <w:p>
      <w:pPr>
        <w:pStyle w:val="ListParagraph"/>
        <w:numPr>
          <w:ilvl w:val="0"/>
          <w:numId w:val="18"/>
        </w:numPr>
        <w:tabs>
          <w:tab w:pos="825" w:val="left" w:leader="none"/>
        </w:tabs>
        <w:spacing w:line="280" w:lineRule="auto" w:before="130" w:after="0"/>
        <w:ind w:left="141" w:right="846" w:firstLine="453"/>
        <w:jc w:val="left"/>
        <w:rPr>
          <w:sz w:val="22"/>
        </w:rPr>
      </w:pPr>
      <w:r>
        <w:rPr>
          <w:w w:val="110"/>
          <w:sz w:val="22"/>
        </w:rPr>
        <w:t>Тендер</w:t>
      </w:r>
      <w:r>
        <w:rPr>
          <w:spacing w:val="-15"/>
          <w:w w:val="110"/>
          <w:sz w:val="22"/>
        </w:rPr>
        <w:t> </w:t>
      </w:r>
      <w:r>
        <w:rPr>
          <w:w w:val="110"/>
          <w:sz w:val="22"/>
        </w:rPr>
        <w:t>жеңімпазы</w:t>
      </w:r>
      <w:r>
        <w:rPr>
          <w:spacing w:val="-15"/>
          <w:w w:val="110"/>
          <w:sz w:val="22"/>
        </w:rPr>
        <w:t> </w:t>
      </w:r>
      <w:r>
        <w:rPr>
          <w:w w:val="110"/>
          <w:sz w:val="22"/>
        </w:rPr>
        <w:t>болып</w:t>
      </w:r>
      <w:r>
        <w:rPr>
          <w:spacing w:val="-15"/>
          <w:w w:val="110"/>
          <w:sz w:val="22"/>
        </w:rPr>
        <w:t> </w:t>
      </w:r>
      <w:r>
        <w:rPr>
          <w:w w:val="110"/>
          <w:sz w:val="22"/>
        </w:rPr>
        <w:t>белгіленсін:</w:t>
      </w:r>
      <w:r>
        <w:rPr>
          <w:spacing w:val="-15"/>
          <w:w w:val="110"/>
          <w:sz w:val="22"/>
        </w:rPr>
        <w:t> </w:t>
      </w:r>
      <w:r>
        <w:rPr>
          <w:w w:val="110"/>
          <w:sz w:val="22"/>
        </w:rPr>
        <w:t>(жеңімпаз</w:t>
      </w:r>
      <w:r>
        <w:rPr>
          <w:spacing w:val="-15"/>
          <w:w w:val="110"/>
          <w:sz w:val="22"/>
        </w:rPr>
        <w:t> </w:t>
      </w:r>
      <w:r>
        <w:rPr>
          <w:w w:val="110"/>
          <w:sz w:val="22"/>
        </w:rPr>
        <w:t>қатысушысының</w:t>
      </w:r>
      <w:r>
        <w:rPr>
          <w:spacing w:val="-15"/>
          <w:w w:val="110"/>
          <w:sz w:val="22"/>
        </w:rPr>
        <w:t> </w:t>
      </w:r>
      <w:r>
        <w:rPr>
          <w:w w:val="110"/>
          <w:sz w:val="22"/>
        </w:rPr>
        <w:t>БСН/ЖСН </w:t>
      </w:r>
      <w:r>
        <w:rPr>
          <w:spacing w:val="-2"/>
          <w:w w:val="110"/>
          <w:sz w:val="22"/>
        </w:rPr>
        <w:t>атауы).</w:t>
      </w:r>
    </w:p>
    <w:p>
      <w:pPr>
        <w:pStyle w:val="ListParagraph"/>
        <w:numPr>
          <w:ilvl w:val="0"/>
          <w:numId w:val="18"/>
        </w:numPr>
        <w:tabs>
          <w:tab w:pos="825" w:val="left" w:leader="none"/>
        </w:tabs>
        <w:spacing w:line="280" w:lineRule="auto" w:before="127" w:after="0"/>
        <w:ind w:left="141" w:right="1130" w:firstLine="453"/>
        <w:jc w:val="left"/>
        <w:rPr>
          <w:sz w:val="22"/>
        </w:rPr>
      </w:pPr>
      <w:r>
        <w:rPr>
          <w:w w:val="110"/>
          <w:sz w:val="22"/>
        </w:rPr>
        <w:t>Қазақстан Республикасы Ұлттық экономика министрінің 2015 жылғы 17 наурыздағы № 212 бұйрығымен бекітілген (Нормативтiк құқықтық актiлердiң мемлекеттiк</w:t>
      </w:r>
      <w:r>
        <w:rPr>
          <w:spacing w:val="-3"/>
          <w:w w:val="110"/>
          <w:sz w:val="22"/>
        </w:rPr>
        <w:t> </w:t>
      </w:r>
      <w:r>
        <w:rPr>
          <w:w w:val="110"/>
          <w:sz w:val="22"/>
        </w:rPr>
        <w:t>тізілімінде</w:t>
      </w:r>
      <w:r>
        <w:rPr>
          <w:spacing w:val="-3"/>
          <w:w w:val="110"/>
          <w:sz w:val="22"/>
        </w:rPr>
        <w:t> </w:t>
      </w:r>
      <w:r>
        <w:rPr>
          <w:w w:val="110"/>
          <w:sz w:val="22"/>
        </w:rPr>
        <w:t>№</w:t>
      </w:r>
      <w:r>
        <w:rPr>
          <w:spacing w:val="-3"/>
          <w:w w:val="110"/>
          <w:sz w:val="22"/>
        </w:rPr>
        <w:t> </w:t>
      </w:r>
      <w:r>
        <w:rPr>
          <w:w w:val="110"/>
          <w:sz w:val="22"/>
        </w:rPr>
        <w:t>10467</w:t>
      </w:r>
      <w:r>
        <w:rPr>
          <w:spacing w:val="-3"/>
          <w:w w:val="110"/>
          <w:sz w:val="22"/>
        </w:rPr>
        <w:t> </w:t>
      </w:r>
      <w:r>
        <w:rPr>
          <w:w w:val="110"/>
          <w:sz w:val="22"/>
        </w:rPr>
        <w:t>болып</w:t>
      </w:r>
      <w:r>
        <w:rPr>
          <w:spacing w:val="-3"/>
          <w:w w:val="110"/>
          <w:sz w:val="22"/>
        </w:rPr>
        <w:t> </w:t>
      </w:r>
      <w:r>
        <w:rPr>
          <w:w w:val="110"/>
          <w:sz w:val="22"/>
        </w:rPr>
        <w:t>тіркелген)</w:t>
      </w:r>
      <w:r>
        <w:rPr>
          <w:spacing w:val="-3"/>
          <w:w w:val="110"/>
          <w:sz w:val="22"/>
        </w:rPr>
        <w:t> </w:t>
      </w:r>
      <w:r>
        <w:rPr>
          <w:w w:val="110"/>
          <w:sz w:val="22"/>
        </w:rPr>
        <w:t>Мемлекеттік</w:t>
      </w:r>
      <w:r>
        <w:rPr>
          <w:spacing w:val="-3"/>
          <w:w w:val="110"/>
          <w:sz w:val="22"/>
        </w:rPr>
        <w:t> </w:t>
      </w:r>
      <w:r>
        <w:rPr>
          <w:w w:val="110"/>
          <w:sz w:val="22"/>
        </w:rPr>
        <w:t>мүлікті</w:t>
      </w:r>
      <w:r>
        <w:rPr>
          <w:spacing w:val="-3"/>
          <w:w w:val="110"/>
          <w:sz w:val="22"/>
        </w:rPr>
        <w:t> </w:t>
      </w:r>
      <w:r>
        <w:rPr>
          <w:w w:val="110"/>
          <w:sz w:val="22"/>
        </w:rPr>
        <w:t>мүліктік жалдауға беру қағидаларында белгіленген мерзімде жалға берушімен (жеңімпаз қатысушысының БСН/ЖСН атауы) шарт жасассын.</w:t>
      </w:r>
    </w:p>
    <w:p>
      <w:pPr>
        <w:pStyle w:val="BodyText"/>
        <w:spacing w:before="129"/>
        <w:ind w:left="595"/>
      </w:pPr>
      <w:r>
        <w:rPr>
          <w:w w:val="110"/>
        </w:rPr>
        <w:t>Ескерту:</w:t>
      </w:r>
      <w:r>
        <w:rPr>
          <w:spacing w:val="-8"/>
          <w:w w:val="110"/>
        </w:rPr>
        <w:t> </w:t>
      </w:r>
      <w:r>
        <w:rPr>
          <w:w w:val="110"/>
        </w:rPr>
        <w:t>аббревиатуралардың</w:t>
      </w:r>
      <w:r>
        <w:rPr>
          <w:spacing w:val="-7"/>
          <w:w w:val="110"/>
        </w:rPr>
        <w:t> </w:t>
      </w:r>
      <w:r>
        <w:rPr>
          <w:w w:val="110"/>
        </w:rPr>
        <w:t>толық</w:t>
      </w:r>
      <w:r>
        <w:rPr>
          <w:spacing w:val="-7"/>
          <w:w w:val="110"/>
        </w:rPr>
        <w:t> </w:t>
      </w:r>
      <w:r>
        <w:rPr>
          <w:spacing w:val="-2"/>
          <w:w w:val="110"/>
        </w:rPr>
        <w:t>жазылуы:</w:t>
      </w:r>
    </w:p>
    <w:p>
      <w:pPr>
        <w:pStyle w:val="BodyText"/>
        <w:spacing w:line="400" w:lineRule="auto" w:before="169"/>
        <w:ind w:left="595" w:right="5459"/>
      </w:pPr>
      <w:r>
        <w:rPr>
          <w:w w:val="110"/>
        </w:rPr>
        <w:t>ЖСН-жеке сәйкестендіру нөмірі; БСН-бизнес-сәйкестендіру</w:t>
      </w:r>
      <w:r>
        <w:rPr>
          <w:spacing w:val="-12"/>
          <w:w w:val="110"/>
        </w:rPr>
        <w:t> </w:t>
      </w:r>
      <w:r>
        <w:rPr>
          <w:w w:val="110"/>
        </w:rPr>
        <w:t>нөмірі.</w:t>
      </w:r>
    </w:p>
    <w:p>
      <w:pPr>
        <w:pStyle w:val="BodyText"/>
        <w:ind w:left="0"/>
      </w:pPr>
    </w:p>
    <w:p>
      <w:pPr>
        <w:pStyle w:val="BodyText"/>
        <w:ind w:left="0"/>
      </w:pPr>
    </w:p>
    <w:p>
      <w:pPr>
        <w:pStyle w:val="BodyText"/>
        <w:ind w:left="0"/>
      </w:pPr>
    </w:p>
    <w:p>
      <w:pPr>
        <w:pStyle w:val="BodyText"/>
        <w:ind w:left="0"/>
      </w:pPr>
    </w:p>
    <w:p>
      <w:pPr>
        <w:pStyle w:val="BodyText"/>
        <w:spacing w:before="96"/>
        <w:ind w:left="0"/>
      </w:pPr>
    </w:p>
    <w:p>
      <w:pPr>
        <w:spacing w:before="1"/>
        <w:ind w:left="0" w:right="140" w:firstLine="0"/>
        <w:jc w:val="right"/>
        <w:rPr>
          <w:sz w:val="16"/>
        </w:rPr>
      </w:pPr>
      <w:r>
        <w:rPr>
          <w:color w:val="788291"/>
          <w:w w:val="110"/>
          <w:sz w:val="16"/>
        </w:rPr>
        <w:t>24</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1020" w:bottom="280" w:left="1559" w:right="708"/>
        </w:sectPr>
      </w:pPr>
    </w:p>
    <w:p>
      <w:pPr>
        <w:pStyle w:val="BodyText"/>
        <w:ind w:left="0"/>
        <w:rPr>
          <w:sz w:val="20"/>
        </w:rPr>
      </w:pPr>
      <w:r>
        <w:rPr>
          <w:sz w:val="20"/>
        </w:rPr>
        <mc:AlternateContent>
          <mc:Choice Requires="wps">
            <w:drawing>
              <wp:anchor distT="0" distB="0" distL="0" distR="0" allowOverlap="1" layoutInCell="1" locked="0" behindDoc="1" simplePos="0" relativeHeight="486533632">
                <wp:simplePos x="0" y="0"/>
                <wp:positionH relativeFrom="page">
                  <wp:posOffset>0</wp:posOffset>
                </wp:positionH>
                <wp:positionV relativeFrom="page">
                  <wp:posOffset>0</wp:posOffset>
                </wp:positionV>
                <wp:extent cx="7560309" cy="6473825"/>
                <wp:effectExtent l="0" t="0" r="0" b="0"/>
                <wp:wrapNone/>
                <wp:docPr id="344" name="Group 344"/>
                <wp:cNvGraphicFramePr>
                  <a:graphicFrameLocks/>
                </wp:cNvGraphicFramePr>
                <a:graphic>
                  <a:graphicData uri="http://schemas.microsoft.com/office/word/2010/wordprocessingGroup">
                    <wpg:wgp>
                      <wpg:cNvPr id="344" name="Group 344"/>
                      <wpg:cNvGrpSpPr/>
                      <wpg:grpSpPr>
                        <a:xfrm>
                          <a:off x="0" y="0"/>
                          <a:ext cx="7560309" cy="6473825"/>
                          <a:chExt cx="7560309" cy="6473825"/>
                        </a:xfrm>
                      </wpg:grpSpPr>
                      <pic:pic>
                        <pic:nvPicPr>
                          <pic:cNvPr id="345" name="Image 345"/>
                          <pic:cNvPicPr/>
                        </pic:nvPicPr>
                        <pic:blipFill>
                          <a:blip r:embed="rId5" cstate="print"/>
                          <a:stretch>
                            <a:fillRect/>
                          </a:stretch>
                        </pic:blipFill>
                        <pic:spPr>
                          <a:xfrm>
                            <a:off x="0" y="0"/>
                            <a:ext cx="2680368" cy="2196960"/>
                          </a:xfrm>
                          <a:prstGeom prst="rect">
                            <a:avLst/>
                          </a:prstGeom>
                        </pic:spPr>
                      </pic:pic>
                      <pic:pic>
                        <pic:nvPicPr>
                          <pic:cNvPr id="346" name="Image 346"/>
                          <pic:cNvPicPr/>
                        </pic:nvPicPr>
                        <pic:blipFill>
                          <a:blip r:embed="rId6" cstate="print"/>
                          <a:stretch>
                            <a:fillRect/>
                          </a:stretch>
                        </pic:blipFill>
                        <pic:spPr>
                          <a:xfrm>
                            <a:off x="2359631" y="0"/>
                            <a:ext cx="2840736" cy="2196960"/>
                          </a:xfrm>
                          <a:prstGeom prst="rect">
                            <a:avLst/>
                          </a:prstGeom>
                        </pic:spPr>
                      </pic:pic>
                      <pic:pic>
                        <pic:nvPicPr>
                          <pic:cNvPr id="347" name="Image 347"/>
                          <pic:cNvPicPr/>
                        </pic:nvPicPr>
                        <pic:blipFill>
                          <a:blip r:embed="rId7" cstate="print"/>
                          <a:stretch>
                            <a:fillRect/>
                          </a:stretch>
                        </pic:blipFill>
                        <pic:spPr>
                          <a:xfrm>
                            <a:off x="4879631" y="0"/>
                            <a:ext cx="2680424" cy="2196960"/>
                          </a:xfrm>
                          <a:prstGeom prst="rect">
                            <a:avLst/>
                          </a:prstGeom>
                        </pic:spPr>
                      </pic:pic>
                      <pic:pic>
                        <pic:nvPicPr>
                          <pic:cNvPr id="348" name="Image 348"/>
                          <pic:cNvPicPr/>
                        </pic:nvPicPr>
                        <pic:blipFill>
                          <a:blip r:embed="rId8" cstate="print"/>
                          <a:stretch>
                            <a:fillRect/>
                          </a:stretch>
                        </pic:blipFill>
                        <pic:spPr>
                          <a:xfrm>
                            <a:off x="1099632" y="2079840"/>
                            <a:ext cx="2840736" cy="2255519"/>
                          </a:xfrm>
                          <a:prstGeom prst="rect">
                            <a:avLst/>
                          </a:prstGeom>
                        </pic:spPr>
                      </pic:pic>
                      <pic:pic>
                        <pic:nvPicPr>
                          <pic:cNvPr id="349" name="Image 349"/>
                          <pic:cNvPicPr/>
                        </pic:nvPicPr>
                        <pic:blipFill>
                          <a:blip r:embed="rId8" cstate="print"/>
                          <a:stretch>
                            <a:fillRect/>
                          </a:stretch>
                        </pic:blipFill>
                        <pic:spPr>
                          <a:xfrm>
                            <a:off x="3619632" y="2079840"/>
                            <a:ext cx="2840736" cy="2255519"/>
                          </a:xfrm>
                          <a:prstGeom prst="rect">
                            <a:avLst/>
                          </a:prstGeom>
                        </pic:spPr>
                      </pic:pic>
                      <pic:pic>
                        <pic:nvPicPr>
                          <pic:cNvPr id="350" name="Image 350"/>
                          <pic:cNvPicPr/>
                        </pic:nvPicPr>
                        <pic:blipFill>
                          <a:blip r:embed="rId9" cstate="print"/>
                          <a:stretch>
                            <a:fillRect/>
                          </a:stretch>
                        </pic:blipFill>
                        <pic:spPr>
                          <a:xfrm>
                            <a:off x="0" y="4218240"/>
                            <a:ext cx="2680368" cy="2255519"/>
                          </a:xfrm>
                          <a:prstGeom prst="rect">
                            <a:avLst/>
                          </a:prstGeom>
                        </pic:spPr>
                      </pic:pic>
                      <pic:pic>
                        <pic:nvPicPr>
                          <pic:cNvPr id="351" name="Image 351"/>
                          <pic:cNvPicPr/>
                        </pic:nvPicPr>
                        <pic:blipFill>
                          <a:blip r:embed="rId8" cstate="print"/>
                          <a:stretch>
                            <a:fillRect/>
                          </a:stretch>
                        </pic:blipFill>
                        <pic:spPr>
                          <a:xfrm>
                            <a:off x="2359631" y="4218240"/>
                            <a:ext cx="2840736" cy="2255519"/>
                          </a:xfrm>
                          <a:prstGeom prst="rect">
                            <a:avLst/>
                          </a:prstGeom>
                        </pic:spPr>
                      </pic:pic>
                      <pic:pic>
                        <pic:nvPicPr>
                          <pic:cNvPr id="352" name="Image 352"/>
                          <pic:cNvPicPr/>
                        </pic:nvPicPr>
                        <pic:blipFill>
                          <a:blip r:embed="rId10" cstate="print"/>
                          <a:stretch>
                            <a:fillRect/>
                          </a:stretch>
                        </pic:blipFill>
                        <pic:spPr>
                          <a:xfrm>
                            <a:off x="4879631" y="4218240"/>
                            <a:ext cx="2680424" cy="2255519"/>
                          </a:xfrm>
                          <a:prstGeom prst="rect">
                            <a:avLst/>
                          </a:prstGeom>
                        </pic:spPr>
                      </pic:pic>
                    </wpg:wgp>
                  </a:graphicData>
                </a:graphic>
              </wp:anchor>
            </w:drawing>
          </mc:Choice>
          <mc:Fallback>
            <w:pict>
              <v:group style="position:absolute;margin-left:0pt;margin-top:0pt;width:595.3pt;height:509.75pt;mso-position-horizontal-relative:page;mso-position-vertical-relative:page;z-index:-16782848" id="docshapegroup344" coordorigin="0,0" coordsize="11906,10195">
                <v:shape style="position:absolute;left:0;top:0;width:4222;height:3460" type="#_x0000_t75" id="docshape345" stroked="false">
                  <v:imagedata r:id="rId5" o:title=""/>
                </v:shape>
                <v:shape style="position:absolute;left:3715;top:0;width:4474;height:3460" type="#_x0000_t75" id="docshape346" stroked="false">
                  <v:imagedata r:id="rId6" o:title=""/>
                </v:shape>
                <v:shape style="position:absolute;left:7684;top:0;width:4222;height:3460" type="#_x0000_t75" id="docshape347" stroked="false">
                  <v:imagedata r:id="rId7" o:title=""/>
                </v:shape>
                <v:shape style="position:absolute;left:1731;top:3275;width:4474;height:3552" type="#_x0000_t75" id="docshape348" stroked="false">
                  <v:imagedata r:id="rId8" o:title=""/>
                </v:shape>
                <v:shape style="position:absolute;left:5700;top:3275;width:4474;height:3552" type="#_x0000_t75" id="docshape349" stroked="false">
                  <v:imagedata r:id="rId8" o:title=""/>
                </v:shape>
                <v:shape style="position:absolute;left:0;top:6642;width:4222;height:3552" type="#_x0000_t75" id="docshape350" stroked="false">
                  <v:imagedata r:id="rId9" o:title=""/>
                </v:shape>
                <v:shape style="position:absolute;left:3715;top:6642;width:4474;height:3552" type="#_x0000_t75" id="docshape351" stroked="false">
                  <v:imagedata r:id="rId8" o:title=""/>
                </v:shape>
                <v:shape style="position:absolute;left:7684;top:6642;width:4222;height:3552" type="#_x0000_t75" id="docshape352"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6534144">
                <wp:simplePos x="0" y="0"/>
                <wp:positionH relativeFrom="page">
                  <wp:posOffset>0</wp:posOffset>
                </wp:positionH>
                <wp:positionV relativeFrom="page">
                  <wp:posOffset>6356640</wp:posOffset>
                </wp:positionV>
                <wp:extent cx="7560309" cy="4335780"/>
                <wp:effectExtent l="0" t="0" r="0" b="0"/>
                <wp:wrapNone/>
                <wp:docPr id="353" name="Group 353"/>
                <wp:cNvGraphicFramePr>
                  <a:graphicFrameLocks/>
                </wp:cNvGraphicFramePr>
                <a:graphic>
                  <a:graphicData uri="http://schemas.microsoft.com/office/word/2010/wordprocessingGroup">
                    <wpg:wgp>
                      <wpg:cNvPr id="353" name="Group 353"/>
                      <wpg:cNvGrpSpPr/>
                      <wpg:grpSpPr>
                        <a:xfrm>
                          <a:off x="0" y="0"/>
                          <a:ext cx="7560309" cy="4335780"/>
                          <a:chExt cx="7560309" cy="4335780"/>
                        </a:xfrm>
                      </wpg:grpSpPr>
                      <pic:pic>
                        <pic:nvPicPr>
                          <pic:cNvPr id="354" name="Image 354"/>
                          <pic:cNvPicPr/>
                        </pic:nvPicPr>
                        <pic:blipFill>
                          <a:blip r:embed="rId8" cstate="print"/>
                          <a:stretch>
                            <a:fillRect/>
                          </a:stretch>
                        </pic:blipFill>
                        <pic:spPr>
                          <a:xfrm>
                            <a:off x="1099632" y="0"/>
                            <a:ext cx="2840736" cy="2255520"/>
                          </a:xfrm>
                          <a:prstGeom prst="rect">
                            <a:avLst/>
                          </a:prstGeom>
                        </pic:spPr>
                      </pic:pic>
                      <pic:pic>
                        <pic:nvPicPr>
                          <pic:cNvPr id="355" name="Image 355"/>
                          <pic:cNvPicPr/>
                        </pic:nvPicPr>
                        <pic:blipFill>
                          <a:blip r:embed="rId8" cstate="print"/>
                          <a:stretch>
                            <a:fillRect/>
                          </a:stretch>
                        </pic:blipFill>
                        <pic:spPr>
                          <a:xfrm>
                            <a:off x="3619632" y="0"/>
                            <a:ext cx="2840736" cy="2255520"/>
                          </a:xfrm>
                          <a:prstGeom prst="rect">
                            <a:avLst/>
                          </a:prstGeom>
                        </pic:spPr>
                      </pic:pic>
                      <pic:pic>
                        <pic:nvPicPr>
                          <pic:cNvPr id="356" name="Image 356"/>
                          <pic:cNvPicPr/>
                        </pic:nvPicPr>
                        <pic:blipFill>
                          <a:blip r:embed="rId11" cstate="print"/>
                          <a:stretch>
                            <a:fillRect/>
                          </a:stretch>
                        </pic:blipFill>
                        <pic:spPr>
                          <a:xfrm>
                            <a:off x="0" y="2138400"/>
                            <a:ext cx="2680368" cy="2196962"/>
                          </a:xfrm>
                          <a:prstGeom prst="rect">
                            <a:avLst/>
                          </a:prstGeom>
                        </pic:spPr>
                      </pic:pic>
                      <pic:pic>
                        <pic:nvPicPr>
                          <pic:cNvPr id="357" name="Image 357"/>
                          <pic:cNvPicPr/>
                        </pic:nvPicPr>
                        <pic:blipFill>
                          <a:blip r:embed="rId12" cstate="print"/>
                          <a:stretch>
                            <a:fillRect/>
                          </a:stretch>
                        </pic:blipFill>
                        <pic:spPr>
                          <a:xfrm>
                            <a:off x="2359631" y="2138400"/>
                            <a:ext cx="2840736" cy="2196962"/>
                          </a:xfrm>
                          <a:prstGeom prst="rect">
                            <a:avLst/>
                          </a:prstGeom>
                        </pic:spPr>
                      </pic:pic>
                      <pic:pic>
                        <pic:nvPicPr>
                          <pic:cNvPr id="358" name="Image 358"/>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782336" id="docshapegroup353" coordorigin="0,10010" coordsize="11906,6828">
                <v:shape style="position:absolute;left:1731;top:10010;width:4474;height:3552" type="#_x0000_t75" id="docshape354" stroked="false">
                  <v:imagedata r:id="rId8" o:title=""/>
                </v:shape>
                <v:shape style="position:absolute;left:5700;top:10010;width:4474;height:3552" type="#_x0000_t75" id="docshape355" stroked="false">
                  <v:imagedata r:id="rId8" o:title=""/>
                </v:shape>
                <v:shape style="position:absolute;left:0;top:13378;width:4222;height:3460" type="#_x0000_t75" id="docshape356" stroked="false">
                  <v:imagedata r:id="rId11" o:title=""/>
                </v:shape>
                <v:shape style="position:absolute;left:3715;top:13378;width:4474;height:3460" type="#_x0000_t75" id="docshape357" stroked="false">
                  <v:imagedata r:id="rId12" o:title=""/>
                </v:shape>
                <v:shape style="position:absolute;left:7684;top:13378;width:4222;height:3460" type="#_x0000_t75" id="docshape358" stroked="false">
                  <v:imagedata r:id="rId13" o:title=""/>
                </v:shape>
                <w10:wrap type="none"/>
              </v:group>
            </w:pict>
          </mc:Fallback>
        </mc:AlternateContent>
      </w:r>
    </w:p>
    <w:p>
      <w:pPr>
        <w:pStyle w:val="BodyText"/>
        <w:ind w:left="0"/>
        <w:rPr>
          <w:sz w:val="20"/>
        </w:rPr>
      </w:pPr>
    </w:p>
    <w:p>
      <w:pPr>
        <w:pStyle w:val="BodyText"/>
        <w:ind w:left="0"/>
        <w:rPr>
          <w:sz w:val="20"/>
        </w:rPr>
      </w:pPr>
    </w:p>
    <w:p>
      <w:pPr>
        <w:pStyle w:val="BodyText"/>
        <w:ind w:left="0"/>
        <w:rPr>
          <w:sz w:val="20"/>
        </w:rPr>
      </w:pPr>
    </w:p>
    <w:p>
      <w:pPr>
        <w:pStyle w:val="BodyText"/>
        <w:spacing w:before="47"/>
        <w:ind w:left="0"/>
        <w:rPr>
          <w:sz w:val="20"/>
        </w:rPr>
      </w:pPr>
    </w:p>
    <w:p>
      <w:pPr>
        <w:spacing w:line="280" w:lineRule="auto" w:before="0"/>
        <w:ind w:left="736" w:right="5910" w:firstLine="0"/>
        <w:jc w:val="left"/>
        <w:rPr>
          <w:sz w:val="20"/>
        </w:rPr>
      </w:pPr>
      <w:r>
        <w:rPr>
          <w:w w:val="110"/>
          <w:sz w:val="20"/>
        </w:rPr>
        <w:t>Мемлекеттік</w:t>
      </w:r>
      <w:r>
        <w:rPr>
          <w:spacing w:val="-14"/>
          <w:w w:val="110"/>
          <w:sz w:val="20"/>
        </w:rPr>
        <w:t> </w:t>
      </w:r>
      <w:r>
        <w:rPr>
          <w:w w:val="110"/>
          <w:sz w:val="20"/>
        </w:rPr>
        <w:t>мүлікті</w:t>
      </w:r>
      <w:r>
        <w:rPr>
          <w:spacing w:val="-14"/>
          <w:w w:val="110"/>
          <w:sz w:val="20"/>
        </w:rPr>
        <w:t> </w:t>
      </w:r>
      <w:r>
        <w:rPr>
          <w:w w:val="110"/>
          <w:sz w:val="20"/>
        </w:rPr>
        <w:t>мүліктік жалдауға (жалға алуға)</w:t>
      </w:r>
    </w:p>
    <w:p>
      <w:pPr>
        <w:spacing w:line="280" w:lineRule="auto" w:before="2"/>
        <w:ind w:left="736" w:right="7097" w:firstLine="0"/>
        <w:jc w:val="left"/>
        <w:rPr>
          <w:sz w:val="20"/>
        </w:rPr>
      </w:pPr>
      <w:r>
        <w:rPr>
          <w:w w:val="110"/>
          <w:sz w:val="20"/>
        </w:rPr>
        <w:t>беру</w:t>
      </w:r>
      <w:r>
        <w:rPr>
          <w:spacing w:val="-14"/>
          <w:w w:val="110"/>
          <w:sz w:val="20"/>
        </w:rPr>
        <w:t> </w:t>
      </w:r>
      <w:r>
        <w:rPr>
          <w:w w:val="110"/>
          <w:sz w:val="20"/>
        </w:rPr>
        <w:t>қағидаларына </w:t>
      </w:r>
      <w:r>
        <w:rPr>
          <w:spacing w:val="-2"/>
          <w:w w:val="110"/>
          <w:sz w:val="20"/>
        </w:rPr>
        <w:t>5-қосымша</w:t>
      </w:r>
    </w:p>
    <w:p>
      <w:pPr>
        <w:pStyle w:val="BodyText"/>
        <w:spacing w:before="194"/>
        <w:ind w:left="0"/>
        <w:rPr>
          <w:sz w:val="20"/>
        </w:rPr>
      </w:pPr>
    </w:p>
    <w:p>
      <w:pPr>
        <w:pStyle w:val="Heading1"/>
        <w:spacing w:line="280" w:lineRule="auto"/>
        <w:ind w:right="378"/>
      </w:pPr>
      <w:r>
        <w:rPr>
          <w:w w:val="115"/>
        </w:rPr>
        <w:t>Ғимараттың</w:t>
      </w:r>
      <w:r>
        <w:rPr>
          <w:spacing w:val="-15"/>
          <w:w w:val="115"/>
        </w:rPr>
        <w:t> </w:t>
      </w:r>
      <w:r>
        <w:rPr>
          <w:w w:val="115"/>
        </w:rPr>
        <w:t>түрі,</w:t>
      </w:r>
      <w:r>
        <w:rPr>
          <w:spacing w:val="-15"/>
          <w:w w:val="115"/>
        </w:rPr>
        <w:t> </w:t>
      </w:r>
      <w:r>
        <w:rPr>
          <w:w w:val="115"/>
        </w:rPr>
        <w:t>тұрғын</w:t>
      </w:r>
      <w:r>
        <w:rPr>
          <w:spacing w:val="-15"/>
          <w:w w:val="115"/>
        </w:rPr>
        <w:t> </w:t>
      </w:r>
      <w:r>
        <w:rPr>
          <w:w w:val="115"/>
        </w:rPr>
        <w:t>емес</w:t>
      </w:r>
      <w:r>
        <w:rPr>
          <w:spacing w:val="-15"/>
          <w:w w:val="115"/>
        </w:rPr>
        <w:t> </w:t>
      </w:r>
      <w:r>
        <w:rPr>
          <w:w w:val="115"/>
        </w:rPr>
        <w:t>үй-жайдың</w:t>
      </w:r>
      <w:r>
        <w:rPr>
          <w:spacing w:val="-15"/>
          <w:w w:val="115"/>
        </w:rPr>
        <w:t> </w:t>
      </w:r>
      <w:r>
        <w:rPr>
          <w:w w:val="115"/>
        </w:rPr>
        <w:t>түрі,</w:t>
      </w:r>
      <w:r>
        <w:rPr>
          <w:spacing w:val="-15"/>
          <w:w w:val="115"/>
        </w:rPr>
        <w:t> </w:t>
      </w:r>
      <w:r>
        <w:rPr>
          <w:w w:val="115"/>
        </w:rPr>
        <w:t>жайлылық</w:t>
      </w:r>
      <w:r>
        <w:rPr>
          <w:spacing w:val="-15"/>
          <w:w w:val="115"/>
        </w:rPr>
        <w:t> </w:t>
      </w:r>
      <w:r>
        <w:rPr>
          <w:w w:val="115"/>
        </w:rPr>
        <w:t>дәрежесі, </w:t>
      </w:r>
      <w:r>
        <w:rPr>
          <w:w w:val="110"/>
        </w:rPr>
        <w:t>аумақтық орналасуы, жалға алушы қызметінің түрі, жалға алушының ұйымдық-құқықтық нысаны есепке алынатын базалық мөлшерлеме </w:t>
      </w:r>
      <w:r>
        <w:rPr>
          <w:w w:val="110"/>
        </w:rPr>
        <w:t>және </w:t>
      </w:r>
      <w:r>
        <w:rPr>
          <w:w w:val="115"/>
        </w:rPr>
        <w:t>қолданылатын коэффициенттердің мөлшері</w:t>
      </w:r>
    </w:p>
    <w:p>
      <w:pPr>
        <w:spacing w:line="280" w:lineRule="auto" w:before="127"/>
        <w:ind w:left="141" w:right="667" w:firstLine="453"/>
        <w:jc w:val="left"/>
        <w:rPr>
          <w:sz w:val="20"/>
        </w:rPr>
      </w:pPr>
      <w:r>
        <w:rPr>
          <w:w w:val="110"/>
          <w:sz w:val="20"/>
        </w:rPr>
        <w:t>Ескерту.</w:t>
      </w:r>
      <w:r>
        <w:rPr>
          <w:spacing w:val="-4"/>
          <w:w w:val="110"/>
          <w:sz w:val="20"/>
        </w:rPr>
        <w:t> </w:t>
      </w:r>
      <w:r>
        <w:rPr>
          <w:w w:val="110"/>
          <w:sz w:val="20"/>
        </w:rPr>
        <w:t>5-қосымша</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Премьер-Министрінің</w:t>
      </w:r>
      <w:r>
        <w:rPr>
          <w:spacing w:val="-4"/>
          <w:w w:val="110"/>
          <w:sz w:val="20"/>
        </w:rPr>
        <w:t> </w:t>
      </w:r>
      <w:r>
        <w:rPr>
          <w:w w:val="110"/>
          <w:sz w:val="20"/>
        </w:rPr>
        <w:t>орынбасары</w:t>
      </w:r>
      <w:r>
        <w:rPr>
          <w:spacing w:val="-4"/>
          <w:w w:val="110"/>
          <w:sz w:val="20"/>
        </w:rPr>
        <w:t> </w:t>
      </w:r>
      <w:r>
        <w:rPr>
          <w:w w:val="110"/>
          <w:sz w:val="20"/>
        </w:rPr>
        <w:t>-</w:t>
      </w:r>
      <w:r>
        <w:rPr>
          <w:spacing w:val="-4"/>
          <w:w w:val="110"/>
          <w:sz w:val="20"/>
        </w:rPr>
        <w:t> </w:t>
      </w:r>
      <w:r>
        <w:rPr>
          <w:w w:val="110"/>
          <w:sz w:val="20"/>
        </w:rPr>
        <w:t>Ұлттық экономика министрінің 03.10.2024 № 85 (алғашқы ресми жарияланған күнінен кейін күнтізбелік алпыс күн өткен соң қолданысқа енгізіледі) бұйрығымен.</w:t>
      </w:r>
    </w:p>
    <w:p>
      <w:pPr>
        <w:pStyle w:val="BodyText"/>
        <w:spacing w:before="3"/>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5"/>
        <w:gridCol w:w="5562"/>
        <w:gridCol w:w="3395"/>
      </w:tblGrid>
      <w:tr>
        <w:trPr>
          <w:trHeight w:val="391" w:hRule="atLeast"/>
        </w:trPr>
        <w:tc>
          <w:tcPr>
            <w:tcW w:w="395" w:type="dxa"/>
          </w:tcPr>
          <w:p>
            <w:pPr>
              <w:pStyle w:val="TableParagraph"/>
              <w:rPr>
                <w:sz w:val="20"/>
              </w:rPr>
            </w:pPr>
            <w:r>
              <w:rPr>
                <w:spacing w:val="-10"/>
                <w:w w:val="120"/>
                <w:sz w:val="20"/>
              </w:rPr>
              <w:t>№</w:t>
            </w:r>
          </w:p>
        </w:tc>
        <w:tc>
          <w:tcPr>
            <w:tcW w:w="8957" w:type="dxa"/>
            <w:gridSpan w:val="2"/>
          </w:tcPr>
          <w:p>
            <w:pPr>
              <w:pStyle w:val="TableParagraph"/>
              <w:rPr>
                <w:sz w:val="20"/>
              </w:rPr>
            </w:pPr>
            <w:r>
              <w:rPr>
                <w:w w:val="110"/>
                <w:sz w:val="20"/>
              </w:rPr>
              <w:t>Базалық </w:t>
            </w:r>
            <w:r>
              <w:rPr>
                <w:spacing w:val="-2"/>
                <w:w w:val="110"/>
                <w:sz w:val="20"/>
              </w:rPr>
              <w:t>мөлшерлеме</w:t>
            </w:r>
          </w:p>
        </w:tc>
      </w:tr>
      <w:tr>
        <w:trPr>
          <w:trHeight w:val="391" w:hRule="atLeast"/>
        </w:trPr>
        <w:tc>
          <w:tcPr>
            <w:tcW w:w="395" w:type="dxa"/>
          </w:tcPr>
          <w:p>
            <w:pPr>
              <w:pStyle w:val="TableParagraph"/>
              <w:spacing w:before="0"/>
              <w:ind w:left="0"/>
              <w:rPr>
                <w:sz w:val="20"/>
              </w:rPr>
            </w:pPr>
          </w:p>
        </w:tc>
        <w:tc>
          <w:tcPr>
            <w:tcW w:w="5562" w:type="dxa"/>
          </w:tcPr>
          <w:p>
            <w:pPr>
              <w:pStyle w:val="TableParagraph"/>
              <w:rPr>
                <w:sz w:val="20"/>
              </w:rPr>
            </w:pPr>
            <w:r>
              <w:rPr>
                <w:w w:val="110"/>
                <w:sz w:val="20"/>
              </w:rPr>
              <w:t>Әкімшілік-аумақтық</w:t>
            </w:r>
            <w:r>
              <w:rPr>
                <w:spacing w:val="-7"/>
                <w:w w:val="110"/>
                <w:sz w:val="20"/>
              </w:rPr>
              <w:t> </w:t>
            </w:r>
            <w:r>
              <w:rPr>
                <w:spacing w:val="-2"/>
                <w:w w:val="110"/>
                <w:sz w:val="20"/>
              </w:rPr>
              <w:t>бірлік</w:t>
            </w:r>
          </w:p>
        </w:tc>
        <w:tc>
          <w:tcPr>
            <w:tcW w:w="3395" w:type="dxa"/>
          </w:tcPr>
          <w:p>
            <w:pPr>
              <w:pStyle w:val="TableParagraph"/>
              <w:ind w:left="84"/>
              <w:rPr>
                <w:sz w:val="20"/>
              </w:rPr>
            </w:pPr>
            <w:r>
              <w:rPr>
                <w:w w:val="110"/>
                <w:sz w:val="20"/>
              </w:rPr>
              <w:t>Базалық</w:t>
            </w:r>
            <w:r>
              <w:rPr>
                <w:spacing w:val="9"/>
                <w:w w:val="110"/>
                <w:sz w:val="20"/>
              </w:rPr>
              <w:t> </w:t>
            </w:r>
            <w:r>
              <w:rPr>
                <w:w w:val="110"/>
                <w:sz w:val="20"/>
              </w:rPr>
              <w:t>мөлшерлеменің</w:t>
            </w:r>
            <w:r>
              <w:rPr>
                <w:spacing w:val="10"/>
                <w:w w:val="110"/>
                <w:sz w:val="20"/>
              </w:rPr>
              <w:t> </w:t>
            </w:r>
            <w:r>
              <w:rPr>
                <w:spacing w:val="-2"/>
                <w:w w:val="110"/>
                <w:sz w:val="20"/>
              </w:rPr>
              <w:t>көлемі</w:t>
            </w:r>
          </w:p>
        </w:tc>
      </w:tr>
      <w:tr>
        <w:trPr>
          <w:trHeight w:val="1471" w:hRule="atLeast"/>
        </w:trPr>
        <w:tc>
          <w:tcPr>
            <w:tcW w:w="395" w:type="dxa"/>
          </w:tcPr>
          <w:p>
            <w:pPr>
              <w:pStyle w:val="TableParagraph"/>
              <w:rPr>
                <w:sz w:val="20"/>
              </w:rPr>
            </w:pPr>
            <w:r>
              <w:rPr>
                <w:spacing w:val="-10"/>
                <w:w w:val="105"/>
                <w:sz w:val="20"/>
              </w:rPr>
              <w:t>1</w:t>
            </w:r>
          </w:p>
        </w:tc>
        <w:tc>
          <w:tcPr>
            <w:tcW w:w="5562" w:type="dxa"/>
          </w:tcPr>
          <w:p>
            <w:pPr>
              <w:pStyle w:val="TableParagraph"/>
              <w:rPr>
                <w:sz w:val="20"/>
              </w:rPr>
            </w:pPr>
            <w:r>
              <w:rPr>
                <w:w w:val="110"/>
                <w:sz w:val="20"/>
              </w:rPr>
              <w:t>Астана,</w:t>
            </w:r>
            <w:r>
              <w:rPr>
                <w:spacing w:val="-12"/>
                <w:w w:val="110"/>
                <w:sz w:val="20"/>
              </w:rPr>
              <w:t> </w:t>
            </w:r>
            <w:r>
              <w:rPr>
                <w:w w:val="110"/>
                <w:sz w:val="20"/>
              </w:rPr>
              <w:t>Алматы</w:t>
            </w:r>
            <w:r>
              <w:rPr>
                <w:spacing w:val="-12"/>
                <w:w w:val="110"/>
                <w:sz w:val="20"/>
              </w:rPr>
              <w:t> </w:t>
            </w:r>
            <w:r>
              <w:rPr>
                <w:w w:val="110"/>
                <w:sz w:val="20"/>
              </w:rPr>
              <w:t>және</w:t>
            </w:r>
            <w:r>
              <w:rPr>
                <w:spacing w:val="-12"/>
                <w:w w:val="110"/>
                <w:sz w:val="20"/>
              </w:rPr>
              <w:t> </w:t>
            </w:r>
            <w:r>
              <w:rPr>
                <w:w w:val="110"/>
                <w:sz w:val="20"/>
              </w:rPr>
              <w:t>Шымкент</w:t>
            </w:r>
            <w:r>
              <w:rPr>
                <w:spacing w:val="-11"/>
                <w:w w:val="110"/>
                <w:sz w:val="20"/>
              </w:rPr>
              <w:t> </w:t>
            </w:r>
            <w:r>
              <w:rPr>
                <w:w w:val="110"/>
                <w:sz w:val="20"/>
              </w:rPr>
              <w:t>қалалары</w:t>
            </w:r>
            <w:r>
              <w:rPr>
                <w:spacing w:val="-12"/>
                <w:w w:val="110"/>
                <w:sz w:val="20"/>
              </w:rPr>
              <w:t> </w:t>
            </w:r>
            <w:r>
              <w:rPr>
                <w:spacing w:val="-4"/>
                <w:w w:val="110"/>
                <w:sz w:val="20"/>
              </w:rPr>
              <w:t>үшін</w:t>
            </w:r>
          </w:p>
        </w:tc>
        <w:tc>
          <w:tcPr>
            <w:tcW w:w="3395" w:type="dxa"/>
          </w:tcPr>
          <w:p>
            <w:pPr>
              <w:pStyle w:val="TableParagraph"/>
              <w:spacing w:line="280" w:lineRule="auto"/>
              <w:ind w:left="84" w:right="347"/>
              <w:rPr>
                <w:sz w:val="20"/>
              </w:rPr>
            </w:pPr>
            <w:r>
              <w:rPr>
                <w:w w:val="110"/>
                <w:sz w:val="20"/>
              </w:rPr>
              <w:t>Тиісті жылға арналған республикалық</w:t>
            </w:r>
            <w:r>
              <w:rPr>
                <w:spacing w:val="-14"/>
                <w:w w:val="110"/>
                <w:sz w:val="20"/>
              </w:rPr>
              <w:t> </w:t>
            </w:r>
            <w:r>
              <w:rPr>
                <w:w w:val="110"/>
                <w:sz w:val="20"/>
              </w:rPr>
              <w:t>бюджет</w:t>
            </w:r>
            <w:r>
              <w:rPr>
                <w:spacing w:val="-14"/>
                <w:w w:val="110"/>
                <w:sz w:val="20"/>
              </w:rPr>
              <w:t> </w:t>
            </w:r>
            <w:r>
              <w:rPr>
                <w:w w:val="110"/>
                <w:sz w:val="20"/>
              </w:rPr>
              <w:t>туралы Қазақстан Республикасының Заңында</w:t>
            </w:r>
            <w:r>
              <w:rPr>
                <w:spacing w:val="-7"/>
                <w:w w:val="110"/>
                <w:sz w:val="20"/>
              </w:rPr>
              <w:t> </w:t>
            </w:r>
            <w:r>
              <w:rPr>
                <w:w w:val="110"/>
                <w:sz w:val="20"/>
              </w:rPr>
              <w:t>белгіленген</w:t>
            </w:r>
            <w:r>
              <w:rPr>
                <w:spacing w:val="-7"/>
                <w:w w:val="110"/>
                <w:sz w:val="20"/>
              </w:rPr>
              <w:t> </w:t>
            </w:r>
            <w:r>
              <w:rPr>
                <w:w w:val="110"/>
                <w:sz w:val="20"/>
              </w:rPr>
              <w:t>2,5</w:t>
            </w:r>
            <w:r>
              <w:rPr>
                <w:spacing w:val="-7"/>
                <w:w w:val="110"/>
                <w:sz w:val="20"/>
              </w:rPr>
              <w:t> </w:t>
            </w:r>
            <w:r>
              <w:rPr>
                <w:w w:val="110"/>
                <w:sz w:val="20"/>
              </w:rPr>
              <w:t>айлық есептік көрсеткіш</w:t>
            </w:r>
          </w:p>
        </w:tc>
      </w:tr>
      <w:tr>
        <w:trPr>
          <w:trHeight w:val="1471" w:hRule="atLeast"/>
        </w:trPr>
        <w:tc>
          <w:tcPr>
            <w:tcW w:w="395" w:type="dxa"/>
          </w:tcPr>
          <w:p>
            <w:pPr>
              <w:pStyle w:val="TableParagraph"/>
              <w:rPr>
                <w:sz w:val="20"/>
              </w:rPr>
            </w:pPr>
            <w:r>
              <w:rPr>
                <w:spacing w:val="-10"/>
                <w:w w:val="105"/>
                <w:sz w:val="20"/>
              </w:rPr>
              <w:t>2</w:t>
            </w:r>
          </w:p>
        </w:tc>
        <w:tc>
          <w:tcPr>
            <w:tcW w:w="5562" w:type="dxa"/>
          </w:tcPr>
          <w:p>
            <w:pPr>
              <w:pStyle w:val="TableParagraph"/>
              <w:spacing w:line="280" w:lineRule="auto"/>
              <w:rPr>
                <w:sz w:val="20"/>
              </w:rPr>
            </w:pPr>
            <w:r>
              <w:rPr>
                <w:w w:val="110"/>
                <w:sz w:val="20"/>
              </w:rPr>
              <w:t>ауыл,</w:t>
            </w:r>
            <w:r>
              <w:rPr>
                <w:spacing w:val="-6"/>
                <w:w w:val="110"/>
                <w:sz w:val="20"/>
              </w:rPr>
              <w:t> </w:t>
            </w:r>
            <w:r>
              <w:rPr>
                <w:w w:val="110"/>
                <w:sz w:val="20"/>
              </w:rPr>
              <w:t>кент,</w:t>
            </w:r>
            <w:r>
              <w:rPr>
                <w:spacing w:val="-6"/>
                <w:w w:val="110"/>
                <w:sz w:val="20"/>
              </w:rPr>
              <w:t> </w:t>
            </w:r>
            <w:r>
              <w:rPr>
                <w:w w:val="110"/>
                <w:sz w:val="20"/>
              </w:rPr>
              <w:t>ауылдық</w:t>
            </w:r>
            <w:r>
              <w:rPr>
                <w:spacing w:val="-6"/>
                <w:w w:val="110"/>
                <w:sz w:val="20"/>
              </w:rPr>
              <w:t> </w:t>
            </w:r>
            <w:r>
              <w:rPr>
                <w:w w:val="110"/>
                <w:sz w:val="20"/>
              </w:rPr>
              <w:t>округ,</w:t>
            </w:r>
            <w:r>
              <w:rPr>
                <w:spacing w:val="-6"/>
                <w:w w:val="110"/>
                <w:sz w:val="20"/>
              </w:rPr>
              <w:t> </w:t>
            </w:r>
            <w:r>
              <w:rPr>
                <w:w w:val="110"/>
                <w:sz w:val="20"/>
              </w:rPr>
              <w:t>қаладағы</w:t>
            </w:r>
            <w:r>
              <w:rPr>
                <w:spacing w:val="-6"/>
                <w:w w:val="110"/>
                <w:sz w:val="20"/>
              </w:rPr>
              <w:t> </w:t>
            </w:r>
            <w:r>
              <w:rPr>
                <w:w w:val="110"/>
                <w:sz w:val="20"/>
              </w:rPr>
              <w:t>аудан,</w:t>
            </w:r>
            <w:r>
              <w:rPr>
                <w:spacing w:val="-6"/>
                <w:w w:val="110"/>
                <w:sz w:val="20"/>
              </w:rPr>
              <w:t> </w:t>
            </w:r>
            <w:r>
              <w:rPr>
                <w:w w:val="110"/>
                <w:sz w:val="20"/>
              </w:rPr>
              <w:t>қала,</w:t>
            </w:r>
            <w:r>
              <w:rPr>
                <w:spacing w:val="-6"/>
                <w:w w:val="110"/>
                <w:sz w:val="20"/>
              </w:rPr>
              <w:t> </w:t>
            </w:r>
            <w:r>
              <w:rPr>
                <w:w w:val="110"/>
                <w:sz w:val="20"/>
              </w:rPr>
              <w:t>аудан, </w:t>
            </w:r>
            <w:r>
              <w:rPr>
                <w:spacing w:val="-2"/>
                <w:w w:val="110"/>
                <w:sz w:val="20"/>
              </w:rPr>
              <w:t>облыс</w:t>
            </w:r>
          </w:p>
        </w:tc>
        <w:tc>
          <w:tcPr>
            <w:tcW w:w="3395" w:type="dxa"/>
          </w:tcPr>
          <w:p>
            <w:pPr>
              <w:pStyle w:val="TableParagraph"/>
              <w:spacing w:line="280" w:lineRule="auto"/>
              <w:ind w:left="84" w:right="347"/>
              <w:rPr>
                <w:sz w:val="20"/>
              </w:rPr>
            </w:pPr>
            <w:r>
              <w:rPr>
                <w:w w:val="110"/>
                <w:sz w:val="20"/>
              </w:rPr>
              <w:t>Тиісті жылға арналған республикалық</w:t>
            </w:r>
            <w:r>
              <w:rPr>
                <w:spacing w:val="-14"/>
                <w:w w:val="110"/>
                <w:sz w:val="20"/>
              </w:rPr>
              <w:t> </w:t>
            </w:r>
            <w:r>
              <w:rPr>
                <w:w w:val="110"/>
                <w:sz w:val="20"/>
              </w:rPr>
              <w:t>бюджет</w:t>
            </w:r>
            <w:r>
              <w:rPr>
                <w:spacing w:val="-14"/>
                <w:w w:val="110"/>
                <w:sz w:val="20"/>
              </w:rPr>
              <w:t> </w:t>
            </w:r>
            <w:r>
              <w:rPr>
                <w:w w:val="110"/>
                <w:sz w:val="20"/>
              </w:rPr>
              <w:t>туралы Қазақстан Республикасының Заңында</w:t>
            </w:r>
            <w:r>
              <w:rPr>
                <w:spacing w:val="-7"/>
                <w:w w:val="110"/>
                <w:sz w:val="20"/>
              </w:rPr>
              <w:t> </w:t>
            </w:r>
            <w:r>
              <w:rPr>
                <w:w w:val="110"/>
                <w:sz w:val="20"/>
              </w:rPr>
              <w:t>белгіленген</w:t>
            </w:r>
            <w:r>
              <w:rPr>
                <w:spacing w:val="-7"/>
                <w:w w:val="110"/>
                <w:sz w:val="20"/>
              </w:rPr>
              <w:t> </w:t>
            </w:r>
            <w:r>
              <w:rPr>
                <w:w w:val="110"/>
                <w:sz w:val="20"/>
              </w:rPr>
              <w:t>1,5</w:t>
            </w:r>
            <w:r>
              <w:rPr>
                <w:spacing w:val="-7"/>
                <w:w w:val="110"/>
                <w:sz w:val="20"/>
              </w:rPr>
              <w:t> </w:t>
            </w:r>
            <w:r>
              <w:rPr>
                <w:w w:val="110"/>
                <w:sz w:val="20"/>
              </w:rPr>
              <w:t>айлық есептік көрсеткіш</w:t>
            </w:r>
          </w:p>
        </w:tc>
      </w:tr>
      <w:tr>
        <w:trPr>
          <w:trHeight w:val="391" w:hRule="atLeast"/>
        </w:trPr>
        <w:tc>
          <w:tcPr>
            <w:tcW w:w="395" w:type="dxa"/>
          </w:tcPr>
          <w:p>
            <w:pPr>
              <w:pStyle w:val="TableParagraph"/>
              <w:rPr>
                <w:sz w:val="20"/>
              </w:rPr>
            </w:pPr>
            <w:r>
              <w:rPr>
                <w:spacing w:val="-10"/>
                <w:w w:val="120"/>
                <w:sz w:val="20"/>
              </w:rPr>
              <w:t>№</w:t>
            </w:r>
          </w:p>
        </w:tc>
        <w:tc>
          <w:tcPr>
            <w:tcW w:w="5562" w:type="dxa"/>
          </w:tcPr>
          <w:p>
            <w:pPr>
              <w:pStyle w:val="TableParagraph"/>
              <w:rPr>
                <w:sz w:val="20"/>
              </w:rPr>
            </w:pPr>
            <w:r>
              <w:rPr>
                <w:w w:val="110"/>
                <w:sz w:val="20"/>
              </w:rPr>
              <w:t>Коэфицеттер</w:t>
            </w:r>
            <w:r>
              <w:rPr>
                <w:spacing w:val="4"/>
                <w:w w:val="110"/>
                <w:sz w:val="20"/>
              </w:rPr>
              <w:t> </w:t>
            </w:r>
            <w:r>
              <w:rPr>
                <w:spacing w:val="-4"/>
                <w:w w:val="110"/>
                <w:sz w:val="20"/>
              </w:rPr>
              <w:t>түрі</w:t>
            </w:r>
          </w:p>
        </w:tc>
        <w:tc>
          <w:tcPr>
            <w:tcW w:w="3395" w:type="dxa"/>
          </w:tcPr>
          <w:p>
            <w:pPr>
              <w:pStyle w:val="TableParagraph"/>
              <w:ind w:left="84"/>
              <w:rPr>
                <w:sz w:val="20"/>
              </w:rPr>
            </w:pPr>
            <w:r>
              <w:rPr>
                <w:w w:val="110"/>
                <w:sz w:val="20"/>
              </w:rPr>
              <w:t>Коэффициенттің</w:t>
            </w:r>
            <w:r>
              <w:rPr>
                <w:spacing w:val="7"/>
                <w:w w:val="110"/>
                <w:sz w:val="20"/>
              </w:rPr>
              <w:t> </w:t>
            </w:r>
            <w:r>
              <w:rPr>
                <w:spacing w:val="-2"/>
                <w:w w:val="110"/>
                <w:sz w:val="20"/>
              </w:rPr>
              <w:t>мөлшері</w:t>
            </w:r>
          </w:p>
        </w:tc>
      </w:tr>
      <w:tr>
        <w:trPr>
          <w:trHeight w:val="931" w:hRule="atLeast"/>
        </w:trPr>
        <w:tc>
          <w:tcPr>
            <w:tcW w:w="395" w:type="dxa"/>
          </w:tcPr>
          <w:p>
            <w:pPr>
              <w:pStyle w:val="TableParagraph"/>
              <w:rPr>
                <w:sz w:val="20"/>
              </w:rPr>
            </w:pPr>
            <w:r>
              <w:rPr>
                <w:spacing w:val="-10"/>
                <w:w w:val="105"/>
                <w:sz w:val="20"/>
              </w:rPr>
              <w:t>1</w:t>
            </w:r>
          </w:p>
        </w:tc>
        <w:tc>
          <w:tcPr>
            <w:tcW w:w="5562" w:type="dxa"/>
          </w:tcPr>
          <w:p>
            <w:pPr>
              <w:pStyle w:val="TableParagraph"/>
              <w:spacing w:line="280" w:lineRule="auto"/>
              <w:rPr>
                <w:sz w:val="20"/>
              </w:rPr>
            </w:pPr>
            <w:r>
              <w:rPr>
                <w:w w:val="110"/>
                <w:sz w:val="20"/>
              </w:rPr>
              <w:t>Коммерциялық жылжымайтын мүліктің (Кжм) функционалдық мақсаты, ауқымы мен қызмет </w:t>
            </w:r>
            <w:r>
              <w:rPr>
                <w:w w:val="110"/>
                <w:sz w:val="20"/>
              </w:rPr>
              <w:t>түрлері есепке алынатын коэффициент:</w:t>
            </w:r>
          </w:p>
        </w:tc>
        <w:tc>
          <w:tcPr>
            <w:tcW w:w="3395" w:type="dxa"/>
          </w:tcPr>
          <w:p>
            <w:pPr>
              <w:pStyle w:val="TableParagraph"/>
              <w:spacing w:before="0"/>
              <w:ind w:left="0"/>
              <w:rPr>
                <w:sz w:val="20"/>
              </w:rPr>
            </w:pPr>
          </w:p>
        </w:tc>
      </w:tr>
      <w:tr>
        <w:trPr>
          <w:trHeight w:val="391" w:hRule="atLeast"/>
        </w:trPr>
        <w:tc>
          <w:tcPr>
            <w:tcW w:w="395" w:type="dxa"/>
          </w:tcPr>
          <w:p>
            <w:pPr>
              <w:pStyle w:val="TableParagraph"/>
              <w:spacing w:before="0"/>
              <w:ind w:left="0"/>
              <w:rPr>
                <w:sz w:val="20"/>
              </w:rPr>
            </w:pPr>
          </w:p>
        </w:tc>
        <w:tc>
          <w:tcPr>
            <w:tcW w:w="5562" w:type="dxa"/>
          </w:tcPr>
          <w:p>
            <w:pPr>
              <w:pStyle w:val="TableParagraph"/>
              <w:rPr>
                <w:sz w:val="20"/>
              </w:rPr>
            </w:pPr>
            <w:r>
              <w:rPr>
                <w:w w:val="110"/>
                <w:sz w:val="20"/>
              </w:rPr>
              <w:t>1.1</w:t>
            </w:r>
            <w:r>
              <w:rPr>
                <w:spacing w:val="4"/>
                <w:w w:val="110"/>
                <w:sz w:val="20"/>
              </w:rPr>
              <w:t> </w:t>
            </w:r>
            <w:r>
              <w:rPr>
                <w:w w:val="110"/>
                <w:sz w:val="20"/>
              </w:rPr>
              <w:t>әкімшілік-кеңсе</w:t>
            </w:r>
            <w:r>
              <w:rPr>
                <w:spacing w:val="4"/>
                <w:w w:val="110"/>
                <w:sz w:val="20"/>
              </w:rPr>
              <w:t> </w:t>
            </w:r>
            <w:r>
              <w:rPr>
                <w:w w:val="110"/>
                <w:sz w:val="20"/>
              </w:rPr>
              <w:t>үй-</w:t>
            </w:r>
            <w:r>
              <w:rPr>
                <w:spacing w:val="-4"/>
                <w:w w:val="110"/>
                <w:sz w:val="20"/>
              </w:rPr>
              <w:t>жайы</w:t>
            </w:r>
          </w:p>
        </w:tc>
        <w:tc>
          <w:tcPr>
            <w:tcW w:w="3395" w:type="dxa"/>
          </w:tcPr>
          <w:p>
            <w:pPr>
              <w:pStyle w:val="TableParagraph"/>
              <w:ind w:left="84"/>
              <w:rPr>
                <w:sz w:val="20"/>
              </w:rPr>
            </w:pPr>
            <w:r>
              <w:rPr>
                <w:spacing w:val="-10"/>
                <w:w w:val="105"/>
                <w:sz w:val="20"/>
              </w:rPr>
              <w:t>1</w:t>
            </w:r>
          </w:p>
        </w:tc>
      </w:tr>
      <w:tr>
        <w:trPr>
          <w:trHeight w:val="391" w:hRule="atLeast"/>
        </w:trPr>
        <w:tc>
          <w:tcPr>
            <w:tcW w:w="395" w:type="dxa"/>
          </w:tcPr>
          <w:p>
            <w:pPr>
              <w:pStyle w:val="TableParagraph"/>
              <w:spacing w:before="0"/>
              <w:ind w:left="0"/>
              <w:rPr>
                <w:sz w:val="20"/>
              </w:rPr>
            </w:pPr>
          </w:p>
        </w:tc>
        <w:tc>
          <w:tcPr>
            <w:tcW w:w="5562" w:type="dxa"/>
          </w:tcPr>
          <w:p>
            <w:pPr>
              <w:pStyle w:val="TableParagraph"/>
              <w:rPr>
                <w:sz w:val="20"/>
              </w:rPr>
            </w:pPr>
            <w:r>
              <w:rPr>
                <w:w w:val="110"/>
                <w:sz w:val="20"/>
              </w:rPr>
              <w:t>1.2</w:t>
            </w:r>
            <w:r>
              <w:rPr>
                <w:spacing w:val="-11"/>
                <w:w w:val="110"/>
                <w:sz w:val="20"/>
              </w:rPr>
              <w:t> </w:t>
            </w:r>
            <w:r>
              <w:rPr>
                <w:w w:val="110"/>
                <w:sz w:val="20"/>
              </w:rPr>
              <w:t>өндірістік</w:t>
            </w:r>
            <w:r>
              <w:rPr>
                <w:spacing w:val="-11"/>
                <w:w w:val="110"/>
                <w:sz w:val="20"/>
              </w:rPr>
              <w:t> </w:t>
            </w:r>
            <w:r>
              <w:rPr>
                <w:spacing w:val="-2"/>
                <w:w w:val="110"/>
                <w:sz w:val="20"/>
              </w:rPr>
              <w:t>бөлме</w:t>
            </w:r>
          </w:p>
        </w:tc>
        <w:tc>
          <w:tcPr>
            <w:tcW w:w="3395" w:type="dxa"/>
          </w:tcPr>
          <w:p>
            <w:pPr>
              <w:pStyle w:val="TableParagraph"/>
              <w:ind w:left="84"/>
              <w:rPr>
                <w:sz w:val="20"/>
              </w:rPr>
            </w:pPr>
            <w:r>
              <w:rPr>
                <w:spacing w:val="-5"/>
                <w:w w:val="105"/>
                <w:sz w:val="20"/>
              </w:rPr>
              <w:t>0,8</w:t>
            </w:r>
          </w:p>
        </w:tc>
      </w:tr>
      <w:tr>
        <w:trPr>
          <w:trHeight w:val="391" w:hRule="atLeast"/>
        </w:trPr>
        <w:tc>
          <w:tcPr>
            <w:tcW w:w="395" w:type="dxa"/>
          </w:tcPr>
          <w:p>
            <w:pPr>
              <w:pStyle w:val="TableParagraph"/>
              <w:spacing w:before="0"/>
              <w:ind w:left="0"/>
              <w:rPr>
                <w:sz w:val="20"/>
              </w:rPr>
            </w:pPr>
          </w:p>
        </w:tc>
        <w:tc>
          <w:tcPr>
            <w:tcW w:w="5562" w:type="dxa"/>
          </w:tcPr>
          <w:p>
            <w:pPr>
              <w:pStyle w:val="TableParagraph"/>
              <w:rPr>
                <w:sz w:val="20"/>
              </w:rPr>
            </w:pPr>
            <w:r>
              <w:rPr>
                <w:w w:val="110"/>
                <w:sz w:val="20"/>
              </w:rPr>
              <w:t>1.3</w:t>
            </w:r>
            <w:r>
              <w:rPr>
                <w:spacing w:val="-4"/>
                <w:w w:val="110"/>
                <w:sz w:val="20"/>
              </w:rPr>
              <w:t> </w:t>
            </w:r>
            <w:r>
              <w:rPr>
                <w:w w:val="110"/>
                <w:sz w:val="20"/>
              </w:rPr>
              <w:t>қойма</w:t>
            </w:r>
            <w:r>
              <w:rPr>
                <w:spacing w:val="-4"/>
                <w:w w:val="110"/>
                <w:sz w:val="20"/>
              </w:rPr>
              <w:t> </w:t>
            </w:r>
            <w:r>
              <w:rPr>
                <w:w w:val="110"/>
                <w:sz w:val="20"/>
              </w:rPr>
              <w:t>үй-жайлары</w:t>
            </w:r>
            <w:r>
              <w:rPr>
                <w:spacing w:val="-4"/>
                <w:w w:val="110"/>
                <w:sz w:val="20"/>
              </w:rPr>
              <w:t> </w:t>
            </w:r>
            <w:r>
              <w:rPr>
                <w:w w:val="110"/>
                <w:sz w:val="20"/>
              </w:rPr>
              <w:t>(гараж,</w:t>
            </w:r>
            <w:r>
              <w:rPr>
                <w:spacing w:val="-4"/>
                <w:w w:val="110"/>
                <w:sz w:val="20"/>
              </w:rPr>
              <w:t> </w:t>
            </w:r>
            <w:r>
              <w:rPr>
                <w:spacing w:val="-2"/>
                <w:w w:val="110"/>
                <w:sz w:val="20"/>
              </w:rPr>
              <w:t>қазандық)</w:t>
            </w:r>
          </w:p>
        </w:tc>
        <w:tc>
          <w:tcPr>
            <w:tcW w:w="3395" w:type="dxa"/>
          </w:tcPr>
          <w:p>
            <w:pPr>
              <w:pStyle w:val="TableParagraph"/>
              <w:ind w:left="84"/>
              <w:rPr>
                <w:sz w:val="20"/>
              </w:rPr>
            </w:pPr>
            <w:r>
              <w:rPr>
                <w:spacing w:val="-5"/>
                <w:w w:val="105"/>
                <w:sz w:val="20"/>
              </w:rPr>
              <w:t>0,6</w:t>
            </w:r>
          </w:p>
        </w:tc>
      </w:tr>
      <w:tr>
        <w:trPr>
          <w:trHeight w:val="661" w:hRule="atLeast"/>
        </w:trPr>
        <w:tc>
          <w:tcPr>
            <w:tcW w:w="395" w:type="dxa"/>
          </w:tcPr>
          <w:p>
            <w:pPr>
              <w:pStyle w:val="TableParagraph"/>
              <w:spacing w:before="0"/>
              <w:ind w:left="0"/>
              <w:rPr>
                <w:sz w:val="20"/>
              </w:rPr>
            </w:pPr>
          </w:p>
        </w:tc>
        <w:tc>
          <w:tcPr>
            <w:tcW w:w="5562" w:type="dxa"/>
          </w:tcPr>
          <w:p>
            <w:pPr>
              <w:pStyle w:val="TableParagraph"/>
              <w:spacing w:line="280" w:lineRule="auto"/>
              <w:ind w:right="311"/>
              <w:rPr>
                <w:sz w:val="20"/>
              </w:rPr>
            </w:pPr>
            <w:r>
              <w:rPr>
                <w:w w:val="110"/>
                <w:sz w:val="20"/>
              </w:rPr>
              <w:t>1.4 спорт ғимараттары (стадиондар, спорт </w:t>
            </w:r>
            <w:r>
              <w:rPr>
                <w:w w:val="110"/>
                <w:sz w:val="20"/>
              </w:rPr>
              <w:t>залдары,</w:t>
            </w:r>
            <w:r>
              <w:rPr>
                <w:w w:val="110"/>
                <w:sz w:val="20"/>
              </w:rPr>
              <w:t> спорт алаңдары)</w:t>
            </w:r>
          </w:p>
        </w:tc>
        <w:tc>
          <w:tcPr>
            <w:tcW w:w="3395" w:type="dxa"/>
          </w:tcPr>
          <w:p>
            <w:pPr>
              <w:pStyle w:val="TableParagraph"/>
              <w:ind w:left="84"/>
              <w:rPr>
                <w:sz w:val="20"/>
              </w:rPr>
            </w:pPr>
            <w:r>
              <w:rPr>
                <w:spacing w:val="-5"/>
                <w:w w:val="105"/>
                <w:sz w:val="20"/>
              </w:rPr>
              <w:t>0,7</w:t>
            </w:r>
          </w:p>
        </w:tc>
      </w:tr>
      <w:tr>
        <w:trPr>
          <w:trHeight w:val="1471" w:hRule="atLeast"/>
        </w:trPr>
        <w:tc>
          <w:tcPr>
            <w:tcW w:w="395" w:type="dxa"/>
          </w:tcPr>
          <w:p>
            <w:pPr>
              <w:pStyle w:val="TableParagraph"/>
              <w:spacing w:before="0"/>
              <w:ind w:left="0"/>
              <w:rPr>
                <w:sz w:val="20"/>
              </w:rPr>
            </w:pPr>
          </w:p>
        </w:tc>
        <w:tc>
          <w:tcPr>
            <w:tcW w:w="5562" w:type="dxa"/>
          </w:tcPr>
          <w:p>
            <w:pPr>
              <w:pStyle w:val="TableParagraph"/>
              <w:rPr>
                <w:sz w:val="20"/>
              </w:rPr>
            </w:pPr>
            <w:r>
              <w:rPr>
                <w:w w:val="110"/>
                <w:sz w:val="20"/>
              </w:rPr>
              <w:t>1.5.</w:t>
            </w:r>
            <w:r>
              <w:rPr>
                <w:spacing w:val="-7"/>
                <w:w w:val="110"/>
                <w:sz w:val="20"/>
              </w:rPr>
              <w:t> </w:t>
            </w:r>
            <w:r>
              <w:rPr>
                <w:w w:val="110"/>
                <w:sz w:val="20"/>
              </w:rPr>
              <w:t>өзге</w:t>
            </w:r>
            <w:r>
              <w:rPr>
                <w:spacing w:val="-7"/>
                <w:w w:val="110"/>
                <w:sz w:val="20"/>
              </w:rPr>
              <w:t> </w:t>
            </w:r>
            <w:r>
              <w:rPr>
                <w:w w:val="110"/>
                <w:sz w:val="20"/>
              </w:rPr>
              <w:t>де</w:t>
            </w:r>
            <w:r>
              <w:rPr>
                <w:spacing w:val="-7"/>
                <w:w w:val="110"/>
                <w:sz w:val="20"/>
              </w:rPr>
              <w:t> </w:t>
            </w:r>
            <w:r>
              <w:rPr>
                <w:w w:val="110"/>
                <w:sz w:val="20"/>
              </w:rPr>
              <w:t>жылжымайтын</w:t>
            </w:r>
            <w:r>
              <w:rPr>
                <w:spacing w:val="-7"/>
                <w:w w:val="110"/>
                <w:sz w:val="20"/>
              </w:rPr>
              <w:t> </w:t>
            </w:r>
            <w:r>
              <w:rPr>
                <w:w w:val="110"/>
                <w:sz w:val="20"/>
              </w:rPr>
              <w:t>мүлік</w:t>
            </w:r>
            <w:r>
              <w:rPr>
                <w:spacing w:val="-7"/>
                <w:w w:val="110"/>
                <w:sz w:val="20"/>
              </w:rPr>
              <w:t> </w:t>
            </w:r>
            <w:r>
              <w:rPr>
                <w:w w:val="110"/>
                <w:sz w:val="20"/>
              </w:rPr>
              <w:t>түрлері</w:t>
            </w:r>
            <w:r>
              <w:rPr>
                <w:spacing w:val="-7"/>
                <w:w w:val="110"/>
                <w:sz w:val="20"/>
              </w:rPr>
              <w:t> </w:t>
            </w:r>
            <w:r>
              <w:rPr>
                <w:spacing w:val="-2"/>
                <w:w w:val="110"/>
                <w:sz w:val="20"/>
              </w:rPr>
              <w:t>(сауда</w:t>
            </w:r>
          </w:p>
          <w:p>
            <w:pPr>
              <w:pStyle w:val="TableParagraph"/>
              <w:spacing w:line="280" w:lineRule="auto" w:before="40"/>
              <w:ind w:right="76"/>
              <w:rPr>
                <w:sz w:val="20"/>
              </w:rPr>
            </w:pPr>
            <w:r>
              <w:rPr>
                <w:w w:val="110"/>
                <w:sz w:val="20"/>
              </w:rPr>
              <w:t>үй-жайлары, мейрамханалар мен қоғамдық тамақтану пункттері,</w:t>
            </w:r>
            <w:r>
              <w:rPr>
                <w:spacing w:val="30"/>
                <w:w w:val="110"/>
                <w:sz w:val="20"/>
              </w:rPr>
              <w:t> </w:t>
            </w:r>
            <w:r>
              <w:rPr>
                <w:w w:val="110"/>
                <w:sz w:val="20"/>
              </w:rPr>
              <w:t>тұрмыстық</w:t>
            </w:r>
            <w:r>
              <w:rPr>
                <w:spacing w:val="30"/>
                <w:w w:val="110"/>
                <w:sz w:val="20"/>
              </w:rPr>
              <w:t> </w:t>
            </w:r>
            <w:r>
              <w:rPr>
                <w:w w:val="110"/>
                <w:sz w:val="20"/>
              </w:rPr>
              <w:t>қызмет</w:t>
            </w:r>
            <w:r>
              <w:rPr>
                <w:spacing w:val="30"/>
                <w:w w:val="110"/>
                <w:sz w:val="20"/>
              </w:rPr>
              <w:t> </w:t>
            </w:r>
            <w:r>
              <w:rPr>
                <w:w w:val="110"/>
                <w:sz w:val="20"/>
              </w:rPr>
              <w:t>көрсету</w:t>
            </w:r>
            <w:r>
              <w:rPr>
                <w:spacing w:val="30"/>
                <w:w w:val="110"/>
                <w:sz w:val="20"/>
              </w:rPr>
              <w:t> </w:t>
            </w:r>
            <w:r>
              <w:rPr>
                <w:w w:val="110"/>
                <w:sz w:val="20"/>
              </w:rPr>
              <w:t>пункттері, қызмет көрсету орындары, қонақ үйлер, демалыс </w:t>
            </w:r>
            <w:r>
              <w:rPr>
                <w:w w:val="110"/>
                <w:sz w:val="20"/>
              </w:rPr>
              <w:t>үйлері, паркингтер және т.б.)</w:t>
            </w:r>
          </w:p>
        </w:tc>
        <w:tc>
          <w:tcPr>
            <w:tcW w:w="3395" w:type="dxa"/>
          </w:tcPr>
          <w:p>
            <w:pPr>
              <w:pStyle w:val="TableParagraph"/>
              <w:ind w:left="84"/>
              <w:rPr>
                <w:sz w:val="20"/>
              </w:rPr>
            </w:pPr>
            <w:r>
              <w:rPr>
                <w:spacing w:val="-5"/>
                <w:w w:val="105"/>
                <w:sz w:val="20"/>
              </w:rPr>
              <w:t>0,9</w:t>
            </w:r>
          </w:p>
        </w:tc>
      </w:tr>
      <w:tr>
        <w:trPr>
          <w:trHeight w:val="661" w:hRule="atLeast"/>
        </w:trPr>
        <w:tc>
          <w:tcPr>
            <w:tcW w:w="395" w:type="dxa"/>
          </w:tcPr>
          <w:p>
            <w:pPr>
              <w:pStyle w:val="TableParagraph"/>
              <w:rPr>
                <w:sz w:val="20"/>
              </w:rPr>
            </w:pPr>
            <w:r>
              <w:rPr>
                <w:spacing w:val="-10"/>
                <w:w w:val="105"/>
                <w:sz w:val="20"/>
              </w:rPr>
              <w:t>2</w:t>
            </w:r>
          </w:p>
        </w:tc>
        <w:tc>
          <w:tcPr>
            <w:tcW w:w="5562" w:type="dxa"/>
          </w:tcPr>
          <w:p>
            <w:pPr>
              <w:pStyle w:val="TableParagraph"/>
              <w:spacing w:line="280" w:lineRule="auto"/>
              <w:rPr>
                <w:sz w:val="20"/>
              </w:rPr>
            </w:pPr>
            <w:r>
              <w:rPr>
                <w:w w:val="110"/>
                <w:sz w:val="20"/>
              </w:rPr>
              <w:t>Тұрғын</w:t>
            </w:r>
            <w:r>
              <w:rPr>
                <w:spacing w:val="-5"/>
                <w:w w:val="110"/>
                <w:sz w:val="20"/>
              </w:rPr>
              <w:t> </w:t>
            </w:r>
            <w:r>
              <w:rPr>
                <w:w w:val="110"/>
                <w:sz w:val="20"/>
              </w:rPr>
              <w:t>емес</w:t>
            </w:r>
            <w:r>
              <w:rPr>
                <w:spacing w:val="-5"/>
                <w:w w:val="110"/>
                <w:sz w:val="20"/>
              </w:rPr>
              <w:t> </w:t>
            </w:r>
            <w:r>
              <w:rPr>
                <w:w w:val="110"/>
                <w:sz w:val="20"/>
              </w:rPr>
              <w:t>үй-жайлардың</w:t>
            </w:r>
            <w:r>
              <w:rPr>
                <w:spacing w:val="-5"/>
                <w:w w:val="110"/>
                <w:sz w:val="20"/>
              </w:rPr>
              <w:t> </w:t>
            </w:r>
            <w:r>
              <w:rPr>
                <w:w w:val="110"/>
                <w:sz w:val="20"/>
              </w:rPr>
              <w:t>түрі</w:t>
            </w:r>
            <w:r>
              <w:rPr>
                <w:spacing w:val="-5"/>
                <w:w w:val="110"/>
                <w:sz w:val="20"/>
              </w:rPr>
              <w:t> </w:t>
            </w:r>
            <w:r>
              <w:rPr>
                <w:w w:val="110"/>
                <w:sz w:val="20"/>
              </w:rPr>
              <w:t>есепке</w:t>
            </w:r>
            <w:r>
              <w:rPr>
                <w:spacing w:val="-5"/>
                <w:w w:val="110"/>
                <w:sz w:val="20"/>
              </w:rPr>
              <w:t> </w:t>
            </w:r>
            <w:r>
              <w:rPr>
                <w:w w:val="110"/>
                <w:sz w:val="20"/>
              </w:rPr>
              <w:t>алынатын коэффициент (Жк)</w:t>
            </w:r>
          </w:p>
        </w:tc>
        <w:tc>
          <w:tcPr>
            <w:tcW w:w="3395" w:type="dxa"/>
          </w:tcPr>
          <w:p>
            <w:pPr>
              <w:pStyle w:val="TableParagraph"/>
              <w:spacing w:before="0"/>
              <w:ind w:left="0"/>
              <w:rPr>
                <w:sz w:val="20"/>
              </w:rPr>
            </w:pPr>
          </w:p>
        </w:tc>
      </w:tr>
      <w:tr>
        <w:trPr>
          <w:trHeight w:val="391" w:hRule="atLeast"/>
        </w:trPr>
        <w:tc>
          <w:tcPr>
            <w:tcW w:w="395" w:type="dxa"/>
          </w:tcPr>
          <w:p>
            <w:pPr>
              <w:pStyle w:val="TableParagraph"/>
              <w:spacing w:before="0"/>
              <w:ind w:left="0"/>
              <w:rPr>
                <w:sz w:val="20"/>
              </w:rPr>
            </w:pPr>
          </w:p>
        </w:tc>
        <w:tc>
          <w:tcPr>
            <w:tcW w:w="5562" w:type="dxa"/>
          </w:tcPr>
          <w:p>
            <w:pPr>
              <w:pStyle w:val="TableParagraph"/>
              <w:rPr>
                <w:sz w:val="20"/>
              </w:rPr>
            </w:pPr>
            <w:r>
              <w:rPr>
                <w:w w:val="110"/>
                <w:sz w:val="20"/>
              </w:rPr>
              <w:t>2.1</w:t>
            </w:r>
            <w:r>
              <w:rPr>
                <w:spacing w:val="-11"/>
                <w:w w:val="110"/>
                <w:sz w:val="20"/>
              </w:rPr>
              <w:t> </w:t>
            </w:r>
            <w:r>
              <w:rPr>
                <w:w w:val="110"/>
                <w:sz w:val="20"/>
              </w:rPr>
              <w:t>жеке</w:t>
            </w:r>
            <w:r>
              <w:rPr>
                <w:spacing w:val="-11"/>
                <w:w w:val="110"/>
                <w:sz w:val="20"/>
              </w:rPr>
              <w:t> </w:t>
            </w:r>
            <w:r>
              <w:rPr>
                <w:w w:val="110"/>
                <w:sz w:val="20"/>
              </w:rPr>
              <w:t>тұрған</w:t>
            </w:r>
            <w:r>
              <w:rPr>
                <w:spacing w:val="-11"/>
                <w:w w:val="110"/>
                <w:sz w:val="20"/>
              </w:rPr>
              <w:t> </w:t>
            </w:r>
            <w:r>
              <w:rPr>
                <w:spacing w:val="-2"/>
                <w:w w:val="110"/>
                <w:sz w:val="20"/>
              </w:rPr>
              <w:t>ғимарат</w:t>
            </w:r>
          </w:p>
        </w:tc>
        <w:tc>
          <w:tcPr>
            <w:tcW w:w="3395" w:type="dxa"/>
          </w:tcPr>
          <w:p>
            <w:pPr>
              <w:pStyle w:val="TableParagraph"/>
              <w:ind w:left="84"/>
              <w:rPr>
                <w:sz w:val="20"/>
              </w:rPr>
            </w:pPr>
            <w:r>
              <w:rPr>
                <w:spacing w:val="-10"/>
                <w:w w:val="105"/>
                <w:sz w:val="20"/>
              </w:rPr>
              <w:t>1</w:t>
            </w:r>
          </w:p>
        </w:tc>
      </w:tr>
      <w:tr>
        <w:trPr>
          <w:trHeight w:val="661" w:hRule="atLeast"/>
        </w:trPr>
        <w:tc>
          <w:tcPr>
            <w:tcW w:w="395" w:type="dxa"/>
          </w:tcPr>
          <w:p>
            <w:pPr>
              <w:pStyle w:val="TableParagraph"/>
              <w:spacing w:before="0"/>
              <w:ind w:left="0"/>
              <w:rPr>
                <w:sz w:val="20"/>
              </w:rPr>
            </w:pPr>
          </w:p>
        </w:tc>
        <w:tc>
          <w:tcPr>
            <w:tcW w:w="5562" w:type="dxa"/>
          </w:tcPr>
          <w:p>
            <w:pPr>
              <w:pStyle w:val="TableParagraph"/>
              <w:spacing w:line="280" w:lineRule="auto"/>
              <w:rPr>
                <w:sz w:val="20"/>
              </w:rPr>
            </w:pPr>
            <w:r>
              <w:rPr>
                <w:w w:val="110"/>
                <w:sz w:val="20"/>
              </w:rPr>
              <w:t>2.2</w:t>
            </w:r>
            <w:r>
              <w:rPr>
                <w:spacing w:val="-8"/>
                <w:w w:val="110"/>
                <w:sz w:val="20"/>
              </w:rPr>
              <w:t> </w:t>
            </w:r>
            <w:r>
              <w:rPr>
                <w:w w:val="110"/>
                <w:sz w:val="20"/>
              </w:rPr>
              <w:t>жапсарлас-жанаса</w:t>
            </w:r>
            <w:r>
              <w:rPr>
                <w:spacing w:val="-8"/>
                <w:w w:val="110"/>
                <w:sz w:val="20"/>
              </w:rPr>
              <w:t> </w:t>
            </w:r>
            <w:r>
              <w:rPr>
                <w:w w:val="110"/>
                <w:sz w:val="20"/>
              </w:rPr>
              <w:t>салынған</w:t>
            </w:r>
            <w:r>
              <w:rPr>
                <w:spacing w:val="-8"/>
                <w:w w:val="110"/>
                <w:sz w:val="20"/>
              </w:rPr>
              <w:t> </w:t>
            </w:r>
            <w:r>
              <w:rPr>
                <w:w w:val="110"/>
                <w:sz w:val="20"/>
              </w:rPr>
              <w:t>үй-жайлар</w:t>
            </w:r>
            <w:r>
              <w:rPr>
                <w:spacing w:val="-8"/>
                <w:w w:val="110"/>
                <w:sz w:val="20"/>
              </w:rPr>
              <w:t> </w:t>
            </w:r>
            <w:r>
              <w:rPr>
                <w:w w:val="110"/>
                <w:sz w:val="20"/>
              </w:rPr>
              <w:t>мен</w:t>
            </w:r>
            <w:r>
              <w:rPr>
                <w:spacing w:val="-8"/>
                <w:w w:val="110"/>
                <w:sz w:val="20"/>
              </w:rPr>
              <w:t> </w:t>
            </w:r>
            <w:r>
              <w:rPr>
                <w:w w:val="110"/>
                <w:sz w:val="20"/>
              </w:rPr>
              <w:t>жер</w:t>
            </w:r>
            <w:r>
              <w:rPr>
                <w:spacing w:val="-8"/>
                <w:w w:val="110"/>
                <w:sz w:val="20"/>
              </w:rPr>
              <w:t> </w:t>
            </w:r>
            <w:r>
              <w:rPr>
                <w:w w:val="110"/>
                <w:sz w:val="20"/>
              </w:rPr>
              <w:t>үсті</w:t>
            </w:r>
            <w:r>
              <w:rPr>
                <w:w w:val="110"/>
                <w:sz w:val="20"/>
              </w:rPr>
              <w:t> қабаттарындағы үй-жайлар (алаңдар).</w:t>
            </w:r>
          </w:p>
        </w:tc>
        <w:tc>
          <w:tcPr>
            <w:tcW w:w="3395" w:type="dxa"/>
          </w:tcPr>
          <w:p>
            <w:pPr>
              <w:pStyle w:val="TableParagraph"/>
              <w:ind w:left="84"/>
              <w:rPr>
                <w:sz w:val="20"/>
              </w:rPr>
            </w:pPr>
            <w:r>
              <w:rPr>
                <w:spacing w:val="-5"/>
                <w:w w:val="105"/>
                <w:sz w:val="20"/>
              </w:rPr>
              <w:t>0,9</w:t>
            </w:r>
          </w:p>
        </w:tc>
      </w:tr>
    </w:tbl>
    <w:p>
      <w:pPr>
        <w:pStyle w:val="BodyText"/>
        <w:ind w:left="0"/>
        <w:rPr>
          <w:sz w:val="20"/>
        </w:rPr>
      </w:pPr>
    </w:p>
    <w:p>
      <w:pPr>
        <w:pStyle w:val="BodyText"/>
        <w:spacing w:before="196"/>
        <w:ind w:left="0"/>
        <w:rPr>
          <w:sz w:val="20"/>
        </w:rPr>
      </w:pPr>
    </w:p>
    <w:p>
      <w:pPr>
        <w:spacing w:before="0"/>
        <w:ind w:left="0" w:right="140" w:firstLine="0"/>
        <w:jc w:val="right"/>
        <w:rPr>
          <w:sz w:val="16"/>
        </w:rPr>
      </w:pPr>
      <w:r>
        <w:rPr>
          <w:color w:val="788291"/>
          <w:w w:val="110"/>
          <w:sz w:val="16"/>
        </w:rPr>
        <w:t>25</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0" w:bottom="0" w:left="1559" w:right="708"/>
        </w:sectPr>
      </w:pPr>
    </w:p>
    <w:p>
      <w:pPr>
        <w:pStyle w:val="BodyText"/>
        <w:ind w:left="0"/>
        <w:rPr>
          <w:sz w:val="20"/>
        </w:rPr>
      </w:pPr>
      <w:r>
        <w:rPr>
          <w:sz w:val="20"/>
        </w:rPr>
        <mc:AlternateContent>
          <mc:Choice Requires="wps">
            <w:drawing>
              <wp:anchor distT="0" distB="0" distL="0" distR="0" allowOverlap="1" layoutInCell="1" locked="0" behindDoc="1" simplePos="0" relativeHeight="486534656">
                <wp:simplePos x="0" y="0"/>
                <wp:positionH relativeFrom="page">
                  <wp:posOffset>0</wp:posOffset>
                </wp:positionH>
                <wp:positionV relativeFrom="page">
                  <wp:posOffset>0</wp:posOffset>
                </wp:positionV>
                <wp:extent cx="7560309" cy="2197100"/>
                <wp:effectExtent l="0" t="0" r="0" b="0"/>
                <wp:wrapNone/>
                <wp:docPr id="359" name="Group 359"/>
                <wp:cNvGraphicFramePr>
                  <a:graphicFrameLocks/>
                </wp:cNvGraphicFramePr>
                <a:graphic>
                  <a:graphicData uri="http://schemas.microsoft.com/office/word/2010/wordprocessingGroup">
                    <wpg:wgp>
                      <wpg:cNvPr id="359" name="Group 359"/>
                      <wpg:cNvGrpSpPr/>
                      <wpg:grpSpPr>
                        <a:xfrm>
                          <a:off x="0" y="0"/>
                          <a:ext cx="7560309" cy="2197100"/>
                          <a:chExt cx="7560309" cy="2197100"/>
                        </a:xfrm>
                      </wpg:grpSpPr>
                      <pic:pic>
                        <pic:nvPicPr>
                          <pic:cNvPr id="360" name="Image 360"/>
                          <pic:cNvPicPr/>
                        </pic:nvPicPr>
                        <pic:blipFill>
                          <a:blip r:embed="rId5" cstate="print"/>
                          <a:stretch>
                            <a:fillRect/>
                          </a:stretch>
                        </pic:blipFill>
                        <pic:spPr>
                          <a:xfrm>
                            <a:off x="0" y="0"/>
                            <a:ext cx="2680368" cy="2196960"/>
                          </a:xfrm>
                          <a:prstGeom prst="rect">
                            <a:avLst/>
                          </a:prstGeom>
                        </pic:spPr>
                      </pic:pic>
                      <pic:pic>
                        <pic:nvPicPr>
                          <pic:cNvPr id="361" name="Image 361"/>
                          <pic:cNvPicPr/>
                        </pic:nvPicPr>
                        <pic:blipFill>
                          <a:blip r:embed="rId6" cstate="print"/>
                          <a:stretch>
                            <a:fillRect/>
                          </a:stretch>
                        </pic:blipFill>
                        <pic:spPr>
                          <a:xfrm>
                            <a:off x="2359631" y="0"/>
                            <a:ext cx="2840736" cy="2196960"/>
                          </a:xfrm>
                          <a:prstGeom prst="rect">
                            <a:avLst/>
                          </a:prstGeom>
                        </pic:spPr>
                      </pic:pic>
                      <pic:pic>
                        <pic:nvPicPr>
                          <pic:cNvPr id="362" name="Image 362"/>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781824" id="docshapegroup359" coordorigin="0,0" coordsize="11906,3460">
                <v:shape style="position:absolute;left:0;top:0;width:4222;height:3460" type="#_x0000_t75" id="docshape360" stroked="false">
                  <v:imagedata r:id="rId5" o:title=""/>
                </v:shape>
                <v:shape style="position:absolute;left:3715;top:0;width:4474;height:3460" type="#_x0000_t75" id="docshape361" stroked="false">
                  <v:imagedata r:id="rId6" o:title=""/>
                </v:shape>
                <v:shape style="position:absolute;left:7684;top:0;width:4222;height:3460" type="#_x0000_t75" id="docshape362"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535168">
                <wp:simplePos x="0" y="0"/>
                <wp:positionH relativeFrom="page">
                  <wp:posOffset>0</wp:posOffset>
                </wp:positionH>
                <wp:positionV relativeFrom="page">
                  <wp:posOffset>2079840</wp:posOffset>
                </wp:positionV>
                <wp:extent cx="7560309" cy="4394200"/>
                <wp:effectExtent l="0" t="0" r="0" b="0"/>
                <wp:wrapNone/>
                <wp:docPr id="363" name="Group 363"/>
                <wp:cNvGraphicFramePr>
                  <a:graphicFrameLocks/>
                </wp:cNvGraphicFramePr>
                <a:graphic>
                  <a:graphicData uri="http://schemas.microsoft.com/office/word/2010/wordprocessingGroup">
                    <wpg:wgp>
                      <wpg:cNvPr id="363" name="Group 363"/>
                      <wpg:cNvGrpSpPr/>
                      <wpg:grpSpPr>
                        <a:xfrm>
                          <a:off x="0" y="0"/>
                          <a:ext cx="7560309" cy="4394200"/>
                          <a:chExt cx="7560309" cy="4394200"/>
                        </a:xfrm>
                      </wpg:grpSpPr>
                      <pic:pic>
                        <pic:nvPicPr>
                          <pic:cNvPr id="364" name="Image 364"/>
                          <pic:cNvPicPr/>
                        </pic:nvPicPr>
                        <pic:blipFill>
                          <a:blip r:embed="rId8" cstate="print"/>
                          <a:stretch>
                            <a:fillRect/>
                          </a:stretch>
                        </pic:blipFill>
                        <pic:spPr>
                          <a:xfrm>
                            <a:off x="1099632" y="0"/>
                            <a:ext cx="2840736" cy="2255519"/>
                          </a:xfrm>
                          <a:prstGeom prst="rect">
                            <a:avLst/>
                          </a:prstGeom>
                        </pic:spPr>
                      </pic:pic>
                      <pic:pic>
                        <pic:nvPicPr>
                          <pic:cNvPr id="365" name="Image 365"/>
                          <pic:cNvPicPr/>
                        </pic:nvPicPr>
                        <pic:blipFill>
                          <a:blip r:embed="rId8" cstate="print"/>
                          <a:stretch>
                            <a:fillRect/>
                          </a:stretch>
                        </pic:blipFill>
                        <pic:spPr>
                          <a:xfrm>
                            <a:off x="3619632" y="0"/>
                            <a:ext cx="2840736" cy="2255519"/>
                          </a:xfrm>
                          <a:prstGeom prst="rect">
                            <a:avLst/>
                          </a:prstGeom>
                        </pic:spPr>
                      </pic:pic>
                      <pic:pic>
                        <pic:nvPicPr>
                          <pic:cNvPr id="366" name="Image 366"/>
                          <pic:cNvPicPr/>
                        </pic:nvPicPr>
                        <pic:blipFill>
                          <a:blip r:embed="rId9" cstate="print"/>
                          <a:stretch>
                            <a:fillRect/>
                          </a:stretch>
                        </pic:blipFill>
                        <pic:spPr>
                          <a:xfrm>
                            <a:off x="0" y="2138400"/>
                            <a:ext cx="2680368" cy="2255519"/>
                          </a:xfrm>
                          <a:prstGeom prst="rect">
                            <a:avLst/>
                          </a:prstGeom>
                        </pic:spPr>
                      </pic:pic>
                      <pic:pic>
                        <pic:nvPicPr>
                          <pic:cNvPr id="367" name="Image 367"/>
                          <pic:cNvPicPr/>
                        </pic:nvPicPr>
                        <pic:blipFill>
                          <a:blip r:embed="rId8" cstate="print"/>
                          <a:stretch>
                            <a:fillRect/>
                          </a:stretch>
                        </pic:blipFill>
                        <pic:spPr>
                          <a:xfrm>
                            <a:off x="2359631" y="2138400"/>
                            <a:ext cx="2840736" cy="2255519"/>
                          </a:xfrm>
                          <a:prstGeom prst="rect">
                            <a:avLst/>
                          </a:prstGeom>
                        </pic:spPr>
                      </pic:pic>
                      <pic:pic>
                        <pic:nvPicPr>
                          <pic:cNvPr id="368" name="Image 368"/>
                          <pic:cNvPicPr/>
                        </pic:nvPicPr>
                        <pic:blipFill>
                          <a:blip r:embed="rId10" cstate="print"/>
                          <a:stretch>
                            <a:fillRect/>
                          </a:stretch>
                        </pic:blipFill>
                        <pic:spPr>
                          <a:xfrm>
                            <a:off x="4879631" y="2138400"/>
                            <a:ext cx="2680424" cy="2255519"/>
                          </a:xfrm>
                          <a:prstGeom prst="rect">
                            <a:avLst/>
                          </a:prstGeom>
                        </pic:spPr>
                      </pic:pic>
                    </wpg:wgp>
                  </a:graphicData>
                </a:graphic>
              </wp:anchor>
            </w:drawing>
          </mc:Choice>
          <mc:Fallback>
            <w:pict>
              <v:group style="position:absolute;margin-left:0pt;margin-top:163.766937pt;width:595.3pt;height:346pt;mso-position-horizontal-relative:page;mso-position-vertical-relative:page;z-index:-16781312" id="docshapegroup363" coordorigin="0,3275" coordsize="11906,6920">
                <v:shape style="position:absolute;left:1731;top:3275;width:4474;height:3552" type="#_x0000_t75" id="docshape364" stroked="false">
                  <v:imagedata r:id="rId8" o:title=""/>
                </v:shape>
                <v:shape style="position:absolute;left:5700;top:3275;width:4474;height:3552" type="#_x0000_t75" id="docshape365" stroked="false">
                  <v:imagedata r:id="rId8" o:title=""/>
                </v:shape>
                <v:shape style="position:absolute;left:0;top:6642;width:4222;height:3552" type="#_x0000_t75" id="docshape366" stroked="false">
                  <v:imagedata r:id="rId9" o:title=""/>
                </v:shape>
                <v:shape style="position:absolute;left:3715;top:6642;width:4474;height:3552" type="#_x0000_t75" id="docshape367" stroked="false">
                  <v:imagedata r:id="rId8" o:title=""/>
                </v:shape>
                <v:shape style="position:absolute;left:7684;top:6642;width:4222;height:3552" type="#_x0000_t75" id="docshape368"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6535680">
                <wp:simplePos x="0" y="0"/>
                <wp:positionH relativeFrom="page">
                  <wp:posOffset>0</wp:posOffset>
                </wp:positionH>
                <wp:positionV relativeFrom="page">
                  <wp:posOffset>6356640</wp:posOffset>
                </wp:positionV>
                <wp:extent cx="7560309" cy="4335780"/>
                <wp:effectExtent l="0" t="0" r="0" b="0"/>
                <wp:wrapNone/>
                <wp:docPr id="369" name="Group 369"/>
                <wp:cNvGraphicFramePr>
                  <a:graphicFrameLocks/>
                </wp:cNvGraphicFramePr>
                <a:graphic>
                  <a:graphicData uri="http://schemas.microsoft.com/office/word/2010/wordprocessingGroup">
                    <wpg:wgp>
                      <wpg:cNvPr id="369" name="Group 369"/>
                      <wpg:cNvGrpSpPr/>
                      <wpg:grpSpPr>
                        <a:xfrm>
                          <a:off x="0" y="0"/>
                          <a:ext cx="7560309" cy="4335780"/>
                          <a:chExt cx="7560309" cy="4335780"/>
                        </a:xfrm>
                      </wpg:grpSpPr>
                      <pic:pic>
                        <pic:nvPicPr>
                          <pic:cNvPr id="370" name="Image 370"/>
                          <pic:cNvPicPr/>
                        </pic:nvPicPr>
                        <pic:blipFill>
                          <a:blip r:embed="rId8" cstate="print"/>
                          <a:stretch>
                            <a:fillRect/>
                          </a:stretch>
                        </pic:blipFill>
                        <pic:spPr>
                          <a:xfrm>
                            <a:off x="1099632" y="0"/>
                            <a:ext cx="2840736" cy="2255520"/>
                          </a:xfrm>
                          <a:prstGeom prst="rect">
                            <a:avLst/>
                          </a:prstGeom>
                        </pic:spPr>
                      </pic:pic>
                      <pic:pic>
                        <pic:nvPicPr>
                          <pic:cNvPr id="371" name="Image 371"/>
                          <pic:cNvPicPr/>
                        </pic:nvPicPr>
                        <pic:blipFill>
                          <a:blip r:embed="rId8" cstate="print"/>
                          <a:stretch>
                            <a:fillRect/>
                          </a:stretch>
                        </pic:blipFill>
                        <pic:spPr>
                          <a:xfrm>
                            <a:off x="3619632" y="0"/>
                            <a:ext cx="2840736" cy="2255520"/>
                          </a:xfrm>
                          <a:prstGeom prst="rect">
                            <a:avLst/>
                          </a:prstGeom>
                        </pic:spPr>
                      </pic:pic>
                      <pic:pic>
                        <pic:nvPicPr>
                          <pic:cNvPr id="372" name="Image 372"/>
                          <pic:cNvPicPr/>
                        </pic:nvPicPr>
                        <pic:blipFill>
                          <a:blip r:embed="rId11" cstate="print"/>
                          <a:stretch>
                            <a:fillRect/>
                          </a:stretch>
                        </pic:blipFill>
                        <pic:spPr>
                          <a:xfrm>
                            <a:off x="0" y="2138400"/>
                            <a:ext cx="2680368" cy="2196962"/>
                          </a:xfrm>
                          <a:prstGeom prst="rect">
                            <a:avLst/>
                          </a:prstGeom>
                        </pic:spPr>
                      </pic:pic>
                      <pic:pic>
                        <pic:nvPicPr>
                          <pic:cNvPr id="373" name="Image 373"/>
                          <pic:cNvPicPr/>
                        </pic:nvPicPr>
                        <pic:blipFill>
                          <a:blip r:embed="rId12" cstate="print"/>
                          <a:stretch>
                            <a:fillRect/>
                          </a:stretch>
                        </pic:blipFill>
                        <pic:spPr>
                          <a:xfrm>
                            <a:off x="2359631" y="2138400"/>
                            <a:ext cx="2840736" cy="2196962"/>
                          </a:xfrm>
                          <a:prstGeom prst="rect">
                            <a:avLst/>
                          </a:prstGeom>
                        </pic:spPr>
                      </pic:pic>
                      <pic:pic>
                        <pic:nvPicPr>
                          <pic:cNvPr id="374" name="Image 374"/>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780800" id="docshapegroup369" coordorigin="0,10010" coordsize="11906,6828">
                <v:shape style="position:absolute;left:1731;top:10010;width:4474;height:3552" type="#_x0000_t75" id="docshape370" stroked="false">
                  <v:imagedata r:id="rId8" o:title=""/>
                </v:shape>
                <v:shape style="position:absolute;left:5700;top:10010;width:4474;height:3552" type="#_x0000_t75" id="docshape371" stroked="false">
                  <v:imagedata r:id="rId8" o:title=""/>
                </v:shape>
                <v:shape style="position:absolute;left:0;top:13378;width:4222;height:3460" type="#_x0000_t75" id="docshape372" stroked="false">
                  <v:imagedata r:id="rId11" o:title=""/>
                </v:shape>
                <v:shape style="position:absolute;left:3715;top:13378;width:4474;height:3460" type="#_x0000_t75" id="docshape373" stroked="false">
                  <v:imagedata r:id="rId12" o:title=""/>
                </v:shape>
                <v:shape style="position:absolute;left:7684;top:13378;width:4222;height:3460" type="#_x0000_t75" id="docshape374" stroked="false">
                  <v:imagedata r:id="rId13" o:title=""/>
                </v:shape>
                <w10:wrap type="none"/>
              </v:group>
            </w:pict>
          </mc:Fallback>
        </mc:AlternateContent>
      </w:r>
    </w:p>
    <w:p>
      <w:pPr>
        <w:pStyle w:val="BodyText"/>
        <w:ind w:left="0"/>
        <w:rPr>
          <w:sz w:val="20"/>
        </w:rPr>
      </w:pPr>
    </w:p>
    <w:p>
      <w:pPr>
        <w:pStyle w:val="BodyText"/>
        <w:ind w:left="0"/>
        <w:rPr>
          <w:sz w:val="20"/>
        </w:rPr>
      </w:pPr>
    </w:p>
    <w:p>
      <w:pPr>
        <w:pStyle w:val="BodyText"/>
        <w:spacing w:before="190"/>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5"/>
        <w:gridCol w:w="5562"/>
        <w:gridCol w:w="3395"/>
      </w:tblGrid>
      <w:tr>
        <w:trPr>
          <w:trHeight w:val="39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2.3</w:t>
            </w:r>
            <w:r>
              <w:rPr>
                <w:spacing w:val="-10"/>
                <w:w w:val="110"/>
                <w:sz w:val="20"/>
              </w:rPr>
              <w:t> </w:t>
            </w:r>
            <w:r>
              <w:rPr>
                <w:w w:val="110"/>
                <w:sz w:val="20"/>
              </w:rPr>
              <w:t>бірінші</w:t>
            </w:r>
            <w:r>
              <w:rPr>
                <w:spacing w:val="-9"/>
                <w:w w:val="110"/>
                <w:sz w:val="20"/>
              </w:rPr>
              <w:t> </w:t>
            </w:r>
            <w:r>
              <w:rPr>
                <w:w w:val="110"/>
                <w:sz w:val="20"/>
              </w:rPr>
              <w:t>қабат</w:t>
            </w:r>
            <w:r>
              <w:rPr>
                <w:spacing w:val="-10"/>
                <w:w w:val="110"/>
                <w:sz w:val="20"/>
              </w:rPr>
              <w:t> </w:t>
            </w:r>
            <w:r>
              <w:rPr>
                <w:w w:val="110"/>
                <w:sz w:val="20"/>
              </w:rPr>
              <w:t>(жартылай</w:t>
            </w:r>
            <w:r>
              <w:rPr>
                <w:spacing w:val="-9"/>
                <w:w w:val="110"/>
                <w:sz w:val="20"/>
              </w:rPr>
              <w:t> </w:t>
            </w:r>
            <w:r>
              <w:rPr>
                <w:w w:val="110"/>
                <w:sz w:val="20"/>
              </w:rPr>
              <w:t>жертөле)</w:t>
            </w:r>
            <w:r>
              <w:rPr>
                <w:spacing w:val="-10"/>
                <w:w w:val="110"/>
                <w:sz w:val="20"/>
              </w:rPr>
              <w:t> </w:t>
            </w:r>
            <w:r>
              <w:rPr>
                <w:spacing w:val="-2"/>
                <w:w w:val="110"/>
                <w:sz w:val="20"/>
              </w:rPr>
              <w:t>қабаты</w:t>
            </w:r>
          </w:p>
        </w:tc>
        <w:tc>
          <w:tcPr>
            <w:tcW w:w="3395" w:type="dxa"/>
          </w:tcPr>
          <w:p>
            <w:pPr>
              <w:pStyle w:val="TableParagraph"/>
              <w:ind w:left="84"/>
              <w:rPr>
                <w:sz w:val="20"/>
              </w:rPr>
            </w:pPr>
            <w:r>
              <w:rPr>
                <w:spacing w:val="-5"/>
                <w:w w:val="105"/>
                <w:sz w:val="20"/>
              </w:rPr>
              <w:t>0,7</w:t>
            </w:r>
          </w:p>
        </w:tc>
      </w:tr>
      <w:tr>
        <w:trPr>
          <w:trHeight w:val="39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2.4</w:t>
            </w:r>
            <w:r>
              <w:rPr>
                <w:spacing w:val="-11"/>
                <w:w w:val="110"/>
                <w:sz w:val="20"/>
              </w:rPr>
              <w:t> </w:t>
            </w:r>
            <w:r>
              <w:rPr>
                <w:w w:val="110"/>
                <w:sz w:val="20"/>
              </w:rPr>
              <w:t>жертөле</w:t>
            </w:r>
            <w:r>
              <w:rPr>
                <w:spacing w:val="-11"/>
                <w:w w:val="110"/>
                <w:sz w:val="20"/>
              </w:rPr>
              <w:t> </w:t>
            </w:r>
            <w:r>
              <w:rPr>
                <w:spacing w:val="-2"/>
                <w:w w:val="110"/>
                <w:sz w:val="20"/>
              </w:rPr>
              <w:t>қабаты</w:t>
            </w:r>
          </w:p>
        </w:tc>
        <w:tc>
          <w:tcPr>
            <w:tcW w:w="3395" w:type="dxa"/>
          </w:tcPr>
          <w:p>
            <w:pPr>
              <w:pStyle w:val="TableParagraph"/>
              <w:ind w:left="84"/>
              <w:rPr>
                <w:sz w:val="20"/>
              </w:rPr>
            </w:pPr>
            <w:r>
              <w:rPr>
                <w:spacing w:val="-5"/>
                <w:w w:val="105"/>
                <w:sz w:val="20"/>
              </w:rPr>
              <w:t>0,6</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ind w:right="311"/>
              <w:rPr>
                <w:sz w:val="20"/>
              </w:rPr>
            </w:pPr>
            <w:r>
              <w:rPr>
                <w:w w:val="110"/>
                <w:sz w:val="20"/>
              </w:rPr>
              <w:t>2.5</w:t>
            </w:r>
            <w:r>
              <w:rPr>
                <w:spacing w:val="-6"/>
                <w:w w:val="110"/>
                <w:sz w:val="20"/>
              </w:rPr>
              <w:t> </w:t>
            </w:r>
            <w:r>
              <w:rPr>
                <w:w w:val="110"/>
                <w:sz w:val="20"/>
              </w:rPr>
              <w:t>өзге</w:t>
            </w:r>
            <w:r>
              <w:rPr>
                <w:spacing w:val="-6"/>
                <w:w w:val="110"/>
                <w:sz w:val="20"/>
              </w:rPr>
              <w:t> </w:t>
            </w:r>
            <w:r>
              <w:rPr>
                <w:w w:val="110"/>
                <w:sz w:val="20"/>
              </w:rPr>
              <w:t>де</w:t>
            </w:r>
            <w:r>
              <w:rPr>
                <w:spacing w:val="-6"/>
                <w:w w:val="110"/>
                <w:sz w:val="20"/>
              </w:rPr>
              <w:t> </w:t>
            </w:r>
            <w:r>
              <w:rPr>
                <w:w w:val="110"/>
                <w:sz w:val="20"/>
              </w:rPr>
              <w:t>(шатыр,</w:t>
            </w:r>
            <w:r>
              <w:rPr>
                <w:spacing w:val="-6"/>
                <w:w w:val="110"/>
                <w:sz w:val="20"/>
              </w:rPr>
              <w:t> </w:t>
            </w:r>
            <w:r>
              <w:rPr>
                <w:w w:val="110"/>
                <w:sz w:val="20"/>
              </w:rPr>
              <w:t>шатырдың</w:t>
            </w:r>
            <w:r>
              <w:rPr>
                <w:spacing w:val="-6"/>
                <w:w w:val="110"/>
                <w:sz w:val="20"/>
              </w:rPr>
              <w:t> </w:t>
            </w:r>
            <w:r>
              <w:rPr>
                <w:w w:val="110"/>
                <w:sz w:val="20"/>
              </w:rPr>
              <w:t>асты,</w:t>
            </w:r>
            <w:r>
              <w:rPr>
                <w:spacing w:val="-6"/>
                <w:w w:val="110"/>
                <w:sz w:val="20"/>
              </w:rPr>
              <w:t> </w:t>
            </w:r>
            <w:r>
              <w:rPr>
                <w:w w:val="110"/>
                <w:sz w:val="20"/>
              </w:rPr>
              <w:t>тамбур,</w:t>
            </w:r>
            <w:r>
              <w:rPr>
                <w:spacing w:val="-6"/>
                <w:w w:val="110"/>
                <w:sz w:val="20"/>
              </w:rPr>
              <w:t> </w:t>
            </w:r>
            <w:r>
              <w:rPr>
                <w:w w:val="110"/>
                <w:sz w:val="20"/>
              </w:rPr>
              <w:t>лоджия, ашық спорт ғимараттары және т.б.)</w:t>
            </w:r>
          </w:p>
        </w:tc>
        <w:tc>
          <w:tcPr>
            <w:tcW w:w="3395" w:type="dxa"/>
          </w:tcPr>
          <w:p>
            <w:pPr>
              <w:pStyle w:val="TableParagraph"/>
              <w:ind w:left="84"/>
              <w:rPr>
                <w:sz w:val="20"/>
              </w:rPr>
            </w:pPr>
            <w:r>
              <w:rPr>
                <w:spacing w:val="-5"/>
                <w:w w:val="105"/>
                <w:sz w:val="20"/>
              </w:rPr>
              <w:t>0,7</w:t>
            </w:r>
          </w:p>
        </w:tc>
      </w:tr>
      <w:tr>
        <w:trPr>
          <w:trHeight w:val="661" w:hRule="atLeast"/>
        </w:trPr>
        <w:tc>
          <w:tcPr>
            <w:tcW w:w="395" w:type="dxa"/>
          </w:tcPr>
          <w:p>
            <w:pPr>
              <w:pStyle w:val="TableParagraph"/>
              <w:ind w:left="0" w:right="104"/>
              <w:jc w:val="center"/>
              <w:rPr>
                <w:sz w:val="20"/>
              </w:rPr>
            </w:pPr>
            <w:r>
              <w:rPr>
                <w:spacing w:val="-10"/>
                <w:w w:val="105"/>
                <w:sz w:val="20"/>
              </w:rPr>
              <w:t>3</w:t>
            </w:r>
          </w:p>
        </w:tc>
        <w:tc>
          <w:tcPr>
            <w:tcW w:w="5562" w:type="dxa"/>
          </w:tcPr>
          <w:p>
            <w:pPr>
              <w:pStyle w:val="TableParagraph"/>
              <w:spacing w:line="280" w:lineRule="auto"/>
              <w:ind w:right="311"/>
              <w:rPr>
                <w:sz w:val="20"/>
              </w:rPr>
            </w:pPr>
            <w:r>
              <w:rPr>
                <w:w w:val="110"/>
                <w:sz w:val="20"/>
              </w:rPr>
              <w:t>Жайлылық дәрежесі есепке алынатын </w:t>
            </w:r>
            <w:r>
              <w:rPr>
                <w:w w:val="110"/>
                <w:sz w:val="20"/>
              </w:rPr>
              <w:t>коэффициент </w:t>
            </w:r>
            <w:r>
              <w:rPr>
                <w:spacing w:val="-2"/>
                <w:w w:val="110"/>
                <w:sz w:val="20"/>
              </w:rPr>
              <w:t>(Кжд)</w:t>
            </w:r>
          </w:p>
        </w:tc>
        <w:tc>
          <w:tcPr>
            <w:tcW w:w="3395" w:type="dxa"/>
          </w:tcPr>
          <w:p>
            <w:pPr>
              <w:pStyle w:val="TableParagraph"/>
              <w:spacing w:before="0"/>
              <w:ind w:left="0"/>
              <w:rPr>
                <w:sz w:val="18"/>
              </w:rPr>
            </w:pPr>
          </w:p>
        </w:tc>
      </w:tr>
      <w:tr>
        <w:trPr>
          <w:trHeight w:val="120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3.1 электрмен жабдықтау және коммуникациялары (электр</w:t>
            </w:r>
            <w:r>
              <w:rPr>
                <w:spacing w:val="-10"/>
                <w:w w:val="110"/>
                <w:sz w:val="20"/>
              </w:rPr>
              <w:t> </w:t>
            </w:r>
            <w:r>
              <w:rPr>
                <w:w w:val="110"/>
                <w:sz w:val="20"/>
              </w:rPr>
              <w:t>энергиясы,</w:t>
            </w:r>
            <w:r>
              <w:rPr>
                <w:spacing w:val="-10"/>
                <w:w w:val="110"/>
                <w:sz w:val="20"/>
              </w:rPr>
              <w:t> </w:t>
            </w:r>
            <w:r>
              <w:rPr>
                <w:w w:val="110"/>
                <w:sz w:val="20"/>
              </w:rPr>
              <w:t>кәріз,</w:t>
            </w:r>
            <w:r>
              <w:rPr>
                <w:spacing w:val="-10"/>
                <w:w w:val="110"/>
                <w:sz w:val="20"/>
              </w:rPr>
              <w:t> </w:t>
            </w:r>
            <w:r>
              <w:rPr>
                <w:w w:val="110"/>
                <w:sz w:val="20"/>
              </w:rPr>
              <w:t>сумен</w:t>
            </w:r>
            <w:r>
              <w:rPr>
                <w:spacing w:val="-10"/>
                <w:w w:val="110"/>
                <w:sz w:val="20"/>
              </w:rPr>
              <w:t> </w:t>
            </w:r>
            <w:r>
              <w:rPr>
                <w:w w:val="110"/>
                <w:sz w:val="20"/>
              </w:rPr>
              <w:t>жабдықтау,</w:t>
            </w:r>
            <w:r>
              <w:rPr>
                <w:spacing w:val="-10"/>
                <w:w w:val="110"/>
                <w:sz w:val="20"/>
              </w:rPr>
              <w:t> </w:t>
            </w:r>
            <w:r>
              <w:rPr>
                <w:w w:val="110"/>
                <w:sz w:val="20"/>
              </w:rPr>
              <w:t>жылу</w:t>
            </w:r>
            <w:r>
              <w:rPr>
                <w:spacing w:val="-10"/>
                <w:w w:val="110"/>
                <w:sz w:val="20"/>
              </w:rPr>
              <w:t> </w:t>
            </w:r>
            <w:r>
              <w:rPr>
                <w:w w:val="110"/>
                <w:sz w:val="20"/>
              </w:rPr>
              <w:t>беру)</w:t>
            </w:r>
            <w:r>
              <w:rPr>
                <w:w w:val="110"/>
                <w:sz w:val="20"/>
              </w:rPr>
              <w:t> бар үй-жайлар үшін кез келген коммуникациялар түрі болмаған кезде әрбір түрі үшін 0,1-ге азайтылады</w:t>
            </w:r>
          </w:p>
        </w:tc>
        <w:tc>
          <w:tcPr>
            <w:tcW w:w="3395" w:type="dxa"/>
          </w:tcPr>
          <w:p>
            <w:pPr>
              <w:pStyle w:val="TableParagraph"/>
              <w:ind w:left="84"/>
              <w:rPr>
                <w:sz w:val="20"/>
              </w:rPr>
            </w:pPr>
            <w:r>
              <w:rPr>
                <w:spacing w:val="-10"/>
                <w:w w:val="105"/>
                <w:sz w:val="20"/>
              </w:rPr>
              <w:t>1</w:t>
            </w:r>
          </w:p>
        </w:tc>
      </w:tr>
      <w:tr>
        <w:trPr>
          <w:trHeight w:val="391" w:hRule="atLeast"/>
        </w:trPr>
        <w:tc>
          <w:tcPr>
            <w:tcW w:w="395" w:type="dxa"/>
          </w:tcPr>
          <w:p>
            <w:pPr>
              <w:pStyle w:val="TableParagraph"/>
              <w:ind w:left="0" w:right="104"/>
              <w:jc w:val="center"/>
              <w:rPr>
                <w:sz w:val="20"/>
              </w:rPr>
            </w:pPr>
            <w:r>
              <w:rPr>
                <w:spacing w:val="-10"/>
                <w:w w:val="105"/>
                <w:sz w:val="20"/>
              </w:rPr>
              <w:t>4</w:t>
            </w:r>
          </w:p>
        </w:tc>
        <w:tc>
          <w:tcPr>
            <w:tcW w:w="5562" w:type="dxa"/>
          </w:tcPr>
          <w:p>
            <w:pPr>
              <w:pStyle w:val="TableParagraph"/>
              <w:rPr>
                <w:sz w:val="20"/>
              </w:rPr>
            </w:pPr>
            <w:r>
              <w:rPr>
                <w:w w:val="110"/>
                <w:sz w:val="20"/>
              </w:rPr>
              <w:t>Аумақтық</w:t>
            </w:r>
            <w:r>
              <w:rPr>
                <w:spacing w:val="1"/>
                <w:w w:val="110"/>
                <w:sz w:val="20"/>
              </w:rPr>
              <w:t> </w:t>
            </w:r>
            <w:r>
              <w:rPr>
                <w:w w:val="110"/>
                <w:sz w:val="20"/>
              </w:rPr>
              <w:t>орналасуын</w:t>
            </w:r>
            <w:r>
              <w:rPr>
                <w:spacing w:val="2"/>
                <w:w w:val="110"/>
                <w:sz w:val="20"/>
              </w:rPr>
              <w:t> </w:t>
            </w:r>
            <w:r>
              <w:rPr>
                <w:w w:val="110"/>
                <w:sz w:val="20"/>
              </w:rPr>
              <w:t>есепке</w:t>
            </w:r>
            <w:r>
              <w:rPr>
                <w:spacing w:val="2"/>
                <w:w w:val="110"/>
                <w:sz w:val="20"/>
              </w:rPr>
              <w:t> </w:t>
            </w:r>
            <w:r>
              <w:rPr>
                <w:w w:val="110"/>
                <w:sz w:val="20"/>
              </w:rPr>
              <w:t>алатын</w:t>
            </w:r>
            <w:r>
              <w:rPr>
                <w:spacing w:val="1"/>
                <w:w w:val="110"/>
                <w:sz w:val="20"/>
              </w:rPr>
              <w:t> </w:t>
            </w:r>
            <w:r>
              <w:rPr>
                <w:w w:val="110"/>
                <w:sz w:val="20"/>
              </w:rPr>
              <w:t>коэффициент</w:t>
            </w:r>
            <w:r>
              <w:rPr>
                <w:spacing w:val="2"/>
                <w:w w:val="110"/>
                <w:sz w:val="20"/>
              </w:rPr>
              <w:t> </w:t>
            </w:r>
            <w:r>
              <w:rPr>
                <w:spacing w:val="-4"/>
                <w:w w:val="110"/>
                <w:sz w:val="20"/>
              </w:rPr>
              <w:t>(Кр):</w:t>
            </w:r>
          </w:p>
        </w:tc>
        <w:tc>
          <w:tcPr>
            <w:tcW w:w="3395" w:type="dxa"/>
          </w:tcPr>
          <w:p>
            <w:pPr>
              <w:pStyle w:val="TableParagraph"/>
              <w:spacing w:before="0"/>
              <w:ind w:left="0"/>
              <w:rPr>
                <w:sz w:val="18"/>
              </w:rPr>
            </w:pPr>
          </w:p>
        </w:tc>
      </w:tr>
      <w:tr>
        <w:trPr>
          <w:trHeight w:val="66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4.1</w:t>
            </w:r>
            <w:r>
              <w:rPr>
                <w:spacing w:val="-13"/>
                <w:w w:val="110"/>
                <w:sz w:val="20"/>
              </w:rPr>
              <w:t> </w:t>
            </w:r>
            <w:r>
              <w:rPr>
                <w:w w:val="110"/>
                <w:sz w:val="20"/>
              </w:rPr>
              <w:t>Астана,</w:t>
            </w:r>
            <w:r>
              <w:rPr>
                <w:spacing w:val="-12"/>
                <w:w w:val="110"/>
                <w:sz w:val="20"/>
              </w:rPr>
              <w:t> </w:t>
            </w:r>
            <w:r>
              <w:rPr>
                <w:w w:val="110"/>
                <w:sz w:val="20"/>
              </w:rPr>
              <w:t>Алматы</w:t>
            </w:r>
            <w:r>
              <w:rPr>
                <w:spacing w:val="-12"/>
                <w:w w:val="110"/>
                <w:sz w:val="20"/>
              </w:rPr>
              <w:t> </w:t>
            </w:r>
            <w:r>
              <w:rPr>
                <w:w w:val="110"/>
                <w:sz w:val="20"/>
              </w:rPr>
              <w:t>және</w:t>
            </w:r>
            <w:r>
              <w:rPr>
                <w:spacing w:val="-12"/>
                <w:w w:val="110"/>
                <w:sz w:val="20"/>
              </w:rPr>
              <w:t> </w:t>
            </w:r>
            <w:r>
              <w:rPr>
                <w:w w:val="110"/>
                <w:sz w:val="20"/>
              </w:rPr>
              <w:t>Шымкент</w:t>
            </w:r>
            <w:r>
              <w:rPr>
                <w:spacing w:val="-12"/>
                <w:w w:val="110"/>
                <w:sz w:val="20"/>
              </w:rPr>
              <w:t> </w:t>
            </w:r>
            <w:r>
              <w:rPr>
                <w:w w:val="110"/>
                <w:sz w:val="20"/>
              </w:rPr>
              <w:t>қалалары</w:t>
            </w:r>
            <w:r>
              <w:rPr>
                <w:spacing w:val="-12"/>
                <w:w w:val="110"/>
                <w:sz w:val="20"/>
              </w:rPr>
              <w:t> </w:t>
            </w:r>
            <w:r>
              <w:rPr>
                <w:spacing w:val="-4"/>
                <w:w w:val="110"/>
                <w:sz w:val="20"/>
              </w:rPr>
              <w:t>үшін</w:t>
            </w:r>
          </w:p>
        </w:tc>
        <w:tc>
          <w:tcPr>
            <w:tcW w:w="3395" w:type="dxa"/>
          </w:tcPr>
          <w:p>
            <w:pPr>
              <w:pStyle w:val="TableParagraph"/>
              <w:spacing w:line="280" w:lineRule="auto"/>
              <w:ind w:left="84"/>
              <w:rPr>
                <w:sz w:val="20"/>
              </w:rPr>
            </w:pPr>
            <w:r>
              <w:rPr>
                <w:w w:val="110"/>
                <w:sz w:val="20"/>
              </w:rPr>
              <w:t>республикалық</w:t>
            </w:r>
            <w:r>
              <w:rPr>
                <w:spacing w:val="-9"/>
                <w:w w:val="110"/>
                <w:sz w:val="20"/>
              </w:rPr>
              <w:t> </w:t>
            </w:r>
            <w:r>
              <w:rPr>
                <w:w w:val="110"/>
                <w:sz w:val="20"/>
              </w:rPr>
              <w:t>меншік</w:t>
            </w:r>
            <w:r>
              <w:rPr>
                <w:spacing w:val="-9"/>
                <w:w w:val="110"/>
                <w:sz w:val="20"/>
              </w:rPr>
              <w:t> </w:t>
            </w:r>
            <w:r>
              <w:rPr>
                <w:w w:val="110"/>
                <w:sz w:val="20"/>
              </w:rPr>
              <w:t>үшін</w:t>
            </w:r>
            <w:r>
              <w:rPr>
                <w:spacing w:val="-9"/>
                <w:w w:val="110"/>
                <w:sz w:val="20"/>
              </w:rPr>
              <w:t> </w:t>
            </w:r>
            <w:r>
              <w:rPr>
                <w:w w:val="110"/>
                <w:sz w:val="20"/>
              </w:rPr>
              <w:t>–</w:t>
            </w:r>
            <w:r>
              <w:rPr>
                <w:spacing w:val="-9"/>
                <w:w w:val="110"/>
                <w:sz w:val="20"/>
              </w:rPr>
              <w:t> </w:t>
            </w:r>
            <w:r>
              <w:rPr>
                <w:w w:val="110"/>
                <w:sz w:val="20"/>
              </w:rPr>
              <w:t>3; коммуналдық меншік үшін – 2</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ind w:right="311"/>
              <w:rPr>
                <w:sz w:val="20"/>
              </w:rPr>
            </w:pPr>
            <w:r>
              <w:rPr>
                <w:w w:val="110"/>
                <w:sz w:val="20"/>
              </w:rPr>
              <w:t>4.2</w:t>
            </w:r>
            <w:r>
              <w:rPr>
                <w:spacing w:val="-7"/>
                <w:w w:val="110"/>
                <w:sz w:val="20"/>
              </w:rPr>
              <w:t> </w:t>
            </w:r>
            <w:r>
              <w:rPr>
                <w:w w:val="110"/>
                <w:sz w:val="20"/>
              </w:rPr>
              <w:t>облыстың</w:t>
            </w:r>
            <w:r>
              <w:rPr>
                <w:spacing w:val="-7"/>
                <w:w w:val="110"/>
                <w:sz w:val="20"/>
              </w:rPr>
              <w:t> </w:t>
            </w:r>
            <w:r>
              <w:rPr>
                <w:w w:val="110"/>
                <w:sz w:val="20"/>
              </w:rPr>
              <w:t>әкімшілік</w:t>
            </w:r>
            <w:r>
              <w:rPr>
                <w:spacing w:val="-7"/>
                <w:w w:val="110"/>
                <w:sz w:val="20"/>
              </w:rPr>
              <w:t> </w:t>
            </w:r>
            <w:r>
              <w:rPr>
                <w:w w:val="110"/>
                <w:sz w:val="20"/>
              </w:rPr>
              <w:t>орталығы</w:t>
            </w:r>
            <w:r>
              <w:rPr>
                <w:spacing w:val="-7"/>
                <w:w w:val="110"/>
                <w:sz w:val="20"/>
              </w:rPr>
              <w:t> </w:t>
            </w:r>
            <w:r>
              <w:rPr>
                <w:w w:val="110"/>
                <w:sz w:val="20"/>
              </w:rPr>
              <w:t>және</w:t>
            </w:r>
            <w:r>
              <w:rPr>
                <w:spacing w:val="-7"/>
                <w:w w:val="110"/>
                <w:sz w:val="20"/>
              </w:rPr>
              <w:t> </w:t>
            </w:r>
            <w:r>
              <w:rPr>
                <w:w w:val="110"/>
                <w:sz w:val="20"/>
              </w:rPr>
              <w:t>Байқоңыр</w:t>
            </w:r>
            <w:r>
              <w:rPr>
                <w:w w:val="110"/>
                <w:sz w:val="20"/>
              </w:rPr>
              <w:t> қаласы үшін</w:t>
            </w:r>
          </w:p>
        </w:tc>
        <w:tc>
          <w:tcPr>
            <w:tcW w:w="3395" w:type="dxa"/>
          </w:tcPr>
          <w:p>
            <w:pPr>
              <w:pStyle w:val="TableParagraph"/>
              <w:ind w:left="84"/>
              <w:rPr>
                <w:sz w:val="20"/>
              </w:rPr>
            </w:pPr>
            <w:r>
              <w:rPr>
                <w:spacing w:val="-10"/>
                <w:w w:val="105"/>
                <w:sz w:val="20"/>
              </w:rPr>
              <w:t>2</w:t>
            </w:r>
          </w:p>
        </w:tc>
      </w:tr>
      <w:tr>
        <w:trPr>
          <w:trHeight w:val="39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4.3</w:t>
            </w:r>
            <w:r>
              <w:rPr>
                <w:spacing w:val="-1"/>
                <w:w w:val="110"/>
                <w:sz w:val="20"/>
              </w:rPr>
              <w:t> </w:t>
            </w:r>
            <w:r>
              <w:rPr>
                <w:w w:val="110"/>
                <w:sz w:val="20"/>
              </w:rPr>
              <w:t>аудандық маңызы бар қалалар </w:t>
            </w:r>
            <w:r>
              <w:rPr>
                <w:spacing w:val="-4"/>
                <w:w w:val="110"/>
                <w:sz w:val="20"/>
              </w:rPr>
              <w:t>үшін</w:t>
            </w:r>
          </w:p>
        </w:tc>
        <w:tc>
          <w:tcPr>
            <w:tcW w:w="3395" w:type="dxa"/>
          </w:tcPr>
          <w:p>
            <w:pPr>
              <w:pStyle w:val="TableParagraph"/>
              <w:ind w:left="84"/>
              <w:rPr>
                <w:sz w:val="20"/>
              </w:rPr>
            </w:pPr>
            <w:r>
              <w:rPr>
                <w:spacing w:val="-5"/>
                <w:w w:val="105"/>
                <w:sz w:val="20"/>
              </w:rPr>
              <w:t>1,5</w:t>
            </w:r>
          </w:p>
        </w:tc>
      </w:tr>
      <w:tr>
        <w:trPr>
          <w:trHeight w:val="39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4.4</w:t>
            </w:r>
            <w:r>
              <w:rPr>
                <w:spacing w:val="-8"/>
                <w:w w:val="110"/>
                <w:sz w:val="20"/>
              </w:rPr>
              <w:t> </w:t>
            </w:r>
            <w:r>
              <w:rPr>
                <w:w w:val="110"/>
                <w:sz w:val="20"/>
              </w:rPr>
              <w:t>аудан</w:t>
            </w:r>
            <w:r>
              <w:rPr>
                <w:spacing w:val="-8"/>
                <w:w w:val="110"/>
                <w:sz w:val="20"/>
              </w:rPr>
              <w:t> </w:t>
            </w:r>
            <w:r>
              <w:rPr>
                <w:w w:val="110"/>
                <w:sz w:val="20"/>
              </w:rPr>
              <w:t>орталығы</w:t>
            </w:r>
            <w:r>
              <w:rPr>
                <w:spacing w:val="-8"/>
                <w:w w:val="110"/>
                <w:sz w:val="20"/>
              </w:rPr>
              <w:t> </w:t>
            </w:r>
            <w:r>
              <w:rPr>
                <w:spacing w:val="-4"/>
                <w:w w:val="110"/>
                <w:sz w:val="20"/>
              </w:rPr>
              <w:t>үшін</w:t>
            </w:r>
          </w:p>
        </w:tc>
        <w:tc>
          <w:tcPr>
            <w:tcW w:w="3395" w:type="dxa"/>
          </w:tcPr>
          <w:p>
            <w:pPr>
              <w:pStyle w:val="TableParagraph"/>
              <w:ind w:left="84"/>
              <w:rPr>
                <w:sz w:val="20"/>
              </w:rPr>
            </w:pPr>
            <w:r>
              <w:rPr>
                <w:spacing w:val="-10"/>
                <w:w w:val="105"/>
                <w:sz w:val="20"/>
              </w:rPr>
              <w:t>1</w:t>
            </w:r>
          </w:p>
        </w:tc>
      </w:tr>
      <w:tr>
        <w:trPr>
          <w:trHeight w:val="39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4.5</w:t>
            </w:r>
            <w:r>
              <w:rPr>
                <w:spacing w:val="-9"/>
                <w:w w:val="110"/>
                <w:sz w:val="20"/>
              </w:rPr>
              <w:t> </w:t>
            </w:r>
            <w:r>
              <w:rPr>
                <w:w w:val="110"/>
                <w:sz w:val="20"/>
              </w:rPr>
              <w:t>қала,</w:t>
            </w:r>
            <w:r>
              <w:rPr>
                <w:spacing w:val="-6"/>
                <w:w w:val="110"/>
                <w:sz w:val="20"/>
              </w:rPr>
              <w:t> </w:t>
            </w:r>
            <w:r>
              <w:rPr>
                <w:spacing w:val="-4"/>
                <w:w w:val="110"/>
                <w:sz w:val="20"/>
              </w:rPr>
              <w:t>ауыл</w:t>
            </w:r>
          </w:p>
        </w:tc>
        <w:tc>
          <w:tcPr>
            <w:tcW w:w="3395" w:type="dxa"/>
          </w:tcPr>
          <w:p>
            <w:pPr>
              <w:pStyle w:val="TableParagraph"/>
              <w:ind w:left="84"/>
              <w:rPr>
                <w:sz w:val="20"/>
              </w:rPr>
            </w:pPr>
            <w:r>
              <w:rPr>
                <w:spacing w:val="-5"/>
                <w:w w:val="105"/>
                <w:sz w:val="20"/>
              </w:rPr>
              <w:t>0,5</w:t>
            </w:r>
          </w:p>
        </w:tc>
      </w:tr>
      <w:tr>
        <w:trPr>
          <w:trHeight w:val="661" w:hRule="atLeast"/>
        </w:trPr>
        <w:tc>
          <w:tcPr>
            <w:tcW w:w="395" w:type="dxa"/>
          </w:tcPr>
          <w:p>
            <w:pPr>
              <w:pStyle w:val="TableParagraph"/>
              <w:ind w:left="0" w:right="104"/>
              <w:jc w:val="center"/>
              <w:rPr>
                <w:sz w:val="20"/>
              </w:rPr>
            </w:pPr>
            <w:r>
              <w:rPr>
                <w:spacing w:val="-10"/>
                <w:w w:val="105"/>
                <w:sz w:val="20"/>
              </w:rPr>
              <w:t>5</w:t>
            </w:r>
          </w:p>
        </w:tc>
        <w:tc>
          <w:tcPr>
            <w:tcW w:w="5562" w:type="dxa"/>
          </w:tcPr>
          <w:p>
            <w:pPr>
              <w:pStyle w:val="TableParagraph"/>
              <w:spacing w:line="280" w:lineRule="auto"/>
              <w:ind w:right="311"/>
              <w:rPr>
                <w:sz w:val="20"/>
              </w:rPr>
            </w:pPr>
            <w:r>
              <w:rPr>
                <w:w w:val="110"/>
                <w:sz w:val="20"/>
              </w:rPr>
              <w:t>Жалдаушы</w:t>
            </w:r>
            <w:r>
              <w:rPr>
                <w:spacing w:val="-3"/>
                <w:w w:val="110"/>
                <w:sz w:val="20"/>
              </w:rPr>
              <w:t> </w:t>
            </w:r>
            <w:r>
              <w:rPr>
                <w:w w:val="110"/>
                <w:sz w:val="20"/>
              </w:rPr>
              <w:t>қызметінің</w:t>
            </w:r>
            <w:r>
              <w:rPr>
                <w:spacing w:val="-3"/>
                <w:w w:val="110"/>
                <w:sz w:val="20"/>
              </w:rPr>
              <w:t> </w:t>
            </w:r>
            <w:r>
              <w:rPr>
                <w:w w:val="110"/>
                <w:sz w:val="20"/>
              </w:rPr>
              <w:t>түрі</w:t>
            </w:r>
            <w:r>
              <w:rPr>
                <w:spacing w:val="-3"/>
                <w:w w:val="110"/>
                <w:sz w:val="20"/>
              </w:rPr>
              <w:t> </w:t>
            </w:r>
            <w:r>
              <w:rPr>
                <w:w w:val="110"/>
                <w:sz w:val="20"/>
              </w:rPr>
              <w:t>есепке</w:t>
            </w:r>
            <w:r>
              <w:rPr>
                <w:spacing w:val="-3"/>
                <w:w w:val="110"/>
                <w:sz w:val="20"/>
              </w:rPr>
              <w:t> </w:t>
            </w:r>
            <w:r>
              <w:rPr>
                <w:w w:val="110"/>
                <w:sz w:val="20"/>
              </w:rPr>
              <w:t>алынатын коэффициент (Кжқ):</w:t>
            </w:r>
          </w:p>
        </w:tc>
        <w:tc>
          <w:tcPr>
            <w:tcW w:w="3395" w:type="dxa"/>
          </w:tcPr>
          <w:p>
            <w:pPr>
              <w:pStyle w:val="TableParagraph"/>
              <w:spacing w:before="0"/>
              <w:ind w:left="0"/>
              <w:rPr>
                <w:sz w:val="18"/>
              </w:rPr>
            </w:pPr>
          </w:p>
        </w:tc>
      </w:tr>
      <w:tr>
        <w:trPr>
          <w:trHeight w:val="1741" w:hRule="atLeast"/>
        </w:trPr>
        <w:tc>
          <w:tcPr>
            <w:tcW w:w="395" w:type="dxa"/>
          </w:tcPr>
          <w:p>
            <w:pPr>
              <w:pStyle w:val="TableParagraph"/>
              <w:spacing w:before="0"/>
              <w:ind w:left="0"/>
              <w:rPr>
                <w:sz w:val="18"/>
              </w:rPr>
            </w:pPr>
          </w:p>
        </w:tc>
        <w:tc>
          <w:tcPr>
            <w:tcW w:w="5562" w:type="dxa"/>
          </w:tcPr>
          <w:p>
            <w:pPr>
              <w:pStyle w:val="TableParagraph"/>
              <w:spacing w:line="280" w:lineRule="auto"/>
              <w:ind w:right="311"/>
              <w:rPr>
                <w:sz w:val="20"/>
              </w:rPr>
            </w:pPr>
            <w:r>
              <w:rPr>
                <w:w w:val="110"/>
                <w:sz w:val="20"/>
              </w:rPr>
              <w:t>5.1 банктердің, Ұлттық пошта операторының есеп айырысу-кассалық орталықтары, банкоматтар, төлем терминалдары</w:t>
            </w:r>
            <w:r>
              <w:rPr>
                <w:spacing w:val="-5"/>
                <w:w w:val="110"/>
                <w:sz w:val="20"/>
              </w:rPr>
              <w:t> </w:t>
            </w:r>
            <w:r>
              <w:rPr>
                <w:w w:val="110"/>
                <w:sz w:val="20"/>
              </w:rPr>
              <w:t>(мульти-кассалар)</w:t>
            </w:r>
            <w:r>
              <w:rPr>
                <w:spacing w:val="-5"/>
                <w:w w:val="110"/>
                <w:sz w:val="20"/>
              </w:rPr>
              <w:t> </w:t>
            </w:r>
            <w:r>
              <w:rPr>
                <w:w w:val="110"/>
                <w:sz w:val="20"/>
              </w:rPr>
              <w:t>үшін</w:t>
            </w:r>
            <w:r>
              <w:rPr>
                <w:spacing w:val="-5"/>
                <w:w w:val="110"/>
                <w:sz w:val="20"/>
              </w:rPr>
              <w:t> </w:t>
            </w:r>
            <w:r>
              <w:rPr>
                <w:w w:val="110"/>
                <w:sz w:val="20"/>
              </w:rPr>
              <w:t>(қолжетімділігі</w:t>
            </w:r>
            <w:r>
              <w:rPr>
                <w:w w:val="110"/>
                <w:sz w:val="20"/>
              </w:rPr>
              <w:t> шектеулі мемлекеттік заңды тұлғалардың ғимараттарында 0,5 төмендету коэффициенті </w:t>
            </w:r>
            <w:r>
              <w:rPr>
                <w:spacing w:val="-2"/>
                <w:w w:val="110"/>
                <w:sz w:val="20"/>
              </w:rPr>
              <w:t>қолданылады)</w:t>
            </w:r>
          </w:p>
        </w:tc>
        <w:tc>
          <w:tcPr>
            <w:tcW w:w="3395" w:type="dxa"/>
          </w:tcPr>
          <w:p>
            <w:pPr>
              <w:pStyle w:val="TableParagraph"/>
              <w:ind w:left="84"/>
              <w:rPr>
                <w:sz w:val="20"/>
              </w:rPr>
            </w:pPr>
            <w:r>
              <w:rPr>
                <w:spacing w:val="-5"/>
                <w:w w:val="105"/>
                <w:sz w:val="20"/>
              </w:rPr>
              <w:t>2,5</w:t>
            </w:r>
          </w:p>
        </w:tc>
      </w:tr>
      <w:tr>
        <w:trPr>
          <w:trHeight w:val="147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5.2 брокерлік қызмет және кедендік қызметтер </w:t>
            </w:r>
            <w:r>
              <w:rPr>
                <w:w w:val="110"/>
                <w:sz w:val="20"/>
              </w:rPr>
              <w:t>көрсету,</w:t>
            </w:r>
            <w:r>
              <w:rPr>
                <w:w w:val="110"/>
                <w:sz w:val="20"/>
              </w:rPr>
              <w:t> айырбастау пункттері және қызметі бағалы қағаздар нарығымен байланысты ұйымдар, сақтандыру, инвестициялық компаниялар, нотариалдық кеңселер, адвокаттық кеңселер үшін</w:t>
            </w:r>
          </w:p>
        </w:tc>
        <w:tc>
          <w:tcPr>
            <w:tcW w:w="3395" w:type="dxa"/>
          </w:tcPr>
          <w:p>
            <w:pPr>
              <w:pStyle w:val="TableParagraph"/>
              <w:ind w:left="84"/>
              <w:rPr>
                <w:sz w:val="20"/>
              </w:rPr>
            </w:pPr>
            <w:r>
              <w:rPr>
                <w:spacing w:val="-10"/>
                <w:w w:val="105"/>
                <w:sz w:val="20"/>
              </w:rPr>
              <w:t>3</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5.3</w:t>
            </w:r>
            <w:r>
              <w:rPr>
                <w:spacing w:val="-5"/>
                <w:w w:val="110"/>
                <w:sz w:val="20"/>
              </w:rPr>
              <w:t> </w:t>
            </w:r>
            <w:r>
              <w:rPr>
                <w:w w:val="110"/>
                <w:sz w:val="20"/>
              </w:rPr>
              <w:t>сауда,</w:t>
            </w:r>
            <w:r>
              <w:rPr>
                <w:spacing w:val="-5"/>
                <w:w w:val="110"/>
                <w:sz w:val="20"/>
              </w:rPr>
              <w:t> </w:t>
            </w:r>
            <w:r>
              <w:rPr>
                <w:w w:val="110"/>
                <w:sz w:val="20"/>
              </w:rPr>
              <w:t>қонақ</w:t>
            </w:r>
            <w:r>
              <w:rPr>
                <w:spacing w:val="-5"/>
                <w:w w:val="110"/>
                <w:sz w:val="20"/>
              </w:rPr>
              <w:t> </w:t>
            </w:r>
            <w:r>
              <w:rPr>
                <w:w w:val="110"/>
                <w:sz w:val="20"/>
              </w:rPr>
              <w:t>үй</w:t>
            </w:r>
            <w:r>
              <w:rPr>
                <w:spacing w:val="-5"/>
                <w:w w:val="110"/>
                <w:sz w:val="20"/>
              </w:rPr>
              <w:t> </w:t>
            </w:r>
            <w:r>
              <w:rPr>
                <w:w w:val="110"/>
                <w:sz w:val="20"/>
              </w:rPr>
              <w:t>қызметтерін</w:t>
            </w:r>
            <w:r>
              <w:rPr>
                <w:spacing w:val="-5"/>
                <w:w w:val="110"/>
                <w:sz w:val="20"/>
              </w:rPr>
              <w:t> </w:t>
            </w:r>
            <w:r>
              <w:rPr>
                <w:w w:val="110"/>
                <w:sz w:val="20"/>
              </w:rPr>
              <w:t>ұйымдастыру,</w:t>
            </w:r>
            <w:r>
              <w:rPr>
                <w:spacing w:val="-5"/>
                <w:w w:val="110"/>
                <w:sz w:val="20"/>
              </w:rPr>
              <w:t> </w:t>
            </w:r>
            <w:r>
              <w:rPr>
                <w:w w:val="110"/>
                <w:sz w:val="20"/>
              </w:rPr>
              <w:t>сауда</w:t>
            </w:r>
            <w:r>
              <w:rPr>
                <w:w w:val="110"/>
                <w:sz w:val="20"/>
              </w:rPr>
              <w:t> автоматтары үшін</w:t>
            </w:r>
          </w:p>
        </w:tc>
        <w:tc>
          <w:tcPr>
            <w:tcW w:w="3395" w:type="dxa"/>
          </w:tcPr>
          <w:p>
            <w:pPr>
              <w:pStyle w:val="TableParagraph"/>
              <w:ind w:left="84"/>
              <w:rPr>
                <w:sz w:val="20"/>
              </w:rPr>
            </w:pPr>
            <w:r>
              <w:rPr>
                <w:spacing w:val="-5"/>
                <w:w w:val="105"/>
                <w:sz w:val="20"/>
              </w:rPr>
              <w:t>2,5</w:t>
            </w:r>
          </w:p>
        </w:tc>
      </w:tr>
      <w:tr>
        <w:trPr>
          <w:trHeight w:val="931" w:hRule="atLeast"/>
        </w:trPr>
        <w:tc>
          <w:tcPr>
            <w:tcW w:w="395" w:type="dxa"/>
          </w:tcPr>
          <w:p>
            <w:pPr>
              <w:pStyle w:val="TableParagraph"/>
              <w:spacing w:before="0"/>
              <w:ind w:left="0"/>
              <w:rPr>
                <w:sz w:val="18"/>
              </w:rPr>
            </w:pPr>
          </w:p>
        </w:tc>
        <w:tc>
          <w:tcPr>
            <w:tcW w:w="5562" w:type="dxa"/>
          </w:tcPr>
          <w:p>
            <w:pPr>
              <w:pStyle w:val="TableParagraph"/>
              <w:spacing w:line="280" w:lineRule="auto"/>
              <w:ind w:right="76"/>
              <w:rPr>
                <w:sz w:val="20"/>
              </w:rPr>
            </w:pPr>
            <w:r>
              <w:rPr>
                <w:w w:val="110"/>
                <w:sz w:val="20"/>
              </w:rPr>
              <w:t>5.4</w:t>
            </w:r>
            <w:r>
              <w:rPr>
                <w:spacing w:val="-7"/>
                <w:w w:val="110"/>
                <w:sz w:val="20"/>
              </w:rPr>
              <w:t> </w:t>
            </w:r>
            <w:r>
              <w:rPr>
                <w:w w:val="110"/>
                <w:sz w:val="20"/>
              </w:rPr>
              <w:t>Қылмыстық</w:t>
            </w:r>
            <w:r>
              <w:rPr>
                <w:spacing w:val="-7"/>
                <w:w w:val="110"/>
                <w:sz w:val="20"/>
              </w:rPr>
              <w:t> </w:t>
            </w:r>
            <w:r>
              <w:rPr>
                <w:w w:val="110"/>
                <w:sz w:val="20"/>
              </w:rPr>
              <w:t>атқару</w:t>
            </w:r>
            <w:r>
              <w:rPr>
                <w:spacing w:val="-7"/>
                <w:w w:val="110"/>
                <w:sz w:val="20"/>
              </w:rPr>
              <w:t> </w:t>
            </w:r>
            <w:r>
              <w:rPr>
                <w:w w:val="110"/>
                <w:sz w:val="20"/>
              </w:rPr>
              <w:t>жүйесі</w:t>
            </w:r>
            <w:r>
              <w:rPr>
                <w:spacing w:val="-7"/>
                <w:w w:val="110"/>
                <w:sz w:val="20"/>
              </w:rPr>
              <w:t> </w:t>
            </w:r>
            <w:r>
              <w:rPr>
                <w:w w:val="110"/>
                <w:sz w:val="20"/>
              </w:rPr>
              <w:t>ғимараттарында</w:t>
            </w:r>
            <w:r>
              <w:rPr>
                <w:spacing w:val="-7"/>
                <w:w w:val="110"/>
                <w:sz w:val="20"/>
              </w:rPr>
              <w:t> </w:t>
            </w:r>
            <w:r>
              <w:rPr>
                <w:w w:val="110"/>
                <w:sz w:val="20"/>
              </w:rPr>
              <w:t>және</w:t>
            </w:r>
            <w:r>
              <w:rPr>
                <w:spacing w:val="-7"/>
                <w:w w:val="110"/>
                <w:sz w:val="20"/>
              </w:rPr>
              <w:t> </w:t>
            </w:r>
            <w:r>
              <w:rPr>
                <w:w w:val="110"/>
                <w:sz w:val="20"/>
              </w:rPr>
              <w:t>оқу</w:t>
            </w:r>
            <w:r>
              <w:rPr>
                <w:w w:val="110"/>
                <w:sz w:val="20"/>
              </w:rPr>
              <w:t> орындарының жатақханаларында сауданы </w:t>
            </w:r>
            <w:r>
              <w:rPr>
                <w:spacing w:val="-2"/>
                <w:w w:val="110"/>
                <w:sz w:val="20"/>
              </w:rPr>
              <w:t>ұйымдастыруға</w:t>
            </w:r>
          </w:p>
        </w:tc>
        <w:tc>
          <w:tcPr>
            <w:tcW w:w="3395" w:type="dxa"/>
          </w:tcPr>
          <w:p>
            <w:pPr>
              <w:pStyle w:val="TableParagraph"/>
              <w:ind w:left="84"/>
              <w:rPr>
                <w:sz w:val="20"/>
              </w:rPr>
            </w:pPr>
            <w:r>
              <w:rPr>
                <w:spacing w:val="-5"/>
                <w:w w:val="105"/>
                <w:sz w:val="20"/>
              </w:rPr>
              <w:t>1,9</w:t>
            </w:r>
          </w:p>
        </w:tc>
      </w:tr>
      <w:tr>
        <w:trPr>
          <w:trHeight w:val="93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5.5.</w:t>
            </w:r>
            <w:r>
              <w:rPr>
                <w:spacing w:val="-4"/>
                <w:w w:val="110"/>
                <w:sz w:val="20"/>
              </w:rPr>
              <w:t> </w:t>
            </w:r>
            <w:r>
              <w:rPr>
                <w:w w:val="110"/>
                <w:sz w:val="20"/>
              </w:rPr>
              <w:t>қоғамдық</w:t>
            </w:r>
            <w:r>
              <w:rPr>
                <w:spacing w:val="-4"/>
                <w:w w:val="110"/>
                <w:sz w:val="20"/>
              </w:rPr>
              <w:t> </w:t>
            </w:r>
            <w:r>
              <w:rPr>
                <w:w w:val="110"/>
                <w:sz w:val="20"/>
              </w:rPr>
              <w:t>тамақтандыруды</w:t>
            </w:r>
            <w:r>
              <w:rPr>
                <w:spacing w:val="-4"/>
                <w:w w:val="110"/>
                <w:sz w:val="20"/>
              </w:rPr>
              <w:t> </w:t>
            </w:r>
            <w:r>
              <w:rPr>
                <w:w w:val="110"/>
                <w:sz w:val="20"/>
              </w:rPr>
              <w:t>(асхана,</w:t>
            </w:r>
            <w:r>
              <w:rPr>
                <w:spacing w:val="-4"/>
                <w:w w:val="110"/>
                <w:sz w:val="20"/>
              </w:rPr>
              <w:t> </w:t>
            </w:r>
            <w:r>
              <w:rPr>
                <w:w w:val="110"/>
                <w:sz w:val="20"/>
              </w:rPr>
              <w:t>буфет),</w:t>
            </w:r>
            <w:r>
              <w:rPr>
                <w:spacing w:val="-4"/>
                <w:w w:val="110"/>
                <w:sz w:val="20"/>
              </w:rPr>
              <w:t> </w:t>
            </w:r>
            <w:r>
              <w:rPr>
                <w:w w:val="110"/>
                <w:sz w:val="20"/>
              </w:rPr>
              <w:t>оның</w:t>
            </w:r>
            <w:r>
              <w:rPr>
                <w:w w:val="110"/>
                <w:sz w:val="20"/>
              </w:rPr>
              <w:t> ішінде денсаулық сақтау, мәдениет және спорт объектілерінде ұйымдастыру үшін</w:t>
            </w:r>
          </w:p>
        </w:tc>
        <w:tc>
          <w:tcPr>
            <w:tcW w:w="3395" w:type="dxa"/>
          </w:tcPr>
          <w:p>
            <w:pPr>
              <w:pStyle w:val="TableParagraph"/>
              <w:ind w:left="84"/>
              <w:rPr>
                <w:sz w:val="20"/>
              </w:rPr>
            </w:pPr>
            <w:r>
              <w:rPr>
                <w:spacing w:val="-5"/>
                <w:w w:val="105"/>
                <w:sz w:val="20"/>
              </w:rPr>
              <w:t>1,5</w:t>
            </w:r>
          </w:p>
        </w:tc>
      </w:tr>
      <w:tr>
        <w:trPr>
          <w:trHeight w:val="93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5.6</w:t>
            </w:r>
            <w:r>
              <w:rPr>
                <w:spacing w:val="-7"/>
                <w:w w:val="110"/>
                <w:sz w:val="20"/>
              </w:rPr>
              <w:t> </w:t>
            </w:r>
            <w:r>
              <w:rPr>
                <w:w w:val="110"/>
                <w:sz w:val="20"/>
              </w:rPr>
              <w:t>ғылым</w:t>
            </w:r>
            <w:r>
              <w:rPr>
                <w:spacing w:val="-7"/>
                <w:w w:val="110"/>
                <w:sz w:val="20"/>
              </w:rPr>
              <w:t> </w:t>
            </w:r>
            <w:r>
              <w:rPr>
                <w:w w:val="110"/>
                <w:sz w:val="20"/>
              </w:rPr>
              <w:t>және</w:t>
            </w:r>
            <w:r>
              <w:rPr>
                <w:spacing w:val="-7"/>
                <w:w w:val="110"/>
                <w:sz w:val="20"/>
              </w:rPr>
              <w:t> </w:t>
            </w:r>
            <w:r>
              <w:rPr>
                <w:w w:val="110"/>
                <w:sz w:val="20"/>
              </w:rPr>
              <w:t>жоғары</w:t>
            </w:r>
            <w:r>
              <w:rPr>
                <w:spacing w:val="-7"/>
                <w:w w:val="110"/>
                <w:sz w:val="20"/>
              </w:rPr>
              <w:t> </w:t>
            </w:r>
            <w:r>
              <w:rPr>
                <w:w w:val="110"/>
                <w:sz w:val="20"/>
              </w:rPr>
              <w:t>білім,</w:t>
            </w:r>
            <w:r>
              <w:rPr>
                <w:spacing w:val="-7"/>
                <w:w w:val="110"/>
                <w:sz w:val="20"/>
              </w:rPr>
              <w:t> </w:t>
            </w:r>
            <w:r>
              <w:rPr>
                <w:w w:val="110"/>
                <w:sz w:val="20"/>
              </w:rPr>
              <w:t>орта</w:t>
            </w:r>
            <w:r>
              <w:rPr>
                <w:spacing w:val="-7"/>
                <w:w w:val="110"/>
                <w:sz w:val="20"/>
              </w:rPr>
              <w:t> </w:t>
            </w:r>
            <w:r>
              <w:rPr>
                <w:w w:val="110"/>
                <w:sz w:val="20"/>
              </w:rPr>
              <w:t>және</w:t>
            </w:r>
            <w:r>
              <w:rPr>
                <w:spacing w:val="-7"/>
                <w:w w:val="110"/>
                <w:sz w:val="20"/>
              </w:rPr>
              <w:t> </w:t>
            </w:r>
            <w:r>
              <w:rPr>
                <w:w w:val="110"/>
                <w:sz w:val="20"/>
              </w:rPr>
              <w:t>қосымша</w:t>
            </w:r>
            <w:r>
              <w:rPr>
                <w:spacing w:val="-7"/>
                <w:w w:val="110"/>
                <w:sz w:val="20"/>
              </w:rPr>
              <w:t> </w:t>
            </w:r>
            <w:r>
              <w:rPr>
                <w:w w:val="110"/>
                <w:sz w:val="20"/>
              </w:rPr>
              <w:t>білім, мектепке дейінгі білім беру саласындағы қызметтерді ұйымдастыру үшін</w:t>
            </w:r>
          </w:p>
        </w:tc>
        <w:tc>
          <w:tcPr>
            <w:tcW w:w="3395" w:type="dxa"/>
          </w:tcPr>
          <w:p>
            <w:pPr>
              <w:pStyle w:val="TableParagraph"/>
              <w:ind w:left="84"/>
              <w:rPr>
                <w:sz w:val="20"/>
              </w:rPr>
            </w:pPr>
            <w:r>
              <w:rPr>
                <w:spacing w:val="-5"/>
                <w:w w:val="105"/>
                <w:sz w:val="20"/>
              </w:rPr>
              <w:t>1,1</w:t>
            </w:r>
          </w:p>
          <w:p>
            <w:pPr>
              <w:pStyle w:val="TableParagraph"/>
              <w:spacing w:before="40"/>
              <w:ind w:left="84"/>
              <w:rPr>
                <w:sz w:val="20"/>
              </w:rPr>
            </w:pPr>
            <w:r>
              <w:rPr>
                <w:spacing w:val="-5"/>
                <w:w w:val="105"/>
                <w:sz w:val="20"/>
              </w:rPr>
              <w:t>0,9</w:t>
            </w:r>
          </w:p>
          <w:p>
            <w:pPr>
              <w:pStyle w:val="TableParagraph"/>
              <w:spacing w:before="40"/>
              <w:ind w:left="84"/>
              <w:rPr>
                <w:sz w:val="20"/>
              </w:rPr>
            </w:pPr>
            <w:r>
              <w:rPr>
                <w:spacing w:val="-5"/>
                <w:w w:val="105"/>
                <w:sz w:val="20"/>
              </w:rPr>
              <w:t>0,8</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5.7</w:t>
            </w:r>
            <w:r>
              <w:rPr>
                <w:spacing w:val="-4"/>
                <w:w w:val="110"/>
                <w:sz w:val="20"/>
              </w:rPr>
              <w:t> </w:t>
            </w:r>
            <w:r>
              <w:rPr>
                <w:w w:val="110"/>
                <w:sz w:val="20"/>
              </w:rPr>
              <w:t>денсаулық</w:t>
            </w:r>
            <w:r>
              <w:rPr>
                <w:spacing w:val="-4"/>
                <w:w w:val="110"/>
                <w:sz w:val="20"/>
              </w:rPr>
              <w:t> </w:t>
            </w:r>
            <w:r>
              <w:rPr>
                <w:w w:val="110"/>
                <w:sz w:val="20"/>
              </w:rPr>
              <w:t>сақтау,</w:t>
            </w:r>
            <w:r>
              <w:rPr>
                <w:spacing w:val="-4"/>
                <w:w w:val="110"/>
                <w:sz w:val="20"/>
              </w:rPr>
              <w:t> </w:t>
            </w:r>
            <w:r>
              <w:rPr>
                <w:w w:val="110"/>
                <w:sz w:val="20"/>
              </w:rPr>
              <w:t>мәдениет</w:t>
            </w:r>
            <w:r>
              <w:rPr>
                <w:spacing w:val="-4"/>
                <w:w w:val="110"/>
                <w:sz w:val="20"/>
              </w:rPr>
              <w:t> </w:t>
            </w:r>
            <w:r>
              <w:rPr>
                <w:w w:val="110"/>
                <w:sz w:val="20"/>
              </w:rPr>
              <w:t>және</w:t>
            </w:r>
            <w:r>
              <w:rPr>
                <w:spacing w:val="-4"/>
                <w:w w:val="110"/>
                <w:sz w:val="20"/>
              </w:rPr>
              <w:t> </w:t>
            </w:r>
            <w:r>
              <w:rPr>
                <w:w w:val="110"/>
                <w:sz w:val="20"/>
              </w:rPr>
              <w:t>спорт</w:t>
            </w:r>
            <w:r>
              <w:rPr>
                <w:spacing w:val="-4"/>
                <w:w w:val="110"/>
                <w:sz w:val="20"/>
              </w:rPr>
              <w:t> </w:t>
            </w:r>
            <w:r>
              <w:rPr>
                <w:w w:val="110"/>
                <w:sz w:val="20"/>
              </w:rPr>
              <w:t>саласында көрсетілетін қызметтерді ұйымдастыру үшін</w:t>
            </w:r>
          </w:p>
        </w:tc>
        <w:tc>
          <w:tcPr>
            <w:tcW w:w="3395" w:type="dxa"/>
          </w:tcPr>
          <w:p>
            <w:pPr>
              <w:pStyle w:val="TableParagraph"/>
              <w:ind w:left="84"/>
              <w:rPr>
                <w:sz w:val="20"/>
              </w:rPr>
            </w:pPr>
            <w:r>
              <w:rPr>
                <w:spacing w:val="-10"/>
                <w:w w:val="105"/>
                <w:sz w:val="20"/>
              </w:rPr>
              <w:t>1</w:t>
            </w:r>
          </w:p>
        </w:tc>
      </w:tr>
    </w:tbl>
    <w:p>
      <w:pPr>
        <w:pStyle w:val="BodyText"/>
        <w:ind w:left="0"/>
        <w:rPr>
          <w:sz w:val="16"/>
        </w:rPr>
      </w:pPr>
    </w:p>
    <w:p>
      <w:pPr>
        <w:pStyle w:val="BodyText"/>
        <w:spacing w:before="146"/>
        <w:ind w:left="0"/>
        <w:rPr>
          <w:sz w:val="16"/>
        </w:rPr>
      </w:pPr>
    </w:p>
    <w:p>
      <w:pPr>
        <w:spacing w:before="0"/>
        <w:ind w:left="0" w:right="140" w:firstLine="0"/>
        <w:jc w:val="right"/>
        <w:rPr>
          <w:sz w:val="16"/>
        </w:rPr>
      </w:pPr>
      <w:r>
        <w:rPr>
          <w:color w:val="788291"/>
          <w:w w:val="110"/>
          <w:sz w:val="16"/>
        </w:rPr>
        <w:t>26</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p>
      <w:pPr>
        <w:spacing w:after="0"/>
        <w:jc w:val="right"/>
        <w:rPr>
          <w:sz w:val="16"/>
        </w:rPr>
        <w:sectPr>
          <w:pgSz w:w="11910" w:h="16840"/>
          <w:pgMar w:top="0" w:bottom="0" w:left="1559" w:right="708"/>
        </w:sectPr>
      </w:pPr>
    </w:p>
    <w:p>
      <w:pPr>
        <w:pStyle w:val="BodyText"/>
        <w:ind w:left="0"/>
        <w:rPr>
          <w:sz w:val="20"/>
        </w:rPr>
      </w:pPr>
      <w:r>
        <w:rPr>
          <w:sz w:val="20"/>
        </w:rPr>
        <mc:AlternateContent>
          <mc:Choice Requires="wps">
            <w:drawing>
              <wp:anchor distT="0" distB="0" distL="0" distR="0" allowOverlap="1" layoutInCell="1" locked="0" behindDoc="1" simplePos="0" relativeHeight="486536192">
                <wp:simplePos x="0" y="0"/>
                <wp:positionH relativeFrom="page">
                  <wp:posOffset>0</wp:posOffset>
                </wp:positionH>
                <wp:positionV relativeFrom="page">
                  <wp:posOffset>0</wp:posOffset>
                </wp:positionV>
                <wp:extent cx="7560309" cy="2197100"/>
                <wp:effectExtent l="0" t="0" r="0" b="0"/>
                <wp:wrapNone/>
                <wp:docPr id="375" name="Group 375"/>
                <wp:cNvGraphicFramePr>
                  <a:graphicFrameLocks/>
                </wp:cNvGraphicFramePr>
                <a:graphic>
                  <a:graphicData uri="http://schemas.microsoft.com/office/word/2010/wordprocessingGroup">
                    <wpg:wgp>
                      <wpg:cNvPr id="375" name="Group 375"/>
                      <wpg:cNvGrpSpPr/>
                      <wpg:grpSpPr>
                        <a:xfrm>
                          <a:off x="0" y="0"/>
                          <a:ext cx="7560309" cy="2197100"/>
                          <a:chExt cx="7560309" cy="2197100"/>
                        </a:xfrm>
                      </wpg:grpSpPr>
                      <pic:pic>
                        <pic:nvPicPr>
                          <pic:cNvPr id="376" name="Image 376"/>
                          <pic:cNvPicPr/>
                        </pic:nvPicPr>
                        <pic:blipFill>
                          <a:blip r:embed="rId5" cstate="print"/>
                          <a:stretch>
                            <a:fillRect/>
                          </a:stretch>
                        </pic:blipFill>
                        <pic:spPr>
                          <a:xfrm>
                            <a:off x="0" y="0"/>
                            <a:ext cx="2680368" cy="2196960"/>
                          </a:xfrm>
                          <a:prstGeom prst="rect">
                            <a:avLst/>
                          </a:prstGeom>
                        </pic:spPr>
                      </pic:pic>
                      <pic:pic>
                        <pic:nvPicPr>
                          <pic:cNvPr id="377" name="Image 377"/>
                          <pic:cNvPicPr/>
                        </pic:nvPicPr>
                        <pic:blipFill>
                          <a:blip r:embed="rId6" cstate="print"/>
                          <a:stretch>
                            <a:fillRect/>
                          </a:stretch>
                        </pic:blipFill>
                        <pic:spPr>
                          <a:xfrm>
                            <a:off x="2359631" y="0"/>
                            <a:ext cx="2840736" cy="2196960"/>
                          </a:xfrm>
                          <a:prstGeom prst="rect">
                            <a:avLst/>
                          </a:prstGeom>
                        </pic:spPr>
                      </pic:pic>
                      <pic:pic>
                        <pic:nvPicPr>
                          <pic:cNvPr id="378" name="Image 378"/>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780288" id="docshapegroup375" coordorigin="0,0" coordsize="11906,3460">
                <v:shape style="position:absolute;left:0;top:0;width:4222;height:3460" type="#_x0000_t75" id="docshape376" stroked="false">
                  <v:imagedata r:id="rId5" o:title=""/>
                </v:shape>
                <v:shape style="position:absolute;left:3715;top:0;width:4474;height:3460" type="#_x0000_t75" id="docshape377" stroked="false">
                  <v:imagedata r:id="rId6" o:title=""/>
                </v:shape>
                <v:shape style="position:absolute;left:7684;top:0;width:4222;height:3460" type="#_x0000_t75" id="docshape378"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536704">
                <wp:simplePos x="0" y="0"/>
                <wp:positionH relativeFrom="page">
                  <wp:posOffset>0</wp:posOffset>
                </wp:positionH>
                <wp:positionV relativeFrom="page">
                  <wp:posOffset>2079840</wp:posOffset>
                </wp:positionV>
                <wp:extent cx="7560309" cy="8612505"/>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7560309" cy="8612505"/>
                          <a:chExt cx="7560309" cy="8612505"/>
                        </a:xfrm>
                      </wpg:grpSpPr>
                      <pic:pic>
                        <pic:nvPicPr>
                          <pic:cNvPr id="380" name="Image 380"/>
                          <pic:cNvPicPr/>
                        </pic:nvPicPr>
                        <pic:blipFill>
                          <a:blip r:embed="rId8" cstate="print"/>
                          <a:stretch>
                            <a:fillRect/>
                          </a:stretch>
                        </pic:blipFill>
                        <pic:spPr>
                          <a:xfrm>
                            <a:off x="1099632" y="0"/>
                            <a:ext cx="2840736" cy="2255519"/>
                          </a:xfrm>
                          <a:prstGeom prst="rect">
                            <a:avLst/>
                          </a:prstGeom>
                        </pic:spPr>
                      </pic:pic>
                      <pic:pic>
                        <pic:nvPicPr>
                          <pic:cNvPr id="381" name="Image 381"/>
                          <pic:cNvPicPr/>
                        </pic:nvPicPr>
                        <pic:blipFill>
                          <a:blip r:embed="rId8" cstate="print"/>
                          <a:stretch>
                            <a:fillRect/>
                          </a:stretch>
                        </pic:blipFill>
                        <pic:spPr>
                          <a:xfrm>
                            <a:off x="3619632" y="0"/>
                            <a:ext cx="2840736" cy="2255519"/>
                          </a:xfrm>
                          <a:prstGeom prst="rect">
                            <a:avLst/>
                          </a:prstGeom>
                        </pic:spPr>
                      </pic:pic>
                      <pic:pic>
                        <pic:nvPicPr>
                          <pic:cNvPr id="382" name="Image 382"/>
                          <pic:cNvPicPr/>
                        </pic:nvPicPr>
                        <pic:blipFill>
                          <a:blip r:embed="rId9" cstate="print"/>
                          <a:stretch>
                            <a:fillRect/>
                          </a:stretch>
                        </pic:blipFill>
                        <pic:spPr>
                          <a:xfrm>
                            <a:off x="0" y="2138400"/>
                            <a:ext cx="2680368" cy="2255519"/>
                          </a:xfrm>
                          <a:prstGeom prst="rect">
                            <a:avLst/>
                          </a:prstGeom>
                        </pic:spPr>
                      </pic:pic>
                      <pic:pic>
                        <pic:nvPicPr>
                          <pic:cNvPr id="383" name="Image 383"/>
                          <pic:cNvPicPr/>
                        </pic:nvPicPr>
                        <pic:blipFill>
                          <a:blip r:embed="rId8" cstate="print"/>
                          <a:stretch>
                            <a:fillRect/>
                          </a:stretch>
                        </pic:blipFill>
                        <pic:spPr>
                          <a:xfrm>
                            <a:off x="2359631" y="2138400"/>
                            <a:ext cx="2840736" cy="2255519"/>
                          </a:xfrm>
                          <a:prstGeom prst="rect">
                            <a:avLst/>
                          </a:prstGeom>
                        </pic:spPr>
                      </pic:pic>
                      <pic:pic>
                        <pic:nvPicPr>
                          <pic:cNvPr id="384" name="Image 384"/>
                          <pic:cNvPicPr/>
                        </pic:nvPicPr>
                        <pic:blipFill>
                          <a:blip r:embed="rId10" cstate="print"/>
                          <a:stretch>
                            <a:fillRect/>
                          </a:stretch>
                        </pic:blipFill>
                        <pic:spPr>
                          <a:xfrm>
                            <a:off x="4879631" y="2138400"/>
                            <a:ext cx="2680424" cy="2255519"/>
                          </a:xfrm>
                          <a:prstGeom prst="rect">
                            <a:avLst/>
                          </a:prstGeom>
                        </pic:spPr>
                      </pic:pic>
                      <pic:pic>
                        <pic:nvPicPr>
                          <pic:cNvPr id="385" name="Image 385"/>
                          <pic:cNvPicPr/>
                        </pic:nvPicPr>
                        <pic:blipFill>
                          <a:blip r:embed="rId8" cstate="print"/>
                          <a:stretch>
                            <a:fillRect/>
                          </a:stretch>
                        </pic:blipFill>
                        <pic:spPr>
                          <a:xfrm>
                            <a:off x="1099632" y="4276800"/>
                            <a:ext cx="2840736" cy="2255520"/>
                          </a:xfrm>
                          <a:prstGeom prst="rect">
                            <a:avLst/>
                          </a:prstGeom>
                        </pic:spPr>
                      </pic:pic>
                      <pic:pic>
                        <pic:nvPicPr>
                          <pic:cNvPr id="386" name="Image 386"/>
                          <pic:cNvPicPr/>
                        </pic:nvPicPr>
                        <pic:blipFill>
                          <a:blip r:embed="rId8" cstate="print"/>
                          <a:stretch>
                            <a:fillRect/>
                          </a:stretch>
                        </pic:blipFill>
                        <pic:spPr>
                          <a:xfrm>
                            <a:off x="3619632" y="4276800"/>
                            <a:ext cx="2840736" cy="2255520"/>
                          </a:xfrm>
                          <a:prstGeom prst="rect">
                            <a:avLst/>
                          </a:prstGeom>
                        </pic:spPr>
                      </pic:pic>
                      <pic:pic>
                        <pic:nvPicPr>
                          <pic:cNvPr id="387" name="Image 387"/>
                          <pic:cNvPicPr/>
                        </pic:nvPicPr>
                        <pic:blipFill>
                          <a:blip r:embed="rId11" cstate="print"/>
                          <a:stretch>
                            <a:fillRect/>
                          </a:stretch>
                        </pic:blipFill>
                        <pic:spPr>
                          <a:xfrm>
                            <a:off x="0" y="6415199"/>
                            <a:ext cx="2680368" cy="2196962"/>
                          </a:xfrm>
                          <a:prstGeom prst="rect">
                            <a:avLst/>
                          </a:prstGeom>
                        </pic:spPr>
                      </pic:pic>
                      <pic:pic>
                        <pic:nvPicPr>
                          <pic:cNvPr id="388" name="Image 388"/>
                          <pic:cNvPicPr/>
                        </pic:nvPicPr>
                        <pic:blipFill>
                          <a:blip r:embed="rId12" cstate="print"/>
                          <a:stretch>
                            <a:fillRect/>
                          </a:stretch>
                        </pic:blipFill>
                        <pic:spPr>
                          <a:xfrm>
                            <a:off x="2359631" y="6415199"/>
                            <a:ext cx="2840736" cy="2196962"/>
                          </a:xfrm>
                          <a:prstGeom prst="rect">
                            <a:avLst/>
                          </a:prstGeom>
                        </pic:spPr>
                      </pic:pic>
                      <pic:pic>
                        <pic:nvPicPr>
                          <pic:cNvPr id="389" name="Image 389"/>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779776" id="docshapegroup379" coordorigin="0,3275" coordsize="11906,13563">
                <v:shape style="position:absolute;left:1731;top:3275;width:4474;height:3552" type="#_x0000_t75" id="docshape380" stroked="false">
                  <v:imagedata r:id="rId8" o:title=""/>
                </v:shape>
                <v:shape style="position:absolute;left:5700;top:3275;width:4474;height:3552" type="#_x0000_t75" id="docshape381" stroked="false">
                  <v:imagedata r:id="rId8" o:title=""/>
                </v:shape>
                <v:shape style="position:absolute;left:0;top:6642;width:4222;height:3552" type="#_x0000_t75" id="docshape382" stroked="false">
                  <v:imagedata r:id="rId9" o:title=""/>
                </v:shape>
                <v:shape style="position:absolute;left:3715;top:6642;width:4474;height:3552" type="#_x0000_t75" id="docshape383" stroked="false">
                  <v:imagedata r:id="rId8" o:title=""/>
                </v:shape>
                <v:shape style="position:absolute;left:7684;top:6642;width:4222;height:3552" type="#_x0000_t75" id="docshape384" stroked="false">
                  <v:imagedata r:id="rId10" o:title=""/>
                </v:shape>
                <v:shape style="position:absolute;left:1731;top:10010;width:4474;height:3552" type="#_x0000_t75" id="docshape385" stroked="false">
                  <v:imagedata r:id="rId8" o:title=""/>
                </v:shape>
                <v:shape style="position:absolute;left:5700;top:10010;width:4474;height:3552" type="#_x0000_t75" id="docshape386" stroked="false">
                  <v:imagedata r:id="rId8" o:title=""/>
                </v:shape>
                <v:shape style="position:absolute;left:0;top:13378;width:4222;height:3460" type="#_x0000_t75" id="docshape387" stroked="false">
                  <v:imagedata r:id="rId11" o:title=""/>
                </v:shape>
                <v:shape style="position:absolute;left:3715;top:13378;width:4474;height:3460" type="#_x0000_t75" id="docshape388" stroked="false">
                  <v:imagedata r:id="rId12" o:title=""/>
                </v:shape>
                <v:shape style="position:absolute;left:7684;top:13378;width:4222;height:3460" type="#_x0000_t75" id="docshape389" stroked="false">
                  <v:imagedata r:id="rId13" o:title=""/>
                </v:shape>
                <w10:wrap type="none"/>
              </v:group>
            </w:pict>
          </mc:Fallback>
        </mc:AlternateContent>
      </w:r>
    </w:p>
    <w:p>
      <w:pPr>
        <w:pStyle w:val="BodyText"/>
        <w:ind w:left="0"/>
        <w:rPr>
          <w:sz w:val="20"/>
        </w:rPr>
      </w:pPr>
    </w:p>
    <w:p>
      <w:pPr>
        <w:pStyle w:val="BodyText"/>
        <w:ind w:left="0"/>
        <w:rPr>
          <w:sz w:val="20"/>
        </w:rPr>
      </w:pPr>
    </w:p>
    <w:p>
      <w:pPr>
        <w:pStyle w:val="BodyText"/>
        <w:spacing w:before="190"/>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5"/>
        <w:gridCol w:w="5562"/>
        <w:gridCol w:w="3395"/>
      </w:tblGrid>
      <w:tr>
        <w:trPr>
          <w:trHeight w:val="1201" w:hRule="atLeast"/>
        </w:trPr>
        <w:tc>
          <w:tcPr>
            <w:tcW w:w="395" w:type="dxa"/>
          </w:tcPr>
          <w:p>
            <w:pPr>
              <w:pStyle w:val="TableParagraph"/>
              <w:spacing w:before="0"/>
              <w:ind w:left="0"/>
              <w:rPr>
                <w:sz w:val="18"/>
              </w:rPr>
            </w:pPr>
          </w:p>
        </w:tc>
        <w:tc>
          <w:tcPr>
            <w:tcW w:w="5562" w:type="dxa"/>
          </w:tcPr>
          <w:p>
            <w:pPr>
              <w:pStyle w:val="TableParagraph"/>
              <w:spacing w:line="280" w:lineRule="auto"/>
              <w:ind w:right="311"/>
              <w:rPr>
                <w:sz w:val="20"/>
              </w:rPr>
            </w:pPr>
            <w:r>
              <w:rPr>
                <w:w w:val="110"/>
                <w:sz w:val="20"/>
              </w:rPr>
              <w:t>5.8 ұялы байланыс, интернет желісі саласында көрсетілетін қызметтерді ұйымдастыру үшін (телекоммуникациялық жабдықты орналастыру </w:t>
            </w:r>
            <w:r>
              <w:rPr>
                <w:w w:val="110"/>
                <w:sz w:val="20"/>
              </w:rPr>
              <w:t>және</w:t>
            </w:r>
            <w:r>
              <w:rPr>
                <w:w w:val="110"/>
                <w:sz w:val="20"/>
              </w:rPr>
              <w:t> </w:t>
            </w:r>
            <w:r>
              <w:rPr>
                <w:spacing w:val="-2"/>
                <w:w w:val="110"/>
                <w:sz w:val="20"/>
              </w:rPr>
              <w:t>т.б.).</w:t>
            </w:r>
          </w:p>
        </w:tc>
        <w:tc>
          <w:tcPr>
            <w:tcW w:w="3395" w:type="dxa"/>
          </w:tcPr>
          <w:p>
            <w:pPr>
              <w:pStyle w:val="TableParagraph"/>
              <w:ind w:left="84"/>
              <w:rPr>
                <w:sz w:val="20"/>
              </w:rPr>
            </w:pPr>
            <w:r>
              <w:rPr>
                <w:spacing w:val="-10"/>
                <w:w w:val="105"/>
                <w:sz w:val="20"/>
              </w:rPr>
              <w:t>5</w:t>
            </w:r>
          </w:p>
        </w:tc>
      </w:tr>
      <w:tr>
        <w:trPr>
          <w:trHeight w:val="120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5.9 өткізу жүйесі бар (қол жеткізілуі шектеулі) мемлекеттік заңды тұлғалардың </w:t>
            </w:r>
            <w:r>
              <w:rPr>
                <w:w w:val="110"/>
                <w:sz w:val="20"/>
              </w:rPr>
              <w:t>ғимараттарында</w:t>
            </w:r>
            <w:r>
              <w:rPr>
                <w:w w:val="110"/>
                <w:sz w:val="20"/>
              </w:rPr>
              <w:t> тұрмыстық қызмет көрсететін қызметкерлерді тамақтандыруды ұйымдастыру үшін</w:t>
            </w:r>
          </w:p>
        </w:tc>
        <w:tc>
          <w:tcPr>
            <w:tcW w:w="3395" w:type="dxa"/>
          </w:tcPr>
          <w:p>
            <w:pPr>
              <w:pStyle w:val="TableParagraph"/>
              <w:ind w:left="84"/>
              <w:rPr>
                <w:sz w:val="20"/>
              </w:rPr>
            </w:pPr>
            <w:r>
              <w:rPr>
                <w:spacing w:val="-5"/>
                <w:w w:val="105"/>
                <w:sz w:val="20"/>
              </w:rPr>
              <w:t>0,5</w:t>
            </w:r>
          </w:p>
        </w:tc>
      </w:tr>
      <w:tr>
        <w:trPr>
          <w:trHeight w:val="120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5.10 Білім беру ұйымдарында (мектептер, гимназиялар, лицейлер,</w:t>
            </w:r>
            <w:r>
              <w:rPr>
                <w:spacing w:val="-1"/>
                <w:w w:val="110"/>
                <w:sz w:val="20"/>
              </w:rPr>
              <w:t> </w:t>
            </w:r>
            <w:r>
              <w:rPr>
                <w:w w:val="110"/>
                <w:sz w:val="20"/>
              </w:rPr>
              <w:t>колледждер</w:t>
            </w:r>
            <w:r>
              <w:rPr>
                <w:spacing w:val="-1"/>
                <w:w w:val="110"/>
                <w:sz w:val="20"/>
              </w:rPr>
              <w:t> </w:t>
            </w:r>
            <w:r>
              <w:rPr>
                <w:w w:val="110"/>
                <w:sz w:val="20"/>
              </w:rPr>
              <w:t>және</w:t>
            </w:r>
            <w:r>
              <w:rPr>
                <w:spacing w:val="-1"/>
                <w:w w:val="110"/>
                <w:sz w:val="20"/>
              </w:rPr>
              <w:t> </w:t>
            </w:r>
            <w:r>
              <w:rPr>
                <w:w w:val="110"/>
                <w:sz w:val="20"/>
              </w:rPr>
              <w:t>спорт</w:t>
            </w:r>
            <w:r>
              <w:rPr>
                <w:spacing w:val="-1"/>
                <w:w w:val="110"/>
                <w:sz w:val="20"/>
              </w:rPr>
              <w:t> </w:t>
            </w:r>
            <w:r>
              <w:rPr>
                <w:w w:val="110"/>
                <w:sz w:val="20"/>
              </w:rPr>
              <w:t>мектептері)</w:t>
            </w:r>
            <w:r>
              <w:rPr>
                <w:spacing w:val="-1"/>
                <w:w w:val="110"/>
                <w:sz w:val="20"/>
              </w:rPr>
              <w:t> </w:t>
            </w:r>
            <w:r>
              <w:rPr>
                <w:w w:val="110"/>
                <w:sz w:val="20"/>
              </w:rPr>
              <w:t>және</w:t>
            </w:r>
            <w:r>
              <w:rPr>
                <w:spacing w:val="-1"/>
                <w:w w:val="110"/>
                <w:sz w:val="20"/>
              </w:rPr>
              <w:t> </w:t>
            </w:r>
            <w:r>
              <w:rPr>
                <w:w w:val="110"/>
                <w:sz w:val="20"/>
              </w:rPr>
              <w:t>оқу</w:t>
            </w:r>
            <w:r>
              <w:rPr>
                <w:w w:val="110"/>
                <w:sz w:val="20"/>
              </w:rPr>
              <w:t> орындарының жатақханаларында қоғамдық тамақтандыруды (асхана, буфет) ұйымдастыру үшін</w:t>
            </w:r>
          </w:p>
        </w:tc>
        <w:tc>
          <w:tcPr>
            <w:tcW w:w="3395" w:type="dxa"/>
          </w:tcPr>
          <w:p>
            <w:pPr>
              <w:pStyle w:val="TableParagraph"/>
              <w:ind w:left="84"/>
              <w:rPr>
                <w:sz w:val="20"/>
              </w:rPr>
            </w:pPr>
            <w:r>
              <w:rPr>
                <w:spacing w:val="-5"/>
                <w:w w:val="105"/>
                <w:sz w:val="20"/>
              </w:rPr>
              <w:t>0,5</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5.11 5.1-5.10-тармақтарда көрсетілген қызмет </w:t>
            </w:r>
            <w:r>
              <w:rPr>
                <w:w w:val="110"/>
                <w:sz w:val="20"/>
              </w:rPr>
              <w:t>түрлерін қоспағанда, өзге де қызмет түрлері үшін</w:t>
            </w:r>
          </w:p>
        </w:tc>
        <w:tc>
          <w:tcPr>
            <w:tcW w:w="3395" w:type="dxa"/>
          </w:tcPr>
          <w:p>
            <w:pPr>
              <w:pStyle w:val="TableParagraph"/>
              <w:ind w:left="84"/>
              <w:rPr>
                <w:sz w:val="20"/>
              </w:rPr>
            </w:pPr>
            <w:r>
              <w:rPr>
                <w:spacing w:val="-5"/>
                <w:w w:val="105"/>
                <w:sz w:val="20"/>
              </w:rPr>
              <w:t>1,9</w:t>
            </w:r>
          </w:p>
        </w:tc>
      </w:tr>
      <w:tr>
        <w:trPr>
          <w:trHeight w:val="661" w:hRule="atLeast"/>
        </w:trPr>
        <w:tc>
          <w:tcPr>
            <w:tcW w:w="395" w:type="dxa"/>
          </w:tcPr>
          <w:p>
            <w:pPr>
              <w:pStyle w:val="TableParagraph"/>
              <w:rPr>
                <w:sz w:val="20"/>
              </w:rPr>
            </w:pPr>
            <w:r>
              <w:rPr>
                <w:spacing w:val="-10"/>
                <w:w w:val="105"/>
                <w:sz w:val="20"/>
              </w:rPr>
              <w:t>6</w:t>
            </w:r>
          </w:p>
        </w:tc>
        <w:tc>
          <w:tcPr>
            <w:tcW w:w="5562" w:type="dxa"/>
          </w:tcPr>
          <w:p>
            <w:pPr>
              <w:pStyle w:val="TableParagraph"/>
              <w:spacing w:line="280" w:lineRule="auto"/>
              <w:rPr>
                <w:sz w:val="20"/>
              </w:rPr>
            </w:pPr>
            <w:r>
              <w:rPr>
                <w:w w:val="110"/>
                <w:sz w:val="20"/>
              </w:rPr>
              <w:t>Жұмыс</w:t>
            </w:r>
            <w:r>
              <w:rPr>
                <w:spacing w:val="-5"/>
                <w:w w:val="110"/>
                <w:sz w:val="20"/>
              </w:rPr>
              <w:t> </w:t>
            </w:r>
            <w:r>
              <w:rPr>
                <w:w w:val="110"/>
                <w:sz w:val="20"/>
              </w:rPr>
              <w:t>берушінің</w:t>
            </w:r>
            <w:r>
              <w:rPr>
                <w:spacing w:val="-5"/>
                <w:w w:val="110"/>
                <w:sz w:val="20"/>
              </w:rPr>
              <w:t> </w:t>
            </w:r>
            <w:r>
              <w:rPr>
                <w:w w:val="110"/>
                <w:sz w:val="20"/>
              </w:rPr>
              <w:t>ұйымдық-құқықтық</w:t>
            </w:r>
            <w:r>
              <w:rPr>
                <w:spacing w:val="-5"/>
                <w:w w:val="110"/>
                <w:sz w:val="20"/>
              </w:rPr>
              <w:t> </w:t>
            </w:r>
            <w:r>
              <w:rPr>
                <w:w w:val="110"/>
                <w:sz w:val="20"/>
              </w:rPr>
              <w:t>нысаны</w:t>
            </w:r>
            <w:r>
              <w:rPr>
                <w:spacing w:val="-5"/>
                <w:w w:val="110"/>
                <w:sz w:val="20"/>
              </w:rPr>
              <w:t> </w:t>
            </w:r>
            <w:r>
              <w:rPr>
                <w:w w:val="110"/>
                <w:sz w:val="20"/>
              </w:rPr>
              <w:t>есепке алынатын коэффициент (Кұқн):</w:t>
            </w:r>
          </w:p>
        </w:tc>
        <w:tc>
          <w:tcPr>
            <w:tcW w:w="3395" w:type="dxa"/>
          </w:tcPr>
          <w:p>
            <w:pPr>
              <w:pStyle w:val="TableParagraph"/>
              <w:spacing w:before="0"/>
              <w:ind w:left="0"/>
              <w:rPr>
                <w:sz w:val="18"/>
              </w:rPr>
            </w:pPr>
          </w:p>
        </w:tc>
      </w:tr>
      <w:tr>
        <w:trPr>
          <w:trHeight w:val="120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6.1</w:t>
            </w:r>
            <w:r>
              <w:rPr>
                <w:spacing w:val="-2"/>
                <w:w w:val="110"/>
                <w:sz w:val="20"/>
              </w:rPr>
              <w:t> </w:t>
            </w:r>
            <w:r>
              <w:rPr>
                <w:w w:val="110"/>
                <w:sz w:val="20"/>
              </w:rPr>
              <w:t>сауда</w:t>
            </w:r>
            <w:r>
              <w:rPr>
                <w:spacing w:val="-2"/>
                <w:w w:val="110"/>
                <w:sz w:val="20"/>
              </w:rPr>
              <w:t> </w:t>
            </w:r>
            <w:r>
              <w:rPr>
                <w:w w:val="110"/>
                <w:sz w:val="20"/>
              </w:rPr>
              <w:t>және</w:t>
            </w:r>
            <w:r>
              <w:rPr>
                <w:spacing w:val="-2"/>
                <w:w w:val="110"/>
                <w:sz w:val="20"/>
              </w:rPr>
              <w:t> </w:t>
            </w:r>
            <w:r>
              <w:rPr>
                <w:w w:val="110"/>
                <w:sz w:val="20"/>
              </w:rPr>
              <w:t>делдалдық</w:t>
            </w:r>
            <w:r>
              <w:rPr>
                <w:spacing w:val="-2"/>
                <w:w w:val="110"/>
                <w:sz w:val="20"/>
              </w:rPr>
              <w:t> </w:t>
            </w:r>
            <w:r>
              <w:rPr>
                <w:w w:val="110"/>
                <w:sz w:val="20"/>
              </w:rPr>
              <w:t>қызметті</w:t>
            </w:r>
            <w:r>
              <w:rPr>
                <w:spacing w:val="-2"/>
                <w:w w:val="110"/>
                <w:sz w:val="20"/>
              </w:rPr>
              <w:t> </w:t>
            </w:r>
            <w:r>
              <w:rPr>
                <w:w w:val="110"/>
                <w:sz w:val="20"/>
              </w:rPr>
              <w:t>қоспағанда,</w:t>
            </w:r>
            <w:r>
              <w:rPr>
                <w:spacing w:val="-2"/>
                <w:w w:val="110"/>
                <w:sz w:val="20"/>
              </w:rPr>
              <w:t> </w:t>
            </w:r>
            <w:r>
              <w:rPr>
                <w:w w:val="110"/>
                <w:sz w:val="20"/>
              </w:rPr>
              <w:t>шағын кәсіпкерлік субъектілеріне өндірістік қызметті ұйымдастыру және халыққа қызмет көрсету саласын дамыту үшін</w:t>
            </w:r>
          </w:p>
        </w:tc>
        <w:tc>
          <w:tcPr>
            <w:tcW w:w="3395" w:type="dxa"/>
          </w:tcPr>
          <w:p>
            <w:pPr>
              <w:pStyle w:val="TableParagraph"/>
              <w:ind w:left="84"/>
              <w:rPr>
                <w:sz w:val="20"/>
              </w:rPr>
            </w:pPr>
            <w:r>
              <w:rPr>
                <w:spacing w:val="-5"/>
                <w:w w:val="105"/>
                <w:sz w:val="20"/>
              </w:rPr>
              <w:t>0,9</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6.2 мемлекет бақылайтын акционерлік </w:t>
            </w:r>
            <w:r>
              <w:rPr>
                <w:w w:val="110"/>
                <w:sz w:val="20"/>
              </w:rPr>
              <w:t>қоғамдар</w:t>
            </w:r>
            <w:r>
              <w:rPr>
                <w:w w:val="110"/>
                <w:sz w:val="20"/>
              </w:rPr>
              <w:t> (жауапкершілігі шектеулі серіктестіктер) үшін</w:t>
            </w:r>
          </w:p>
        </w:tc>
        <w:tc>
          <w:tcPr>
            <w:tcW w:w="3395" w:type="dxa"/>
          </w:tcPr>
          <w:p>
            <w:pPr>
              <w:pStyle w:val="TableParagraph"/>
              <w:ind w:left="84"/>
              <w:rPr>
                <w:sz w:val="20"/>
              </w:rPr>
            </w:pPr>
            <w:r>
              <w:rPr>
                <w:spacing w:val="-5"/>
                <w:w w:val="105"/>
                <w:sz w:val="20"/>
              </w:rPr>
              <w:t>0,8</w:t>
            </w:r>
          </w:p>
        </w:tc>
      </w:tr>
      <w:tr>
        <w:trPr>
          <w:trHeight w:val="661" w:hRule="atLeast"/>
        </w:trPr>
        <w:tc>
          <w:tcPr>
            <w:tcW w:w="395" w:type="dxa"/>
          </w:tcPr>
          <w:p>
            <w:pPr>
              <w:pStyle w:val="TableParagraph"/>
              <w:spacing w:before="0"/>
              <w:ind w:left="0"/>
              <w:rPr>
                <w:sz w:val="18"/>
              </w:rPr>
            </w:pPr>
          </w:p>
        </w:tc>
        <w:tc>
          <w:tcPr>
            <w:tcW w:w="5562" w:type="dxa"/>
          </w:tcPr>
          <w:p>
            <w:pPr>
              <w:pStyle w:val="TableParagraph"/>
              <w:spacing w:line="280" w:lineRule="auto"/>
              <w:rPr>
                <w:sz w:val="20"/>
              </w:rPr>
            </w:pPr>
            <w:r>
              <w:rPr>
                <w:w w:val="110"/>
                <w:sz w:val="20"/>
              </w:rPr>
              <w:t>6.3 қайырымдылық және қоғамдық </w:t>
            </w:r>
            <w:r>
              <w:rPr>
                <w:w w:val="110"/>
                <w:sz w:val="20"/>
              </w:rPr>
              <w:t>бірлестіктер, коммерциялық емес ұйымдар үшін</w:t>
            </w:r>
          </w:p>
        </w:tc>
        <w:tc>
          <w:tcPr>
            <w:tcW w:w="3395" w:type="dxa"/>
          </w:tcPr>
          <w:p>
            <w:pPr>
              <w:pStyle w:val="TableParagraph"/>
              <w:ind w:left="84"/>
              <w:rPr>
                <w:sz w:val="20"/>
              </w:rPr>
            </w:pPr>
            <w:r>
              <w:rPr>
                <w:spacing w:val="-5"/>
                <w:w w:val="105"/>
                <w:sz w:val="20"/>
              </w:rPr>
              <w:t>0,5</w:t>
            </w:r>
          </w:p>
        </w:tc>
      </w:tr>
      <w:tr>
        <w:trPr>
          <w:trHeight w:val="391" w:hRule="atLeast"/>
        </w:trPr>
        <w:tc>
          <w:tcPr>
            <w:tcW w:w="395" w:type="dxa"/>
          </w:tcPr>
          <w:p>
            <w:pPr>
              <w:pStyle w:val="TableParagraph"/>
              <w:spacing w:before="0"/>
              <w:ind w:left="0"/>
              <w:rPr>
                <w:sz w:val="18"/>
              </w:rPr>
            </w:pPr>
          </w:p>
        </w:tc>
        <w:tc>
          <w:tcPr>
            <w:tcW w:w="5562" w:type="dxa"/>
          </w:tcPr>
          <w:p>
            <w:pPr>
              <w:pStyle w:val="TableParagraph"/>
              <w:rPr>
                <w:sz w:val="20"/>
              </w:rPr>
            </w:pPr>
            <w:r>
              <w:rPr>
                <w:w w:val="110"/>
                <w:sz w:val="20"/>
              </w:rPr>
              <w:t>6.4</w:t>
            </w:r>
            <w:r>
              <w:rPr>
                <w:spacing w:val="-7"/>
                <w:w w:val="110"/>
                <w:sz w:val="20"/>
              </w:rPr>
              <w:t> </w:t>
            </w:r>
            <w:r>
              <w:rPr>
                <w:w w:val="110"/>
                <w:sz w:val="20"/>
              </w:rPr>
              <w:t>басқалар</w:t>
            </w:r>
            <w:r>
              <w:rPr>
                <w:spacing w:val="-7"/>
                <w:w w:val="110"/>
                <w:sz w:val="20"/>
              </w:rPr>
              <w:t> </w:t>
            </w:r>
            <w:r>
              <w:rPr>
                <w:spacing w:val="-4"/>
                <w:w w:val="110"/>
                <w:sz w:val="20"/>
              </w:rPr>
              <w:t>үшін</w:t>
            </w:r>
          </w:p>
        </w:tc>
        <w:tc>
          <w:tcPr>
            <w:tcW w:w="3395" w:type="dxa"/>
          </w:tcPr>
          <w:p>
            <w:pPr>
              <w:pStyle w:val="TableParagraph"/>
              <w:ind w:left="84"/>
              <w:rPr>
                <w:sz w:val="20"/>
              </w:rPr>
            </w:pPr>
            <w:r>
              <w:rPr>
                <w:spacing w:val="-10"/>
                <w:w w:val="105"/>
                <w:sz w:val="20"/>
              </w:rPr>
              <w:t>1</w:t>
            </w:r>
          </w:p>
        </w:tc>
      </w:tr>
    </w:tbl>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ind w:left="0"/>
        <w:rPr>
          <w:sz w:val="16"/>
        </w:rPr>
      </w:pPr>
    </w:p>
    <w:p>
      <w:pPr>
        <w:pStyle w:val="BodyText"/>
        <w:spacing w:before="12"/>
        <w:ind w:left="0"/>
        <w:rPr>
          <w:sz w:val="16"/>
        </w:rPr>
      </w:pPr>
    </w:p>
    <w:p>
      <w:pPr>
        <w:spacing w:before="1"/>
        <w:ind w:left="0" w:right="140" w:firstLine="0"/>
        <w:jc w:val="right"/>
        <w:rPr>
          <w:sz w:val="16"/>
        </w:rPr>
      </w:pPr>
      <w:r>
        <w:rPr>
          <w:color w:val="788291"/>
          <w:w w:val="110"/>
          <w:sz w:val="16"/>
        </w:rPr>
        <w:t>27</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27</w:t>
      </w:r>
    </w:p>
    <w:sectPr>
      <w:pgSz w:w="11910" w:h="16840"/>
      <w:pgMar w:top="0" w:bottom="28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0"/>
      <w:numFmt w:val="bullet"/>
      <w:lvlText w:val="•"/>
      <w:lvlJc w:val="left"/>
      <w:pPr>
        <w:ind w:left="1089" w:hanging="233"/>
      </w:pPr>
      <w:rPr>
        <w:rFonts w:hint="default"/>
        <w:lang w:val="kk-KZ" w:eastAsia="en-US" w:bidi="ar-SA"/>
      </w:rPr>
    </w:lvl>
    <w:lvl w:ilvl="2">
      <w:start w:val="0"/>
      <w:numFmt w:val="bullet"/>
      <w:lvlText w:val="•"/>
      <w:lvlJc w:val="left"/>
      <w:pPr>
        <w:ind w:left="2039" w:hanging="233"/>
      </w:pPr>
      <w:rPr>
        <w:rFonts w:hint="default"/>
        <w:lang w:val="kk-KZ" w:eastAsia="en-US" w:bidi="ar-SA"/>
      </w:rPr>
    </w:lvl>
    <w:lvl w:ilvl="3">
      <w:start w:val="0"/>
      <w:numFmt w:val="bullet"/>
      <w:lvlText w:val="•"/>
      <w:lvlJc w:val="left"/>
      <w:pPr>
        <w:ind w:left="2989" w:hanging="233"/>
      </w:pPr>
      <w:rPr>
        <w:rFonts w:hint="default"/>
        <w:lang w:val="kk-KZ" w:eastAsia="en-US" w:bidi="ar-SA"/>
      </w:rPr>
    </w:lvl>
    <w:lvl w:ilvl="4">
      <w:start w:val="0"/>
      <w:numFmt w:val="bullet"/>
      <w:lvlText w:val="•"/>
      <w:lvlJc w:val="left"/>
      <w:pPr>
        <w:ind w:left="3939" w:hanging="233"/>
      </w:pPr>
      <w:rPr>
        <w:rFonts w:hint="default"/>
        <w:lang w:val="kk-KZ" w:eastAsia="en-US" w:bidi="ar-SA"/>
      </w:rPr>
    </w:lvl>
    <w:lvl w:ilvl="5">
      <w:start w:val="0"/>
      <w:numFmt w:val="bullet"/>
      <w:lvlText w:val="•"/>
      <w:lvlJc w:val="left"/>
      <w:pPr>
        <w:ind w:left="4889" w:hanging="233"/>
      </w:pPr>
      <w:rPr>
        <w:rFonts w:hint="default"/>
        <w:lang w:val="kk-KZ" w:eastAsia="en-US" w:bidi="ar-SA"/>
      </w:rPr>
    </w:lvl>
    <w:lvl w:ilvl="6">
      <w:start w:val="0"/>
      <w:numFmt w:val="bullet"/>
      <w:lvlText w:val="•"/>
      <w:lvlJc w:val="left"/>
      <w:pPr>
        <w:ind w:left="5839" w:hanging="233"/>
      </w:pPr>
      <w:rPr>
        <w:rFonts w:hint="default"/>
        <w:lang w:val="kk-KZ" w:eastAsia="en-US" w:bidi="ar-SA"/>
      </w:rPr>
    </w:lvl>
    <w:lvl w:ilvl="7">
      <w:start w:val="0"/>
      <w:numFmt w:val="bullet"/>
      <w:lvlText w:val="•"/>
      <w:lvlJc w:val="left"/>
      <w:pPr>
        <w:ind w:left="6789" w:hanging="233"/>
      </w:pPr>
      <w:rPr>
        <w:rFonts w:hint="default"/>
        <w:lang w:val="kk-KZ" w:eastAsia="en-US" w:bidi="ar-SA"/>
      </w:rPr>
    </w:lvl>
    <w:lvl w:ilvl="8">
      <w:start w:val="0"/>
      <w:numFmt w:val="bullet"/>
      <w:lvlText w:val="•"/>
      <w:lvlJc w:val="left"/>
      <w:pPr>
        <w:ind w:left="7738" w:hanging="233"/>
      </w:pPr>
      <w:rPr>
        <w:rFonts w:hint="default"/>
        <w:lang w:val="kk-KZ" w:eastAsia="en-US" w:bidi="ar-SA"/>
      </w:rPr>
    </w:lvl>
  </w:abstractNum>
  <w:abstractNum w:abstractNumId="16">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0"/>
      <w:numFmt w:val="bullet"/>
      <w:lvlText w:val="•"/>
      <w:lvlJc w:val="left"/>
      <w:pPr>
        <w:ind w:left="1089" w:hanging="233"/>
      </w:pPr>
      <w:rPr>
        <w:rFonts w:hint="default"/>
        <w:lang w:val="kk-KZ" w:eastAsia="en-US" w:bidi="ar-SA"/>
      </w:rPr>
    </w:lvl>
    <w:lvl w:ilvl="2">
      <w:start w:val="0"/>
      <w:numFmt w:val="bullet"/>
      <w:lvlText w:val="•"/>
      <w:lvlJc w:val="left"/>
      <w:pPr>
        <w:ind w:left="2039" w:hanging="233"/>
      </w:pPr>
      <w:rPr>
        <w:rFonts w:hint="default"/>
        <w:lang w:val="kk-KZ" w:eastAsia="en-US" w:bidi="ar-SA"/>
      </w:rPr>
    </w:lvl>
    <w:lvl w:ilvl="3">
      <w:start w:val="0"/>
      <w:numFmt w:val="bullet"/>
      <w:lvlText w:val="•"/>
      <w:lvlJc w:val="left"/>
      <w:pPr>
        <w:ind w:left="2989" w:hanging="233"/>
      </w:pPr>
      <w:rPr>
        <w:rFonts w:hint="default"/>
        <w:lang w:val="kk-KZ" w:eastAsia="en-US" w:bidi="ar-SA"/>
      </w:rPr>
    </w:lvl>
    <w:lvl w:ilvl="4">
      <w:start w:val="0"/>
      <w:numFmt w:val="bullet"/>
      <w:lvlText w:val="•"/>
      <w:lvlJc w:val="left"/>
      <w:pPr>
        <w:ind w:left="3939" w:hanging="233"/>
      </w:pPr>
      <w:rPr>
        <w:rFonts w:hint="default"/>
        <w:lang w:val="kk-KZ" w:eastAsia="en-US" w:bidi="ar-SA"/>
      </w:rPr>
    </w:lvl>
    <w:lvl w:ilvl="5">
      <w:start w:val="0"/>
      <w:numFmt w:val="bullet"/>
      <w:lvlText w:val="•"/>
      <w:lvlJc w:val="left"/>
      <w:pPr>
        <w:ind w:left="4889" w:hanging="233"/>
      </w:pPr>
      <w:rPr>
        <w:rFonts w:hint="default"/>
        <w:lang w:val="kk-KZ" w:eastAsia="en-US" w:bidi="ar-SA"/>
      </w:rPr>
    </w:lvl>
    <w:lvl w:ilvl="6">
      <w:start w:val="0"/>
      <w:numFmt w:val="bullet"/>
      <w:lvlText w:val="•"/>
      <w:lvlJc w:val="left"/>
      <w:pPr>
        <w:ind w:left="5839" w:hanging="233"/>
      </w:pPr>
      <w:rPr>
        <w:rFonts w:hint="default"/>
        <w:lang w:val="kk-KZ" w:eastAsia="en-US" w:bidi="ar-SA"/>
      </w:rPr>
    </w:lvl>
    <w:lvl w:ilvl="7">
      <w:start w:val="0"/>
      <w:numFmt w:val="bullet"/>
      <w:lvlText w:val="•"/>
      <w:lvlJc w:val="left"/>
      <w:pPr>
        <w:ind w:left="6789" w:hanging="233"/>
      </w:pPr>
      <w:rPr>
        <w:rFonts w:hint="default"/>
        <w:lang w:val="kk-KZ" w:eastAsia="en-US" w:bidi="ar-SA"/>
      </w:rPr>
    </w:lvl>
    <w:lvl w:ilvl="8">
      <w:start w:val="0"/>
      <w:numFmt w:val="bullet"/>
      <w:lvlText w:val="•"/>
      <w:lvlJc w:val="left"/>
      <w:pPr>
        <w:ind w:left="7738" w:hanging="233"/>
      </w:pPr>
      <w:rPr>
        <w:rFonts w:hint="default"/>
        <w:lang w:val="kk-KZ" w:eastAsia="en-US" w:bidi="ar-SA"/>
      </w:rPr>
    </w:lvl>
  </w:abstractNum>
  <w:abstractNum w:abstractNumId="15">
    <w:multiLevelType w:val="hybridMultilevel"/>
    <w:lvl w:ilvl="0">
      <w:start w:val="1"/>
      <w:numFmt w:val="decimal"/>
      <w:lvlText w:val="%1)"/>
      <w:lvlJc w:val="left"/>
      <w:pPr>
        <w:ind w:left="789" w:hanging="194"/>
        <w:jc w:val="left"/>
      </w:pPr>
      <w:rPr>
        <w:rFonts w:hint="default" w:ascii="Times New Roman" w:hAnsi="Times New Roman" w:eastAsia="Times New Roman" w:cs="Times New Roman"/>
        <w:b w:val="0"/>
        <w:bCs w:val="0"/>
        <w:i w:val="0"/>
        <w:iCs w:val="0"/>
        <w:spacing w:val="0"/>
        <w:w w:val="103"/>
        <w:sz w:val="20"/>
        <w:szCs w:val="20"/>
        <w:lang w:val="kk-KZ" w:eastAsia="en-US" w:bidi="ar-SA"/>
      </w:rPr>
    </w:lvl>
    <w:lvl w:ilvl="1">
      <w:start w:val="0"/>
      <w:numFmt w:val="bullet"/>
      <w:lvlText w:val="•"/>
      <w:lvlJc w:val="left"/>
      <w:pPr>
        <w:ind w:left="1665" w:hanging="194"/>
      </w:pPr>
      <w:rPr>
        <w:rFonts w:hint="default"/>
        <w:lang w:val="kk-KZ" w:eastAsia="en-US" w:bidi="ar-SA"/>
      </w:rPr>
    </w:lvl>
    <w:lvl w:ilvl="2">
      <w:start w:val="0"/>
      <w:numFmt w:val="bullet"/>
      <w:lvlText w:val="•"/>
      <w:lvlJc w:val="left"/>
      <w:pPr>
        <w:ind w:left="2551" w:hanging="194"/>
      </w:pPr>
      <w:rPr>
        <w:rFonts w:hint="default"/>
        <w:lang w:val="kk-KZ" w:eastAsia="en-US" w:bidi="ar-SA"/>
      </w:rPr>
    </w:lvl>
    <w:lvl w:ilvl="3">
      <w:start w:val="0"/>
      <w:numFmt w:val="bullet"/>
      <w:lvlText w:val="•"/>
      <w:lvlJc w:val="left"/>
      <w:pPr>
        <w:ind w:left="3437" w:hanging="194"/>
      </w:pPr>
      <w:rPr>
        <w:rFonts w:hint="default"/>
        <w:lang w:val="kk-KZ" w:eastAsia="en-US" w:bidi="ar-SA"/>
      </w:rPr>
    </w:lvl>
    <w:lvl w:ilvl="4">
      <w:start w:val="0"/>
      <w:numFmt w:val="bullet"/>
      <w:lvlText w:val="•"/>
      <w:lvlJc w:val="left"/>
      <w:pPr>
        <w:ind w:left="4323" w:hanging="194"/>
      </w:pPr>
      <w:rPr>
        <w:rFonts w:hint="default"/>
        <w:lang w:val="kk-KZ" w:eastAsia="en-US" w:bidi="ar-SA"/>
      </w:rPr>
    </w:lvl>
    <w:lvl w:ilvl="5">
      <w:start w:val="0"/>
      <w:numFmt w:val="bullet"/>
      <w:lvlText w:val="•"/>
      <w:lvlJc w:val="left"/>
      <w:pPr>
        <w:ind w:left="5209" w:hanging="194"/>
      </w:pPr>
      <w:rPr>
        <w:rFonts w:hint="default"/>
        <w:lang w:val="kk-KZ" w:eastAsia="en-US" w:bidi="ar-SA"/>
      </w:rPr>
    </w:lvl>
    <w:lvl w:ilvl="6">
      <w:start w:val="0"/>
      <w:numFmt w:val="bullet"/>
      <w:lvlText w:val="•"/>
      <w:lvlJc w:val="left"/>
      <w:pPr>
        <w:ind w:left="6095" w:hanging="194"/>
      </w:pPr>
      <w:rPr>
        <w:rFonts w:hint="default"/>
        <w:lang w:val="kk-KZ" w:eastAsia="en-US" w:bidi="ar-SA"/>
      </w:rPr>
    </w:lvl>
    <w:lvl w:ilvl="7">
      <w:start w:val="0"/>
      <w:numFmt w:val="bullet"/>
      <w:lvlText w:val="•"/>
      <w:lvlJc w:val="left"/>
      <w:pPr>
        <w:ind w:left="6981" w:hanging="194"/>
      </w:pPr>
      <w:rPr>
        <w:rFonts w:hint="default"/>
        <w:lang w:val="kk-KZ" w:eastAsia="en-US" w:bidi="ar-SA"/>
      </w:rPr>
    </w:lvl>
    <w:lvl w:ilvl="8">
      <w:start w:val="0"/>
      <w:numFmt w:val="bullet"/>
      <w:lvlText w:val="•"/>
      <w:lvlJc w:val="left"/>
      <w:pPr>
        <w:ind w:left="7866" w:hanging="194"/>
      </w:pPr>
      <w:rPr>
        <w:rFonts w:hint="default"/>
        <w:lang w:val="kk-KZ" w:eastAsia="en-US" w:bidi="ar-SA"/>
      </w:rPr>
    </w:lvl>
  </w:abstractNum>
  <w:abstractNum w:abstractNumId="14">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13">
    <w:multiLevelType w:val="hybridMultilevel"/>
    <w:lvl w:ilvl="0">
      <w:start w:val="1"/>
      <w:numFmt w:val="decimal"/>
      <w:lvlText w:val="%1."/>
      <w:lvlJc w:val="left"/>
      <w:pPr>
        <w:ind w:left="413" w:hanging="272"/>
        <w:jc w:val="left"/>
      </w:pPr>
      <w:rPr>
        <w:rFonts w:hint="default" w:ascii="Times New Roman" w:hAnsi="Times New Roman" w:eastAsia="Times New Roman" w:cs="Times New Roman"/>
        <w:b/>
        <w:bCs/>
        <w:i w:val="0"/>
        <w:iCs w:val="0"/>
        <w:spacing w:val="0"/>
        <w:w w:val="114"/>
        <w:sz w:val="24"/>
        <w:szCs w:val="24"/>
        <w:lang w:val="kk-KZ" w:eastAsia="en-US" w:bidi="ar-SA"/>
      </w:rPr>
    </w:lvl>
    <w:lvl w:ilvl="1">
      <w:start w:val="1"/>
      <w:numFmt w:val="decimal"/>
      <w:lvlText w:val="%2."/>
      <w:lvlJc w:val="left"/>
      <w:pPr>
        <w:ind w:left="595"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0"/>
      <w:numFmt w:val="bullet"/>
      <w:lvlText w:val="•"/>
      <w:lvlJc w:val="left"/>
      <w:pPr>
        <w:ind w:left="1604" w:hanging="233"/>
      </w:pPr>
      <w:rPr>
        <w:rFonts w:hint="default"/>
        <w:lang w:val="kk-KZ" w:eastAsia="en-US" w:bidi="ar-SA"/>
      </w:rPr>
    </w:lvl>
    <w:lvl w:ilvl="3">
      <w:start w:val="0"/>
      <w:numFmt w:val="bullet"/>
      <w:lvlText w:val="•"/>
      <w:lvlJc w:val="left"/>
      <w:pPr>
        <w:ind w:left="2608" w:hanging="233"/>
      </w:pPr>
      <w:rPr>
        <w:rFonts w:hint="default"/>
        <w:lang w:val="kk-KZ" w:eastAsia="en-US" w:bidi="ar-SA"/>
      </w:rPr>
    </w:lvl>
    <w:lvl w:ilvl="4">
      <w:start w:val="0"/>
      <w:numFmt w:val="bullet"/>
      <w:lvlText w:val="•"/>
      <w:lvlJc w:val="left"/>
      <w:pPr>
        <w:ind w:left="3612" w:hanging="233"/>
      </w:pPr>
      <w:rPr>
        <w:rFonts w:hint="default"/>
        <w:lang w:val="kk-KZ" w:eastAsia="en-US" w:bidi="ar-SA"/>
      </w:rPr>
    </w:lvl>
    <w:lvl w:ilvl="5">
      <w:start w:val="0"/>
      <w:numFmt w:val="bullet"/>
      <w:lvlText w:val="•"/>
      <w:lvlJc w:val="left"/>
      <w:pPr>
        <w:ind w:left="4617" w:hanging="233"/>
      </w:pPr>
      <w:rPr>
        <w:rFonts w:hint="default"/>
        <w:lang w:val="kk-KZ" w:eastAsia="en-US" w:bidi="ar-SA"/>
      </w:rPr>
    </w:lvl>
    <w:lvl w:ilvl="6">
      <w:start w:val="0"/>
      <w:numFmt w:val="bullet"/>
      <w:lvlText w:val="•"/>
      <w:lvlJc w:val="left"/>
      <w:pPr>
        <w:ind w:left="5621" w:hanging="233"/>
      </w:pPr>
      <w:rPr>
        <w:rFonts w:hint="default"/>
        <w:lang w:val="kk-KZ" w:eastAsia="en-US" w:bidi="ar-SA"/>
      </w:rPr>
    </w:lvl>
    <w:lvl w:ilvl="7">
      <w:start w:val="0"/>
      <w:numFmt w:val="bullet"/>
      <w:lvlText w:val="•"/>
      <w:lvlJc w:val="left"/>
      <w:pPr>
        <w:ind w:left="6625" w:hanging="233"/>
      </w:pPr>
      <w:rPr>
        <w:rFonts w:hint="default"/>
        <w:lang w:val="kk-KZ" w:eastAsia="en-US" w:bidi="ar-SA"/>
      </w:rPr>
    </w:lvl>
    <w:lvl w:ilvl="8">
      <w:start w:val="0"/>
      <w:numFmt w:val="bullet"/>
      <w:lvlText w:val="•"/>
      <w:lvlJc w:val="left"/>
      <w:pPr>
        <w:ind w:left="7630" w:hanging="233"/>
      </w:pPr>
      <w:rPr>
        <w:rFonts w:hint="default"/>
        <w:lang w:val="kk-KZ" w:eastAsia="en-US" w:bidi="ar-SA"/>
      </w:rPr>
    </w:lvl>
  </w:abstractNum>
  <w:abstractNum w:abstractNumId="12">
    <w:multiLevelType w:val="hybridMultilevel"/>
    <w:lvl w:ilvl="0">
      <w:start w:val="1"/>
      <w:numFmt w:val="decimal"/>
      <w:lvlText w:val="%1)"/>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089" w:hanging="247"/>
      </w:pPr>
      <w:rPr>
        <w:rFonts w:hint="default"/>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11">
    <w:multiLevelType w:val="hybridMultilevel"/>
    <w:lvl w:ilvl="0">
      <w:start w:val="1"/>
      <w:numFmt w:val="decimal"/>
      <w:lvlText w:val="%1)"/>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089" w:hanging="247"/>
      </w:pPr>
      <w:rPr>
        <w:rFonts w:hint="default"/>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10">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9">
    <w:multiLevelType w:val="hybridMultilevel"/>
    <w:lvl w:ilvl="0">
      <w:start w:val="1"/>
      <w:numFmt w:val="decimal"/>
      <w:lvlText w:val="%1)"/>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089" w:hanging="247"/>
      </w:pPr>
      <w:rPr>
        <w:rFonts w:hint="default"/>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8">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7">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6">
    <w:multiLevelType w:val="hybridMultilevel"/>
    <w:lvl w:ilvl="0">
      <w:start w:val="13"/>
      <w:numFmt w:val="decimal"/>
      <w:lvlText w:val="%1."/>
      <w:lvlJc w:val="left"/>
      <w:pPr>
        <w:ind w:left="944" w:hanging="350"/>
        <w:jc w:val="left"/>
      </w:pPr>
      <w:rPr>
        <w:rFonts w:hint="default"/>
        <w:spacing w:val="0"/>
        <w:w w:val="107"/>
        <w:lang w:val="kk-KZ" w:eastAsia="en-US" w:bidi="ar-SA"/>
      </w:rPr>
    </w:lvl>
    <w:lvl w:ilvl="1">
      <w:start w:val="1"/>
      <w:numFmt w:val="decimal"/>
      <w:lvlText w:val="%2)"/>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940" w:hanging="247"/>
      </w:pPr>
      <w:rPr>
        <w:rFonts w:hint="default"/>
        <w:lang w:val="kk-KZ" w:eastAsia="en-US" w:bidi="ar-SA"/>
      </w:rPr>
    </w:lvl>
    <w:lvl w:ilvl="3">
      <w:start w:val="0"/>
      <w:numFmt w:val="bullet"/>
      <w:lvlText w:val="•"/>
      <w:lvlJc w:val="left"/>
      <w:pPr>
        <w:ind w:left="2027" w:hanging="247"/>
      </w:pPr>
      <w:rPr>
        <w:rFonts w:hint="default"/>
        <w:lang w:val="kk-KZ" w:eastAsia="en-US" w:bidi="ar-SA"/>
      </w:rPr>
    </w:lvl>
    <w:lvl w:ilvl="4">
      <w:start w:val="0"/>
      <w:numFmt w:val="bullet"/>
      <w:lvlText w:val="•"/>
      <w:lvlJc w:val="left"/>
      <w:pPr>
        <w:ind w:left="3114" w:hanging="247"/>
      </w:pPr>
      <w:rPr>
        <w:rFonts w:hint="default"/>
        <w:lang w:val="kk-KZ" w:eastAsia="en-US" w:bidi="ar-SA"/>
      </w:rPr>
    </w:lvl>
    <w:lvl w:ilvl="5">
      <w:start w:val="0"/>
      <w:numFmt w:val="bullet"/>
      <w:lvlText w:val="•"/>
      <w:lvlJc w:val="left"/>
      <w:pPr>
        <w:ind w:left="4201" w:hanging="247"/>
      </w:pPr>
      <w:rPr>
        <w:rFonts w:hint="default"/>
        <w:lang w:val="kk-KZ" w:eastAsia="en-US" w:bidi="ar-SA"/>
      </w:rPr>
    </w:lvl>
    <w:lvl w:ilvl="6">
      <w:start w:val="0"/>
      <w:numFmt w:val="bullet"/>
      <w:lvlText w:val="•"/>
      <w:lvlJc w:val="left"/>
      <w:pPr>
        <w:ind w:left="5289" w:hanging="247"/>
      </w:pPr>
      <w:rPr>
        <w:rFonts w:hint="default"/>
        <w:lang w:val="kk-KZ" w:eastAsia="en-US" w:bidi="ar-SA"/>
      </w:rPr>
    </w:lvl>
    <w:lvl w:ilvl="7">
      <w:start w:val="0"/>
      <w:numFmt w:val="bullet"/>
      <w:lvlText w:val="•"/>
      <w:lvlJc w:val="left"/>
      <w:pPr>
        <w:ind w:left="6376" w:hanging="247"/>
      </w:pPr>
      <w:rPr>
        <w:rFonts w:hint="default"/>
        <w:lang w:val="kk-KZ" w:eastAsia="en-US" w:bidi="ar-SA"/>
      </w:rPr>
    </w:lvl>
    <w:lvl w:ilvl="8">
      <w:start w:val="0"/>
      <w:numFmt w:val="bullet"/>
      <w:lvlText w:val="•"/>
      <w:lvlJc w:val="left"/>
      <w:pPr>
        <w:ind w:left="7463" w:hanging="247"/>
      </w:pPr>
      <w:rPr>
        <w:rFonts w:hint="default"/>
        <w:lang w:val="kk-KZ" w:eastAsia="en-US" w:bidi="ar-SA"/>
      </w:rPr>
    </w:lvl>
  </w:abstractNum>
  <w:abstractNum w:abstractNumId="5">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4">
    <w:multiLevelType w:val="hybridMultilevel"/>
    <w:lvl w:ilvl="0">
      <w:start w:val="1"/>
      <w:numFmt w:val="decimal"/>
      <w:lvlText w:val="%1-"/>
      <w:lvlJc w:val="left"/>
      <w:pPr>
        <w:ind w:left="141"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7"/>
      <w:numFmt w:val="decimal"/>
      <w:lvlText w:val="%2."/>
      <w:lvlJc w:val="left"/>
      <w:pPr>
        <w:ind w:left="827"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spacing w:val="0"/>
        <w:w w:val="105"/>
        <w:lang w:val="kk-KZ" w:eastAsia="en-US" w:bidi="ar-SA"/>
      </w:rPr>
    </w:lvl>
    <w:lvl w:ilvl="3">
      <w:start w:val="0"/>
      <w:numFmt w:val="bullet"/>
      <w:lvlText w:val="•"/>
      <w:lvlJc w:val="left"/>
      <w:pPr>
        <w:ind w:left="2779" w:hanging="247"/>
      </w:pPr>
      <w:rPr>
        <w:rFonts w:hint="default"/>
        <w:lang w:val="kk-KZ" w:eastAsia="en-US" w:bidi="ar-SA"/>
      </w:rPr>
    </w:lvl>
    <w:lvl w:ilvl="4">
      <w:start w:val="0"/>
      <w:numFmt w:val="bullet"/>
      <w:lvlText w:val="•"/>
      <w:lvlJc w:val="left"/>
      <w:pPr>
        <w:ind w:left="3759" w:hanging="247"/>
      </w:pPr>
      <w:rPr>
        <w:rFonts w:hint="default"/>
        <w:lang w:val="kk-KZ" w:eastAsia="en-US" w:bidi="ar-SA"/>
      </w:rPr>
    </w:lvl>
    <w:lvl w:ilvl="5">
      <w:start w:val="0"/>
      <w:numFmt w:val="bullet"/>
      <w:lvlText w:val="•"/>
      <w:lvlJc w:val="left"/>
      <w:pPr>
        <w:ind w:left="4739" w:hanging="247"/>
      </w:pPr>
      <w:rPr>
        <w:rFonts w:hint="default"/>
        <w:lang w:val="kk-KZ" w:eastAsia="en-US" w:bidi="ar-SA"/>
      </w:rPr>
    </w:lvl>
    <w:lvl w:ilvl="6">
      <w:start w:val="0"/>
      <w:numFmt w:val="bullet"/>
      <w:lvlText w:val="•"/>
      <w:lvlJc w:val="left"/>
      <w:pPr>
        <w:ind w:left="5719" w:hanging="247"/>
      </w:pPr>
      <w:rPr>
        <w:rFonts w:hint="default"/>
        <w:lang w:val="kk-KZ" w:eastAsia="en-US" w:bidi="ar-SA"/>
      </w:rPr>
    </w:lvl>
    <w:lvl w:ilvl="7">
      <w:start w:val="0"/>
      <w:numFmt w:val="bullet"/>
      <w:lvlText w:val="•"/>
      <w:lvlJc w:val="left"/>
      <w:pPr>
        <w:ind w:left="6699" w:hanging="247"/>
      </w:pPr>
      <w:rPr>
        <w:rFonts w:hint="default"/>
        <w:lang w:val="kk-KZ" w:eastAsia="en-US" w:bidi="ar-SA"/>
      </w:rPr>
    </w:lvl>
    <w:lvl w:ilvl="8">
      <w:start w:val="0"/>
      <w:numFmt w:val="bullet"/>
      <w:lvlText w:val="•"/>
      <w:lvlJc w:val="left"/>
      <w:pPr>
        <w:ind w:left="7678" w:hanging="247"/>
      </w:pPr>
      <w:rPr>
        <w:rFonts w:hint="default"/>
        <w:lang w:val="kk-KZ" w:eastAsia="en-US" w:bidi="ar-SA"/>
      </w:rPr>
    </w:lvl>
  </w:abstractNum>
  <w:abstractNum w:abstractNumId="3">
    <w:multiLevelType w:val="hybridMultilevel"/>
    <w:lvl w:ilvl="0">
      <w:start w:val="1"/>
      <w:numFmt w:val="decimal"/>
      <w:lvlText w:val="%1)"/>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089" w:hanging="247"/>
      </w:pPr>
      <w:rPr>
        <w:rFonts w:hint="default"/>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2">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1">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3">
      <w:start w:val="0"/>
      <w:numFmt w:val="bullet"/>
      <w:lvlText w:val="•"/>
      <w:lvlJc w:val="left"/>
      <w:pPr>
        <w:ind w:left="2437" w:hanging="247"/>
      </w:pPr>
      <w:rPr>
        <w:rFonts w:hint="default"/>
        <w:lang w:val="kk-KZ" w:eastAsia="en-US" w:bidi="ar-SA"/>
      </w:rPr>
    </w:lvl>
    <w:lvl w:ilvl="4">
      <w:start w:val="0"/>
      <w:numFmt w:val="bullet"/>
      <w:lvlText w:val="•"/>
      <w:lvlJc w:val="left"/>
      <w:pPr>
        <w:ind w:left="3466" w:hanging="247"/>
      </w:pPr>
      <w:rPr>
        <w:rFonts w:hint="default"/>
        <w:lang w:val="kk-KZ" w:eastAsia="en-US" w:bidi="ar-SA"/>
      </w:rPr>
    </w:lvl>
    <w:lvl w:ilvl="5">
      <w:start w:val="0"/>
      <w:numFmt w:val="bullet"/>
      <w:lvlText w:val="•"/>
      <w:lvlJc w:val="left"/>
      <w:pPr>
        <w:ind w:left="4494" w:hanging="247"/>
      </w:pPr>
      <w:rPr>
        <w:rFonts w:hint="default"/>
        <w:lang w:val="kk-KZ" w:eastAsia="en-US" w:bidi="ar-SA"/>
      </w:rPr>
    </w:lvl>
    <w:lvl w:ilvl="6">
      <w:start w:val="0"/>
      <w:numFmt w:val="bullet"/>
      <w:lvlText w:val="•"/>
      <w:lvlJc w:val="left"/>
      <w:pPr>
        <w:ind w:left="5523" w:hanging="247"/>
      </w:pPr>
      <w:rPr>
        <w:rFonts w:hint="default"/>
        <w:lang w:val="kk-KZ" w:eastAsia="en-US" w:bidi="ar-SA"/>
      </w:rPr>
    </w:lvl>
    <w:lvl w:ilvl="7">
      <w:start w:val="0"/>
      <w:numFmt w:val="bullet"/>
      <w:lvlText w:val="•"/>
      <w:lvlJc w:val="left"/>
      <w:pPr>
        <w:ind w:left="6552" w:hanging="247"/>
      </w:pPr>
      <w:rPr>
        <w:rFonts w:hint="default"/>
        <w:lang w:val="kk-KZ" w:eastAsia="en-US" w:bidi="ar-SA"/>
      </w:rPr>
    </w:lvl>
    <w:lvl w:ilvl="8">
      <w:start w:val="0"/>
      <w:numFmt w:val="bullet"/>
      <w:lvlText w:val="•"/>
      <w:lvlJc w:val="left"/>
      <w:pPr>
        <w:ind w:left="7581" w:hanging="247"/>
      </w:pPr>
      <w:rPr>
        <w:rFonts w:hint="default"/>
        <w:lang w:val="kk-KZ" w:eastAsia="en-US" w:bidi="ar-SA"/>
      </w:rPr>
    </w:lvl>
  </w:abstractNum>
  <w:abstractNum w:abstractNumId="0">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ind w:left="141"/>
    </w:pPr>
    <w:rPr>
      <w:rFonts w:ascii="Times New Roman" w:hAnsi="Times New Roman" w:eastAsia="Times New Roman" w:cs="Times New Roman"/>
      <w:sz w:val="22"/>
      <w:szCs w:val="22"/>
      <w:lang w:val="kk-KZ" w:eastAsia="en-US" w:bidi="ar-SA"/>
    </w:rPr>
  </w:style>
  <w:style w:styleId="Heading1" w:type="paragraph">
    <w:name w:val="Heading 1"/>
    <w:basedOn w:val="Normal"/>
    <w:uiPriority w:val="1"/>
    <w:qFormat/>
    <w:pPr>
      <w:ind w:left="141"/>
      <w:outlineLvl w:val="1"/>
    </w:pPr>
    <w:rPr>
      <w:rFonts w:ascii="Times New Roman" w:hAnsi="Times New Roman" w:eastAsia="Times New Roman" w:cs="Times New Roman"/>
      <w:b/>
      <w:bCs/>
      <w:sz w:val="24"/>
      <w:szCs w:val="24"/>
      <w:lang w:val="kk-KZ" w:eastAsia="en-US" w:bidi="ar-SA"/>
    </w:rPr>
  </w:style>
  <w:style w:styleId="Title" w:type="paragraph">
    <w:name w:val="Title"/>
    <w:basedOn w:val="Normal"/>
    <w:uiPriority w:val="1"/>
    <w:qFormat/>
    <w:pPr>
      <w:spacing w:before="2"/>
      <w:ind w:left="141" w:right="667"/>
    </w:pPr>
    <w:rPr>
      <w:rFonts w:ascii="Times New Roman" w:hAnsi="Times New Roman" w:eastAsia="Times New Roman" w:cs="Times New Roman"/>
      <w:b/>
      <w:bCs/>
      <w:sz w:val="30"/>
      <w:szCs w:val="30"/>
      <w:lang w:val="kk-KZ" w:eastAsia="en-US" w:bidi="ar-SA"/>
    </w:rPr>
  </w:style>
  <w:style w:styleId="ListParagraph" w:type="paragraph">
    <w:name w:val="List Paragraph"/>
    <w:basedOn w:val="Normal"/>
    <w:uiPriority w:val="1"/>
    <w:qFormat/>
    <w:pPr>
      <w:spacing w:before="127"/>
      <w:ind w:left="141" w:firstLine="453"/>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spacing w:before="74"/>
      <w:ind w:left="8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yperlink" Target="http://www.e-qazyna.kz/"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2026-10-30T06:40:18Z</dcterms:created>
  <dcterms:modified xsi:type="dcterms:W3CDTF">2026-10-30T06:40:18Z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Producer">
    <vt:lpwstr>jsPDF 4.2.1</vt:lpwstr>
  </property>
  <property fmtid="{D5CDD505-2E9C-101B-9397-08002B2CF9AE}" pid="5" name="LastSaved">
    <vt:filetime>2026-10-30T00:00:00Z</vt:filetime>
  </property>
</Properties>
</file>