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3728" w14:textId="2E0798CF" w:rsidR="00871F92" w:rsidRPr="006B053E" w:rsidRDefault="00871F92"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r w:rsidRPr="006B053E">
        <w:rPr>
          <w:rFonts w:ascii="Times New Roman" w:eastAsia="Times New Roman" w:hAnsi="Times New Roman" w:cs="Times New Roman"/>
          <w:b/>
          <w:bCs/>
          <w:color w:val="000000" w:themeColor="text1"/>
          <w:sz w:val="28"/>
          <w:szCs w:val="28"/>
          <w:lang w:val="kk-KZ" w:eastAsia="ru-RU"/>
        </w:rPr>
        <w:t>АЗАМАТТЫҚ ҚЫЗМЕТШІЛЕРДІҢ БОС ЛАУАЗЫМДАРЫНА ОРНАЛАСУҒА КОНКУРС ТУРАЛЫ ХАБАРЛАНДЫРУ</w:t>
      </w:r>
    </w:p>
    <w:p w14:paraId="6B5C8F9A" w14:textId="77777777" w:rsidR="001C65E9" w:rsidRPr="006B053E" w:rsidRDefault="001C65E9"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2DCE1A2F" w14:textId="03ACF7B6" w:rsidR="00583724" w:rsidRPr="00AA2E63" w:rsidRDefault="000A133A"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9E0ED8">
        <w:rPr>
          <w:rFonts w:ascii="Times New Roman" w:eastAsia="Times New Roman" w:hAnsi="Times New Roman" w:cs="Times New Roman"/>
          <w:b/>
          <w:bCs/>
          <w:color w:val="000000" w:themeColor="text1"/>
          <w:sz w:val="28"/>
          <w:szCs w:val="28"/>
          <w:lang w:val="kk-KZ" w:eastAsia="ru-RU"/>
        </w:rPr>
        <w:t>«Ұлытау облысының білім басқармасы» ММ</w:t>
      </w:r>
      <w:r w:rsidR="00871F92" w:rsidRPr="00AA2E63">
        <w:rPr>
          <w:rFonts w:ascii="Times New Roman" w:eastAsia="Times New Roman" w:hAnsi="Times New Roman" w:cs="Times New Roman"/>
          <w:color w:val="000000" w:themeColor="text1"/>
          <w:sz w:val="28"/>
          <w:szCs w:val="28"/>
          <w:lang w:val="kk-KZ" w:eastAsia="ru-RU"/>
        </w:rPr>
        <w:t> азаматтық қызметшілердің бос лауазымдарына орналасуға конкурс жариялайды:</w:t>
      </w:r>
      <w:bookmarkStart w:id="0" w:name="_Hlk114318448"/>
    </w:p>
    <w:p w14:paraId="1DA7BEC9" w14:textId="79A19CC0" w:rsidR="009917AE" w:rsidRPr="00AA2E63" w:rsidRDefault="009917AE"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65DF70D7" w14:textId="001A3431" w:rsidR="009E0ED8" w:rsidRPr="001C7B4C" w:rsidRDefault="001C7B4C" w:rsidP="001C7B4C">
      <w:pPr>
        <w:tabs>
          <w:tab w:val="left" w:pos="567"/>
          <w:tab w:val="left" w:pos="851"/>
          <w:tab w:val="left" w:pos="1134"/>
        </w:tabs>
        <w:spacing w:after="200" w:line="240" w:lineRule="auto"/>
        <w:jc w:val="both"/>
        <w:rPr>
          <w:rFonts w:ascii="Times New Roman" w:hAnsi="Times New Roman" w:cs="Times New Roman"/>
          <w:color w:val="000000" w:themeColor="text1"/>
          <w:sz w:val="28"/>
          <w:szCs w:val="28"/>
          <w:lang w:val="kk-KZ"/>
        </w:rPr>
      </w:pPr>
      <w:r>
        <w:rPr>
          <w:rFonts w:ascii="Times New Roman" w:hAnsi="Times New Roman" w:cs="Times New Roman"/>
          <w:b/>
          <w:bCs/>
          <w:color w:val="000000" w:themeColor="text1"/>
          <w:sz w:val="28"/>
          <w:szCs w:val="28"/>
          <w:lang w:val="kk-KZ"/>
        </w:rPr>
        <w:tab/>
        <w:t>1.</w:t>
      </w:r>
      <w:r w:rsidR="009E0ED8" w:rsidRPr="001C7B4C">
        <w:rPr>
          <w:rFonts w:ascii="Times New Roman" w:hAnsi="Times New Roman" w:cs="Times New Roman"/>
          <w:b/>
          <w:bCs/>
          <w:color w:val="000000" w:themeColor="text1"/>
          <w:sz w:val="28"/>
          <w:szCs w:val="28"/>
          <w:lang w:val="kk-KZ"/>
        </w:rPr>
        <w:t>Ұлытау облысы білім басқармасының Сәтбаев қаласы білім бөлімінің «№ 2 балалар музыкалық мектебі» коммуналдық мемлекеттік қазыналық кәсіпорынының директоры</w:t>
      </w:r>
      <w:r w:rsidR="005B4E25">
        <w:rPr>
          <w:rFonts w:ascii="Times New Roman" w:hAnsi="Times New Roman" w:cs="Times New Roman"/>
          <w:b/>
          <w:bCs/>
          <w:color w:val="000000" w:themeColor="text1"/>
          <w:sz w:val="28"/>
          <w:szCs w:val="28"/>
          <w:lang w:val="kk-KZ"/>
        </w:rPr>
        <w:t>.</w:t>
      </w:r>
    </w:p>
    <w:p w14:paraId="0DCFFC2D" w14:textId="7BE981CA" w:rsidR="009E0ED8" w:rsidRPr="009E0ED8" w:rsidRDefault="009E0ED8" w:rsidP="00A76431">
      <w:pPr>
        <w:pStyle w:val="a6"/>
        <w:spacing w:after="120" w:line="240" w:lineRule="auto"/>
        <w:ind w:left="360"/>
        <w:jc w:val="both"/>
        <w:rPr>
          <w:rFonts w:ascii="Times New Roman" w:hAnsi="Times New Roman" w:cs="Times New Roman"/>
          <w:color w:val="000000" w:themeColor="text1"/>
          <w:sz w:val="28"/>
          <w:szCs w:val="28"/>
          <w:lang w:val="kk-KZ"/>
        </w:rPr>
      </w:pPr>
      <w:bookmarkStart w:id="1" w:name="_Hlk158059426"/>
      <w:r w:rsidRPr="009E0ED8">
        <w:rPr>
          <w:rFonts w:ascii="Times New Roman" w:eastAsia="Times New Roman" w:hAnsi="Times New Roman" w:cs="Times New Roman"/>
          <w:color w:val="000000" w:themeColor="text1"/>
          <w:sz w:val="28"/>
          <w:szCs w:val="28"/>
          <w:lang w:val="kk-KZ" w:eastAsia="ru-RU"/>
        </w:rPr>
        <w:t>Орналасқан жері: Ұлытау облысы</w:t>
      </w:r>
      <w:r w:rsidRPr="009E0ED8">
        <w:rPr>
          <w:rFonts w:ascii="Times New Roman" w:hAnsi="Times New Roman" w:cs="Times New Roman"/>
          <w:color w:val="000000" w:themeColor="text1"/>
          <w:sz w:val="28"/>
          <w:szCs w:val="28"/>
          <w:lang w:val="kk-KZ"/>
        </w:rPr>
        <w:t>, Сәтбаев қаласы</w:t>
      </w:r>
      <w:r w:rsidR="005922F4">
        <w:rPr>
          <w:rFonts w:ascii="Times New Roman" w:hAnsi="Times New Roman" w:cs="Times New Roman"/>
          <w:color w:val="000000" w:themeColor="text1"/>
          <w:sz w:val="28"/>
          <w:szCs w:val="28"/>
          <w:lang w:val="kk-KZ"/>
        </w:rPr>
        <w:t>, Жұбанов көшесі 11.</w:t>
      </w:r>
      <w:r w:rsidRPr="009E0ED8">
        <w:rPr>
          <w:rFonts w:ascii="Times New Roman" w:hAnsi="Times New Roman" w:cs="Times New Roman"/>
          <w:color w:val="000000" w:themeColor="text1"/>
          <w:sz w:val="28"/>
          <w:szCs w:val="28"/>
          <w:lang w:val="kk-KZ"/>
        </w:rPr>
        <w:t xml:space="preserve"> </w:t>
      </w:r>
    </w:p>
    <w:p w14:paraId="5BA78FDC" w14:textId="7AA4D165" w:rsidR="000D5B2E" w:rsidRDefault="009E0ED8" w:rsidP="008D60E7">
      <w:pPr>
        <w:pStyle w:val="a6"/>
        <w:spacing w:after="120" w:line="240" w:lineRule="auto"/>
        <w:ind w:left="36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Оқыту тілі – қазақша, орысша. Қызмет түрі: Балаларға арналған қосымша білім беру</w:t>
      </w:r>
      <w:r w:rsidR="00DE05E8">
        <w:rPr>
          <w:rFonts w:ascii="Times New Roman" w:hAnsi="Times New Roman" w:cs="Times New Roman"/>
          <w:color w:val="000000" w:themeColor="text1"/>
          <w:sz w:val="28"/>
          <w:szCs w:val="28"/>
          <w:lang w:val="kk-KZ"/>
        </w:rPr>
        <w:t>.</w:t>
      </w:r>
      <w:bookmarkEnd w:id="1"/>
    </w:p>
    <w:p w14:paraId="4FF35210" w14:textId="77777777" w:rsidR="008D60E7" w:rsidRPr="008D60E7" w:rsidRDefault="008D60E7" w:rsidP="008D60E7">
      <w:pPr>
        <w:pStyle w:val="a6"/>
        <w:spacing w:after="120" w:line="240" w:lineRule="auto"/>
        <w:ind w:left="360"/>
        <w:jc w:val="both"/>
        <w:rPr>
          <w:rFonts w:ascii="Times New Roman" w:hAnsi="Times New Roman" w:cs="Times New Roman"/>
          <w:color w:val="000000" w:themeColor="text1"/>
          <w:sz w:val="28"/>
          <w:szCs w:val="28"/>
          <w:lang w:val="kk-KZ"/>
        </w:rPr>
      </w:pPr>
    </w:p>
    <w:p w14:paraId="4A5F4065" w14:textId="6DCAC36B" w:rsidR="00521C2B" w:rsidRPr="001C7B4C" w:rsidRDefault="008D60E7" w:rsidP="001C7B4C">
      <w:pPr>
        <w:spacing w:after="120" w:line="240" w:lineRule="auto"/>
        <w:ind w:firstLine="360"/>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2</w:t>
      </w:r>
      <w:r w:rsidR="001C7B4C">
        <w:rPr>
          <w:rFonts w:ascii="Times New Roman" w:hAnsi="Times New Roman" w:cs="Times New Roman"/>
          <w:b/>
          <w:bCs/>
          <w:color w:val="000000" w:themeColor="text1"/>
          <w:sz w:val="28"/>
          <w:szCs w:val="28"/>
          <w:lang w:val="kk-KZ"/>
        </w:rPr>
        <w:t>.</w:t>
      </w:r>
      <w:r w:rsidR="00521C2B" w:rsidRPr="001C7B4C">
        <w:rPr>
          <w:rFonts w:ascii="Times New Roman" w:hAnsi="Times New Roman" w:cs="Times New Roman"/>
          <w:b/>
          <w:bCs/>
          <w:color w:val="000000" w:themeColor="text1"/>
          <w:sz w:val="28"/>
          <w:szCs w:val="28"/>
          <w:lang w:val="kk-KZ"/>
        </w:rPr>
        <w:t>Ұлытау облысы білім басқармасының Ұлытау ауданы білім бөлімінің «Оқушылар үйі» коммуналдық мемлекеттік қазыналық кәсіпорыны</w:t>
      </w:r>
      <w:r w:rsidR="0086136D" w:rsidRPr="001C7B4C">
        <w:rPr>
          <w:rFonts w:ascii="Times New Roman" w:hAnsi="Times New Roman" w:cs="Times New Roman"/>
          <w:b/>
          <w:bCs/>
          <w:color w:val="000000" w:themeColor="text1"/>
          <w:sz w:val="28"/>
          <w:szCs w:val="28"/>
          <w:lang w:val="kk-KZ"/>
        </w:rPr>
        <w:t>ның директоры.</w:t>
      </w:r>
    </w:p>
    <w:p w14:paraId="10695A51" w14:textId="2ECB6EEE" w:rsidR="0086136D" w:rsidRPr="0086136D" w:rsidRDefault="0086136D" w:rsidP="0086136D">
      <w:pPr>
        <w:pStyle w:val="a6"/>
        <w:spacing w:after="120" w:line="240" w:lineRule="auto"/>
        <w:ind w:left="360"/>
        <w:jc w:val="both"/>
        <w:rPr>
          <w:rFonts w:ascii="Times New Roman" w:hAnsi="Times New Roman" w:cs="Times New Roman"/>
          <w:color w:val="000000" w:themeColor="text1"/>
          <w:sz w:val="28"/>
          <w:szCs w:val="28"/>
          <w:lang w:val="kk-KZ"/>
        </w:rPr>
      </w:pPr>
      <w:r w:rsidRPr="0086136D">
        <w:rPr>
          <w:rFonts w:ascii="Times New Roman" w:hAnsi="Times New Roman" w:cs="Times New Roman"/>
          <w:color w:val="000000" w:themeColor="text1"/>
          <w:sz w:val="28"/>
          <w:szCs w:val="28"/>
          <w:lang w:val="kk-KZ"/>
        </w:rPr>
        <w:t xml:space="preserve">Орналасқан жері: Ұлытау облысы, </w:t>
      </w:r>
      <w:r w:rsidR="0026334F">
        <w:rPr>
          <w:rFonts w:ascii="Times New Roman" w:hAnsi="Times New Roman" w:cs="Times New Roman"/>
          <w:color w:val="000000" w:themeColor="text1"/>
          <w:sz w:val="28"/>
          <w:szCs w:val="28"/>
          <w:lang w:val="kk-KZ"/>
        </w:rPr>
        <w:t>Ұлытау ауданы</w:t>
      </w:r>
      <w:r w:rsidRPr="0086136D">
        <w:rPr>
          <w:rFonts w:ascii="Times New Roman" w:hAnsi="Times New Roman" w:cs="Times New Roman"/>
          <w:color w:val="000000" w:themeColor="text1"/>
          <w:sz w:val="28"/>
          <w:szCs w:val="28"/>
          <w:lang w:val="kk-KZ"/>
        </w:rPr>
        <w:t xml:space="preserve">, </w:t>
      </w:r>
      <w:r w:rsidR="0026334F" w:rsidRPr="0026334F">
        <w:rPr>
          <w:rFonts w:ascii="Times New Roman" w:hAnsi="Times New Roman" w:cs="Times New Roman"/>
          <w:color w:val="000000" w:themeColor="text1"/>
          <w:sz w:val="28"/>
          <w:szCs w:val="28"/>
          <w:lang w:val="kk-KZ"/>
        </w:rPr>
        <w:t>Бұлқышев к-сі 17</w:t>
      </w:r>
    </w:p>
    <w:p w14:paraId="44A03CEA" w14:textId="34BA945E" w:rsidR="0086136D" w:rsidRDefault="0086136D" w:rsidP="0086136D">
      <w:pPr>
        <w:pStyle w:val="a6"/>
        <w:spacing w:after="120" w:line="240" w:lineRule="auto"/>
        <w:ind w:left="360"/>
        <w:jc w:val="both"/>
        <w:rPr>
          <w:rFonts w:ascii="Times New Roman" w:hAnsi="Times New Roman" w:cs="Times New Roman"/>
          <w:color w:val="000000" w:themeColor="text1"/>
          <w:sz w:val="28"/>
          <w:szCs w:val="28"/>
          <w:lang w:val="kk-KZ"/>
        </w:rPr>
      </w:pPr>
      <w:r w:rsidRPr="0086136D">
        <w:rPr>
          <w:rFonts w:ascii="Times New Roman" w:hAnsi="Times New Roman" w:cs="Times New Roman"/>
          <w:color w:val="000000" w:themeColor="text1"/>
          <w:sz w:val="28"/>
          <w:szCs w:val="28"/>
          <w:lang w:val="kk-KZ"/>
        </w:rPr>
        <w:t>Оқыту тілі – қазақша, орысша. Қызмет түрі: Балаларға арналған қосымша білім беру.</w:t>
      </w:r>
    </w:p>
    <w:p w14:paraId="52E31211" w14:textId="68C26C25" w:rsidR="00117FDA" w:rsidRPr="00117FDA" w:rsidRDefault="00117FDA" w:rsidP="00AA2E63">
      <w:pPr>
        <w:spacing w:after="120" w:line="240" w:lineRule="auto"/>
        <w:ind w:firstLine="360"/>
        <w:jc w:val="both"/>
        <w:rPr>
          <w:rFonts w:ascii="Times New Roman" w:hAnsi="Times New Roman" w:cs="Times New Roman"/>
          <w:color w:val="000000" w:themeColor="text1"/>
          <w:sz w:val="28"/>
          <w:szCs w:val="28"/>
          <w:lang w:val="kk-KZ"/>
        </w:rPr>
      </w:pPr>
      <w:r w:rsidRPr="00117FDA">
        <w:rPr>
          <w:rFonts w:ascii="Times New Roman" w:hAnsi="Times New Roman" w:cs="Times New Roman"/>
          <w:b/>
          <w:bCs/>
          <w:color w:val="000000" w:themeColor="text1"/>
          <w:sz w:val="28"/>
          <w:szCs w:val="28"/>
          <w:lang w:val="kk-KZ"/>
        </w:rPr>
        <w:t xml:space="preserve">3.Ұлытау облысы білім басқармасының </w:t>
      </w:r>
      <w:r w:rsidR="00AA2E63">
        <w:rPr>
          <w:rFonts w:ascii="Times New Roman" w:hAnsi="Times New Roman" w:cs="Times New Roman"/>
          <w:b/>
          <w:bCs/>
          <w:color w:val="000000" w:themeColor="text1"/>
          <w:sz w:val="28"/>
          <w:szCs w:val="28"/>
          <w:lang w:val="kk-KZ"/>
        </w:rPr>
        <w:t>Ұлытау</w:t>
      </w:r>
      <w:r>
        <w:rPr>
          <w:rFonts w:ascii="Times New Roman" w:hAnsi="Times New Roman" w:cs="Times New Roman"/>
          <w:b/>
          <w:bCs/>
          <w:color w:val="000000" w:themeColor="text1"/>
          <w:sz w:val="28"/>
          <w:szCs w:val="28"/>
          <w:lang w:val="kk-KZ"/>
        </w:rPr>
        <w:t xml:space="preserve"> </w:t>
      </w:r>
      <w:r w:rsidRPr="00117FDA">
        <w:rPr>
          <w:rFonts w:ascii="Times New Roman" w:hAnsi="Times New Roman" w:cs="Times New Roman"/>
          <w:b/>
          <w:bCs/>
          <w:color w:val="000000" w:themeColor="text1"/>
          <w:sz w:val="28"/>
          <w:szCs w:val="28"/>
          <w:lang w:val="kk-KZ"/>
        </w:rPr>
        <w:t>ауданы білім бөлімінің «</w:t>
      </w:r>
      <w:r>
        <w:rPr>
          <w:rFonts w:ascii="Times New Roman" w:hAnsi="Times New Roman" w:cs="Times New Roman"/>
          <w:b/>
          <w:bCs/>
          <w:color w:val="000000" w:themeColor="text1"/>
          <w:sz w:val="28"/>
          <w:szCs w:val="28"/>
          <w:lang w:val="kk-KZ"/>
        </w:rPr>
        <w:t>Балалар өнер мектебі</w:t>
      </w:r>
      <w:r w:rsidRPr="00117FDA">
        <w:rPr>
          <w:rFonts w:ascii="Times New Roman" w:hAnsi="Times New Roman" w:cs="Times New Roman"/>
          <w:b/>
          <w:bCs/>
          <w:color w:val="000000" w:themeColor="text1"/>
          <w:sz w:val="28"/>
          <w:szCs w:val="28"/>
          <w:lang w:val="kk-KZ"/>
        </w:rPr>
        <w:t>» коммуналдық мемлекеттік қазыналық кәсіпорынының директоры.</w:t>
      </w:r>
    </w:p>
    <w:p w14:paraId="0EDE78D6" w14:textId="77777777" w:rsidR="00AA2E63" w:rsidRPr="0086136D" w:rsidRDefault="00AA2E63" w:rsidP="00AA2E63">
      <w:pPr>
        <w:pStyle w:val="a6"/>
        <w:spacing w:after="120" w:line="240" w:lineRule="auto"/>
        <w:ind w:left="360"/>
        <w:jc w:val="both"/>
        <w:rPr>
          <w:rFonts w:ascii="Times New Roman" w:hAnsi="Times New Roman" w:cs="Times New Roman"/>
          <w:color w:val="000000" w:themeColor="text1"/>
          <w:sz w:val="28"/>
          <w:szCs w:val="28"/>
          <w:lang w:val="kk-KZ"/>
        </w:rPr>
      </w:pPr>
      <w:r w:rsidRPr="0086136D">
        <w:rPr>
          <w:rFonts w:ascii="Times New Roman" w:hAnsi="Times New Roman" w:cs="Times New Roman"/>
          <w:color w:val="000000" w:themeColor="text1"/>
          <w:sz w:val="28"/>
          <w:szCs w:val="28"/>
          <w:lang w:val="kk-KZ"/>
        </w:rPr>
        <w:t xml:space="preserve">Орналасқан жері: Ұлытау облысы, </w:t>
      </w:r>
      <w:r>
        <w:rPr>
          <w:rFonts w:ascii="Times New Roman" w:hAnsi="Times New Roman" w:cs="Times New Roman"/>
          <w:color w:val="000000" w:themeColor="text1"/>
          <w:sz w:val="28"/>
          <w:szCs w:val="28"/>
          <w:lang w:val="kk-KZ"/>
        </w:rPr>
        <w:t>Ұлытау ауданы</w:t>
      </w:r>
      <w:r w:rsidRPr="0086136D">
        <w:rPr>
          <w:rFonts w:ascii="Times New Roman" w:hAnsi="Times New Roman" w:cs="Times New Roman"/>
          <w:color w:val="000000" w:themeColor="text1"/>
          <w:sz w:val="28"/>
          <w:szCs w:val="28"/>
          <w:lang w:val="kk-KZ"/>
        </w:rPr>
        <w:t xml:space="preserve">, </w:t>
      </w:r>
      <w:r w:rsidRPr="0026334F">
        <w:rPr>
          <w:rFonts w:ascii="Times New Roman" w:hAnsi="Times New Roman" w:cs="Times New Roman"/>
          <w:color w:val="000000" w:themeColor="text1"/>
          <w:sz w:val="28"/>
          <w:szCs w:val="28"/>
          <w:lang w:val="kk-KZ"/>
        </w:rPr>
        <w:t>Бұлқышев к-сі 17</w:t>
      </w:r>
    </w:p>
    <w:p w14:paraId="07CE647D" w14:textId="77777777" w:rsidR="00AA2E63" w:rsidRDefault="00AA2E63" w:rsidP="00AA2E63">
      <w:pPr>
        <w:pStyle w:val="a6"/>
        <w:spacing w:after="120" w:line="240" w:lineRule="auto"/>
        <w:ind w:left="360"/>
        <w:jc w:val="both"/>
        <w:rPr>
          <w:rFonts w:ascii="Times New Roman" w:hAnsi="Times New Roman" w:cs="Times New Roman"/>
          <w:color w:val="000000" w:themeColor="text1"/>
          <w:sz w:val="28"/>
          <w:szCs w:val="28"/>
          <w:lang w:val="kk-KZ"/>
        </w:rPr>
      </w:pPr>
      <w:r w:rsidRPr="0086136D">
        <w:rPr>
          <w:rFonts w:ascii="Times New Roman" w:hAnsi="Times New Roman" w:cs="Times New Roman"/>
          <w:color w:val="000000" w:themeColor="text1"/>
          <w:sz w:val="28"/>
          <w:szCs w:val="28"/>
          <w:lang w:val="kk-KZ"/>
        </w:rPr>
        <w:t>Оқыту тілі – қазақша, орысша. Қызмет түрі: Балаларға арналған қосымша білім беру.</w:t>
      </w:r>
    </w:p>
    <w:p w14:paraId="520A1E89" w14:textId="71960E4D" w:rsidR="00117FDA" w:rsidRDefault="00117FDA" w:rsidP="00117FDA">
      <w:pPr>
        <w:pStyle w:val="a6"/>
        <w:spacing w:after="120" w:line="240" w:lineRule="auto"/>
        <w:ind w:left="360"/>
        <w:jc w:val="both"/>
        <w:rPr>
          <w:rFonts w:ascii="Times New Roman" w:hAnsi="Times New Roman" w:cs="Times New Roman"/>
          <w:color w:val="000000" w:themeColor="text1"/>
          <w:sz w:val="28"/>
          <w:szCs w:val="28"/>
          <w:lang w:val="kk-KZ"/>
        </w:rPr>
      </w:pPr>
    </w:p>
    <w:p w14:paraId="5E0ABD25" w14:textId="334B7A0D" w:rsidR="00E15278" w:rsidRPr="001C7B4C" w:rsidRDefault="00B91224" w:rsidP="00E15278">
      <w:pPr>
        <w:tabs>
          <w:tab w:val="left" w:pos="567"/>
          <w:tab w:val="left" w:pos="851"/>
          <w:tab w:val="left" w:pos="1134"/>
        </w:tabs>
        <w:spacing w:after="200" w:line="240" w:lineRule="auto"/>
        <w:jc w:val="both"/>
        <w:rPr>
          <w:rFonts w:ascii="Times New Roman" w:hAnsi="Times New Roman" w:cs="Times New Roman"/>
          <w:color w:val="000000" w:themeColor="text1"/>
          <w:sz w:val="28"/>
          <w:szCs w:val="28"/>
          <w:lang w:val="kk-KZ"/>
        </w:rPr>
      </w:pPr>
      <w:r>
        <w:rPr>
          <w:rFonts w:ascii="Times New Roman" w:hAnsi="Times New Roman" w:cs="Times New Roman"/>
          <w:b/>
          <w:bCs/>
          <w:color w:val="000000" w:themeColor="text1"/>
          <w:sz w:val="28"/>
          <w:szCs w:val="28"/>
          <w:lang w:val="kk-KZ"/>
        </w:rPr>
        <w:t xml:space="preserve"> 4</w:t>
      </w:r>
      <w:r w:rsidR="00E15278">
        <w:rPr>
          <w:rFonts w:ascii="Times New Roman" w:hAnsi="Times New Roman" w:cs="Times New Roman"/>
          <w:b/>
          <w:bCs/>
          <w:color w:val="000000" w:themeColor="text1"/>
          <w:sz w:val="28"/>
          <w:szCs w:val="28"/>
          <w:lang w:val="kk-KZ"/>
        </w:rPr>
        <w:t>.</w:t>
      </w:r>
      <w:r w:rsidR="00E15278" w:rsidRPr="001C7B4C">
        <w:rPr>
          <w:rFonts w:ascii="Times New Roman" w:hAnsi="Times New Roman" w:cs="Times New Roman"/>
          <w:b/>
          <w:bCs/>
          <w:color w:val="000000" w:themeColor="text1"/>
          <w:sz w:val="28"/>
          <w:szCs w:val="28"/>
          <w:lang w:val="kk-KZ"/>
        </w:rPr>
        <w:t xml:space="preserve">Ұлытау облысы білім басқармасының Сәтбаев қаласы білім бөлімінің </w:t>
      </w:r>
      <w:r>
        <w:rPr>
          <w:rFonts w:ascii="Times New Roman" w:hAnsi="Times New Roman" w:cs="Times New Roman"/>
          <w:b/>
          <w:bCs/>
          <w:color w:val="000000" w:themeColor="text1"/>
          <w:sz w:val="28"/>
          <w:szCs w:val="28"/>
          <w:lang w:val="kk-KZ"/>
        </w:rPr>
        <w:t>«</w:t>
      </w:r>
      <w:r w:rsidR="00E15278" w:rsidRPr="00E15278">
        <w:rPr>
          <w:rFonts w:ascii="Times New Roman" w:hAnsi="Times New Roman" w:cs="Times New Roman"/>
          <w:b/>
          <w:bCs/>
          <w:color w:val="000000" w:themeColor="text1"/>
          <w:sz w:val="28"/>
          <w:szCs w:val="28"/>
          <w:lang w:val="kk-KZ"/>
        </w:rPr>
        <w:t>Балалар өнер мектебі</w:t>
      </w:r>
      <w:r w:rsidR="00E15278" w:rsidRPr="001C7B4C">
        <w:rPr>
          <w:rFonts w:ascii="Times New Roman" w:hAnsi="Times New Roman" w:cs="Times New Roman"/>
          <w:b/>
          <w:bCs/>
          <w:color w:val="000000" w:themeColor="text1"/>
          <w:sz w:val="28"/>
          <w:szCs w:val="28"/>
          <w:lang w:val="kk-KZ"/>
        </w:rPr>
        <w:t>» коммуналдық мемлекеттік қазыналық кәсіпорынының директоры</w:t>
      </w:r>
      <w:r w:rsidR="00E15278">
        <w:rPr>
          <w:rFonts w:ascii="Times New Roman" w:hAnsi="Times New Roman" w:cs="Times New Roman"/>
          <w:b/>
          <w:bCs/>
          <w:color w:val="000000" w:themeColor="text1"/>
          <w:sz w:val="28"/>
          <w:szCs w:val="28"/>
          <w:lang w:val="kk-KZ"/>
        </w:rPr>
        <w:t>.</w:t>
      </w:r>
    </w:p>
    <w:p w14:paraId="5D0729B4" w14:textId="24415472" w:rsidR="00E15278" w:rsidRPr="009E0ED8" w:rsidRDefault="00E15278" w:rsidP="00E15278">
      <w:pPr>
        <w:pStyle w:val="a6"/>
        <w:spacing w:after="120" w:line="240" w:lineRule="auto"/>
        <w:ind w:left="360"/>
        <w:jc w:val="both"/>
        <w:rPr>
          <w:rFonts w:ascii="Times New Roman" w:hAnsi="Times New Roman" w:cs="Times New Roman"/>
          <w:color w:val="000000" w:themeColor="text1"/>
          <w:sz w:val="28"/>
          <w:szCs w:val="28"/>
          <w:lang w:val="kk-KZ"/>
        </w:rPr>
      </w:pPr>
      <w:r w:rsidRPr="009E0ED8">
        <w:rPr>
          <w:rFonts w:ascii="Times New Roman" w:eastAsia="Times New Roman" w:hAnsi="Times New Roman" w:cs="Times New Roman"/>
          <w:color w:val="000000" w:themeColor="text1"/>
          <w:sz w:val="28"/>
          <w:szCs w:val="28"/>
          <w:lang w:val="kk-KZ" w:eastAsia="ru-RU"/>
        </w:rPr>
        <w:t>Орналасқан жері: Ұлытау облысы</w:t>
      </w:r>
      <w:r w:rsidRPr="009E0ED8">
        <w:rPr>
          <w:rFonts w:ascii="Times New Roman" w:hAnsi="Times New Roman" w:cs="Times New Roman"/>
          <w:color w:val="000000" w:themeColor="text1"/>
          <w:sz w:val="28"/>
          <w:szCs w:val="28"/>
          <w:lang w:val="kk-KZ"/>
        </w:rPr>
        <w:t>, Сәтбаев қаласы</w:t>
      </w:r>
      <w:r>
        <w:rPr>
          <w:rFonts w:ascii="Times New Roman" w:hAnsi="Times New Roman" w:cs="Times New Roman"/>
          <w:color w:val="000000" w:themeColor="text1"/>
          <w:sz w:val="28"/>
          <w:szCs w:val="28"/>
          <w:lang w:val="kk-KZ"/>
        </w:rPr>
        <w:t xml:space="preserve">, </w:t>
      </w:r>
      <w:r w:rsidR="00B91224">
        <w:rPr>
          <w:rFonts w:ascii="Times New Roman" w:hAnsi="Times New Roman" w:cs="Times New Roman"/>
          <w:color w:val="000000" w:themeColor="text1"/>
          <w:sz w:val="28"/>
          <w:szCs w:val="28"/>
          <w:lang w:val="kk-KZ"/>
        </w:rPr>
        <w:t>Абай</w:t>
      </w:r>
      <w:r>
        <w:rPr>
          <w:rFonts w:ascii="Times New Roman" w:hAnsi="Times New Roman" w:cs="Times New Roman"/>
          <w:color w:val="000000" w:themeColor="text1"/>
          <w:sz w:val="28"/>
          <w:szCs w:val="28"/>
          <w:lang w:val="kk-KZ"/>
        </w:rPr>
        <w:t xml:space="preserve"> көшесі </w:t>
      </w:r>
      <w:r w:rsidR="00B91224">
        <w:rPr>
          <w:rFonts w:ascii="Times New Roman" w:hAnsi="Times New Roman" w:cs="Times New Roman"/>
          <w:color w:val="000000" w:themeColor="text1"/>
          <w:sz w:val="28"/>
          <w:szCs w:val="28"/>
          <w:lang w:val="kk-KZ"/>
        </w:rPr>
        <w:t>67А</w:t>
      </w:r>
      <w:r>
        <w:rPr>
          <w:rFonts w:ascii="Times New Roman" w:hAnsi="Times New Roman" w:cs="Times New Roman"/>
          <w:color w:val="000000" w:themeColor="text1"/>
          <w:sz w:val="28"/>
          <w:szCs w:val="28"/>
          <w:lang w:val="kk-KZ"/>
        </w:rPr>
        <w:t>.</w:t>
      </w:r>
      <w:r w:rsidRPr="009E0ED8">
        <w:rPr>
          <w:rFonts w:ascii="Times New Roman" w:hAnsi="Times New Roman" w:cs="Times New Roman"/>
          <w:color w:val="000000" w:themeColor="text1"/>
          <w:sz w:val="28"/>
          <w:szCs w:val="28"/>
          <w:lang w:val="kk-KZ"/>
        </w:rPr>
        <w:t xml:space="preserve"> </w:t>
      </w:r>
    </w:p>
    <w:p w14:paraId="76D7C27E" w14:textId="77777777" w:rsidR="00E15278" w:rsidRDefault="00E15278" w:rsidP="00E15278">
      <w:pPr>
        <w:pStyle w:val="a6"/>
        <w:spacing w:after="120" w:line="240" w:lineRule="auto"/>
        <w:ind w:left="36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Оқыту тілі – қазақша, орысша. Қызмет түрі: Балаларға арналған қосымша білім беру</w:t>
      </w:r>
      <w:r>
        <w:rPr>
          <w:rFonts w:ascii="Times New Roman" w:hAnsi="Times New Roman" w:cs="Times New Roman"/>
          <w:color w:val="000000" w:themeColor="text1"/>
          <w:sz w:val="28"/>
          <w:szCs w:val="28"/>
          <w:lang w:val="kk-KZ"/>
        </w:rPr>
        <w:t>.</w:t>
      </w:r>
    </w:p>
    <w:bookmarkEnd w:id="0"/>
    <w:p w14:paraId="76C7A67D" w14:textId="65A52DC1" w:rsidR="00871F92" w:rsidRPr="009E0ED8" w:rsidRDefault="00871F92"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r w:rsidRPr="009E0ED8">
        <w:rPr>
          <w:rFonts w:ascii="Times New Roman" w:eastAsia="Times New Roman" w:hAnsi="Times New Roman" w:cs="Times New Roman"/>
          <w:b/>
          <w:bCs/>
          <w:color w:val="000000" w:themeColor="text1"/>
          <w:sz w:val="28"/>
          <w:szCs w:val="28"/>
          <w:lang w:val="kk-KZ" w:eastAsia="ru-RU"/>
        </w:rPr>
        <w:t>Конкурсқа қатысушыларға қойылатын біліктілік талаптары:</w:t>
      </w:r>
    </w:p>
    <w:p w14:paraId="0CD944B8" w14:textId="3D2974AB" w:rsidR="003D7CDF" w:rsidRPr="009E0ED8" w:rsidRDefault="003D7CDF"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27C8DEB0" w14:textId="43BC56DD" w:rsidR="003D7CDF" w:rsidRPr="009E0ED8" w:rsidRDefault="003D7CDF" w:rsidP="00A76431">
      <w:pPr>
        <w:spacing w:after="0"/>
        <w:jc w:val="both"/>
        <w:rPr>
          <w:rFonts w:ascii="Times New Roman" w:hAnsi="Times New Roman" w:cs="Times New Roman"/>
          <w:b/>
          <w:bCs/>
          <w:color w:val="000000" w:themeColor="text1"/>
          <w:sz w:val="28"/>
          <w:szCs w:val="28"/>
          <w:lang w:val="kk-KZ"/>
        </w:rPr>
      </w:pPr>
      <w:bookmarkStart w:id="2" w:name="z216"/>
      <w:r w:rsidRPr="009E0ED8">
        <w:rPr>
          <w:rFonts w:ascii="Times New Roman" w:hAnsi="Times New Roman" w:cs="Times New Roman"/>
          <w:b/>
          <w:bCs/>
          <w:color w:val="000000" w:themeColor="text1"/>
          <w:sz w:val="28"/>
          <w:szCs w:val="28"/>
          <w:lang w:val="kk-KZ"/>
        </w:rPr>
        <w:t xml:space="preserve">Біліктілікке қойылатын талаптар: </w:t>
      </w:r>
    </w:p>
    <w:bookmarkEnd w:id="2"/>
    <w:p w14:paraId="6013C566" w14:textId="264AFEE4"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xml:space="preserve">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14:paraId="7188D47C" w14:textId="08053B18" w:rsidR="003D7CDF" w:rsidRPr="008A4E50"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lastRenderedPageBreak/>
        <w:t>     </w:t>
      </w:r>
      <w:r w:rsidR="008A4E50">
        <w:rPr>
          <w:rFonts w:ascii="Times New Roman" w:hAnsi="Times New Roman" w:cs="Times New Roman"/>
          <w:color w:val="000000" w:themeColor="text1"/>
          <w:sz w:val="28"/>
          <w:szCs w:val="28"/>
          <w:lang w:val="kk-KZ"/>
        </w:rPr>
        <w:t>Біліктілік санатына қойылатын талаптар:</w:t>
      </w:r>
      <w:r w:rsidRPr="008A4E50">
        <w:rPr>
          <w:rFonts w:ascii="Times New Roman" w:hAnsi="Times New Roman" w:cs="Times New Roman"/>
          <w:color w:val="000000" w:themeColor="text1"/>
          <w:sz w:val="28"/>
          <w:szCs w:val="28"/>
          <w:lang w:val="kk-KZ"/>
        </w:rPr>
        <w:t xml:space="preserve">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14:paraId="14CE9165" w14:textId="2C593F53" w:rsidR="008A4E50" w:rsidRPr="001C7B4C" w:rsidRDefault="008A4E50" w:rsidP="001C7B4C">
      <w:pPr>
        <w:spacing w:after="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ab/>
        <w:t>Б</w:t>
      </w:r>
      <w:r w:rsidR="003D7CDF" w:rsidRPr="008A4E50">
        <w:rPr>
          <w:rFonts w:ascii="Times New Roman" w:hAnsi="Times New Roman" w:cs="Times New Roman"/>
          <w:color w:val="000000" w:themeColor="text1"/>
          <w:sz w:val="28"/>
          <w:szCs w:val="28"/>
          <w:lang w:val="kk-KZ"/>
        </w:rPr>
        <w:t>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1D560D1B" w14:textId="77777777" w:rsidR="008A4E50" w:rsidRPr="008A4E50" w:rsidRDefault="008A4E50"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4D14BA06" w14:textId="77777777" w:rsidR="003D7CDF" w:rsidRPr="009E0ED8" w:rsidRDefault="003D7CDF" w:rsidP="00A76431">
      <w:pPr>
        <w:spacing w:after="0"/>
        <w:jc w:val="both"/>
        <w:rPr>
          <w:rFonts w:ascii="Times New Roman" w:hAnsi="Times New Roman" w:cs="Times New Roman"/>
          <w:b/>
          <w:bCs/>
          <w:color w:val="000000" w:themeColor="text1"/>
          <w:sz w:val="28"/>
          <w:szCs w:val="28"/>
          <w:lang w:val="kk-KZ"/>
        </w:rPr>
      </w:pPr>
      <w:bookmarkStart w:id="3" w:name="z215"/>
      <w:r w:rsidRPr="009E0ED8">
        <w:rPr>
          <w:rFonts w:ascii="Times New Roman" w:hAnsi="Times New Roman" w:cs="Times New Roman"/>
          <w:b/>
          <w:bCs/>
          <w:color w:val="000000" w:themeColor="text1"/>
          <w:sz w:val="28"/>
          <w:szCs w:val="28"/>
          <w:lang w:val="kk-KZ"/>
        </w:rPr>
        <w:t xml:space="preserve">Білуге тиіс: </w:t>
      </w:r>
    </w:p>
    <w:bookmarkEnd w:id="3"/>
    <w:p w14:paraId="7BAFC048" w14:textId="13179D15" w:rsidR="003D7CDF" w:rsidRPr="008A4E50"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  </w:t>
      </w:r>
      <w:r w:rsidRPr="008A4E50">
        <w:rPr>
          <w:rFonts w:ascii="Times New Roman" w:hAnsi="Times New Roman" w:cs="Times New Roman"/>
          <w:color w:val="000000" w:themeColor="text1"/>
          <w:sz w:val="28"/>
          <w:szCs w:val="28"/>
          <w:lang w:val="kk-KZ"/>
        </w:rPr>
        <w:t>педагогика мен психология;  педагогикалық этиканың нормалары; экономика, қаржы-шаруашылық қызмет негіздері;</w:t>
      </w:r>
      <w:r w:rsidR="008A4E50">
        <w:rPr>
          <w:rFonts w:ascii="Times New Roman" w:hAnsi="Times New Roman" w:cs="Times New Roman"/>
          <w:color w:val="000000" w:themeColor="text1"/>
          <w:sz w:val="28"/>
          <w:szCs w:val="28"/>
          <w:lang w:val="kk-KZ"/>
        </w:rPr>
        <w:t xml:space="preserve"> </w:t>
      </w:r>
      <w:r w:rsidRPr="008A4E50">
        <w:rPr>
          <w:rFonts w:ascii="Times New Roman" w:hAnsi="Times New Roman" w:cs="Times New Roman"/>
          <w:color w:val="000000" w:themeColor="text1"/>
          <w:sz w:val="28"/>
          <w:szCs w:val="28"/>
          <w:lang w:val="kk-KZ"/>
        </w:rPr>
        <w:t>компьютерлік сауаттылық, ақпараттық-коммуникациялық технологиялар;</w:t>
      </w:r>
      <w:r w:rsidR="008A4E50">
        <w:rPr>
          <w:rFonts w:ascii="Times New Roman" w:hAnsi="Times New Roman" w:cs="Times New Roman"/>
          <w:color w:val="000000" w:themeColor="text1"/>
          <w:sz w:val="28"/>
          <w:szCs w:val="28"/>
          <w:lang w:val="kk-KZ"/>
        </w:rPr>
        <w:t xml:space="preserve"> </w:t>
      </w:r>
      <w:r w:rsidRPr="008A4E50">
        <w:rPr>
          <w:rFonts w:ascii="Times New Roman" w:hAnsi="Times New Roman" w:cs="Times New Roman"/>
          <w:color w:val="000000" w:themeColor="text1"/>
          <w:sz w:val="28"/>
          <w:szCs w:val="28"/>
          <w:lang w:val="kk-KZ"/>
        </w:rPr>
        <w:t>еңбек қауіпсіздігі және еңбек қорғау, өртке қарсы қорғау жөніндегі ережелер, санитариялық ережелер мен нормалар.</w:t>
      </w:r>
    </w:p>
    <w:p w14:paraId="654FFEB6" w14:textId="77777777" w:rsidR="003D7CDF" w:rsidRPr="008A4E50" w:rsidRDefault="003D7CDF"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68D3F99F" w14:textId="1018B0BB" w:rsidR="003D7CDF" w:rsidRPr="009E0ED8" w:rsidRDefault="003D7CDF" w:rsidP="00A76431">
      <w:pPr>
        <w:spacing w:after="0"/>
        <w:jc w:val="both"/>
        <w:rPr>
          <w:rFonts w:ascii="Times New Roman" w:hAnsi="Times New Roman" w:cs="Times New Roman"/>
          <w:b/>
          <w:bCs/>
          <w:color w:val="000000" w:themeColor="text1"/>
          <w:sz w:val="28"/>
          <w:szCs w:val="28"/>
          <w:lang w:val="kk-KZ"/>
        </w:rPr>
      </w:pPr>
      <w:bookmarkStart w:id="4" w:name="z214"/>
      <w:r w:rsidRPr="009E0ED8">
        <w:rPr>
          <w:rFonts w:ascii="Times New Roman" w:hAnsi="Times New Roman" w:cs="Times New Roman"/>
          <w:b/>
          <w:bCs/>
          <w:color w:val="000000" w:themeColor="text1"/>
          <w:sz w:val="28"/>
          <w:szCs w:val="28"/>
          <w:lang w:val="kk-KZ"/>
        </w:rPr>
        <w:t xml:space="preserve">Лауазымдық міндеттері: </w:t>
      </w:r>
    </w:p>
    <w:bookmarkEnd w:id="4"/>
    <w:p w14:paraId="271C37E2" w14:textId="59B854C3"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xml:space="preserve">      </w:t>
      </w:r>
      <w:r w:rsidR="008A4E50">
        <w:rPr>
          <w:rFonts w:ascii="Times New Roman" w:hAnsi="Times New Roman" w:cs="Times New Roman"/>
          <w:color w:val="000000" w:themeColor="text1"/>
          <w:sz w:val="28"/>
          <w:szCs w:val="28"/>
          <w:lang w:val="kk-KZ"/>
        </w:rPr>
        <w:t>Б</w:t>
      </w:r>
      <w:r w:rsidRPr="009E0ED8">
        <w:rPr>
          <w:rFonts w:ascii="Times New Roman" w:hAnsi="Times New Roman" w:cs="Times New Roman"/>
          <w:color w:val="000000" w:themeColor="text1"/>
          <w:sz w:val="28"/>
          <w:szCs w:val="28"/>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00989AE5"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797AE2BC"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басқарудың заманауи әдістері негізінде жұмысты болжайды және жоспарлайды;</w:t>
      </w:r>
    </w:p>
    <w:p w14:paraId="7A593231"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қосымша білім беруге мемлекеттік білім беру тапсырысын орындайды;</w:t>
      </w:r>
    </w:p>
    <w:p w14:paraId="4AE77CC2"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2DA9FB2A"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білім алушылардың ерекше білім алу қажеттіліктерін қанағаттандыру үшін жағдай жасайды;</w:t>
      </w:r>
    </w:p>
    <w:p w14:paraId="6D15482E"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lastRenderedPageBreak/>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14:paraId="647F0951"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педагогикалық кеңестің жұмысын басқарады;</w:t>
      </w:r>
    </w:p>
    <w:p w14:paraId="789544F6"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118377B9"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xml:space="preserve">       басқару құрылымын айқындайды, балаларға қосымша білім беру ұйымының қаржы-шаруашылық қызметіне басшылықты жүзеге асырады; </w:t>
      </w:r>
    </w:p>
    <w:p w14:paraId="7B94AC7A"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білім алушылар мен тәрбиеленушілердің контингентін қалыптастырады;</w:t>
      </w:r>
    </w:p>
    <w:p w14:paraId="11A9ADF9"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14:paraId="3583E16E"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1F6C06BD"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14:paraId="0E4B48F8"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793B106E" w14:textId="77777777"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есептілікті дайындауды және ұсынуды қамтамасыз етеді;</w:t>
      </w:r>
    </w:p>
    <w:p w14:paraId="69F250F5" w14:textId="0F98B2C8" w:rsidR="003D7CDF" w:rsidRPr="009E0ED8" w:rsidRDefault="003D7CDF" w:rsidP="00A76431">
      <w:pPr>
        <w:spacing w:after="0"/>
        <w:jc w:val="both"/>
        <w:rPr>
          <w:rFonts w:ascii="Times New Roman" w:hAnsi="Times New Roman" w:cs="Times New Roman"/>
          <w:color w:val="000000" w:themeColor="text1"/>
          <w:sz w:val="28"/>
          <w:szCs w:val="28"/>
          <w:lang w:val="kk-KZ"/>
        </w:rPr>
      </w:pPr>
      <w:r w:rsidRPr="009E0ED8">
        <w:rPr>
          <w:rFonts w:ascii="Times New Roman" w:hAnsi="Times New Roman" w:cs="Times New Roman"/>
          <w:color w:val="000000" w:themeColor="text1"/>
          <w:sz w:val="28"/>
          <w:szCs w:val="28"/>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2ED47759" w14:textId="27F35C90" w:rsidR="003D7CDF" w:rsidRPr="009E0ED8" w:rsidRDefault="003D7CDF"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35ADB893" w14:textId="77777777" w:rsidR="001372E1" w:rsidRPr="008B244D" w:rsidRDefault="001372E1" w:rsidP="00A76431">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1372E1">
        <w:rPr>
          <w:rFonts w:ascii="Times New Roman" w:eastAsia="Times New Roman" w:hAnsi="Times New Roman" w:cs="Times New Roman"/>
          <w:b/>
          <w:bCs/>
          <w:color w:val="151515"/>
          <w:sz w:val="28"/>
          <w:szCs w:val="28"/>
          <w:lang w:val="kk-KZ" w:eastAsia="ru-RU"/>
        </w:rPr>
        <w:t>Лауазымдық жалақының мөлшері</w:t>
      </w:r>
      <w:r>
        <w:rPr>
          <w:rFonts w:ascii="Times New Roman" w:eastAsia="Times New Roman" w:hAnsi="Times New Roman" w:cs="Times New Roman"/>
          <w:b/>
          <w:bCs/>
          <w:color w:val="151515"/>
          <w:sz w:val="28"/>
          <w:szCs w:val="28"/>
          <w:lang w:val="kk-KZ" w:eastAsia="ru-RU"/>
        </w:rPr>
        <w:t xml:space="preserve"> лауазым бойынша еңбек өтілі мен орналасуына (ауыл, аудан орталығы, облыстық маңызы бар қала) қарай: </w:t>
      </w:r>
    </w:p>
    <w:p w14:paraId="1D403304" w14:textId="4D105F74" w:rsidR="00871F92" w:rsidRPr="008A4E50" w:rsidRDefault="00F85301" w:rsidP="00A76431">
      <w:pPr>
        <w:shd w:val="clear" w:color="auto" w:fill="FFFFFF"/>
        <w:spacing w:after="120" w:line="240" w:lineRule="auto"/>
        <w:contextualSpacing/>
        <w:jc w:val="both"/>
        <w:rPr>
          <w:rFonts w:ascii="Times New Roman" w:eastAsia="Times New Roman" w:hAnsi="Times New Roman" w:cs="Times New Roman"/>
          <w:color w:val="FF0000"/>
          <w:sz w:val="28"/>
          <w:szCs w:val="28"/>
          <w:lang w:val="kk-KZ" w:eastAsia="ru-RU"/>
        </w:rPr>
      </w:pPr>
      <w:r w:rsidRPr="009E0ED8">
        <w:rPr>
          <w:rFonts w:ascii="Times New Roman" w:eastAsia="Times New Roman" w:hAnsi="Times New Roman" w:cs="Times New Roman"/>
          <w:color w:val="FF0000"/>
          <w:sz w:val="28"/>
          <w:szCs w:val="28"/>
          <w:lang w:val="kk-KZ" w:eastAsia="ru-RU"/>
        </w:rPr>
        <w:t>175 443</w:t>
      </w:r>
      <w:r w:rsidR="00871F92" w:rsidRPr="008A4E50">
        <w:rPr>
          <w:rFonts w:ascii="Times New Roman" w:eastAsia="Times New Roman" w:hAnsi="Times New Roman" w:cs="Times New Roman"/>
          <w:color w:val="FF0000"/>
          <w:sz w:val="28"/>
          <w:szCs w:val="28"/>
          <w:lang w:val="kk-KZ" w:eastAsia="ru-RU"/>
        </w:rPr>
        <w:t xml:space="preserve"> теңгеден </w:t>
      </w:r>
      <w:r w:rsidRPr="009E0ED8">
        <w:rPr>
          <w:rFonts w:ascii="Times New Roman" w:eastAsia="Times New Roman" w:hAnsi="Times New Roman" w:cs="Times New Roman"/>
          <w:color w:val="FF0000"/>
          <w:sz w:val="28"/>
          <w:szCs w:val="28"/>
          <w:lang w:val="kk-KZ" w:eastAsia="ru-RU"/>
        </w:rPr>
        <w:t>201 334</w:t>
      </w:r>
      <w:r w:rsidR="00871F92" w:rsidRPr="008A4E50">
        <w:rPr>
          <w:rFonts w:ascii="Times New Roman" w:eastAsia="Times New Roman" w:hAnsi="Times New Roman" w:cs="Times New Roman"/>
          <w:color w:val="FF0000"/>
          <w:sz w:val="28"/>
          <w:szCs w:val="28"/>
          <w:lang w:val="kk-KZ" w:eastAsia="ru-RU"/>
        </w:rPr>
        <w:t xml:space="preserve"> теңгеге дейін.</w:t>
      </w:r>
    </w:p>
    <w:p w14:paraId="6AC70C7F" w14:textId="77777777" w:rsidR="00A558C2" w:rsidRPr="008A4E50" w:rsidRDefault="00A558C2"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6504E8A0" w14:textId="4B6D8623" w:rsidR="00232A49" w:rsidRDefault="00232A49" w:rsidP="00232A49">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w:t>
      </w:r>
      <w:r>
        <w:rPr>
          <w:rFonts w:ascii="Times New Roman" w:eastAsia="Times New Roman" w:hAnsi="Times New Roman" w:cs="Times New Roman"/>
          <w:color w:val="151515"/>
          <w:sz w:val="28"/>
          <w:szCs w:val="28"/>
          <w:lang w:val="kk-KZ" w:eastAsia="ru-RU"/>
        </w:rPr>
        <w:t xml:space="preserve"> </w:t>
      </w:r>
      <w:r w:rsidRPr="00AC2854">
        <w:rPr>
          <w:rFonts w:ascii="Times New Roman" w:eastAsia="Times New Roman" w:hAnsi="Times New Roman" w:cs="Times New Roman"/>
          <w:color w:val="151515"/>
          <w:sz w:val="28"/>
          <w:szCs w:val="28"/>
          <w:lang w:val="kk-KZ" w:eastAsia="ru-RU"/>
        </w:rPr>
        <w:t>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r w:rsidR="009B16CD" w:rsidRPr="009B16CD">
        <w:rPr>
          <w:rFonts w:ascii="Times New Roman" w:eastAsia="Times New Roman" w:hAnsi="Times New Roman" w:cs="Times New Roman"/>
          <w:color w:val="151515"/>
          <w:sz w:val="28"/>
          <w:szCs w:val="28"/>
          <w:lang w:val="kk-KZ" w:eastAsia="ru-RU"/>
        </w:rPr>
        <w:t>: 87102 414757</w:t>
      </w:r>
      <w:r w:rsidRPr="00AC2854">
        <w:rPr>
          <w:rFonts w:ascii="Times New Roman" w:eastAsia="Times New Roman" w:hAnsi="Times New Roman" w:cs="Times New Roman"/>
          <w:color w:val="151515"/>
          <w:sz w:val="28"/>
          <w:szCs w:val="28"/>
          <w:lang w:val="kk-KZ" w:eastAsia="ru-RU"/>
        </w:rPr>
        <w:t>, электронды пошта </w:t>
      </w:r>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p>
    <w:p w14:paraId="417C8193" w14:textId="77777777" w:rsidR="00A558C2" w:rsidRPr="00740C6E" w:rsidRDefault="00A558C2" w:rsidP="00A76431">
      <w:pPr>
        <w:shd w:val="clear" w:color="auto" w:fill="FFFFFF"/>
        <w:spacing w:after="120" w:line="240" w:lineRule="auto"/>
        <w:contextualSpacing/>
        <w:jc w:val="both"/>
        <w:rPr>
          <w:rFonts w:ascii="Times New Roman" w:eastAsia="Times New Roman" w:hAnsi="Times New Roman" w:cs="Times New Roman"/>
          <w:b/>
          <w:bCs/>
          <w:color w:val="000000" w:themeColor="text1"/>
          <w:sz w:val="28"/>
          <w:szCs w:val="28"/>
          <w:lang w:val="kk-KZ" w:eastAsia="ru-RU"/>
        </w:rPr>
      </w:pPr>
    </w:p>
    <w:p w14:paraId="1116B969" w14:textId="5B89688B" w:rsidR="00871F92" w:rsidRPr="00740C6E" w:rsidRDefault="00871F92"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740C6E">
        <w:rPr>
          <w:rFonts w:ascii="Times New Roman" w:eastAsia="Times New Roman" w:hAnsi="Times New Roman" w:cs="Times New Roman"/>
          <w:b/>
          <w:bCs/>
          <w:color w:val="000000" w:themeColor="text1"/>
          <w:sz w:val="28"/>
          <w:szCs w:val="28"/>
          <w:lang w:val="kk-KZ" w:eastAsia="ru-RU"/>
        </w:rPr>
        <w:t>Конкурсқа қатысу үшін қажетті құжаттар тізімі:</w:t>
      </w:r>
    </w:p>
    <w:p w14:paraId="54E000A0"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 xml:space="preserve">1) Қазақстан Республикасы Білім және ғылым министрінің 2012 жылғы 21 ақпандағы № 57 бұйрығымен (Нормативтік құқықтық актілерді мемлекеттік тіркеу тізілімінде № 7495 болып тіркелген) бекітілген Мемлекеттік білім беру ұйымдарының бірінші басшылары мен педагогтерін лауазымға тағайындау </w:t>
      </w:r>
      <w:r w:rsidRPr="00211074">
        <w:rPr>
          <w:rFonts w:ascii="Times New Roman" w:eastAsia="Times New Roman" w:hAnsi="Times New Roman" w:cs="Times New Roman"/>
          <w:color w:val="151515"/>
          <w:sz w:val="28"/>
          <w:szCs w:val="28"/>
          <w:lang w:val="kk-KZ" w:eastAsia="ru-RU"/>
        </w:rPr>
        <w:lastRenderedPageBreak/>
        <w:t>және лауазымнан босату қағидаларының 3-қосымшасына сәйкес нысан бойынша өтініш;</w:t>
      </w:r>
    </w:p>
    <w:p w14:paraId="3084D769"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2) жеке басын куәландыратын құжат не цифрлық құжаттама сервисінен электрондық құжат (сәйкестендіру үшін);</w:t>
      </w:r>
    </w:p>
    <w:p w14:paraId="7348B673"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3) кадрларды есепке алу жөніндегі жеке парақ және фото;</w:t>
      </w:r>
    </w:p>
    <w:p w14:paraId="478C5BC7"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4) білім туралы мемлекеттік үлгідегі құжаттың көшірмесі;</w:t>
      </w:r>
    </w:p>
    <w:p w14:paraId="6EA9C0D3"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5) еңбек қызметін растайтын құжаттың көшірмесі;</w:t>
      </w:r>
    </w:p>
    <w:p w14:paraId="01574F33"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D86046A"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7) психикалық мінез-құлық бұзылыстары бар аурудың динамикалық бақылауда жоқтығы туралы анықтама;</w:t>
      </w:r>
    </w:p>
    <w:p w14:paraId="6964026A"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8) наркологиялық аурудың динамикалық бақылауда жоқтығы туралы анықтама;</w:t>
      </w:r>
    </w:p>
    <w:p w14:paraId="3CBD92C8"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9) Осы қаулыға 7-қосымшаға сәйкес сертификаттаудан өткені туралы сертификат;</w:t>
      </w:r>
    </w:p>
    <w:p w14:paraId="4FB4E4F6"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10) ҚАЗТЕСТ тапсырғаны туралы сертификат (В1 орта деңгейінен төмен емес)</w:t>
      </w:r>
    </w:p>
    <w:p w14:paraId="69C09731"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11) Білім беру ұйымын дамытудың перспективалық жоспары;</w:t>
      </w:r>
    </w:p>
    <w:p w14:paraId="1C752D3C" w14:textId="77777777" w:rsidR="008D60E7" w:rsidRPr="00211074"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12) түйіндеме;</w:t>
      </w:r>
    </w:p>
    <w:p w14:paraId="565528FE" w14:textId="77777777" w:rsidR="008D60E7" w:rsidRPr="00E731C7" w:rsidRDefault="008D60E7" w:rsidP="008D60E7">
      <w:pPr>
        <w:shd w:val="clear" w:color="auto" w:fill="FFFFFF"/>
        <w:spacing w:after="0" w:line="240" w:lineRule="auto"/>
        <w:contextualSpacing/>
        <w:jc w:val="both"/>
        <w:rPr>
          <w:rFonts w:ascii="Times New Roman" w:eastAsia="Times New Roman" w:hAnsi="Times New Roman" w:cs="Times New Roman"/>
          <w:color w:val="151515"/>
          <w:sz w:val="28"/>
          <w:szCs w:val="28"/>
          <w:lang w:val="kk-KZ" w:eastAsia="ru-RU"/>
        </w:rPr>
      </w:pPr>
      <w:r w:rsidRPr="00211074">
        <w:rPr>
          <w:rFonts w:ascii="Times New Roman" w:eastAsia="Times New Roman" w:hAnsi="Times New Roman" w:cs="Times New Roman"/>
          <w:color w:val="151515"/>
          <w:sz w:val="28"/>
          <w:szCs w:val="28"/>
          <w:lang w:val="kk-KZ" w:eastAsia="ru-RU"/>
        </w:rPr>
        <w:t>13) біліктілік санатын беру (растау) туралы куәлік.</w:t>
      </w:r>
    </w:p>
    <w:p w14:paraId="7FDAB5AF" w14:textId="77777777" w:rsidR="00E731C7" w:rsidRPr="009E0ED8" w:rsidRDefault="00E731C7"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3956FFFF" w14:textId="77777777" w:rsidR="00A558C2" w:rsidRPr="00740C6E" w:rsidRDefault="00A558C2"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1950C630" w14:textId="61E547B3" w:rsidR="00871F92" w:rsidRPr="00740C6E" w:rsidRDefault="00871F92" w:rsidP="00A76431">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740C6E">
        <w:rPr>
          <w:rFonts w:ascii="Times New Roman" w:eastAsia="Times New Roman" w:hAnsi="Times New Roman" w:cs="Times New Roman"/>
          <w:color w:val="000000" w:themeColor="text1"/>
          <w:sz w:val="28"/>
          <w:szCs w:val="28"/>
          <w:lang w:val="kk-KZ" w:eastAsia="ru-RU"/>
        </w:rPr>
        <w:t xml:space="preserve">Конкурсқа қатысу үшін кандидат қосымша конкурс жариялаған мемлекеттік органның қарауына өзінің кәсіби жетістіктері, </w:t>
      </w:r>
      <w:r w:rsidR="00E731C7" w:rsidRPr="009E0ED8">
        <w:rPr>
          <w:rFonts w:ascii="Times New Roman" w:eastAsia="Times New Roman" w:hAnsi="Times New Roman" w:cs="Times New Roman"/>
          <w:color w:val="000000" w:themeColor="text1"/>
          <w:sz w:val="28"/>
          <w:szCs w:val="28"/>
          <w:lang w:val="kk-KZ" w:eastAsia="ru-RU"/>
        </w:rPr>
        <w:t>б</w:t>
      </w:r>
      <w:r w:rsidRPr="00740C6E">
        <w:rPr>
          <w:rFonts w:ascii="Times New Roman" w:eastAsia="Times New Roman" w:hAnsi="Times New Roman" w:cs="Times New Roman"/>
          <w:color w:val="000000" w:themeColor="text1"/>
          <w:sz w:val="28"/>
          <w:szCs w:val="28"/>
          <w:lang w:val="kk-KZ" w:eastAsia="ru-RU"/>
        </w:rPr>
        <w:t>іліктілігін арттыру, ғылыми жетістіктері туралы материалдарды ұсынады. зерттеу, педагогикалық тәжірибесін жалпылау, марапаттар, тиімділік көрсеткіштеріне қол жеткізу туралы ақпарат (олар болған кезде).</w:t>
      </w:r>
    </w:p>
    <w:p w14:paraId="617A155E" w14:textId="77777777" w:rsidR="00DB51F6" w:rsidRPr="00740C6E" w:rsidRDefault="00DB51F6"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4ACFE68B" w14:textId="45BA8531" w:rsidR="00871F92" w:rsidRPr="00740C6E" w:rsidRDefault="00DB51F6"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r w:rsidRPr="00740C6E">
        <w:rPr>
          <w:rFonts w:ascii="Times New Roman" w:eastAsia="Times New Roman" w:hAnsi="Times New Roman" w:cs="Times New Roman"/>
          <w:color w:val="000000" w:themeColor="text1"/>
          <w:sz w:val="28"/>
          <w:szCs w:val="28"/>
          <w:lang w:val="kk-KZ" w:eastAsia="ru-RU"/>
        </w:rPr>
        <w:t>4), 5), 6) 7), 8) 9) т</w:t>
      </w:r>
      <w:r w:rsidR="00871F92" w:rsidRPr="00740C6E">
        <w:rPr>
          <w:rFonts w:ascii="Times New Roman" w:eastAsia="Times New Roman" w:hAnsi="Times New Roman" w:cs="Times New Roman"/>
          <w:color w:val="000000" w:themeColor="text1"/>
          <w:sz w:val="28"/>
          <w:szCs w:val="28"/>
          <w:lang w:val="kk-KZ" w:eastAsia="ru-RU"/>
        </w:rPr>
        <w:t>армақшаларда көрсетілген құжаттарды ұсыну көрсетілетін қызметті берушіде оларды алу мүмкіндігі болған кезде талап етілмейді. Тиісті ақпараттық жүйелер 4), 5) тармақшаларда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расталады.</w:t>
      </w:r>
    </w:p>
    <w:p w14:paraId="206193DF" w14:textId="77777777" w:rsidR="00DB51F6" w:rsidRPr="00740C6E" w:rsidRDefault="00DB51F6"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4ED1FB2B" w14:textId="77777777" w:rsidR="001372E1" w:rsidRPr="00F51775" w:rsidRDefault="001372E1" w:rsidP="00A76431">
      <w:pPr>
        <w:spacing w:after="0"/>
        <w:ind w:firstLine="708"/>
        <w:jc w:val="both"/>
        <w:rPr>
          <w:rFonts w:ascii="Times New Roman" w:eastAsia="Times New Roman" w:hAnsi="Times New Roman" w:cs="Times New Roman"/>
          <w:color w:val="151515"/>
          <w:sz w:val="28"/>
          <w:szCs w:val="28"/>
          <w:lang w:val="kk-KZ" w:eastAsia="ru-RU"/>
        </w:rPr>
      </w:pPr>
      <w:r w:rsidRPr="00F51775">
        <w:rPr>
          <w:rFonts w:ascii="Times New Roman" w:eastAsia="Times New Roman" w:hAnsi="Times New Roman" w:cs="Times New Roman"/>
          <w:color w:val="151515"/>
          <w:sz w:val="28"/>
          <w:szCs w:val="28"/>
          <w:lang w:val="kk-KZ" w:eastAsia="ru-RU"/>
        </w:rPr>
        <w:t xml:space="preserve">Конкурстың кезеңдер бойынша өту мерзімі </w:t>
      </w:r>
      <w:r w:rsidRPr="00AC2854">
        <w:rPr>
          <w:rFonts w:ascii="Times New Roman" w:hAnsi="Times New Roman" w:cs="Times New Roman"/>
          <w:color w:val="000000"/>
          <w:sz w:val="28"/>
          <w:lang w:val="kk-KZ"/>
        </w:rPr>
        <w:t>Қазақстан Республикасы Білім және ғылым министрінің 2012 жылғы 21 ақпандағы № 57 Бұйрығы</w:t>
      </w:r>
      <w:r>
        <w:rPr>
          <w:rFonts w:ascii="Times New Roman" w:hAnsi="Times New Roman" w:cs="Times New Roman"/>
          <w:color w:val="000000"/>
          <w:sz w:val="28"/>
          <w:lang w:val="kk-KZ"/>
        </w:rPr>
        <w:t>мен бекітілген «М</w:t>
      </w:r>
      <w:r w:rsidRPr="00AC2854">
        <w:rPr>
          <w:rFonts w:ascii="Times New Roman" w:hAnsi="Times New Roman" w:cs="Times New Roman"/>
          <w:bCs/>
          <w:color w:val="000000"/>
          <w:sz w:val="28"/>
          <w:lang w:val="kk-KZ"/>
        </w:rPr>
        <w:t>емлекеттік білім беру ұйымдарының бірінші басшылары мен педагогтерін лауазымға тағайындау, лауазымнан босату қағидаларын</w:t>
      </w:r>
      <w:r>
        <w:rPr>
          <w:rFonts w:ascii="Times New Roman" w:hAnsi="Times New Roman" w:cs="Times New Roman"/>
          <w:bCs/>
          <w:color w:val="000000"/>
          <w:sz w:val="28"/>
          <w:lang w:val="kk-KZ"/>
        </w:rPr>
        <w:t xml:space="preserve">а» сәйкес белгіленеді. </w:t>
      </w:r>
      <w:r w:rsidRPr="00AC2854">
        <w:rPr>
          <w:rFonts w:ascii="Times New Roman" w:hAnsi="Times New Roman" w:cs="Times New Roman"/>
          <w:bCs/>
          <w:color w:val="000000"/>
          <w:sz w:val="28"/>
          <w:lang w:val="kk-KZ"/>
        </w:rPr>
        <w:t xml:space="preserve"> </w:t>
      </w:r>
    </w:p>
    <w:p w14:paraId="24CC4ACC" w14:textId="1F94893C" w:rsidR="00871F92" w:rsidRPr="00740C6E" w:rsidRDefault="00871F92" w:rsidP="00A76431">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r w:rsidRPr="001372E1">
        <w:rPr>
          <w:rFonts w:ascii="Times New Roman" w:eastAsia="Times New Roman" w:hAnsi="Times New Roman" w:cs="Times New Roman"/>
          <w:color w:val="000000" w:themeColor="text1"/>
          <w:sz w:val="28"/>
          <w:szCs w:val="28"/>
          <w:lang w:val="kk-KZ" w:eastAsia="ru-RU"/>
        </w:rPr>
        <w:t xml:space="preserve">Конкурс комиссиясы жұмысының ашықтылығы мен объективтілігін қамтамасыз ету үшін оның отырысына жасы он сегізден кем емес байқаушылар шақырылады. </w:t>
      </w:r>
      <w:r w:rsidRPr="00740C6E">
        <w:rPr>
          <w:rFonts w:ascii="Times New Roman" w:eastAsia="Times New Roman" w:hAnsi="Times New Roman" w:cs="Times New Roman"/>
          <w:color w:val="000000" w:themeColor="text1"/>
          <w:sz w:val="28"/>
          <w:szCs w:val="28"/>
          <w:lang w:val="kk-KZ" w:eastAsia="ru-RU"/>
        </w:rPr>
        <w:t xml:space="preserve">Байқаушылар әңгімелесу процесінде </w:t>
      </w:r>
      <w:r w:rsidRPr="00740C6E">
        <w:rPr>
          <w:rFonts w:ascii="Times New Roman" w:eastAsia="Times New Roman" w:hAnsi="Times New Roman" w:cs="Times New Roman"/>
          <w:color w:val="000000" w:themeColor="text1"/>
          <w:sz w:val="28"/>
          <w:szCs w:val="28"/>
          <w:lang w:val="kk-KZ" w:eastAsia="ru-RU"/>
        </w:rPr>
        <w:lastRenderedPageBreak/>
        <w:t>кандидаттарға сұрақтар қоймайды. Байқаушыларға конкурс комиссиясының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 Байқаушы ретінде конкурс комиссиясының отырысына қатысу үшін тұлға әңгімелесу басталғанға дейін екі сағаттан кешіктірмей персоналды басқару қызметін (кадр қызметін) хабардар етеді. Хабарлама телефон немесе электрондық пошта арқылы жүзеге асырылады. Конкурс комиссиясының хатшысы байқаушыларды әңгімелесу басталғанға дейін жадынамамен таныстырады. Байқаушылар конкурс комиссиясының жұмысы туралы өз пікірін конкурс жариялаған мемлекеттік органның басшылығына жазбаша нысанда ұсынады.</w:t>
      </w:r>
    </w:p>
    <w:p w14:paraId="2C07AE5B" w14:textId="77777777" w:rsidR="00DD7F37" w:rsidRPr="00B44792" w:rsidRDefault="00DD7F37" w:rsidP="00DD7F37">
      <w:pPr>
        <w:shd w:val="clear" w:color="auto" w:fill="FFFFFF"/>
        <w:spacing w:after="0" w:line="240" w:lineRule="auto"/>
        <w:ind w:firstLine="708"/>
        <w:contextualSpacing/>
        <w:jc w:val="both"/>
        <w:rPr>
          <w:rFonts w:ascii="Times New Roman" w:eastAsia="Times New Roman" w:hAnsi="Times New Roman" w:cs="Times New Roman"/>
          <w:color w:val="151515"/>
          <w:sz w:val="28"/>
          <w:szCs w:val="28"/>
          <w:lang w:val="kk-KZ" w:eastAsia="ru-RU"/>
        </w:rPr>
      </w:pPr>
      <w:r>
        <w:rPr>
          <w:rFonts w:ascii="Times New Roman" w:eastAsia="Times New Roman" w:hAnsi="Times New Roman" w:cs="Times New Roman"/>
          <w:color w:val="151515"/>
          <w:sz w:val="28"/>
          <w:szCs w:val="28"/>
          <w:lang w:val="kk-KZ" w:eastAsia="ru-RU"/>
        </w:rPr>
        <w:t>Конкурстық комиссияның отырысына байқаушы қатысатынын хабарлаймыз.</w:t>
      </w:r>
    </w:p>
    <w:p w14:paraId="798B7AA5" w14:textId="77777777" w:rsidR="00DB51F6" w:rsidRPr="00740C6E" w:rsidRDefault="00DB51F6" w:rsidP="00A76431">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42DEA8DA" w14:textId="77777777" w:rsidR="00F06DF0" w:rsidRDefault="00F06DF0" w:rsidP="00F06DF0">
      <w:pPr>
        <w:shd w:val="clear" w:color="auto" w:fill="FFFFFF"/>
        <w:spacing w:after="120" w:line="240" w:lineRule="auto"/>
        <w:contextualSpacing/>
        <w:jc w:val="both"/>
        <w:rPr>
          <w:rFonts w:ascii="Times New Roman" w:eastAsia="Times New Roman" w:hAnsi="Times New Roman" w:cs="Times New Roman"/>
          <w:color w:val="151515"/>
          <w:sz w:val="28"/>
          <w:szCs w:val="28"/>
          <w:lang w:val="kk-KZ" w:eastAsia="ru-RU"/>
        </w:rPr>
      </w:pPr>
      <w:bookmarkStart w:id="5" w:name="_Hlk153978077"/>
      <w:r w:rsidRPr="00AC2854">
        <w:rPr>
          <w:rFonts w:ascii="Times New Roman" w:eastAsia="Times New Roman" w:hAnsi="Times New Roman" w:cs="Times New Roman"/>
          <w:b/>
          <w:bCs/>
          <w:color w:val="151515"/>
          <w:sz w:val="28"/>
          <w:szCs w:val="28"/>
          <w:lang w:val="kk-KZ" w:eastAsia="ru-RU"/>
        </w:rPr>
        <w:t>Конкурсқа қатысу үшін қажетті құжаттар</w:t>
      </w:r>
      <w:r w:rsidRPr="00AC2854">
        <w:rPr>
          <w:rFonts w:ascii="Times New Roman" w:eastAsia="Times New Roman" w:hAnsi="Times New Roman" w:cs="Times New Roman"/>
          <w:color w:val="151515"/>
          <w:sz w:val="28"/>
          <w:szCs w:val="28"/>
          <w:lang w:val="kk-KZ" w:eastAsia="ru-RU"/>
        </w:rPr>
        <w:t xml:space="preserve"> конкурс өткізу туралы хабарландыру жарияланған сәттен бастап 7 жұмыс күні ішінде </w:t>
      </w:r>
      <w:r>
        <w:rPr>
          <w:rFonts w:ascii="Times New Roman" w:eastAsia="Times New Roman" w:hAnsi="Times New Roman" w:cs="Times New Roman"/>
          <w:color w:val="151515"/>
          <w:sz w:val="28"/>
          <w:szCs w:val="28"/>
          <w:lang w:val="kk-KZ" w:eastAsia="ru-RU"/>
        </w:rPr>
        <w:t>көрсетілген</w:t>
      </w:r>
      <w:r w:rsidRPr="00AC2854">
        <w:rPr>
          <w:rFonts w:ascii="Times New Roman" w:eastAsia="Times New Roman" w:hAnsi="Times New Roman" w:cs="Times New Roman"/>
          <w:color w:val="151515"/>
          <w:sz w:val="28"/>
          <w:szCs w:val="28"/>
          <w:lang w:val="kk-KZ" w:eastAsia="ru-RU"/>
        </w:rPr>
        <w:t xml:space="preserve"> </w:t>
      </w:r>
      <w:r w:rsidRPr="00790FCC">
        <w:rPr>
          <w:rFonts w:ascii="Times New Roman" w:eastAsia="Times New Roman" w:hAnsi="Times New Roman" w:cs="Times New Roman"/>
          <w:color w:val="151515"/>
          <w:sz w:val="28"/>
          <w:szCs w:val="28"/>
          <w:lang w:val="kk-KZ" w:eastAsia="ru-RU"/>
        </w:rPr>
        <w:t>мекенжайға</w:t>
      </w:r>
      <w:r w:rsidRPr="00AC2854">
        <w:rPr>
          <w:rFonts w:ascii="Times New Roman" w:eastAsia="Times New Roman" w:hAnsi="Times New Roman" w:cs="Times New Roman"/>
          <w:color w:val="151515"/>
          <w:sz w:val="28"/>
          <w:szCs w:val="28"/>
          <w:lang w:val="kk-KZ" w:eastAsia="ru-RU"/>
        </w:rPr>
        <w:t xml:space="preserve"> ұсынылуы тиіс: 100</w:t>
      </w:r>
      <w:r>
        <w:rPr>
          <w:rFonts w:ascii="Times New Roman" w:eastAsia="Times New Roman" w:hAnsi="Times New Roman" w:cs="Times New Roman"/>
          <w:color w:val="151515"/>
          <w:sz w:val="28"/>
          <w:szCs w:val="28"/>
          <w:lang w:val="kk-KZ" w:eastAsia="ru-RU"/>
        </w:rPr>
        <w:t>600</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Ұлытау облысы, Жезқазған қаласы</w:t>
      </w:r>
      <w:r w:rsidRPr="00AC2854">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Алаш алаңы,1</w:t>
      </w:r>
      <w:r w:rsidRPr="00AC2854">
        <w:rPr>
          <w:rFonts w:ascii="Times New Roman" w:eastAsia="Times New Roman" w:hAnsi="Times New Roman" w:cs="Times New Roman"/>
          <w:color w:val="151515"/>
          <w:sz w:val="28"/>
          <w:szCs w:val="28"/>
          <w:lang w:val="kk-KZ" w:eastAsia="ru-RU"/>
        </w:rPr>
        <w:t>. </w:t>
      </w:r>
      <w:r>
        <w:rPr>
          <w:rFonts w:ascii="Times New Roman" w:eastAsia="Times New Roman" w:hAnsi="Times New Roman" w:cs="Times New Roman"/>
          <w:color w:val="151515"/>
          <w:sz w:val="28"/>
          <w:szCs w:val="28"/>
          <w:lang w:val="kk-KZ" w:eastAsia="ru-RU"/>
        </w:rPr>
        <w:t>Ұлытау</w:t>
      </w:r>
      <w:r w:rsidRPr="00AC2854">
        <w:rPr>
          <w:rFonts w:ascii="Times New Roman" w:eastAsia="Times New Roman" w:hAnsi="Times New Roman" w:cs="Times New Roman"/>
          <w:color w:val="151515"/>
          <w:sz w:val="28"/>
          <w:szCs w:val="28"/>
          <w:lang w:val="kk-KZ" w:eastAsia="ru-RU"/>
        </w:rPr>
        <w:t xml:space="preserve"> облысының білім басқармасы,  каб</w:t>
      </w:r>
      <w:r>
        <w:rPr>
          <w:rFonts w:ascii="Times New Roman" w:eastAsia="Times New Roman" w:hAnsi="Times New Roman" w:cs="Times New Roman"/>
          <w:color w:val="151515"/>
          <w:sz w:val="28"/>
          <w:szCs w:val="28"/>
          <w:lang w:val="kk-KZ" w:eastAsia="ru-RU"/>
        </w:rPr>
        <w:t xml:space="preserve"> 309</w:t>
      </w:r>
      <w:r w:rsidRPr="00AC2854">
        <w:rPr>
          <w:rFonts w:ascii="Times New Roman" w:eastAsia="Times New Roman" w:hAnsi="Times New Roman" w:cs="Times New Roman"/>
          <w:color w:val="151515"/>
          <w:sz w:val="28"/>
          <w:szCs w:val="28"/>
          <w:lang w:val="kk-KZ" w:eastAsia="ru-RU"/>
        </w:rPr>
        <w:t xml:space="preserve">. анықтама  үшін  телефон: </w:t>
      </w:r>
      <w:bookmarkStart w:id="6" w:name="_Hlk153976864"/>
      <w:r>
        <w:rPr>
          <w:rFonts w:ascii="Times New Roman" w:eastAsia="Times New Roman" w:hAnsi="Times New Roman" w:cs="Times New Roman"/>
          <w:color w:val="151515"/>
          <w:sz w:val="28"/>
          <w:szCs w:val="28"/>
          <w:lang w:val="kk-KZ" w:eastAsia="ru-RU"/>
        </w:rPr>
        <w:t>87102600387</w:t>
      </w:r>
      <w:bookmarkEnd w:id="6"/>
      <w:r w:rsidRPr="00AC2854">
        <w:rPr>
          <w:rFonts w:ascii="Times New Roman" w:eastAsia="Times New Roman" w:hAnsi="Times New Roman" w:cs="Times New Roman"/>
          <w:color w:val="151515"/>
          <w:sz w:val="28"/>
          <w:szCs w:val="28"/>
          <w:lang w:val="kk-KZ" w:eastAsia="ru-RU"/>
        </w:rPr>
        <w:t>, электронды пошта </w:t>
      </w:r>
      <w:bookmarkStart w:id="7" w:name="_Hlk153976920"/>
      <w:r w:rsidRPr="006816BC">
        <w:rPr>
          <w:rFonts w:ascii="Times New Roman" w:hAnsi="Times New Roman" w:cs="Times New Roman"/>
          <w:sz w:val="28"/>
          <w:szCs w:val="28"/>
          <w:lang w:val="kk-KZ"/>
        </w:rPr>
        <w:t>u.bilim@ulytau-region.gov.kz</w:t>
      </w:r>
      <w:r w:rsidRPr="006816BC">
        <w:rPr>
          <w:rFonts w:ascii="Times New Roman" w:eastAsia="Times New Roman" w:hAnsi="Times New Roman" w:cs="Times New Roman"/>
          <w:color w:val="151515"/>
          <w:sz w:val="28"/>
          <w:szCs w:val="28"/>
          <w:lang w:val="kk-KZ" w:eastAsia="ru-RU"/>
        </w:rPr>
        <w:t xml:space="preserve"> </w:t>
      </w:r>
      <w:bookmarkEnd w:id="7"/>
    </w:p>
    <w:bookmarkEnd w:id="5"/>
    <w:p w14:paraId="40E73582" w14:textId="77777777" w:rsidR="00977DEA" w:rsidRDefault="00977DEA"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4D9E52CE" w14:textId="77777777" w:rsidR="00CF116F" w:rsidRDefault="00CF116F" w:rsidP="008D60E7">
      <w:pPr>
        <w:shd w:val="clear" w:color="auto" w:fill="FFFFFF"/>
        <w:spacing w:after="120" w:line="240" w:lineRule="auto"/>
        <w:contextualSpacing/>
        <w:jc w:val="both"/>
        <w:rPr>
          <w:rFonts w:ascii="Times New Roman" w:eastAsia="Times New Roman" w:hAnsi="Times New Roman" w:cs="Times New Roman"/>
          <w:color w:val="000000" w:themeColor="text1"/>
          <w:sz w:val="28"/>
          <w:szCs w:val="28"/>
          <w:lang w:val="kk-KZ" w:eastAsia="ru-RU"/>
        </w:rPr>
      </w:pPr>
    </w:p>
    <w:p w14:paraId="776DACD2" w14:textId="77777777" w:rsidR="00CF116F" w:rsidRDefault="00CF116F"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405A1F52"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5E9CA5FA"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2D5EBA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653D7144"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A055A6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6F7C51A5"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4DC7BAF3"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18CA67B8"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32C68BF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5FA00D4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3CAD1313"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5A4575F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3065C97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73EDDDFE"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14BB3D4C"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C323E93"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A255A7C"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4BF0ACF8"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ED46210"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3F954AD4"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70B385A1"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39048204"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5E6F888" w14:textId="77777777" w:rsidR="006B053E" w:rsidRDefault="006B053E" w:rsidP="00642912">
      <w:pPr>
        <w:shd w:val="clear" w:color="auto" w:fill="FFFFFF"/>
        <w:spacing w:after="120" w:line="240" w:lineRule="auto"/>
        <w:ind w:firstLine="708"/>
        <w:contextualSpacing/>
        <w:jc w:val="both"/>
        <w:rPr>
          <w:rFonts w:ascii="Times New Roman" w:eastAsia="Times New Roman" w:hAnsi="Times New Roman" w:cs="Times New Roman"/>
          <w:color w:val="000000" w:themeColor="text1"/>
          <w:sz w:val="28"/>
          <w:szCs w:val="28"/>
          <w:lang w:val="kk-KZ" w:eastAsia="ru-RU"/>
        </w:rPr>
      </w:pPr>
    </w:p>
    <w:p w14:paraId="0405E9BE" w14:textId="77777777" w:rsidR="00CF116F" w:rsidRDefault="00CF116F" w:rsidP="00E83F4E">
      <w:pPr>
        <w:shd w:val="clear" w:color="auto" w:fill="FFFFFF"/>
        <w:spacing w:after="120" w:line="240" w:lineRule="auto"/>
        <w:contextualSpacing/>
        <w:jc w:val="both"/>
        <w:rPr>
          <w:rFonts w:ascii="Times New Roman" w:hAnsi="Times New Roman" w:cs="Times New Roman"/>
          <w:b/>
          <w:color w:val="000000" w:themeColor="text1"/>
          <w:sz w:val="28"/>
          <w:szCs w:val="28"/>
          <w:lang w:val="kk-KZ"/>
        </w:rPr>
      </w:pPr>
    </w:p>
    <w:p w14:paraId="16AA8628" w14:textId="58C1206D" w:rsidR="00740C6E" w:rsidRPr="00740C6E" w:rsidRDefault="00740C6E"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rPr>
      </w:pPr>
      <w:r w:rsidRPr="00740C6E">
        <w:rPr>
          <w:rFonts w:ascii="Times New Roman" w:hAnsi="Times New Roman" w:cs="Times New Roman"/>
          <w:b/>
          <w:color w:val="000000" w:themeColor="text1"/>
          <w:sz w:val="28"/>
          <w:szCs w:val="28"/>
        </w:rPr>
        <w:t>ОБЪЯВЛЕНИЕ О КОНКУРСЕ НА ВАКАНСИИ ГРАЖДАНСКИХ СЛУЖАЩИХ</w:t>
      </w:r>
    </w:p>
    <w:p w14:paraId="23B4DE95" w14:textId="77777777" w:rsidR="00B91224" w:rsidRDefault="00B91224"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1802C2D1" w14:textId="0F0A92F8" w:rsidR="00740C6E" w:rsidRDefault="00740C6E"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sidRPr="00740C6E">
        <w:rPr>
          <w:rFonts w:ascii="Times New Roman" w:hAnsi="Times New Roman" w:cs="Times New Roman"/>
          <w:b/>
          <w:color w:val="000000" w:themeColor="text1"/>
          <w:sz w:val="28"/>
          <w:szCs w:val="28"/>
        </w:rPr>
        <w:t xml:space="preserve">ГУ «Управление образования области </w:t>
      </w:r>
      <w:r w:rsidR="00C6408D">
        <w:rPr>
          <w:rFonts w:ascii="Times New Roman" w:hAnsi="Times New Roman" w:cs="Times New Roman"/>
          <w:b/>
          <w:color w:val="000000" w:themeColor="text1"/>
          <w:sz w:val="28"/>
          <w:szCs w:val="28"/>
          <w:lang w:val="kk-KZ"/>
        </w:rPr>
        <w:t>Ұ</w:t>
      </w:r>
      <w:r w:rsidRPr="00740C6E">
        <w:rPr>
          <w:rFonts w:ascii="Times New Roman" w:hAnsi="Times New Roman" w:cs="Times New Roman"/>
          <w:b/>
          <w:color w:val="000000" w:themeColor="text1"/>
          <w:sz w:val="28"/>
          <w:szCs w:val="28"/>
        </w:rPr>
        <w:t>лытау» объявляет конкурс на замещение вакантных должностей гражданских служащих:</w:t>
      </w:r>
    </w:p>
    <w:p w14:paraId="50909CCE" w14:textId="77777777" w:rsidR="00740C6E" w:rsidRDefault="00740C6E"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7E4A0285" w14:textId="210CEA18" w:rsidR="00740C6E" w:rsidRPr="00740C6E" w:rsidRDefault="00CF116F" w:rsidP="00117FDA">
      <w:pPr>
        <w:shd w:val="clear" w:color="auto" w:fill="FFFFFF"/>
        <w:spacing w:after="120" w:line="240" w:lineRule="auto"/>
        <w:contextualSpacing/>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1</w:t>
      </w:r>
      <w:r w:rsidR="001C7B4C">
        <w:rPr>
          <w:rFonts w:ascii="Times New Roman" w:hAnsi="Times New Roman" w:cs="Times New Roman"/>
          <w:b/>
          <w:color w:val="000000" w:themeColor="text1"/>
          <w:sz w:val="28"/>
          <w:szCs w:val="28"/>
          <w:lang w:val="kk-KZ"/>
        </w:rPr>
        <w:t>.</w:t>
      </w:r>
      <w:r w:rsidR="00740C6E" w:rsidRPr="00740C6E">
        <w:rPr>
          <w:rFonts w:ascii="Times New Roman" w:hAnsi="Times New Roman" w:cs="Times New Roman"/>
          <w:b/>
          <w:color w:val="000000" w:themeColor="text1"/>
          <w:sz w:val="28"/>
          <w:szCs w:val="28"/>
          <w:lang w:val="kk-KZ"/>
        </w:rPr>
        <w:t>Коммунальное государственное казенное предприятие «Детская музыкальная школа № 2» отдела образования города Сатпаев управления образования области Ұлытау</w:t>
      </w:r>
      <w:r w:rsidR="00740C6E">
        <w:rPr>
          <w:rFonts w:ascii="Times New Roman" w:hAnsi="Times New Roman" w:cs="Times New Roman"/>
          <w:b/>
          <w:color w:val="000000" w:themeColor="text1"/>
          <w:sz w:val="28"/>
          <w:szCs w:val="28"/>
          <w:lang w:val="kk-KZ"/>
        </w:rPr>
        <w:t xml:space="preserve"> –директор</w:t>
      </w:r>
      <w:r w:rsidR="005B4E25">
        <w:rPr>
          <w:rFonts w:ascii="Times New Roman" w:hAnsi="Times New Roman" w:cs="Times New Roman"/>
          <w:b/>
          <w:color w:val="000000" w:themeColor="text1"/>
          <w:sz w:val="28"/>
          <w:szCs w:val="28"/>
          <w:lang w:val="kk-KZ"/>
        </w:rPr>
        <w:t>.</w:t>
      </w:r>
    </w:p>
    <w:p w14:paraId="79CB806B" w14:textId="77777777" w:rsidR="00B91224" w:rsidRDefault="00B91224"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p>
    <w:p w14:paraId="3BF88AD2" w14:textId="718AEDA3" w:rsidR="00740C6E" w:rsidRPr="00740C6E" w:rsidRDefault="00740C6E"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740C6E">
        <w:rPr>
          <w:rFonts w:ascii="Times New Roman" w:hAnsi="Times New Roman" w:cs="Times New Roman"/>
          <w:color w:val="000000" w:themeColor="text1"/>
          <w:sz w:val="28"/>
          <w:szCs w:val="28"/>
          <w:lang w:val="kk-KZ"/>
        </w:rPr>
        <w:t>М</w:t>
      </w:r>
      <w:r>
        <w:rPr>
          <w:rFonts w:ascii="Times New Roman" w:hAnsi="Times New Roman" w:cs="Times New Roman"/>
          <w:color w:val="000000" w:themeColor="text1"/>
          <w:sz w:val="28"/>
          <w:szCs w:val="28"/>
          <w:lang w:val="kk-KZ"/>
        </w:rPr>
        <w:t xml:space="preserve">естонахождение: область </w:t>
      </w:r>
      <w:r w:rsidR="00C6408D">
        <w:rPr>
          <w:rFonts w:ascii="Times New Roman" w:hAnsi="Times New Roman" w:cs="Times New Roman"/>
          <w:color w:val="000000" w:themeColor="text1"/>
          <w:sz w:val="28"/>
          <w:szCs w:val="28"/>
          <w:lang w:val="kk-KZ"/>
        </w:rPr>
        <w:t>Ұ</w:t>
      </w:r>
      <w:r>
        <w:rPr>
          <w:rFonts w:ascii="Times New Roman" w:hAnsi="Times New Roman" w:cs="Times New Roman"/>
          <w:color w:val="000000" w:themeColor="text1"/>
          <w:sz w:val="28"/>
          <w:szCs w:val="28"/>
          <w:lang w:val="kk-KZ"/>
        </w:rPr>
        <w:t>лытау</w:t>
      </w:r>
      <w:r w:rsidRPr="00740C6E">
        <w:rPr>
          <w:rFonts w:ascii="Times New Roman" w:hAnsi="Times New Roman" w:cs="Times New Roman"/>
          <w:color w:val="000000" w:themeColor="text1"/>
          <w:sz w:val="28"/>
          <w:szCs w:val="28"/>
          <w:lang w:val="kk-KZ"/>
        </w:rPr>
        <w:t>, город Сат</w:t>
      </w:r>
      <w:r w:rsidR="00977DEA">
        <w:rPr>
          <w:rFonts w:ascii="Times New Roman" w:hAnsi="Times New Roman" w:cs="Times New Roman"/>
          <w:color w:val="000000" w:themeColor="text1"/>
          <w:sz w:val="28"/>
          <w:szCs w:val="28"/>
          <w:lang w:val="kk-KZ"/>
        </w:rPr>
        <w:t>п</w:t>
      </w:r>
      <w:r w:rsidRPr="00740C6E">
        <w:rPr>
          <w:rFonts w:ascii="Times New Roman" w:hAnsi="Times New Roman" w:cs="Times New Roman"/>
          <w:color w:val="000000" w:themeColor="text1"/>
          <w:sz w:val="28"/>
          <w:szCs w:val="28"/>
          <w:lang w:val="kk-KZ"/>
        </w:rPr>
        <w:t>аев</w:t>
      </w:r>
      <w:r w:rsidR="00977DEA">
        <w:rPr>
          <w:rFonts w:ascii="Times New Roman" w:hAnsi="Times New Roman" w:cs="Times New Roman"/>
          <w:color w:val="000000" w:themeColor="text1"/>
          <w:sz w:val="28"/>
          <w:szCs w:val="28"/>
          <w:lang w:val="kk-KZ"/>
        </w:rPr>
        <w:t>, ул Жубанова 11.</w:t>
      </w:r>
    </w:p>
    <w:p w14:paraId="1FAC8CB7" w14:textId="15E53342" w:rsidR="00642912" w:rsidRDefault="00740C6E"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740C6E">
        <w:rPr>
          <w:rFonts w:ascii="Times New Roman" w:hAnsi="Times New Roman" w:cs="Times New Roman"/>
          <w:color w:val="000000" w:themeColor="text1"/>
          <w:sz w:val="28"/>
          <w:szCs w:val="28"/>
          <w:lang w:val="kk-KZ"/>
        </w:rPr>
        <w:t>Язык обучения - казахский, русский. Вид услуги: Дополнительное образование для детей</w:t>
      </w:r>
      <w:r>
        <w:rPr>
          <w:rFonts w:ascii="Times New Roman" w:hAnsi="Times New Roman" w:cs="Times New Roman"/>
          <w:color w:val="000000" w:themeColor="text1"/>
          <w:sz w:val="28"/>
          <w:szCs w:val="28"/>
          <w:lang w:val="kk-KZ"/>
        </w:rPr>
        <w:t>.</w:t>
      </w:r>
    </w:p>
    <w:p w14:paraId="401FC7E9" w14:textId="77777777" w:rsidR="00642912" w:rsidRDefault="00642912" w:rsidP="00642912">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58403D59" w14:textId="77777777" w:rsidR="00E83F4E" w:rsidRPr="00FF2D0A" w:rsidRDefault="00E83F4E" w:rsidP="00977DEA">
      <w:pPr>
        <w:shd w:val="clear" w:color="auto" w:fill="FFFFFF"/>
        <w:spacing w:after="120" w:line="240" w:lineRule="auto"/>
        <w:ind w:firstLine="708"/>
        <w:contextualSpacing/>
        <w:jc w:val="both"/>
        <w:rPr>
          <w:rFonts w:ascii="Times New Roman" w:hAnsi="Times New Roman" w:cs="Times New Roman"/>
          <w:b/>
          <w:bCs/>
          <w:color w:val="000000" w:themeColor="text1"/>
          <w:sz w:val="28"/>
          <w:szCs w:val="28"/>
          <w:lang w:val="kk-KZ"/>
        </w:rPr>
      </w:pPr>
    </w:p>
    <w:p w14:paraId="51788F80" w14:textId="4F4585A5" w:rsidR="00103DCB" w:rsidRDefault="008D60E7" w:rsidP="00117FDA">
      <w:pPr>
        <w:shd w:val="clear" w:color="auto" w:fill="FFFFFF"/>
        <w:spacing w:after="120" w:line="240" w:lineRule="auto"/>
        <w:contextualSpacing/>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2</w:t>
      </w:r>
      <w:r w:rsidR="00103DCB" w:rsidRPr="00FF2D0A">
        <w:rPr>
          <w:rFonts w:ascii="Times New Roman" w:hAnsi="Times New Roman" w:cs="Times New Roman"/>
          <w:b/>
          <w:bCs/>
          <w:color w:val="000000" w:themeColor="text1"/>
          <w:sz w:val="28"/>
          <w:szCs w:val="28"/>
          <w:lang w:val="kk-KZ"/>
        </w:rPr>
        <w:t xml:space="preserve">. Коммунальное государственное казенное предприятие </w:t>
      </w:r>
      <w:r w:rsidR="001C7B4C">
        <w:rPr>
          <w:rFonts w:ascii="Times New Roman" w:hAnsi="Times New Roman" w:cs="Times New Roman"/>
          <w:b/>
          <w:bCs/>
          <w:color w:val="000000" w:themeColor="text1"/>
          <w:sz w:val="28"/>
          <w:szCs w:val="28"/>
          <w:lang w:val="kk-KZ"/>
        </w:rPr>
        <w:t>«</w:t>
      </w:r>
      <w:r w:rsidR="00103DCB" w:rsidRPr="00FF2D0A">
        <w:rPr>
          <w:rFonts w:ascii="Times New Roman" w:hAnsi="Times New Roman" w:cs="Times New Roman"/>
          <w:b/>
          <w:bCs/>
          <w:color w:val="000000" w:themeColor="text1"/>
          <w:sz w:val="28"/>
          <w:szCs w:val="28"/>
          <w:lang w:val="kk-KZ"/>
        </w:rPr>
        <w:t>Д</w:t>
      </w:r>
      <w:r w:rsidR="001C7B4C">
        <w:rPr>
          <w:rFonts w:ascii="Times New Roman" w:hAnsi="Times New Roman" w:cs="Times New Roman"/>
          <w:b/>
          <w:bCs/>
          <w:color w:val="000000" w:themeColor="text1"/>
          <w:sz w:val="28"/>
          <w:szCs w:val="28"/>
          <w:lang w:val="kk-KZ"/>
        </w:rPr>
        <w:t>ворец школьников»</w:t>
      </w:r>
      <w:r w:rsidR="00103DCB" w:rsidRPr="00FF2D0A">
        <w:rPr>
          <w:rFonts w:ascii="Times New Roman" w:hAnsi="Times New Roman" w:cs="Times New Roman"/>
          <w:b/>
          <w:bCs/>
          <w:color w:val="000000" w:themeColor="text1"/>
          <w:sz w:val="28"/>
          <w:szCs w:val="28"/>
          <w:lang w:val="kk-KZ"/>
        </w:rPr>
        <w:t xml:space="preserve"> отдела образования </w:t>
      </w:r>
      <w:r w:rsidR="001C7B4C">
        <w:rPr>
          <w:rFonts w:ascii="Times New Roman" w:hAnsi="Times New Roman" w:cs="Times New Roman"/>
          <w:b/>
          <w:bCs/>
          <w:color w:val="000000" w:themeColor="text1"/>
          <w:sz w:val="28"/>
          <w:szCs w:val="28"/>
          <w:lang w:val="kk-KZ"/>
        </w:rPr>
        <w:t>Улытауского района</w:t>
      </w:r>
      <w:r w:rsidR="00103DCB" w:rsidRPr="00FF2D0A">
        <w:rPr>
          <w:rFonts w:ascii="Times New Roman" w:hAnsi="Times New Roman" w:cs="Times New Roman"/>
          <w:b/>
          <w:bCs/>
          <w:color w:val="000000" w:themeColor="text1"/>
          <w:sz w:val="28"/>
          <w:szCs w:val="28"/>
          <w:lang w:val="kk-KZ"/>
        </w:rPr>
        <w:t xml:space="preserve"> управление образования области Ұлытау</w:t>
      </w:r>
      <w:r w:rsidR="005B4E25">
        <w:rPr>
          <w:rFonts w:ascii="Times New Roman" w:hAnsi="Times New Roman" w:cs="Times New Roman"/>
          <w:b/>
          <w:bCs/>
          <w:color w:val="000000" w:themeColor="text1"/>
          <w:sz w:val="28"/>
          <w:szCs w:val="28"/>
          <w:lang w:val="kk-KZ"/>
        </w:rPr>
        <w:t>-директор.</w:t>
      </w:r>
    </w:p>
    <w:p w14:paraId="77AE3743" w14:textId="77777777" w:rsidR="00B91224" w:rsidRDefault="00B91224"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p>
    <w:p w14:paraId="01ADCA93" w14:textId="0F7ADE48" w:rsidR="00E83F4E" w:rsidRPr="00E83F4E" w:rsidRDefault="00E83F4E"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E83F4E">
        <w:rPr>
          <w:rFonts w:ascii="Times New Roman" w:hAnsi="Times New Roman" w:cs="Times New Roman"/>
          <w:color w:val="000000" w:themeColor="text1"/>
          <w:sz w:val="28"/>
          <w:szCs w:val="28"/>
          <w:lang w:val="kk-KZ"/>
        </w:rPr>
        <w:t xml:space="preserve">Местонахождение: область Ұлытау, </w:t>
      </w:r>
      <w:r>
        <w:rPr>
          <w:rFonts w:ascii="Times New Roman" w:hAnsi="Times New Roman" w:cs="Times New Roman"/>
          <w:color w:val="000000" w:themeColor="text1"/>
          <w:sz w:val="28"/>
          <w:szCs w:val="28"/>
          <w:lang w:val="kk-KZ"/>
        </w:rPr>
        <w:t>Улытауский р.. ул. Булкушева 17</w:t>
      </w:r>
    </w:p>
    <w:p w14:paraId="0341152A" w14:textId="77777777" w:rsidR="00E83F4E" w:rsidRPr="00E83F4E" w:rsidRDefault="00E83F4E"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E83F4E">
        <w:rPr>
          <w:rFonts w:ascii="Times New Roman" w:hAnsi="Times New Roman" w:cs="Times New Roman"/>
          <w:color w:val="000000" w:themeColor="text1"/>
          <w:sz w:val="28"/>
          <w:szCs w:val="28"/>
          <w:lang w:val="kk-KZ"/>
        </w:rPr>
        <w:t xml:space="preserve">Язык обучения - казахский, русский. </w:t>
      </w:r>
    </w:p>
    <w:p w14:paraId="19713D32" w14:textId="7B73FABF" w:rsidR="00E83F4E" w:rsidRDefault="00E83F4E" w:rsidP="00117FDA">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E83F4E">
        <w:rPr>
          <w:rFonts w:ascii="Times New Roman" w:hAnsi="Times New Roman" w:cs="Times New Roman"/>
          <w:color w:val="000000" w:themeColor="text1"/>
          <w:sz w:val="28"/>
          <w:szCs w:val="28"/>
          <w:lang w:val="kk-KZ"/>
        </w:rPr>
        <w:t>Вид услуги: Дополнительное образование для детей</w:t>
      </w:r>
    </w:p>
    <w:p w14:paraId="237BB55D" w14:textId="77777777" w:rsidR="00117FDA" w:rsidRDefault="00117FDA" w:rsidP="00117FDA">
      <w:pPr>
        <w:shd w:val="clear" w:color="auto" w:fill="FFFFFF"/>
        <w:spacing w:after="120" w:line="240" w:lineRule="auto"/>
        <w:contextualSpacing/>
        <w:jc w:val="both"/>
        <w:rPr>
          <w:rFonts w:ascii="Times New Roman" w:hAnsi="Times New Roman" w:cs="Times New Roman"/>
          <w:b/>
          <w:bCs/>
          <w:color w:val="000000" w:themeColor="text1"/>
          <w:sz w:val="28"/>
          <w:szCs w:val="28"/>
          <w:lang w:val="kk-KZ"/>
        </w:rPr>
      </w:pPr>
    </w:p>
    <w:p w14:paraId="0AD2472F" w14:textId="0DABC3BE" w:rsidR="00117FDA" w:rsidRDefault="00117FDA" w:rsidP="00117FDA">
      <w:pPr>
        <w:shd w:val="clear" w:color="auto" w:fill="FFFFFF"/>
        <w:spacing w:after="120" w:line="240" w:lineRule="auto"/>
        <w:contextualSpacing/>
        <w:jc w:val="both"/>
        <w:rPr>
          <w:rFonts w:ascii="Times New Roman" w:hAnsi="Times New Roman" w:cs="Times New Roman"/>
          <w:b/>
          <w:bCs/>
          <w:color w:val="000000" w:themeColor="text1"/>
          <w:sz w:val="28"/>
          <w:szCs w:val="28"/>
          <w:lang w:val="kk-KZ"/>
        </w:rPr>
      </w:pPr>
      <w:r w:rsidRPr="00117FDA">
        <w:rPr>
          <w:rFonts w:ascii="Times New Roman" w:hAnsi="Times New Roman" w:cs="Times New Roman"/>
          <w:b/>
          <w:bCs/>
          <w:color w:val="000000" w:themeColor="text1"/>
          <w:sz w:val="28"/>
          <w:szCs w:val="28"/>
          <w:lang w:val="kk-KZ"/>
        </w:rPr>
        <w:t>3.</w:t>
      </w:r>
      <w:r w:rsidRPr="00FF2D0A">
        <w:rPr>
          <w:rFonts w:ascii="Times New Roman" w:hAnsi="Times New Roman" w:cs="Times New Roman"/>
          <w:b/>
          <w:bCs/>
          <w:color w:val="000000" w:themeColor="text1"/>
          <w:sz w:val="28"/>
          <w:szCs w:val="28"/>
          <w:lang w:val="kk-KZ"/>
        </w:rPr>
        <w:t xml:space="preserve">Коммунальное государственное казенное предприятие </w:t>
      </w:r>
      <w:r>
        <w:rPr>
          <w:rFonts w:ascii="Times New Roman" w:hAnsi="Times New Roman" w:cs="Times New Roman"/>
          <w:b/>
          <w:bCs/>
          <w:color w:val="000000" w:themeColor="text1"/>
          <w:sz w:val="28"/>
          <w:szCs w:val="28"/>
          <w:lang w:val="kk-KZ"/>
        </w:rPr>
        <w:t xml:space="preserve">«Детская </w:t>
      </w:r>
      <w:r w:rsidRPr="00117FDA">
        <w:rPr>
          <w:rFonts w:ascii="Times New Roman" w:hAnsi="Times New Roman" w:cs="Times New Roman"/>
          <w:b/>
          <w:bCs/>
          <w:color w:val="000000" w:themeColor="text1"/>
          <w:sz w:val="28"/>
          <w:szCs w:val="28"/>
          <w:lang w:val="kk-KZ"/>
        </w:rPr>
        <w:t xml:space="preserve">  школа искусств</w:t>
      </w:r>
      <w:r>
        <w:rPr>
          <w:rFonts w:ascii="Times New Roman" w:hAnsi="Times New Roman" w:cs="Times New Roman"/>
          <w:b/>
          <w:bCs/>
          <w:color w:val="000000" w:themeColor="text1"/>
          <w:sz w:val="28"/>
          <w:szCs w:val="28"/>
          <w:lang w:val="kk-KZ"/>
        </w:rPr>
        <w:t>»</w:t>
      </w:r>
      <w:r w:rsidRPr="00FF2D0A">
        <w:rPr>
          <w:rFonts w:ascii="Times New Roman" w:hAnsi="Times New Roman" w:cs="Times New Roman"/>
          <w:b/>
          <w:bCs/>
          <w:color w:val="000000" w:themeColor="text1"/>
          <w:sz w:val="28"/>
          <w:szCs w:val="28"/>
          <w:lang w:val="kk-KZ"/>
        </w:rPr>
        <w:t xml:space="preserve"> отдела образования </w:t>
      </w:r>
      <w:r w:rsidR="00AA2E63">
        <w:rPr>
          <w:rFonts w:ascii="Times New Roman" w:hAnsi="Times New Roman" w:cs="Times New Roman"/>
          <w:b/>
          <w:bCs/>
          <w:color w:val="000000" w:themeColor="text1"/>
          <w:sz w:val="28"/>
          <w:szCs w:val="28"/>
          <w:lang w:val="kk-KZ"/>
        </w:rPr>
        <w:t>Улытау</w:t>
      </w:r>
      <w:r>
        <w:rPr>
          <w:rFonts w:ascii="Times New Roman" w:hAnsi="Times New Roman" w:cs="Times New Roman"/>
          <w:b/>
          <w:bCs/>
          <w:color w:val="000000" w:themeColor="text1"/>
          <w:sz w:val="28"/>
          <w:szCs w:val="28"/>
          <w:lang w:val="kk-KZ"/>
        </w:rPr>
        <w:t>ского района</w:t>
      </w:r>
      <w:r w:rsidRPr="00FF2D0A">
        <w:rPr>
          <w:rFonts w:ascii="Times New Roman" w:hAnsi="Times New Roman" w:cs="Times New Roman"/>
          <w:b/>
          <w:bCs/>
          <w:color w:val="000000" w:themeColor="text1"/>
          <w:sz w:val="28"/>
          <w:szCs w:val="28"/>
          <w:lang w:val="kk-KZ"/>
        </w:rPr>
        <w:t xml:space="preserve"> управление образования области Ұлытау</w:t>
      </w:r>
      <w:r w:rsidR="005B4E25">
        <w:rPr>
          <w:rFonts w:ascii="Times New Roman" w:hAnsi="Times New Roman" w:cs="Times New Roman"/>
          <w:b/>
          <w:bCs/>
          <w:color w:val="000000" w:themeColor="text1"/>
          <w:sz w:val="28"/>
          <w:szCs w:val="28"/>
          <w:lang w:val="kk-KZ"/>
        </w:rPr>
        <w:t>-директор,</w:t>
      </w:r>
    </w:p>
    <w:p w14:paraId="18DB174F" w14:textId="77777777" w:rsidR="00117FDA" w:rsidRDefault="00117FDA" w:rsidP="00117FDA">
      <w:pPr>
        <w:shd w:val="clear" w:color="auto" w:fill="FFFFFF"/>
        <w:spacing w:after="120" w:line="240" w:lineRule="auto"/>
        <w:contextualSpacing/>
        <w:jc w:val="both"/>
        <w:rPr>
          <w:rFonts w:ascii="Times New Roman" w:hAnsi="Times New Roman" w:cs="Times New Roman"/>
          <w:b/>
          <w:bCs/>
          <w:color w:val="000000" w:themeColor="text1"/>
          <w:sz w:val="28"/>
          <w:szCs w:val="28"/>
          <w:lang w:val="kk-KZ"/>
        </w:rPr>
      </w:pPr>
    </w:p>
    <w:p w14:paraId="5C4A045E" w14:textId="77777777" w:rsidR="00AA2E63" w:rsidRPr="00E83F4E" w:rsidRDefault="00AA2E63" w:rsidP="00AA2E63">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E83F4E">
        <w:rPr>
          <w:rFonts w:ascii="Times New Roman" w:hAnsi="Times New Roman" w:cs="Times New Roman"/>
          <w:color w:val="000000" w:themeColor="text1"/>
          <w:sz w:val="28"/>
          <w:szCs w:val="28"/>
          <w:lang w:val="kk-KZ"/>
        </w:rPr>
        <w:t xml:space="preserve">Местонахождение: область Ұлытау, </w:t>
      </w:r>
      <w:r>
        <w:rPr>
          <w:rFonts w:ascii="Times New Roman" w:hAnsi="Times New Roman" w:cs="Times New Roman"/>
          <w:color w:val="000000" w:themeColor="text1"/>
          <w:sz w:val="28"/>
          <w:szCs w:val="28"/>
          <w:lang w:val="kk-KZ"/>
        </w:rPr>
        <w:t>Улытауский р.. ул. Булкушева 17</w:t>
      </w:r>
    </w:p>
    <w:p w14:paraId="1E9678E5" w14:textId="77777777" w:rsidR="00AA2E63" w:rsidRPr="00E83F4E" w:rsidRDefault="00AA2E63" w:rsidP="00AA2E63">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E83F4E">
        <w:rPr>
          <w:rFonts w:ascii="Times New Roman" w:hAnsi="Times New Roman" w:cs="Times New Roman"/>
          <w:color w:val="000000" w:themeColor="text1"/>
          <w:sz w:val="28"/>
          <w:szCs w:val="28"/>
          <w:lang w:val="kk-KZ"/>
        </w:rPr>
        <w:t xml:space="preserve">Язык обучения - казахский, русский. </w:t>
      </w:r>
    </w:p>
    <w:p w14:paraId="0DA8AE81" w14:textId="77777777" w:rsidR="00AA2E63" w:rsidRDefault="00AA2E63" w:rsidP="00AA2E63">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E83F4E">
        <w:rPr>
          <w:rFonts w:ascii="Times New Roman" w:hAnsi="Times New Roman" w:cs="Times New Roman"/>
          <w:color w:val="000000" w:themeColor="text1"/>
          <w:sz w:val="28"/>
          <w:szCs w:val="28"/>
          <w:lang w:val="kk-KZ"/>
        </w:rPr>
        <w:t>Вид услуги: Дополнительное образование для детей</w:t>
      </w:r>
    </w:p>
    <w:p w14:paraId="33CC2CE4" w14:textId="77777777" w:rsidR="00B91224" w:rsidRDefault="00B91224" w:rsidP="00B91224">
      <w:pPr>
        <w:shd w:val="clear" w:color="auto" w:fill="FFFFFF"/>
        <w:spacing w:after="120" w:line="240" w:lineRule="auto"/>
        <w:contextualSpacing/>
        <w:jc w:val="both"/>
        <w:rPr>
          <w:rFonts w:ascii="Times New Roman" w:hAnsi="Times New Roman" w:cs="Times New Roman"/>
          <w:b/>
          <w:color w:val="000000" w:themeColor="text1"/>
          <w:sz w:val="28"/>
          <w:szCs w:val="28"/>
          <w:lang w:val="kk-KZ"/>
        </w:rPr>
      </w:pPr>
    </w:p>
    <w:p w14:paraId="0F2DDA09" w14:textId="26834E50" w:rsidR="00B91224" w:rsidRPr="00740C6E" w:rsidRDefault="00B91224" w:rsidP="00B91224">
      <w:pPr>
        <w:shd w:val="clear" w:color="auto" w:fill="FFFFFF"/>
        <w:spacing w:after="120" w:line="240" w:lineRule="auto"/>
        <w:contextualSpacing/>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4</w:t>
      </w:r>
      <w:r>
        <w:rPr>
          <w:rFonts w:ascii="Times New Roman" w:hAnsi="Times New Roman" w:cs="Times New Roman"/>
          <w:b/>
          <w:color w:val="000000" w:themeColor="text1"/>
          <w:sz w:val="28"/>
          <w:szCs w:val="28"/>
          <w:lang w:val="kk-KZ"/>
        </w:rPr>
        <w:t>.</w:t>
      </w:r>
      <w:r w:rsidRPr="00740C6E">
        <w:rPr>
          <w:rFonts w:ascii="Times New Roman" w:hAnsi="Times New Roman" w:cs="Times New Roman"/>
          <w:b/>
          <w:color w:val="000000" w:themeColor="text1"/>
          <w:sz w:val="28"/>
          <w:szCs w:val="28"/>
          <w:lang w:val="kk-KZ"/>
        </w:rPr>
        <w:t>Коммунальное государственное казенное предприятие «</w:t>
      </w:r>
      <w:r>
        <w:rPr>
          <w:rFonts w:ascii="Times New Roman" w:hAnsi="Times New Roman" w:cs="Times New Roman"/>
          <w:b/>
          <w:bCs/>
          <w:color w:val="000000" w:themeColor="text1"/>
          <w:sz w:val="28"/>
          <w:szCs w:val="28"/>
          <w:lang w:val="kk-KZ"/>
        </w:rPr>
        <w:t xml:space="preserve">Детская </w:t>
      </w:r>
      <w:r w:rsidRPr="00117FDA">
        <w:rPr>
          <w:rFonts w:ascii="Times New Roman" w:hAnsi="Times New Roman" w:cs="Times New Roman"/>
          <w:b/>
          <w:bCs/>
          <w:color w:val="000000" w:themeColor="text1"/>
          <w:sz w:val="28"/>
          <w:szCs w:val="28"/>
          <w:lang w:val="kk-KZ"/>
        </w:rPr>
        <w:t xml:space="preserve">  школа искусств</w:t>
      </w:r>
      <w:r w:rsidRPr="00740C6E">
        <w:rPr>
          <w:rFonts w:ascii="Times New Roman" w:hAnsi="Times New Roman" w:cs="Times New Roman"/>
          <w:b/>
          <w:color w:val="000000" w:themeColor="text1"/>
          <w:sz w:val="28"/>
          <w:szCs w:val="28"/>
          <w:lang w:val="kk-KZ"/>
        </w:rPr>
        <w:t>» отдела образования города Сатпаев управления образования области Ұлытау</w:t>
      </w:r>
      <w:r>
        <w:rPr>
          <w:rFonts w:ascii="Times New Roman" w:hAnsi="Times New Roman" w:cs="Times New Roman"/>
          <w:b/>
          <w:color w:val="000000" w:themeColor="text1"/>
          <w:sz w:val="28"/>
          <w:szCs w:val="28"/>
          <w:lang w:val="kk-KZ"/>
        </w:rPr>
        <w:t xml:space="preserve"> –директор.</w:t>
      </w:r>
    </w:p>
    <w:p w14:paraId="702D2895" w14:textId="77777777" w:rsidR="00B91224" w:rsidRDefault="00B91224" w:rsidP="00B91224">
      <w:pPr>
        <w:shd w:val="clear" w:color="auto" w:fill="FFFFFF"/>
        <w:spacing w:after="120" w:line="240" w:lineRule="auto"/>
        <w:contextualSpacing/>
        <w:jc w:val="both"/>
        <w:rPr>
          <w:rFonts w:ascii="Times New Roman" w:hAnsi="Times New Roman" w:cs="Times New Roman"/>
          <w:color w:val="000000" w:themeColor="text1"/>
          <w:sz w:val="28"/>
          <w:szCs w:val="28"/>
          <w:lang w:val="kk-KZ"/>
        </w:rPr>
      </w:pPr>
    </w:p>
    <w:p w14:paraId="6D1237B3" w14:textId="09E34DD2" w:rsidR="00B91224" w:rsidRPr="00740C6E" w:rsidRDefault="00B91224" w:rsidP="00B91224">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740C6E">
        <w:rPr>
          <w:rFonts w:ascii="Times New Roman" w:hAnsi="Times New Roman" w:cs="Times New Roman"/>
          <w:color w:val="000000" w:themeColor="text1"/>
          <w:sz w:val="28"/>
          <w:szCs w:val="28"/>
          <w:lang w:val="kk-KZ"/>
        </w:rPr>
        <w:t>М</w:t>
      </w:r>
      <w:r>
        <w:rPr>
          <w:rFonts w:ascii="Times New Roman" w:hAnsi="Times New Roman" w:cs="Times New Roman"/>
          <w:color w:val="000000" w:themeColor="text1"/>
          <w:sz w:val="28"/>
          <w:szCs w:val="28"/>
          <w:lang w:val="kk-KZ"/>
        </w:rPr>
        <w:t>естонахождение: область Ұлытау</w:t>
      </w:r>
      <w:r w:rsidRPr="00740C6E">
        <w:rPr>
          <w:rFonts w:ascii="Times New Roman" w:hAnsi="Times New Roman" w:cs="Times New Roman"/>
          <w:color w:val="000000" w:themeColor="text1"/>
          <w:sz w:val="28"/>
          <w:szCs w:val="28"/>
          <w:lang w:val="kk-KZ"/>
        </w:rPr>
        <w:t>, город Сат</w:t>
      </w:r>
      <w:r>
        <w:rPr>
          <w:rFonts w:ascii="Times New Roman" w:hAnsi="Times New Roman" w:cs="Times New Roman"/>
          <w:color w:val="000000" w:themeColor="text1"/>
          <w:sz w:val="28"/>
          <w:szCs w:val="28"/>
          <w:lang w:val="kk-KZ"/>
        </w:rPr>
        <w:t>п</w:t>
      </w:r>
      <w:r w:rsidRPr="00740C6E">
        <w:rPr>
          <w:rFonts w:ascii="Times New Roman" w:hAnsi="Times New Roman" w:cs="Times New Roman"/>
          <w:color w:val="000000" w:themeColor="text1"/>
          <w:sz w:val="28"/>
          <w:szCs w:val="28"/>
          <w:lang w:val="kk-KZ"/>
        </w:rPr>
        <w:t>аев</w:t>
      </w:r>
      <w:r>
        <w:rPr>
          <w:rFonts w:ascii="Times New Roman" w:hAnsi="Times New Roman" w:cs="Times New Roman"/>
          <w:color w:val="000000" w:themeColor="text1"/>
          <w:sz w:val="28"/>
          <w:szCs w:val="28"/>
          <w:lang w:val="kk-KZ"/>
        </w:rPr>
        <w:t>, ул</w:t>
      </w:r>
      <w:r>
        <w:rPr>
          <w:rFonts w:ascii="Times New Roman" w:hAnsi="Times New Roman" w:cs="Times New Roman"/>
          <w:color w:val="000000" w:themeColor="text1"/>
          <w:sz w:val="28"/>
          <w:szCs w:val="28"/>
          <w:lang w:val="kk-KZ"/>
        </w:rPr>
        <w:t xml:space="preserve"> Абая</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67 А</w:t>
      </w:r>
      <w:r>
        <w:rPr>
          <w:rFonts w:ascii="Times New Roman" w:hAnsi="Times New Roman" w:cs="Times New Roman"/>
          <w:color w:val="000000" w:themeColor="text1"/>
          <w:sz w:val="28"/>
          <w:szCs w:val="28"/>
          <w:lang w:val="kk-KZ"/>
        </w:rPr>
        <w:t>.</w:t>
      </w:r>
    </w:p>
    <w:p w14:paraId="6EEFC336" w14:textId="77777777" w:rsidR="00B91224" w:rsidRDefault="00B91224" w:rsidP="00B91224">
      <w:pPr>
        <w:shd w:val="clear" w:color="auto" w:fill="FFFFFF"/>
        <w:spacing w:after="120" w:line="240" w:lineRule="auto"/>
        <w:contextualSpacing/>
        <w:jc w:val="both"/>
        <w:rPr>
          <w:rFonts w:ascii="Times New Roman" w:hAnsi="Times New Roman" w:cs="Times New Roman"/>
          <w:color w:val="000000" w:themeColor="text1"/>
          <w:sz w:val="28"/>
          <w:szCs w:val="28"/>
          <w:lang w:val="kk-KZ"/>
        </w:rPr>
      </w:pPr>
      <w:r w:rsidRPr="00740C6E">
        <w:rPr>
          <w:rFonts w:ascii="Times New Roman" w:hAnsi="Times New Roman" w:cs="Times New Roman"/>
          <w:color w:val="000000" w:themeColor="text1"/>
          <w:sz w:val="28"/>
          <w:szCs w:val="28"/>
          <w:lang w:val="kk-KZ"/>
        </w:rPr>
        <w:t>Язык обучения - казахский, русский. Вид услуги: Дополнительное образование для детей</w:t>
      </w:r>
      <w:r>
        <w:rPr>
          <w:rFonts w:ascii="Times New Roman" w:hAnsi="Times New Roman" w:cs="Times New Roman"/>
          <w:color w:val="000000" w:themeColor="text1"/>
          <w:sz w:val="28"/>
          <w:szCs w:val="28"/>
          <w:lang w:val="kk-KZ"/>
        </w:rPr>
        <w:t>.</w:t>
      </w:r>
    </w:p>
    <w:p w14:paraId="04010675" w14:textId="77777777" w:rsidR="00117FDA" w:rsidRDefault="00117FDA"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p>
    <w:p w14:paraId="3670250D" w14:textId="2819E208" w:rsidR="00740C6E" w:rsidRDefault="00740C6E"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sidRPr="00740C6E">
        <w:rPr>
          <w:rFonts w:ascii="Times New Roman" w:hAnsi="Times New Roman" w:cs="Times New Roman"/>
          <w:b/>
          <w:color w:val="000000" w:themeColor="text1"/>
          <w:sz w:val="28"/>
          <w:szCs w:val="28"/>
          <w:lang w:val="kk-KZ"/>
        </w:rPr>
        <w:t>Квалификационные требования к участникам конкурса:</w:t>
      </w:r>
    </w:p>
    <w:p w14:paraId="50B014FE" w14:textId="6D673133"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w:t>
      </w:r>
      <w:r>
        <w:rPr>
          <w:rFonts w:ascii="Times New Roman" w:hAnsi="Times New Roman" w:cs="Times New Roman"/>
          <w:color w:val="000000" w:themeColor="text1"/>
          <w:sz w:val="28"/>
          <w:szCs w:val="28"/>
          <w:lang w:val="kk-KZ"/>
        </w:rPr>
        <w:t xml:space="preserve"> образования не менее двух лет;</w:t>
      </w:r>
    </w:p>
    <w:p w14:paraId="4EFF8F56" w14:textId="23364715"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lastRenderedPageBreak/>
        <w:t xml:space="preserve">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w:t>
      </w:r>
      <w:r>
        <w:rPr>
          <w:rFonts w:ascii="Times New Roman" w:hAnsi="Times New Roman" w:cs="Times New Roman"/>
          <w:color w:val="000000" w:themeColor="text1"/>
          <w:sz w:val="28"/>
          <w:szCs w:val="28"/>
          <w:lang w:val="kk-KZ"/>
        </w:rPr>
        <w:t>жер", или "руководитель-лидер";</w:t>
      </w:r>
    </w:p>
    <w:p w14:paraId="0EAAA17C" w14:textId="3D2AC570" w:rsidR="00740C6E"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14:paraId="06DEF72C" w14:textId="77777777" w:rsid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0C75D0B9" w14:textId="32BD0D5B"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Должен знать:</w:t>
      </w:r>
    </w:p>
    <w:p w14:paraId="6EA637F2" w14:textId="7B5BCB76"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w:t>
      </w:r>
      <w:r>
        <w:rPr>
          <w:rFonts w:ascii="Times New Roman" w:hAnsi="Times New Roman" w:cs="Times New Roman"/>
          <w:color w:val="000000" w:themeColor="text1"/>
          <w:sz w:val="28"/>
          <w:szCs w:val="28"/>
          <w:lang w:val="kk-KZ"/>
        </w:rPr>
        <w:t>его особенности;</w:t>
      </w:r>
    </w:p>
    <w:p w14:paraId="6C1FB429" w14:textId="0B995E90"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педагогику и психологию;</w:t>
      </w:r>
    </w:p>
    <w:p w14:paraId="5F00F036" w14:textId="060DA3A5"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нормы педагогической этики;</w:t>
      </w:r>
    </w:p>
    <w:p w14:paraId="66E7F19D" w14:textId="73124402"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основы экономики, финанс</w:t>
      </w:r>
      <w:r>
        <w:rPr>
          <w:rFonts w:ascii="Times New Roman" w:hAnsi="Times New Roman" w:cs="Times New Roman"/>
          <w:color w:val="000000" w:themeColor="text1"/>
          <w:sz w:val="28"/>
          <w:szCs w:val="28"/>
          <w:lang w:val="kk-KZ"/>
        </w:rPr>
        <w:t>ово-хозяйственной деятельности;</w:t>
      </w:r>
    </w:p>
    <w:p w14:paraId="37CDC39B" w14:textId="78D0081A"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компьютерная грамотность, информацион</w:t>
      </w:r>
      <w:r>
        <w:rPr>
          <w:rFonts w:ascii="Times New Roman" w:hAnsi="Times New Roman" w:cs="Times New Roman"/>
          <w:color w:val="000000" w:themeColor="text1"/>
          <w:sz w:val="28"/>
          <w:szCs w:val="28"/>
          <w:lang w:val="kk-KZ"/>
        </w:rPr>
        <w:t>но-коммуникационные технологии;</w:t>
      </w:r>
    </w:p>
    <w:p w14:paraId="7451C0A6" w14:textId="6BD5DF28" w:rsid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правила по безопасности и охране труда, противопожарной защиты, санитарные правила и нормы.</w:t>
      </w:r>
    </w:p>
    <w:p w14:paraId="5FD3CFAB" w14:textId="77777777" w:rsid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4DE95850" w14:textId="5F0C8ACC"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Должностные обязанности:</w:t>
      </w:r>
    </w:p>
    <w:p w14:paraId="3BA3370D" w14:textId="4708F8A0"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руководит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w:t>
      </w:r>
      <w:r>
        <w:rPr>
          <w:rFonts w:ascii="Times New Roman" w:hAnsi="Times New Roman" w:cs="Times New Roman"/>
          <w:color w:val="000000" w:themeColor="text1"/>
          <w:sz w:val="28"/>
          <w:szCs w:val="28"/>
          <w:lang w:val="kk-KZ"/>
        </w:rPr>
        <w:t>мативными документами;</w:t>
      </w:r>
    </w:p>
    <w:p w14:paraId="7A9D72BC" w14:textId="5EB3559F"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w:t>
      </w:r>
      <w:r>
        <w:rPr>
          <w:rFonts w:ascii="Times New Roman" w:hAnsi="Times New Roman" w:cs="Times New Roman"/>
          <w:color w:val="000000" w:themeColor="text1"/>
          <w:sz w:val="28"/>
          <w:szCs w:val="28"/>
          <w:lang w:val="kk-KZ"/>
        </w:rPr>
        <w:t>ю физической культуры и спорта;</w:t>
      </w:r>
    </w:p>
    <w:p w14:paraId="268DBC70" w14:textId="17205FB0"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прогнозирует и планирует работу на основе </w:t>
      </w:r>
      <w:r>
        <w:rPr>
          <w:rFonts w:ascii="Times New Roman" w:hAnsi="Times New Roman" w:cs="Times New Roman"/>
          <w:color w:val="000000" w:themeColor="text1"/>
          <w:sz w:val="28"/>
          <w:szCs w:val="28"/>
          <w:lang w:val="kk-KZ"/>
        </w:rPr>
        <w:t>современных методов управления;</w:t>
      </w:r>
    </w:p>
    <w:p w14:paraId="0619F8D5" w14:textId="33720068"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выполняет государственный образовательный заказ обучения</w:t>
      </w:r>
      <w:r>
        <w:rPr>
          <w:rFonts w:ascii="Times New Roman" w:hAnsi="Times New Roman" w:cs="Times New Roman"/>
          <w:color w:val="000000" w:themeColor="text1"/>
          <w:sz w:val="28"/>
          <w:szCs w:val="28"/>
          <w:lang w:val="kk-KZ"/>
        </w:rPr>
        <w:t xml:space="preserve"> на дополнительное образование;</w:t>
      </w:r>
    </w:p>
    <w:p w14:paraId="1A60C991" w14:textId="3A55855E"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осуществляет контроль за качеством образования, создает условия безопасности жизни и здоровья обучающихся и работников организации во в</w:t>
      </w:r>
      <w:r>
        <w:rPr>
          <w:rFonts w:ascii="Times New Roman" w:hAnsi="Times New Roman" w:cs="Times New Roman"/>
          <w:color w:val="000000" w:themeColor="text1"/>
          <w:sz w:val="28"/>
          <w:szCs w:val="28"/>
          <w:lang w:val="kk-KZ"/>
        </w:rPr>
        <w:t>ремя образовательного процесса;</w:t>
      </w:r>
    </w:p>
    <w:p w14:paraId="36313AFC" w14:textId="1D3F4D6E"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создает условия для удовлетворения особых образовате</w:t>
      </w:r>
      <w:r>
        <w:rPr>
          <w:rFonts w:ascii="Times New Roman" w:hAnsi="Times New Roman" w:cs="Times New Roman"/>
          <w:color w:val="000000" w:themeColor="text1"/>
          <w:sz w:val="28"/>
          <w:szCs w:val="28"/>
          <w:lang w:val="kk-KZ"/>
        </w:rPr>
        <w:t>льных потребностей обучающихся;</w:t>
      </w:r>
    </w:p>
    <w:p w14:paraId="2950E5A2" w14:textId="73E9EC8F"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lastRenderedPageBreak/>
        <w:t xml:space="preserve">      обеспечивает психолого-педагогическое сопровождение детей и родителей, в том числе в вопросах воспитания и развития ребенка с особыми </w:t>
      </w:r>
      <w:r>
        <w:rPr>
          <w:rFonts w:ascii="Times New Roman" w:hAnsi="Times New Roman" w:cs="Times New Roman"/>
          <w:color w:val="000000" w:themeColor="text1"/>
          <w:sz w:val="28"/>
          <w:szCs w:val="28"/>
          <w:lang w:val="kk-KZ"/>
        </w:rPr>
        <w:t>образовательными потребностями;</w:t>
      </w:r>
    </w:p>
    <w:p w14:paraId="79E85F4C" w14:textId="58C9DA36"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руководит </w:t>
      </w:r>
      <w:r>
        <w:rPr>
          <w:rFonts w:ascii="Times New Roman" w:hAnsi="Times New Roman" w:cs="Times New Roman"/>
          <w:color w:val="000000" w:themeColor="text1"/>
          <w:sz w:val="28"/>
          <w:szCs w:val="28"/>
          <w:lang w:val="kk-KZ"/>
        </w:rPr>
        <w:t>работой педагогического совета;</w:t>
      </w:r>
    </w:p>
    <w:p w14:paraId="3510D0C3" w14:textId="738BA788"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w:t>
      </w:r>
      <w:r>
        <w:rPr>
          <w:rFonts w:ascii="Times New Roman" w:hAnsi="Times New Roman" w:cs="Times New Roman"/>
          <w:color w:val="000000" w:themeColor="text1"/>
          <w:sz w:val="28"/>
          <w:szCs w:val="28"/>
          <w:lang w:val="kk-KZ"/>
        </w:rPr>
        <w:t>нные информационные технологии;</w:t>
      </w:r>
    </w:p>
    <w:p w14:paraId="786686D7" w14:textId="53263640"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определяет структуру управления, осуществляет руководство финансово-хозяйственной деятельностью организации доп</w:t>
      </w:r>
      <w:r>
        <w:rPr>
          <w:rFonts w:ascii="Times New Roman" w:hAnsi="Times New Roman" w:cs="Times New Roman"/>
          <w:color w:val="000000" w:themeColor="text1"/>
          <w:sz w:val="28"/>
          <w:szCs w:val="28"/>
          <w:lang w:val="kk-KZ"/>
        </w:rPr>
        <w:t>олнительного образования детей;</w:t>
      </w:r>
    </w:p>
    <w:p w14:paraId="654E8A58" w14:textId="1154461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формирует континге</w:t>
      </w:r>
      <w:r>
        <w:rPr>
          <w:rFonts w:ascii="Times New Roman" w:hAnsi="Times New Roman" w:cs="Times New Roman"/>
          <w:color w:val="000000" w:themeColor="text1"/>
          <w:sz w:val="28"/>
          <w:szCs w:val="28"/>
          <w:lang w:val="kk-KZ"/>
        </w:rPr>
        <w:t>нт обучающихся и воспитанников;</w:t>
      </w:r>
    </w:p>
    <w:p w14:paraId="4D809600" w14:textId="61E8697B"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координирует работу педагогов, содействует деятельности попечительского совета и общественных организаций, в</w:t>
      </w:r>
      <w:r>
        <w:rPr>
          <w:rFonts w:ascii="Times New Roman" w:hAnsi="Times New Roman" w:cs="Times New Roman"/>
          <w:color w:val="000000" w:themeColor="text1"/>
          <w:sz w:val="28"/>
          <w:szCs w:val="28"/>
          <w:lang w:val="kk-KZ"/>
        </w:rPr>
        <w:t xml:space="preserve"> том числе детских организаций;</w:t>
      </w:r>
    </w:p>
    <w:p w14:paraId="59075B82"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14:paraId="0A4E7E72"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6BC244BC" w14:textId="690D5E3E"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осуществляет подбор и расстановку педагогов и вспомогательного персонала, создает условия для повышения их п</w:t>
      </w:r>
      <w:r>
        <w:rPr>
          <w:rFonts w:ascii="Times New Roman" w:hAnsi="Times New Roman" w:cs="Times New Roman"/>
          <w:color w:val="000000" w:themeColor="text1"/>
          <w:sz w:val="28"/>
          <w:szCs w:val="28"/>
          <w:lang w:val="kk-KZ"/>
        </w:rPr>
        <w:t>рофессиональной компетентности;</w:t>
      </w:r>
    </w:p>
    <w:p w14:paraId="545F07D9" w14:textId="3A314320"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осуществляет связь с общественностью, координирует работу с родителями обучающихся, воспитанников (лицами, их замен</w:t>
      </w:r>
      <w:r>
        <w:rPr>
          <w:rFonts w:ascii="Times New Roman" w:hAnsi="Times New Roman" w:cs="Times New Roman"/>
          <w:color w:val="000000" w:themeColor="text1"/>
          <w:sz w:val="28"/>
          <w:szCs w:val="28"/>
          <w:lang w:val="kk-KZ"/>
        </w:rPr>
        <w:t>яющими);</w:t>
      </w:r>
    </w:p>
    <w:p w14:paraId="58F53F48" w14:textId="1BEDAA1C"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обеспечивает подгото</w:t>
      </w:r>
      <w:r>
        <w:rPr>
          <w:rFonts w:ascii="Times New Roman" w:hAnsi="Times New Roman" w:cs="Times New Roman"/>
          <w:color w:val="000000" w:themeColor="text1"/>
          <w:sz w:val="28"/>
          <w:szCs w:val="28"/>
          <w:lang w:val="kk-KZ"/>
        </w:rPr>
        <w:t>вку и представление отчетности;</w:t>
      </w:r>
    </w:p>
    <w:p w14:paraId="5BD2C7A2" w14:textId="53898DAA" w:rsid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      представляет интересы организации во всех органах и осуществляет иную деятельность, не запрещенную законодательством Республики Казахстан.</w:t>
      </w:r>
    </w:p>
    <w:p w14:paraId="1D0A6A5F" w14:textId="77777777" w:rsid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0F18BDEA" w14:textId="63196C7C" w:rsidR="00E070BD" w:rsidRPr="00E070BD" w:rsidRDefault="00E070BD" w:rsidP="00A76431">
      <w:pPr>
        <w:jc w:val="both"/>
        <w:rPr>
          <w:rFonts w:ascii="Times New Roman" w:hAnsi="Times New Roman" w:cs="Times New Roman"/>
          <w:b/>
          <w:color w:val="000000" w:themeColor="text1"/>
          <w:sz w:val="28"/>
          <w:szCs w:val="28"/>
          <w:lang w:val="kk-KZ"/>
        </w:rPr>
      </w:pPr>
      <w:r w:rsidRPr="00E070BD">
        <w:rPr>
          <w:rFonts w:ascii="Times New Roman" w:hAnsi="Times New Roman" w:cs="Times New Roman"/>
          <w:b/>
          <w:color w:val="000000" w:themeColor="text1"/>
          <w:sz w:val="28"/>
          <w:szCs w:val="28"/>
          <w:lang w:val="kk-KZ"/>
        </w:rPr>
        <w:t xml:space="preserve">Размер должностного оклада Размер должностного оклада зависит от стажа работы и места нахождения (село, райцентр, город </w:t>
      </w:r>
      <w:r>
        <w:rPr>
          <w:rFonts w:ascii="Times New Roman" w:hAnsi="Times New Roman" w:cs="Times New Roman"/>
          <w:b/>
          <w:color w:val="000000" w:themeColor="text1"/>
          <w:sz w:val="28"/>
          <w:szCs w:val="28"/>
          <w:lang w:val="kk-KZ"/>
        </w:rPr>
        <w:t>областного значения): от 175 443 теңге до  201 334</w:t>
      </w:r>
      <w:r w:rsidRPr="00E070BD">
        <w:rPr>
          <w:rFonts w:ascii="Times New Roman" w:hAnsi="Times New Roman" w:cs="Times New Roman"/>
          <w:b/>
          <w:color w:val="000000" w:themeColor="text1"/>
          <w:sz w:val="28"/>
          <w:szCs w:val="28"/>
          <w:lang w:val="kk-KZ"/>
        </w:rPr>
        <w:t xml:space="preserve"> теңге</w:t>
      </w:r>
      <w:r w:rsidR="00A76431">
        <w:rPr>
          <w:rFonts w:ascii="Times New Roman" w:hAnsi="Times New Roman" w:cs="Times New Roman"/>
          <w:b/>
          <w:color w:val="000000" w:themeColor="text1"/>
          <w:sz w:val="28"/>
          <w:szCs w:val="28"/>
          <w:lang w:val="kk-KZ"/>
        </w:rPr>
        <w:t xml:space="preserve">. </w:t>
      </w:r>
    </w:p>
    <w:p w14:paraId="5A6CAB38" w14:textId="3197B2A8" w:rsidR="00232A49" w:rsidRPr="00A84369" w:rsidRDefault="00232A49" w:rsidP="00232A49">
      <w:pPr>
        <w:jc w:val="both"/>
        <w:rPr>
          <w:rFonts w:ascii="Times New Roman" w:hAnsi="Times New Roman" w:cs="Times New Roman"/>
          <w:sz w:val="28"/>
          <w:szCs w:val="28"/>
          <w:lang w:val="kk-KZ"/>
        </w:rPr>
      </w:pPr>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xml:space="preserve">. телефон для справок: </w:t>
      </w:r>
      <w:r w:rsidR="008A0ACD">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p w14:paraId="1C6993CA"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4A32F381" w14:textId="4C768066" w:rsidR="00E070BD" w:rsidRPr="00A76431" w:rsidRDefault="00E070BD" w:rsidP="00A76431">
      <w:pPr>
        <w:shd w:val="clear" w:color="auto" w:fill="FFFFFF"/>
        <w:spacing w:after="120" w:line="240" w:lineRule="auto"/>
        <w:ind w:firstLine="708"/>
        <w:contextualSpacing/>
        <w:jc w:val="both"/>
        <w:rPr>
          <w:rFonts w:ascii="Times New Roman" w:hAnsi="Times New Roman" w:cs="Times New Roman"/>
          <w:b/>
          <w:color w:val="000000" w:themeColor="text1"/>
          <w:sz w:val="28"/>
          <w:szCs w:val="28"/>
          <w:lang w:val="kk-KZ"/>
        </w:rPr>
      </w:pPr>
      <w:r w:rsidRPr="00A76431">
        <w:rPr>
          <w:rFonts w:ascii="Times New Roman" w:hAnsi="Times New Roman" w:cs="Times New Roman"/>
          <w:b/>
          <w:color w:val="000000" w:themeColor="text1"/>
          <w:sz w:val="28"/>
          <w:szCs w:val="28"/>
          <w:lang w:val="kk-KZ"/>
        </w:rPr>
        <w:t>Перечень документов, необ</w:t>
      </w:r>
      <w:r w:rsidR="00A76431">
        <w:rPr>
          <w:rFonts w:ascii="Times New Roman" w:hAnsi="Times New Roman" w:cs="Times New Roman"/>
          <w:b/>
          <w:color w:val="000000" w:themeColor="text1"/>
          <w:sz w:val="28"/>
          <w:szCs w:val="28"/>
          <w:lang w:val="kk-KZ"/>
        </w:rPr>
        <w:t>ходимых для участия в конкурсе:</w:t>
      </w:r>
    </w:p>
    <w:p w14:paraId="54003371" w14:textId="77777777" w:rsidR="008D60E7" w:rsidRPr="00A84369" w:rsidRDefault="008D60E7" w:rsidP="008D60E7">
      <w:pPr>
        <w:shd w:val="clear" w:color="auto" w:fill="FFFFFF"/>
        <w:spacing w:after="0" w:line="240" w:lineRule="auto"/>
        <w:rPr>
          <w:rFonts w:ascii="Times New Roman" w:hAnsi="Times New Roman" w:cs="Times New Roman"/>
          <w:b/>
          <w:sz w:val="28"/>
          <w:szCs w:val="28"/>
          <w:lang w:val="kk-KZ"/>
        </w:rPr>
      </w:pPr>
      <w:r w:rsidRPr="00211074">
        <w:rPr>
          <w:rFonts w:ascii="Times New Roman" w:hAnsi="Times New Roman" w:cs="Times New Roman"/>
          <w:sz w:val="28"/>
          <w:szCs w:val="28"/>
        </w:rPr>
        <w:t>1) заявление по форме согласно </w:t>
      </w:r>
      <w:hyperlink r:id="rId8" w:anchor="z277" w:history="1">
        <w:r w:rsidRPr="00211074">
          <w:rPr>
            <w:rStyle w:val="a5"/>
            <w:rFonts w:ascii="Times New Roman" w:hAnsi="Times New Roman" w:cs="Times New Roman"/>
            <w:sz w:val="28"/>
            <w:szCs w:val="28"/>
          </w:rPr>
          <w:t>приложению 3</w:t>
        </w:r>
      </w:hyperlink>
      <w:r w:rsidRPr="00211074">
        <w:rPr>
          <w:rFonts w:ascii="Times New Roman" w:hAnsi="Times New Roman" w:cs="Times New Roman"/>
          <w:sz w:val="28"/>
          <w:szCs w:val="28"/>
        </w:rPr>
        <w:t> к настоящим Правилам;</w:t>
      </w:r>
      <w:r w:rsidRPr="00211074">
        <w:rPr>
          <w:rFonts w:ascii="Times New Roman" w:hAnsi="Times New Roman" w:cs="Times New Roman"/>
          <w:sz w:val="28"/>
          <w:szCs w:val="28"/>
        </w:rPr>
        <w:br/>
        <w:t>2) документ, удостоверяющий личность либо электронный документ из сервиса цифровых документов (для идентификации);</w:t>
      </w:r>
      <w:r w:rsidRPr="00211074">
        <w:rPr>
          <w:rFonts w:ascii="Times New Roman" w:hAnsi="Times New Roman" w:cs="Times New Roman"/>
          <w:sz w:val="28"/>
          <w:szCs w:val="28"/>
        </w:rPr>
        <w:br/>
        <w:t>3) личный листок по учету кадров и фото;</w:t>
      </w:r>
      <w:r w:rsidRPr="00211074">
        <w:rPr>
          <w:rFonts w:ascii="Times New Roman" w:hAnsi="Times New Roman" w:cs="Times New Roman"/>
          <w:sz w:val="28"/>
          <w:szCs w:val="28"/>
        </w:rPr>
        <w:br/>
        <w:t>4) копия документа государственного образца об образовании;</w:t>
      </w:r>
      <w:r w:rsidRPr="00211074">
        <w:rPr>
          <w:rFonts w:ascii="Times New Roman" w:hAnsi="Times New Roman" w:cs="Times New Roman"/>
          <w:sz w:val="28"/>
          <w:szCs w:val="28"/>
        </w:rPr>
        <w:br/>
      </w:r>
      <w:r w:rsidRPr="00211074">
        <w:rPr>
          <w:rFonts w:ascii="Times New Roman" w:hAnsi="Times New Roman" w:cs="Times New Roman"/>
          <w:sz w:val="28"/>
          <w:szCs w:val="28"/>
        </w:rPr>
        <w:lastRenderedPageBreak/>
        <w:t>5) копия документа, подтверждающего трудовую деятельность;</w:t>
      </w:r>
      <w:r w:rsidRPr="00211074">
        <w:rPr>
          <w:rFonts w:ascii="Times New Roman" w:hAnsi="Times New Roman" w:cs="Times New Roman"/>
          <w:sz w:val="28"/>
          <w:szCs w:val="28"/>
        </w:rPr>
        <w:br/>
        <w:t>6) </w:t>
      </w:r>
      <w:hyperlink r:id="rId9" w:anchor="z28010" w:history="1">
        <w:r w:rsidRPr="00211074">
          <w:rPr>
            <w:rStyle w:val="a5"/>
            <w:rFonts w:ascii="Times New Roman" w:hAnsi="Times New Roman" w:cs="Times New Roman"/>
            <w:sz w:val="28"/>
            <w:szCs w:val="28"/>
          </w:rPr>
          <w:t>справка</w:t>
        </w:r>
      </w:hyperlink>
      <w:r w:rsidRPr="00211074">
        <w:rPr>
          <w:rFonts w:ascii="Times New Roman" w:hAnsi="Times New Roman" w:cs="Times New Roman"/>
          <w:sz w:val="28"/>
          <w:szCs w:val="28"/>
        </w:rPr>
        <w:t>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r w:rsidRPr="00211074">
        <w:rPr>
          <w:rFonts w:ascii="Times New Roman" w:hAnsi="Times New Roman" w:cs="Times New Roman"/>
          <w:sz w:val="28"/>
          <w:szCs w:val="28"/>
        </w:rPr>
        <w:br/>
        <w:t>7) справка об отсутствии динамического наблюдения больных с психическими поведенческими расстройствами;</w:t>
      </w:r>
      <w:r w:rsidRPr="00211074">
        <w:rPr>
          <w:rFonts w:ascii="Times New Roman" w:hAnsi="Times New Roman" w:cs="Times New Roman"/>
          <w:sz w:val="28"/>
          <w:szCs w:val="28"/>
        </w:rPr>
        <w:br/>
        <w:t>8) справка об отсутствии динамического наблюдения наркологических больных;</w:t>
      </w:r>
      <w:r w:rsidRPr="00211074">
        <w:rPr>
          <w:rFonts w:ascii="Times New Roman" w:hAnsi="Times New Roman" w:cs="Times New Roman"/>
          <w:sz w:val="28"/>
          <w:szCs w:val="28"/>
        </w:rPr>
        <w:br/>
        <w:t>9) сертификат о прохождении сертификации согласно </w:t>
      </w:r>
      <w:hyperlink r:id="rId10" w:anchor="z296" w:history="1">
        <w:r w:rsidRPr="00211074">
          <w:rPr>
            <w:rStyle w:val="a5"/>
            <w:rFonts w:ascii="Times New Roman" w:hAnsi="Times New Roman" w:cs="Times New Roman"/>
            <w:sz w:val="28"/>
            <w:szCs w:val="28"/>
          </w:rPr>
          <w:t>приложению 7</w:t>
        </w:r>
      </w:hyperlink>
      <w:r w:rsidRPr="00211074">
        <w:rPr>
          <w:rFonts w:ascii="Times New Roman" w:hAnsi="Times New Roman" w:cs="Times New Roman"/>
          <w:sz w:val="28"/>
          <w:szCs w:val="28"/>
        </w:rPr>
        <w:t> к настоящим</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Правилам;</w:t>
      </w:r>
      <w:r w:rsidRPr="00211074">
        <w:rPr>
          <w:rFonts w:ascii="Times New Roman" w:hAnsi="Times New Roman" w:cs="Times New Roman"/>
          <w:sz w:val="28"/>
          <w:szCs w:val="28"/>
        </w:rPr>
        <w:br/>
        <w:t>10) сертификат о сдаче КазТеста или QAZAQ RESMI TEST (не ниже среднего уровня</w:t>
      </w:r>
      <w:r>
        <w:rPr>
          <w:rFonts w:ascii="Times New Roman" w:hAnsi="Times New Roman" w:cs="Times New Roman"/>
          <w:sz w:val="28"/>
          <w:szCs w:val="28"/>
          <w:lang w:val="kk-KZ"/>
        </w:rPr>
        <w:t xml:space="preserve"> </w:t>
      </w:r>
      <w:r w:rsidRPr="00211074">
        <w:rPr>
          <w:rFonts w:ascii="Times New Roman" w:hAnsi="Times New Roman" w:cs="Times New Roman"/>
          <w:sz w:val="28"/>
          <w:szCs w:val="28"/>
        </w:rPr>
        <w:t>В1);</w:t>
      </w:r>
      <w:r w:rsidRPr="00211074">
        <w:rPr>
          <w:rFonts w:ascii="Times New Roman" w:hAnsi="Times New Roman" w:cs="Times New Roman"/>
          <w:sz w:val="28"/>
          <w:szCs w:val="28"/>
        </w:rPr>
        <w:br/>
        <w:t>11) резюме;</w:t>
      </w:r>
      <w:r w:rsidRPr="00211074">
        <w:rPr>
          <w:rFonts w:ascii="Times New Roman" w:hAnsi="Times New Roman" w:cs="Times New Roman"/>
          <w:sz w:val="28"/>
          <w:szCs w:val="28"/>
        </w:rPr>
        <w:br/>
        <w:t>12) удостоверение о присвоении (подтверждении) квалификационной категории.</w:t>
      </w:r>
    </w:p>
    <w:p w14:paraId="4231780C"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7ED73282"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Для участия в конкурсе кандидат представляет в государственный орган, объявивший дополнительный конкурс, материалы о своих профессиональных достижениях, повышении квалификации, научных достижениях. сведения об исследованиях, обобщении педагогической практики, наградах, достижении показателей эффективности (при их наличии).</w:t>
      </w:r>
    </w:p>
    <w:p w14:paraId="20B99060"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Представление документов, указанных в подпунктах 4), 5), 6) 7), 8) 9) не требуется, когда у поставщика услуг есть возможность их получить. Соответствующие информационные системы, документы, указанные в подпунктах 4), 5), заверяются и заверяются печатью службы управления персоналом (кадровой службы) или ответственного работника образовательной организации с места работы.</w:t>
      </w:r>
    </w:p>
    <w:p w14:paraId="09E48320"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Продолжительность конкурса по этапам устанавливается в соответствии с «Об утверждении правил назначения на должности, освобождения от должностей первых руководителей и педагогов государственных организаций образования», утвержденными приказом Министра образования и науки Республики Казахстан от 21 февраля № 57. , 2012.</w:t>
      </w:r>
    </w:p>
    <w:p w14:paraId="1E872AB5"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r w:rsidRPr="00E070BD">
        <w:rPr>
          <w:rFonts w:ascii="Times New Roman" w:hAnsi="Times New Roman" w:cs="Times New Roman"/>
          <w:color w:val="000000" w:themeColor="text1"/>
          <w:sz w:val="28"/>
          <w:szCs w:val="28"/>
          <w:lang w:val="kk-KZ"/>
        </w:rPr>
        <w:t xml:space="preserve">В целях обеспечения прозрачности и объективности работы конкурсной комиссии на ее заседание приглашаются участники, достигшие восемнадцатилетнего возраста. Наюлюдатели не задают вопросов кандидатам во время собеседования. Наблюдателям не разрешается совершать действия, препятствующие работе конкурсной комиссии, публиковать информацию, относящуюся к персональным данным кандидатов, пользоваться своими техническими записывающими средствами во время проведения конкурсных процедур, в которых участвуют кандидаты. Для участия в заседании конкурсной комиссии в качестве наблюдателя лицо не позднее чем за два часа до проведения собеседования информирует об этом службу управления персоналом (кадровую службу). Уведомление по телефону или электронной почте. Перед собеседованием секретарь конкурсной комиссии знакомит </w:t>
      </w:r>
      <w:r w:rsidRPr="00E070BD">
        <w:rPr>
          <w:rFonts w:ascii="Times New Roman" w:hAnsi="Times New Roman" w:cs="Times New Roman"/>
          <w:color w:val="000000" w:themeColor="text1"/>
          <w:sz w:val="28"/>
          <w:szCs w:val="28"/>
          <w:lang w:val="kk-KZ"/>
        </w:rPr>
        <w:lastRenderedPageBreak/>
        <w:t>конкурсантов с памяткой. Свое мнение о работе конкурсной комиссии конкурсанты представляют в письменной форме руководству государственного органа, объявившего конкурс.</w:t>
      </w:r>
    </w:p>
    <w:p w14:paraId="746B2752" w14:textId="77777777" w:rsidR="00DD7F37" w:rsidRPr="00A84369" w:rsidRDefault="00DD7F37" w:rsidP="00DD7F37">
      <w:pPr>
        <w:shd w:val="clear" w:color="auto" w:fill="FFFFFF"/>
        <w:spacing w:after="0" w:line="240" w:lineRule="auto"/>
        <w:ind w:firstLine="708"/>
        <w:jc w:val="both"/>
        <w:rPr>
          <w:rFonts w:ascii="Times New Roman" w:hAnsi="Times New Roman" w:cs="Times New Roman"/>
          <w:sz w:val="28"/>
          <w:szCs w:val="28"/>
          <w:lang w:val="kk-KZ"/>
        </w:rPr>
      </w:pPr>
      <w:r w:rsidRPr="0097465F">
        <w:rPr>
          <w:rFonts w:ascii="Times New Roman" w:hAnsi="Times New Roman" w:cs="Times New Roman"/>
          <w:sz w:val="28"/>
          <w:szCs w:val="28"/>
          <w:lang w:val="kk-KZ"/>
        </w:rPr>
        <w:t xml:space="preserve">Сообщаем, что на заседании конкурсной комиссии </w:t>
      </w:r>
      <w:r>
        <w:rPr>
          <w:rFonts w:ascii="Times New Roman" w:hAnsi="Times New Roman" w:cs="Times New Roman"/>
          <w:sz w:val="28"/>
          <w:szCs w:val="28"/>
          <w:lang w:val="kk-KZ"/>
        </w:rPr>
        <w:t xml:space="preserve">будет присутсвовать </w:t>
      </w:r>
      <w:r w:rsidRPr="0097465F">
        <w:rPr>
          <w:rFonts w:ascii="Times New Roman" w:hAnsi="Times New Roman" w:cs="Times New Roman"/>
          <w:sz w:val="28"/>
          <w:szCs w:val="28"/>
          <w:lang w:val="kk-KZ"/>
        </w:rPr>
        <w:t>наблюдатель.</w:t>
      </w:r>
    </w:p>
    <w:p w14:paraId="427E318D"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p w14:paraId="73AF3C91" w14:textId="560A153C" w:rsidR="00F06DF0" w:rsidRPr="00AA23C2" w:rsidRDefault="00F06DF0" w:rsidP="00F06DF0">
      <w:pPr>
        <w:jc w:val="both"/>
        <w:rPr>
          <w:rFonts w:ascii="Times New Roman" w:hAnsi="Times New Roman" w:cs="Times New Roman"/>
          <w:sz w:val="28"/>
          <w:szCs w:val="28"/>
          <w:lang w:val="kk-KZ"/>
        </w:rPr>
      </w:pPr>
      <w:bookmarkStart w:id="8" w:name="_Hlk153978243"/>
      <w:r w:rsidRPr="00AA23C2">
        <w:rPr>
          <w:rFonts w:ascii="Times New Roman" w:hAnsi="Times New Roman" w:cs="Times New Roman"/>
          <w:sz w:val="28"/>
          <w:szCs w:val="28"/>
          <w:lang w:val="kk-KZ"/>
        </w:rPr>
        <w:t xml:space="preserve">Необходимые документы для участия в конкурсе должны быть представлены в течение 7 рабочих дней с момента объявления конкурса по указанному адресу: 100600, область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город Жезказган, площадь Алаш, 1. Управление образования области </w:t>
      </w:r>
      <w:r>
        <w:rPr>
          <w:rFonts w:ascii="Times New Roman" w:hAnsi="Times New Roman" w:cs="Times New Roman"/>
          <w:sz w:val="28"/>
          <w:szCs w:val="28"/>
          <w:lang w:val="kk-KZ"/>
        </w:rPr>
        <w:t>Ұ</w:t>
      </w:r>
      <w:r w:rsidRPr="00AA23C2">
        <w:rPr>
          <w:rFonts w:ascii="Times New Roman" w:hAnsi="Times New Roman" w:cs="Times New Roman"/>
          <w:sz w:val="28"/>
          <w:szCs w:val="28"/>
          <w:lang w:val="kk-KZ"/>
        </w:rPr>
        <w:t xml:space="preserve">лытау, кабинет </w:t>
      </w:r>
      <w:r>
        <w:rPr>
          <w:rFonts w:ascii="Times New Roman" w:hAnsi="Times New Roman" w:cs="Times New Roman"/>
          <w:sz w:val="28"/>
          <w:szCs w:val="28"/>
          <w:lang w:val="kk-KZ"/>
        </w:rPr>
        <w:t>309</w:t>
      </w:r>
      <w:r w:rsidRPr="00AA23C2">
        <w:rPr>
          <w:rFonts w:ascii="Times New Roman" w:hAnsi="Times New Roman" w:cs="Times New Roman"/>
          <w:sz w:val="28"/>
          <w:szCs w:val="28"/>
          <w:lang w:val="kk-KZ"/>
        </w:rPr>
        <w:t>. телефон для справок:</w:t>
      </w:r>
      <w:r w:rsidR="009B16CD" w:rsidRPr="009B16CD">
        <w:rPr>
          <w:rFonts w:ascii="Times New Roman" w:eastAsia="Times New Roman" w:hAnsi="Times New Roman" w:cs="Times New Roman"/>
          <w:color w:val="151515"/>
          <w:sz w:val="28"/>
          <w:szCs w:val="28"/>
          <w:lang w:val="kk-KZ" w:eastAsia="ru-RU"/>
        </w:rPr>
        <w:t>87102 414757</w:t>
      </w:r>
      <w:r w:rsidRPr="00AA23C2">
        <w:rPr>
          <w:rFonts w:ascii="Times New Roman" w:hAnsi="Times New Roman" w:cs="Times New Roman"/>
          <w:sz w:val="28"/>
          <w:szCs w:val="28"/>
          <w:lang w:val="kk-KZ"/>
        </w:rPr>
        <w:t xml:space="preserve">, электронная почта </w:t>
      </w:r>
      <w:r w:rsidRPr="00790FCC">
        <w:rPr>
          <w:rFonts w:ascii="Times New Roman" w:hAnsi="Times New Roman" w:cs="Times New Roman"/>
          <w:sz w:val="28"/>
          <w:szCs w:val="28"/>
          <w:lang w:val="kk-KZ"/>
        </w:rPr>
        <w:t>u.bilim@ulytau-region.gov.kz</w:t>
      </w:r>
    </w:p>
    <w:bookmarkEnd w:id="8"/>
    <w:p w14:paraId="339F8AF1" w14:textId="77777777" w:rsidR="00E070BD" w:rsidRPr="00E070BD" w:rsidRDefault="00E070BD" w:rsidP="00A76431">
      <w:pPr>
        <w:shd w:val="clear" w:color="auto" w:fill="FFFFFF"/>
        <w:spacing w:after="120" w:line="240" w:lineRule="auto"/>
        <w:ind w:firstLine="708"/>
        <w:contextualSpacing/>
        <w:jc w:val="both"/>
        <w:rPr>
          <w:rFonts w:ascii="Times New Roman" w:hAnsi="Times New Roman" w:cs="Times New Roman"/>
          <w:color w:val="000000" w:themeColor="text1"/>
          <w:sz w:val="28"/>
          <w:szCs w:val="28"/>
          <w:lang w:val="kk-KZ"/>
        </w:rPr>
      </w:pPr>
    </w:p>
    <w:sectPr w:rsidR="00E070BD" w:rsidRPr="00E070BD" w:rsidSect="00B51DE2">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2FD6C" w14:textId="77777777" w:rsidR="00F21DE6" w:rsidRDefault="00F21DE6" w:rsidP="002708D3">
      <w:pPr>
        <w:spacing w:after="0" w:line="240" w:lineRule="auto"/>
      </w:pPr>
      <w:r>
        <w:separator/>
      </w:r>
    </w:p>
  </w:endnote>
  <w:endnote w:type="continuationSeparator" w:id="0">
    <w:p w14:paraId="7428DE16" w14:textId="77777777" w:rsidR="00F21DE6" w:rsidRDefault="00F21DE6" w:rsidP="00270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E18D8" w14:textId="77777777" w:rsidR="00F21DE6" w:rsidRDefault="00F21DE6" w:rsidP="002708D3">
      <w:pPr>
        <w:spacing w:after="0" w:line="240" w:lineRule="auto"/>
      </w:pPr>
      <w:r>
        <w:separator/>
      </w:r>
    </w:p>
  </w:footnote>
  <w:footnote w:type="continuationSeparator" w:id="0">
    <w:p w14:paraId="6C0E8780" w14:textId="77777777" w:rsidR="00F21DE6" w:rsidRDefault="00F21DE6" w:rsidP="00270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A7A20"/>
    <w:multiLevelType w:val="hybridMultilevel"/>
    <w:tmpl w:val="C814434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8060A65"/>
    <w:multiLevelType w:val="hybridMultilevel"/>
    <w:tmpl w:val="1D86182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6A4DED"/>
    <w:multiLevelType w:val="multilevel"/>
    <w:tmpl w:val="6FE62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A078B4"/>
    <w:multiLevelType w:val="multilevel"/>
    <w:tmpl w:val="CAA01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D034A5"/>
    <w:multiLevelType w:val="hybridMultilevel"/>
    <w:tmpl w:val="68F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131A3"/>
    <w:multiLevelType w:val="hybridMultilevel"/>
    <w:tmpl w:val="1CA09156"/>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D02D7F"/>
    <w:multiLevelType w:val="hybridMultilevel"/>
    <w:tmpl w:val="D10C5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73279"/>
    <w:multiLevelType w:val="hybridMultilevel"/>
    <w:tmpl w:val="057E12C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BA120F"/>
    <w:multiLevelType w:val="hybridMultilevel"/>
    <w:tmpl w:val="86B8AA8E"/>
    <w:lvl w:ilvl="0" w:tplc="F91673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8120D7"/>
    <w:multiLevelType w:val="hybridMultilevel"/>
    <w:tmpl w:val="310CE400"/>
    <w:lvl w:ilvl="0" w:tplc="06425FF8">
      <w:start w:val="1"/>
      <w:numFmt w:val="decimal"/>
      <w:lvlText w:val="%1."/>
      <w:lvlJc w:val="left"/>
      <w:pPr>
        <w:ind w:left="720" w:hanging="360"/>
      </w:pPr>
      <w:rPr>
        <w:rFonts w:eastAsia="Times New Roman" w:hint="default"/>
        <w:b/>
        <w:color w:val="1515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AC2A30"/>
    <w:multiLevelType w:val="hybridMultilevel"/>
    <w:tmpl w:val="CAF22ADC"/>
    <w:lvl w:ilvl="0" w:tplc="A5ECFFC4">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8764BAC"/>
    <w:multiLevelType w:val="hybridMultilevel"/>
    <w:tmpl w:val="856E6FE6"/>
    <w:lvl w:ilvl="0" w:tplc="BE9630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D156E46"/>
    <w:multiLevelType w:val="hybridMultilevel"/>
    <w:tmpl w:val="B15495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640375">
    <w:abstractNumId w:val="3"/>
  </w:num>
  <w:num w:numId="2" w16cid:durableId="340621784">
    <w:abstractNumId w:val="2"/>
  </w:num>
  <w:num w:numId="3" w16cid:durableId="838933713">
    <w:abstractNumId w:val="8"/>
  </w:num>
  <w:num w:numId="4" w16cid:durableId="1150173255">
    <w:abstractNumId w:val="9"/>
  </w:num>
  <w:num w:numId="5" w16cid:durableId="152065622">
    <w:abstractNumId w:val="4"/>
  </w:num>
  <w:num w:numId="6" w16cid:durableId="1501508105">
    <w:abstractNumId w:val="6"/>
  </w:num>
  <w:num w:numId="7" w16cid:durableId="600067936">
    <w:abstractNumId w:val="12"/>
  </w:num>
  <w:num w:numId="8" w16cid:durableId="91752166">
    <w:abstractNumId w:val="7"/>
  </w:num>
  <w:num w:numId="9" w16cid:durableId="1078408632">
    <w:abstractNumId w:val="5"/>
  </w:num>
  <w:num w:numId="10" w16cid:durableId="1280837509">
    <w:abstractNumId w:val="0"/>
  </w:num>
  <w:num w:numId="11" w16cid:durableId="2099477110">
    <w:abstractNumId w:val="11"/>
  </w:num>
  <w:num w:numId="12" w16cid:durableId="1563638749">
    <w:abstractNumId w:val="10"/>
  </w:num>
  <w:num w:numId="13" w16cid:durableId="2006935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0"/>
    <w:rsid w:val="000A133A"/>
    <w:rsid w:val="000D5B2E"/>
    <w:rsid w:val="000D5E48"/>
    <w:rsid w:val="00103DCB"/>
    <w:rsid w:val="00117FDA"/>
    <w:rsid w:val="00124CAB"/>
    <w:rsid w:val="001372E1"/>
    <w:rsid w:val="001C65E9"/>
    <w:rsid w:val="001C7B4C"/>
    <w:rsid w:val="001F2A90"/>
    <w:rsid w:val="002003FC"/>
    <w:rsid w:val="00207606"/>
    <w:rsid w:val="00232A49"/>
    <w:rsid w:val="00261F2E"/>
    <w:rsid w:val="0026334F"/>
    <w:rsid w:val="002708D3"/>
    <w:rsid w:val="0029370F"/>
    <w:rsid w:val="00397205"/>
    <w:rsid w:val="003D0E47"/>
    <w:rsid w:val="003D4AA0"/>
    <w:rsid w:val="003D7CDF"/>
    <w:rsid w:val="003E247D"/>
    <w:rsid w:val="00440797"/>
    <w:rsid w:val="00521C2B"/>
    <w:rsid w:val="005500A6"/>
    <w:rsid w:val="00583724"/>
    <w:rsid w:val="005922F4"/>
    <w:rsid w:val="005B4E25"/>
    <w:rsid w:val="005C616B"/>
    <w:rsid w:val="005D77A2"/>
    <w:rsid w:val="00605F76"/>
    <w:rsid w:val="00642912"/>
    <w:rsid w:val="006B053E"/>
    <w:rsid w:val="006E10B3"/>
    <w:rsid w:val="00740C6E"/>
    <w:rsid w:val="007C0F9D"/>
    <w:rsid w:val="007F41B7"/>
    <w:rsid w:val="008416CF"/>
    <w:rsid w:val="008464FD"/>
    <w:rsid w:val="0086136D"/>
    <w:rsid w:val="00871F92"/>
    <w:rsid w:val="008A0ACD"/>
    <w:rsid w:val="008A4E50"/>
    <w:rsid w:val="008D60E7"/>
    <w:rsid w:val="009310A3"/>
    <w:rsid w:val="009602BF"/>
    <w:rsid w:val="00977DEA"/>
    <w:rsid w:val="009917AE"/>
    <w:rsid w:val="0099465D"/>
    <w:rsid w:val="009B16CD"/>
    <w:rsid w:val="009B6F3E"/>
    <w:rsid w:val="009C363B"/>
    <w:rsid w:val="009E0ED8"/>
    <w:rsid w:val="009F7E54"/>
    <w:rsid w:val="00A25A5F"/>
    <w:rsid w:val="00A558C2"/>
    <w:rsid w:val="00A76431"/>
    <w:rsid w:val="00AA2E63"/>
    <w:rsid w:val="00AB7809"/>
    <w:rsid w:val="00B01B66"/>
    <w:rsid w:val="00B51DE2"/>
    <w:rsid w:val="00B83AAA"/>
    <w:rsid w:val="00B91224"/>
    <w:rsid w:val="00BB39E1"/>
    <w:rsid w:val="00C14DCE"/>
    <w:rsid w:val="00C6408D"/>
    <w:rsid w:val="00C878F4"/>
    <w:rsid w:val="00CE52BB"/>
    <w:rsid w:val="00CF116F"/>
    <w:rsid w:val="00D02DB7"/>
    <w:rsid w:val="00D3436A"/>
    <w:rsid w:val="00DB51F6"/>
    <w:rsid w:val="00DD7F37"/>
    <w:rsid w:val="00DE05E8"/>
    <w:rsid w:val="00DF5049"/>
    <w:rsid w:val="00E070BD"/>
    <w:rsid w:val="00E15278"/>
    <w:rsid w:val="00E42D24"/>
    <w:rsid w:val="00E45F73"/>
    <w:rsid w:val="00E731C7"/>
    <w:rsid w:val="00E83F4E"/>
    <w:rsid w:val="00E963B5"/>
    <w:rsid w:val="00EE64D4"/>
    <w:rsid w:val="00F0539B"/>
    <w:rsid w:val="00F06DF0"/>
    <w:rsid w:val="00F21DE6"/>
    <w:rsid w:val="00F85301"/>
    <w:rsid w:val="00FB048F"/>
    <w:rsid w:val="00FF05CF"/>
    <w:rsid w:val="00FF2D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F8C16"/>
  <w15:docId w15:val="{145F3D19-B81B-4666-91DD-BBE81FE9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04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7E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7E54"/>
    <w:rPr>
      <w:b/>
      <w:bCs/>
    </w:rPr>
  </w:style>
  <w:style w:type="character" w:styleId="a5">
    <w:name w:val="Hyperlink"/>
    <w:basedOn w:val="a0"/>
    <w:uiPriority w:val="99"/>
    <w:unhideWhenUsed/>
    <w:rsid w:val="009F7E54"/>
    <w:rPr>
      <w:color w:val="0000FF"/>
      <w:u w:val="single"/>
    </w:rPr>
  </w:style>
  <w:style w:type="paragraph" w:styleId="a6">
    <w:name w:val="List Paragraph"/>
    <w:aliases w:val="Heading1,Colorful List - Accent 11,маркированный,Маркировка"/>
    <w:basedOn w:val="a"/>
    <w:link w:val="a7"/>
    <w:uiPriority w:val="34"/>
    <w:qFormat/>
    <w:rsid w:val="00B83AAA"/>
    <w:pPr>
      <w:ind w:left="720"/>
      <w:contextualSpacing/>
    </w:pPr>
  </w:style>
  <w:style w:type="character" w:customStyle="1" w:styleId="1">
    <w:name w:val="Неразрешенное упоминание1"/>
    <w:basedOn w:val="a0"/>
    <w:uiPriority w:val="99"/>
    <w:semiHidden/>
    <w:unhideWhenUsed/>
    <w:rsid w:val="00A558C2"/>
    <w:rPr>
      <w:color w:val="605E5C"/>
      <w:shd w:val="clear" w:color="auto" w:fill="E1DFDD"/>
    </w:rPr>
  </w:style>
  <w:style w:type="character" w:customStyle="1" w:styleId="a7">
    <w:name w:val="Абзац списка Знак"/>
    <w:aliases w:val="Heading1 Знак,Colorful List - Accent 11 Знак,маркированный Знак,Маркировка Знак"/>
    <w:link w:val="a6"/>
    <w:uiPriority w:val="34"/>
    <w:locked/>
    <w:rsid w:val="003D7CDF"/>
  </w:style>
  <w:style w:type="paragraph" w:styleId="a8">
    <w:name w:val="header"/>
    <w:basedOn w:val="a"/>
    <w:link w:val="a9"/>
    <w:uiPriority w:val="99"/>
    <w:unhideWhenUsed/>
    <w:rsid w:val="002708D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708D3"/>
  </w:style>
  <w:style w:type="paragraph" w:styleId="aa">
    <w:name w:val="footer"/>
    <w:basedOn w:val="a"/>
    <w:link w:val="ab"/>
    <w:uiPriority w:val="99"/>
    <w:unhideWhenUsed/>
    <w:rsid w:val="002708D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70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38">
      <w:bodyDiv w:val="1"/>
      <w:marLeft w:val="0"/>
      <w:marRight w:val="0"/>
      <w:marTop w:val="0"/>
      <w:marBottom w:val="0"/>
      <w:divBdr>
        <w:top w:val="none" w:sz="0" w:space="0" w:color="auto"/>
        <w:left w:val="none" w:sz="0" w:space="0" w:color="auto"/>
        <w:bottom w:val="none" w:sz="0" w:space="0" w:color="auto"/>
        <w:right w:val="none" w:sz="0" w:space="0" w:color="auto"/>
      </w:divBdr>
    </w:div>
    <w:div w:id="15484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5000359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dilet.zan.kz/rus/docs/V2500035900" TargetMode="External"/><Relationship Id="rId4" Type="http://schemas.openxmlformats.org/officeDocument/2006/relationships/settings" Target="settings.xml"/><Relationship Id="rId9" Type="http://schemas.openxmlformats.org/officeDocument/2006/relationships/hyperlink" Target="https://adilet.zan.kz/rus/docs/V2000021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9428F-B928-48A8-96E9-DB5CFEC9D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3057</Words>
  <Characters>17426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Айнур Шалгынбаева</cp:lastModifiedBy>
  <cp:revision>33</cp:revision>
  <dcterms:created xsi:type="dcterms:W3CDTF">2023-02-08T12:50:00Z</dcterms:created>
  <dcterms:modified xsi:type="dcterms:W3CDTF">2026-08-17T04:06:00Z</dcterms:modified>
</cp:coreProperties>
</file>