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2C1" w:rsidRPr="006E15CB" w:rsidRDefault="00757792" w:rsidP="005B4640">
      <w:pPr>
        <w:spacing w:after="0" w:line="240" w:lineRule="auto"/>
        <w:ind w:left="10620"/>
        <w:rPr>
          <w:rFonts w:ascii="Times New Roman" w:hAnsi="Times New Roman" w:cs="Times New Roman"/>
          <w:b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Бекітемін</w:t>
      </w:r>
    </w:p>
    <w:p w:rsidR="004F452B" w:rsidRPr="006E15CB" w:rsidRDefault="00757792" w:rsidP="005B4640">
      <w:pPr>
        <w:spacing w:after="0" w:line="240" w:lineRule="auto"/>
        <w:ind w:left="10620"/>
        <w:rPr>
          <w:rFonts w:ascii="Times New Roman" w:hAnsi="Times New Roman" w:cs="Times New Roman"/>
          <w:b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«ШҚО туризм басқармасы» ММ</w:t>
      </w:r>
    </w:p>
    <w:p w:rsidR="004F452B" w:rsidRPr="006E15CB" w:rsidRDefault="00757792" w:rsidP="005B4640">
      <w:pPr>
        <w:spacing w:after="0" w:line="240" w:lineRule="auto"/>
        <w:ind w:left="10620"/>
        <w:rPr>
          <w:rFonts w:ascii="Times New Roman" w:hAnsi="Times New Roman" w:cs="Times New Roman"/>
          <w:b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 xml:space="preserve">Басшының м.а. </w:t>
      </w:r>
      <w:r w:rsidR="005C52C1" w:rsidRPr="006E15CB">
        <w:rPr>
          <w:rFonts w:ascii="Times New Roman" w:hAnsi="Times New Roman" w:cs="Times New Roman"/>
          <w:b/>
          <w:lang w:val="kk-KZ"/>
        </w:rPr>
        <w:t>______________</w:t>
      </w:r>
      <w:r w:rsidR="004F452B" w:rsidRPr="006E15CB">
        <w:rPr>
          <w:rFonts w:ascii="Times New Roman" w:hAnsi="Times New Roman" w:cs="Times New Roman"/>
          <w:b/>
          <w:lang w:val="kk-KZ"/>
        </w:rPr>
        <w:t>И.Смит</w:t>
      </w:r>
    </w:p>
    <w:p w:rsidR="005C52C1" w:rsidRPr="006E15CB" w:rsidRDefault="005C52C1" w:rsidP="005B4640">
      <w:pPr>
        <w:spacing w:after="0" w:line="240" w:lineRule="auto"/>
        <w:ind w:left="10620"/>
        <w:rPr>
          <w:rFonts w:ascii="Times New Roman" w:hAnsi="Times New Roman" w:cs="Times New Roman"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«</w:t>
      </w:r>
      <w:r w:rsidR="004F452B" w:rsidRPr="006E15CB">
        <w:rPr>
          <w:rFonts w:ascii="Times New Roman" w:hAnsi="Times New Roman" w:cs="Times New Roman"/>
          <w:b/>
          <w:lang w:val="kk-KZ"/>
        </w:rPr>
        <w:t>____</w:t>
      </w:r>
      <w:r w:rsidRPr="006E15CB">
        <w:rPr>
          <w:rFonts w:ascii="Times New Roman" w:hAnsi="Times New Roman" w:cs="Times New Roman"/>
          <w:b/>
          <w:lang w:val="kk-KZ"/>
        </w:rPr>
        <w:t>»</w:t>
      </w:r>
      <w:r w:rsidR="00095431" w:rsidRPr="006E15CB">
        <w:rPr>
          <w:rFonts w:ascii="Times New Roman" w:hAnsi="Times New Roman" w:cs="Times New Roman"/>
          <w:b/>
          <w:lang w:val="kk-KZ"/>
        </w:rPr>
        <w:t xml:space="preserve"> </w:t>
      </w:r>
      <w:r w:rsidR="004F452B" w:rsidRPr="006E15CB">
        <w:rPr>
          <w:rFonts w:ascii="Times New Roman" w:hAnsi="Times New Roman" w:cs="Times New Roman"/>
          <w:b/>
          <w:lang w:val="kk-KZ"/>
        </w:rPr>
        <w:t>___________</w:t>
      </w:r>
      <w:r w:rsidR="00095431" w:rsidRPr="006E15CB">
        <w:rPr>
          <w:rFonts w:ascii="Times New Roman" w:hAnsi="Times New Roman" w:cs="Times New Roman"/>
          <w:b/>
          <w:lang w:val="kk-KZ"/>
        </w:rPr>
        <w:t xml:space="preserve"> </w:t>
      </w:r>
      <w:r w:rsidRPr="006E15CB">
        <w:rPr>
          <w:rFonts w:ascii="Times New Roman" w:hAnsi="Times New Roman" w:cs="Times New Roman"/>
          <w:b/>
          <w:lang w:val="kk-KZ"/>
        </w:rPr>
        <w:t xml:space="preserve"> 202</w:t>
      </w:r>
      <w:r w:rsidR="004F452B" w:rsidRPr="006E15CB">
        <w:rPr>
          <w:rFonts w:ascii="Times New Roman" w:hAnsi="Times New Roman" w:cs="Times New Roman"/>
          <w:b/>
          <w:lang w:val="kk-KZ"/>
        </w:rPr>
        <w:t>6</w:t>
      </w:r>
      <w:r w:rsidR="00757792" w:rsidRPr="006E15CB">
        <w:rPr>
          <w:rFonts w:ascii="Times New Roman" w:hAnsi="Times New Roman" w:cs="Times New Roman"/>
          <w:b/>
          <w:lang w:val="kk-KZ"/>
        </w:rPr>
        <w:t xml:space="preserve"> ж</w:t>
      </w:r>
    </w:p>
    <w:p w:rsidR="00E2577F" w:rsidRPr="006E15CB" w:rsidRDefault="00E2577F" w:rsidP="004F452B">
      <w:pPr>
        <w:spacing w:after="0" w:line="240" w:lineRule="auto"/>
        <w:ind w:left="3540"/>
        <w:rPr>
          <w:rFonts w:ascii="Times New Roman" w:hAnsi="Times New Roman" w:cs="Times New Roman"/>
          <w:lang w:val="kk-KZ"/>
        </w:rPr>
      </w:pPr>
    </w:p>
    <w:p w:rsidR="005C52C1" w:rsidRPr="006E15CB" w:rsidRDefault="005C52C1" w:rsidP="005C52C1">
      <w:pPr>
        <w:spacing w:after="0" w:line="240" w:lineRule="auto"/>
        <w:ind w:left="3540"/>
        <w:jc w:val="center"/>
        <w:rPr>
          <w:rFonts w:ascii="Times New Roman" w:hAnsi="Times New Roman" w:cs="Times New Roman"/>
          <w:lang w:val="kk-KZ"/>
        </w:rPr>
      </w:pPr>
    </w:p>
    <w:p w:rsidR="005C52C1" w:rsidRPr="006E15CB" w:rsidRDefault="005C52C1" w:rsidP="005C52C1">
      <w:pPr>
        <w:spacing w:after="0" w:line="240" w:lineRule="auto"/>
        <w:ind w:left="3540"/>
        <w:jc w:val="center"/>
        <w:rPr>
          <w:rFonts w:ascii="Times New Roman" w:hAnsi="Times New Roman" w:cs="Times New Roman"/>
          <w:lang w:val="kk-KZ"/>
        </w:rPr>
      </w:pPr>
    </w:p>
    <w:p w:rsidR="004F452B" w:rsidRPr="006E15CB" w:rsidRDefault="006A2B66" w:rsidP="005B464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E15CB">
        <w:rPr>
          <w:rFonts w:ascii="Times New Roman" w:hAnsi="Times New Roman" w:cs="Times New Roman"/>
          <w:b/>
          <w:lang w:val="kk-KZ"/>
        </w:rPr>
        <w:t>«ШҚО туризм басқармасы» ММ қызметінде сыбайлас жемқорлық тәукелдеріне ішкі талдау жүргізу нәтижелері бойынша анықталған сыбайлас жемқорлық құқық бұзушылықтарды жетілдіруге ықпал ететін тәуекелдер тізімі</w:t>
      </w:r>
    </w:p>
    <w:p w:rsidR="00F51B84" w:rsidRPr="006E15CB" w:rsidRDefault="00F51B84" w:rsidP="005B4640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F51B84" w:rsidRPr="006E15CB" w:rsidRDefault="00F51B84" w:rsidP="005C52C1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560"/>
        <w:gridCol w:w="3830"/>
        <w:gridCol w:w="5074"/>
        <w:gridCol w:w="1984"/>
        <w:gridCol w:w="2127"/>
        <w:gridCol w:w="1871"/>
      </w:tblGrid>
      <w:tr w:rsidR="004F452B" w:rsidRPr="006E15CB" w:rsidTr="00BE75D7">
        <w:tc>
          <w:tcPr>
            <w:tcW w:w="560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15CB">
              <w:rPr>
                <w:rFonts w:ascii="Times New Roman" w:hAnsi="Times New Roman" w:cs="Times New Roman"/>
                <w:b/>
              </w:rPr>
              <w:t>№</w:t>
            </w:r>
          </w:p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30" w:type="dxa"/>
          </w:tcPr>
          <w:p w:rsidR="00F51B84" w:rsidRPr="006E15CB" w:rsidRDefault="006A2B66" w:rsidP="005C52C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15CB">
              <w:rPr>
                <w:rFonts w:ascii="Times New Roman" w:hAnsi="Times New Roman" w:cs="Times New Roman"/>
                <w:b/>
                <w:lang w:val="kk-KZ"/>
              </w:rPr>
              <w:t>Тәуекел индикаторы /сыбайлас жемқорлық тәукелінің сиппатамасы</w:t>
            </w:r>
          </w:p>
        </w:tc>
        <w:tc>
          <w:tcPr>
            <w:tcW w:w="5074" w:type="dxa"/>
          </w:tcPr>
          <w:p w:rsidR="00F51B84" w:rsidRPr="006E15CB" w:rsidRDefault="00757792" w:rsidP="005C52C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15CB">
              <w:rPr>
                <w:rFonts w:ascii="Times New Roman" w:hAnsi="Times New Roman" w:cs="Times New Roman"/>
                <w:b/>
                <w:lang w:val="kk-KZ"/>
              </w:rPr>
              <w:t>Іс-шара</w:t>
            </w:r>
          </w:p>
        </w:tc>
        <w:tc>
          <w:tcPr>
            <w:tcW w:w="1984" w:type="dxa"/>
          </w:tcPr>
          <w:p w:rsidR="00F51B84" w:rsidRPr="006E15CB" w:rsidRDefault="00757792" w:rsidP="005C52C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15CB">
              <w:rPr>
                <w:rFonts w:ascii="Times New Roman" w:hAnsi="Times New Roman" w:cs="Times New Roman"/>
                <w:b/>
                <w:lang w:val="kk-KZ"/>
              </w:rPr>
              <w:t>Аяқтау формасы</w:t>
            </w:r>
          </w:p>
        </w:tc>
        <w:tc>
          <w:tcPr>
            <w:tcW w:w="2127" w:type="dxa"/>
          </w:tcPr>
          <w:p w:rsidR="00F51B84" w:rsidRPr="006E15CB" w:rsidRDefault="00757792" w:rsidP="005C52C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15CB">
              <w:rPr>
                <w:rFonts w:ascii="Times New Roman" w:hAnsi="Times New Roman" w:cs="Times New Roman"/>
                <w:b/>
                <w:lang w:val="kk-KZ"/>
              </w:rPr>
              <w:t>Жауапты орындаушылар</w:t>
            </w:r>
          </w:p>
        </w:tc>
        <w:tc>
          <w:tcPr>
            <w:tcW w:w="1871" w:type="dxa"/>
          </w:tcPr>
          <w:p w:rsidR="00F51B84" w:rsidRPr="006E15CB" w:rsidRDefault="00757792" w:rsidP="005C52C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6E15CB">
              <w:rPr>
                <w:rFonts w:ascii="Times New Roman" w:hAnsi="Times New Roman" w:cs="Times New Roman"/>
                <w:b/>
                <w:lang w:val="kk-KZ"/>
              </w:rPr>
              <w:t>Аяқтау мерзімі</w:t>
            </w:r>
          </w:p>
        </w:tc>
      </w:tr>
      <w:tr w:rsidR="004F452B" w:rsidRPr="006E15CB" w:rsidTr="00BE75D7">
        <w:tc>
          <w:tcPr>
            <w:tcW w:w="560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0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74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</w:tcPr>
          <w:p w:rsidR="00F51B84" w:rsidRPr="006E15CB" w:rsidRDefault="00F51B84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6</w:t>
            </w:r>
          </w:p>
        </w:tc>
      </w:tr>
      <w:tr w:rsidR="004F452B" w:rsidRPr="005E0C09" w:rsidTr="00BE75D7">
        <w:tc>
          <w:tcPr>
            <w:tcW w:w="560" w:type="dxa"/>
          </w:tcPr>
          <w:p w:rsidR="00E2577F" w:rsidRPr="006E15CB" w:rsidRDefault="00E2577F" w:rsidP="005C52C1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0" w:type="dxa"/>
          </w:tcPr>
          <w:p w:rsidR="005E0C09" w:rsidRPr="005E0C09" w:rsidRDefault="005E0C09" w:rsidP="005E0C0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E0C09">
              <w:rPr>
                <w:rFonts w:ascii="Times New Roman" w:hAnsi="Times New Roman" w:cs="Times New Roman"/>
                <w:lang w:val="kk-KZ"/>
              </w:rPr>
              <w:t xml:space="preserve">Жекелеген жеткізушілердің мүдделерін лоббилеу және бюджет қаражатын тиімсіз жұмсау тәуекелі. </w:t>
            </w:r>
          </w:p>
          <w:p w:rsidR="00E2577F" w:rsidRPr="006E15CB" w:rsidRDefault="005E0C09" w:rsidP="005E0C0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E0C09">
              <w:rPr>
                <w:rFonts w:ascii="Times New Roman" w:hAnsi="Times New Roman" w:cs="Times New Roman"/>
                <w:lang w:val="kk-KZ"/>
              </w:rPr>
              <w:t>Жарнамалық турларды, көрмелерді, форумдарды, фестивальдерді ұйымдастыру, жарнамалық және баспа өнімдерін дайындау, бейнематериалдар жасау, Жарнама орналастыру.</w:t>
            </w:r>
          </w:p>
        </w:tc>
        <w:tc>
          <w:tcPr>
            <w:tcW w:w="5074" w:type="dxa"/>
          </w:tcPr>
          <w:p w:rsidR="005E0C09" w:rsidRPr="005E0C09" w:rsidRDefault="005E0C09" w:rsidP="005E0C0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E0C09">
              <w:rPr>
                <w:rFonts w:ascii="Times New Roman" w:hAnsi="Times New Roman" w:cs="Times New Roman"/>
                <w:lang w:val="kk-KZ"/>
              </w:rPr>
              <w:t>1. Сатып алуды мемлекеттік сатып алу туралы заңнамаға қатаң сәйкес жүргізуді қамтамасыз ету.</w:t>
            </w:r>
          </w:p>
          <w:p w:rsidR="005E0C09" w:rsidRPr="005E0C09" w:rsidRDefault="005E0C09" w:rsidP="005E0C0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E0C09">
              <w:rPr>
                <w:rFonts w:ascii="Times New Roman" w:hAnsi="Times New Roman" w:cs="Times New Roman"/>
                <w:lang w:val="kk-KZ"/>
              </w:rPr>
              <w:t>2. Нарықты алдын ала талдау және бірнеше жауапты тұлғалардың техникалық талаптарды келісуі арқылы нақты өнім берушіге техникалық ерекшеліктер қалыптастыруды болдырмау.</w:t>
            </w:r>
          </w:p>
          <w:p w:rsidR="00E2577F" w:rsidRPr="006E15CB" w:rsidRDefault="005E0C09" w:rsidP="005E0C0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E0C09">
              <w:rPr>
                <w:rFonts w:ascii="Times New Roman" w:hAnsi="Times New Roman" w:cs="Times New Roman"/>
                <w:lang w:val="kk-KZ"/>
              </w:rPr>
              <w:t>3. Фото-, Бейне есептер мен растайтын құжаттарды ресімдей отырып, орындалған жұмыстардың қабылдануына ішкі бақылауды ұйымдастыру.</w:t>
            </w:r>
          </w:p>
        </w:tc>
        <w:tc>
          <w:tcPr>
            <w:tcW w:w="1984" w:type="dxa"/>
          </w:tcPr>
          <w:p w:rsidR="00E2577F" w:rsidRPr="006E15CB" w:rsidRDefault="005E0C09" w:rsidP="00CD2EA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5E0C09">
              <w:rPr>
                <w:rFonts w:ascii="Times New Roman" w:hAnsi="Times New Roman" w:cs="Times New Roman"/>
                <w:lang w:val="kk-KZ"/>
              </w:rPr>
              <w:t>Мемлекеттік сатып алу туралы заңның қатаң сақталуы</w:t>
            </w:r>
          </w:p>
        </w:tc>
        <w:tc>
          <w:tcPr>
            <w:tcW w:w="2127" w:type="dxa"/>
          </w:tcPr>
          <w:p w:rsidR="00CD2EA3" w:rsidRPr="006E15CB" w:rsidRDefault="005E0C09" w:rsidP="004F452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КММ басшысы</w:t>
            </w:r>
          </w:p>
        </w:tc>
        <w:tc>
          <w:tcPr>
            <w:tcW w:w="1871" w:type="dxa"/>
          </w:tcPr>
          <w:p w:rsidR="00E2577F" w:rsidRPr="005E0C09" w:rsidRDefault="005E0C09" w:rsidP="005C52C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E0C09">
              <w:rPr>
                <w:rStyle w:val="ypks7kbdpwfgdykd3qb9"/>
                <w:rFonts w:ascii="Times New Roman" w:hAnsi="Times New Roman" w:cs="Times New Roman"/>
              </w:rPr>
              <w:t>тұрақты</w:t>
            </w:r>
            <w:proofErr w:type="spellEnd"/>
          </w:p>
        </w:tc>
      </w:tr>
      <w:tr w:rsidR="005E0C09" w:rsidRPr="005E0C09" w:rsidTr="00BE75D7">
        <w:tc>
          <w:tcPr>
            <w:tcW w:w="560" w:type="dxa"/>
          </w:tcPr>
          <w:p w:rsidR="005E0C09" w:rsidRPr="006E15CB" w:rsidRDefault="005E0C09" w:rsidP="005E0C09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30" w:type="dxa"/>
          </w:tcPr>
          <w:p w:rsidR="005E0C09" w:rsidRPr="005E0C09" w:rsidRDefault="005E0C09" w:rsidP="005E0C09">
            <w:pPr>
              <w:ind w:left="4" w:right="-142" w:firstLine="29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Туристік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бизнестің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жекелеген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субъектілеріне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негізсіз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артықшылықтар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беру </w:t>
            </w:r>
            <w:proofErr w:type="spellStart"/>
            <w:proofErr w:type="gramStart"/>
            <w:r w:rsidRPr="005E0C09">
              <w:rPr>
                <w:rFonts w:ascii="Times New Roman" w:eastAsia="Times New Roman" w:hAnsi="Times New Roman" w:cs="Times New Roman"/>
              </w:rPr>
              <w:t>тәуекелі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E0C09" w:rsidRPr="006E15CB" w:rsidRDefault="005E0C09" w:rsidP="005E0C09">
            <w:pPr>
              <w:ind w:left="4" w:right="-142" w:firstLine="29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Туристік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өнімді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жылжыту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ақпарат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тарату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туристерге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туристік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ұйымдармен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іс-қимыл</w:t>
            </w:r>
            <w:proofErr w:type="spellEnd"/>
            <w:r w:rsidRPr="005E0C0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E0C09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</w:p>
        </w:tc>
        <w:tc>
          <w:tcPr>
            <w:tcW w:w="5074" w:type="dxa"/>
          </w:tcPr>
          <w:p w:rsidR="005E0C09" w:rsidRPr="005E0C09" w:rsidRDefault="005E0C09" w:rsidP="005E0C09">
            <w:pPr>
              <w:jc w:val="both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1.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Іс-шараларға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қатысу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мүмкіндігі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туралы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ақпаратты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ресми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ақпараттық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ресурстарға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орналастыру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>.</w:t>
            </w:r>
          </w:p>
          <w:p w:rsidR="005E0C09" w:rsidRPr="006E15CB" w:rsidRDefault="005E0C09" w:rsidP="005E0C09">
            <w:pPr>
              <w:jc w:val="both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2.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Мекеменің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іс-шараларына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қатысатын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ұйымдардың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ашық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тізілімін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жүргізу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>.</w:t>
            </w:r>
          </w:p>
        </w:tc>
        <w:tc>
          <w:tcPr>
            <w:tcW w:w="1984" w:type="dxa"/>
          </w:tcPr>
          <w:p w:rsidR="005E0C09" w:rsidRPr="005E0C09" w:rsidRDefault="005E0C09" w:rsidP="005E0C09">
            <w:pPr>
              <w:jc w:val="center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Ресми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ақпараттық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ресурстарда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белсенді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жұмыс</w:t>
            </w:r>
            <w:proofErr w:type="spellEnd"/>
          </w:p>
        </w:tc>
        <w:tc>
          <w:tcPr>
            <w:tcW w:w="2127" w:type="dxa"/>
          </w:tcPr>
          <w:p w:rsidR="005E0C09" w:rsidRPr="006E15CB" w:rsidRDefault="005E0C09" w:rsidP="005E0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КММ басшысы</w:t>
            </w:r>
          </w:p>
        </w:tc>
        <w:tc>
          <w:tcPr>
            <w:tcW w:w="1871" w:type="dxa"/>
          </w:tcPr>
          <w:p w:rsidR="005E0C09" w:rsidRPr="005E0C09" w:rsidRDefault="005E0C09" w:rsidP="005E0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E0C09">
              <w:rPr>
                <w:rStyle w:val="ypks7kbdpwfgdykd3qb9"/>
                <w:rFonts w:ascii="Times New Roman" w:hAnsi="Times New Roman" w:cs="Times New Roman"/>
              </w:rPr>
              <w:t>тұрақты</w:t>
            </w:r>
            <w:proofErr w:type="spellEnd"/>
          </w:p>
        </w:tc>
      </w:tr>
      <w:tr w:rsidR="005E0C09" w:rsidRPr="005E0C09" w:rsidTr="00BE75D7">
        <w:tc>
          <w:tcPr>
            <w:tcW w:w="560" w:type="dxa"/>
          </w:tcPr>
          <w:p w:rsidR="005E0C09" w:rsidRPr="006E15CB" w:rsidRDefault="005E0C09" w:rsidP="005E0C09">
            <w:pPr>
              <w:jc w:val="center"/>
              <w:rPr>
                <w:rFonts w:ascii="Times New Roman" w:hAnsi="Times New Roman" w:cs="Times New Roman"/>
              </w:rPr>
            </w:pPr>
            <w:r w:rsidRPr="006E15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30" w:type="dxa"/>
          </w:tcPr>
          <w:p w:rsidR="005E0C09" w:rsidRPr="005E0C09" w:rsidRDefault="005E0C09" w:rsidP="005E0C09">
            <w:pPr>
              <w:shd w:val="clear" w:color="auto" w:fill="FFFFFF"/>
              <w:ind w:right="-142"/>
              <w:jc w:val="both"/>
              <w:textAlignment w:val="baselin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Өкілдік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іс-шараларды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ұйымдастыру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кезінде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бюджет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қаражатын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негізсіз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пайдалану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теріс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пайдалану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тәуекелі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. </w:t>
            </w:r>
          </w:p>
          <w:p w:rsidR="005E0C09" w:rsidRPr="006E15CB" w:rsidRDefault="005E0C09" w:rsidP="005E0C09">
            <w:pPr>
              <w:shd w:val="clear" w:color="auto" w:fill="FFFFFF"/>
              <w:ind w:right="-142"/>
              <w:jc w:val="both"/>
              <w:textAlignment w:val="baseline"/>
              <w:rPr>
                <w:rFonts w:ascii="Times New Roman" w:hAnsi="Times New Roman" w:cs="Times New Roman"/>
                <w:lang w:val="ru-KZ"/>
              </w:rPr>
            </w:pP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Ресми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делегацияларға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қызмет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көрсетуді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ұйымдастыру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(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тұру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көлік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тамақтану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кәдесыйлар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аудармашы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қызметтері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>)</w:t>
            </w:r>
          </w:p>
        </w:tc>
        <w:tc>
          <w:tcPr>
            <w:tcW w:w="5074" w:type="dxa"/>
          </w:tcPr>
          <w:p w:rsidR="005E0C09" w:rsidRPr="005E0C09" w:rsidRDefault="005E0C09" w:rsidP="005E0C09">
            <w:pPr>
              <w:jc w:val="both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1.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Мекеме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басшысының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шығыстар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сметасын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алдын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ала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келісуін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жүзеге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асыру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>.</w:t>
            </w:r>
          </w:p>
          <w:p w:rsidR="005E0C09" w:rsidRPr="005E0C09" w:rsidRDefault="005E0C09" w:rsidP="005E0C09">
            <w:pPr>
              <w:jc w:val="both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2.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Бастапқы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құжаттармен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(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актілер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шоттар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қатысушылардың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тізімдері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фотоесептер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)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нақты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қызмет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көрсетуді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растау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>.</w:t>
            </w:r>
          </w:p>
          <w:p w:rsidR="005E0C09" w:rsidRPr="006E15CB" w:rsidRDefault="005E0C09" w:rsidP="005E0C09">
            <w:pPr>
              <w:jc w:val="both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3.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Қонақ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үйлерді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көлікті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,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кәдесый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өнімдерін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және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басқа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қызметтерді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таңдау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кезінде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нарықтық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бағаларға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мониторинг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жүргізу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>.</w:t>
            </w:r>
          </w:p>
        </w:tc>
        <w:tc>
          <w:tcPr>
            <w:tcW w:w="1984" w:type="dxa"/>
          </w:tcPr>
          <w:p w:rsidR="005E0C09" w:rsidRPr="005E0C09" w:rsidRDefault="005E0C09" w:rsidP="005E0C09">
            <w:pPr>
              <w:jc w:val="center"/>
              <w:rPr>
                <w:rFonts w:ascii="Times New Roman" w:hAnsi="Times New Roman" w:cs="Times New Roman"/>
                <w:lang w:val="ru-KZ"/>
              </w:rPr>
            </w:pPr>
            <w:r w:rsidRPr="005E0C09">
              <w:rPr>
                <w:rFonts w:ascii="Times New Roman" w:hAnsi="Times New Roman" w:cs="Times New Roman"/>
                <w:lang w:val="ru-KZ"/>
              </w:rPr>
              <w:t xml:space="preserve">Бюджет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қаражатын</w:t>
            </w:r>
            <w:proofErr w:type="spellEnd"/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тиімді</w:t>
            </w:r>
            <w:r w:rsidRPr="005E0C09">
              <w:rPr>
                <w:rFonts w:ascii="Times New Roman" w:hAnsi="Times New Roman" w:cs="Times New Roman"/>
                <w:lang w:val="ru-KZ"/>
              </w:rPr>
              <w:t xml:space="preserve"> </w:t>
            </w:r>
            <w:proofErr w:type="spellStart"/>
            <w:r w:rsidRPr="005E0C09">
              <w:rPr>
                <w:rFonts w:ascii="Times New Roman" w:hAnsi="Times New Roman" w:cs="Times New Roman"/>
                <w:lang w:val="ru-KZ"/>
              </w:rPr>
              <w:t>пайдалану</w:t>
            </w:r>
            <w:proofErr w:type="spellEnd"/>
          </w:p>
        </w:tc>
        <w:tc>
          <w:tcPr>
            <w:tcW w:w="2127" w:type="dxa"/>
          </w:tcPr>
          <w:p w:rsidR="005E0C09" w:rsidRPr="006E15CB" w:rsidRDefault="005E0C09" w:rsidP="005E0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КММ басшысы</w:t>
            </w:r>
          </w:p>
        </w:tc>
        <w:tc>
          <w:tcPr>
            <w:tcW w:w="1871" w:type="dxa"/>
          </w:tcPr>
          <w:p w:rsidR="005E0C09" w:rsidRPr="005E0C09" w:rsidRDefault="005E0C09" w:rsidP="005E0C0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5E0C09">
              <w:rPr>
                <w:rStyle w:val="ypks7kbdpwfgdykd3qb9"/>
                <w:rFonts w:ascii="Times New Roman" w:hAnsi="Times New Roman" w:cs="Times New Roman"/>
              </w:rPr>
              <w:t>тұрақты</w:t>
            </w:r>
            <w:proofErr w:type="spellEnd"/>
          </w:p>
        </w:tc>
      </w:tr>
    </w:tbl>
    <w:p w:rsidR="00242346" w:rsidRPr="005E0C09" w:rsidRDefault="00242346" w:rsidP="005C52C1">
      <w:pPr>
        <w:spacing w:after="0" w:line="240" w:lineRule="auto"/>
        <w:jc w:val="center"/>
        <w:rPr>
          <w:rFonts w:ascii="Times New Roman" w:hAnsi="Times New Roman" w:cs="Times New Roman"/>
          <w:lang w:val="ru-KZ"/>
        </w:rPr>
      </w:pPr>
    </w:p>
    <w:p w:rsidR="005C52C1" w:rsidRPr="005E0C09" w:rsidRDefault="005C52C1" w:rsidP="005C52C1">
      <w:pPr>
        <w:spacing w:after="0" w:line="240" w:lineRule="auto"/>
        <w:jc w:val="center"/>
        <w:rPr>
          <w:rFonts w:ascii="Times New Roman" w:hAnsi="Times New Roman" w:cs="Times New Roman"/>
          <w:lang w:val="ru-KZ"/>
        </w:rPr>
      </w:pPr>
    </w:p>
    <w:p w:rsidR="008872AC" w:rsidRPr="006E15CB" w:rsidRDefault="005E0C09" w:rsidP="005C52C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Басшы</w:t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 w:rsidR="005B4640" w:rsidRPr="006E15CB"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>Т.Исенева</w:t>
      </w:r>
      <w:bookmarkStart w:id="0" w:name="_GoBack"/>
      <w:bookmarkEnd w:id="0"/>
    </w:p>
    <w:sectPr w:rsidR="008872AC" w:rsidRPr="006E15CB" w:rsidSect="005E0C09">
      <w:pgSz w:w="16838" w:h="11906" w:orient="landscape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C26704"/>
    <w:multiLevelType w:val="multilevel"/>
    <w:tmpl w:val="9E00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6A"/>
    <w:rsid w:val="00095431"/>
    <w:rsid w:val="000E76B3"/>
    <w:rsid w:val="002203EA"/>
    <w:rsid w:val="00242346"/>
    <w:rsid w:val="00284EB5"/>
    <w:rsid w:val="002D60E0"/>
    <w:rsid w:val="003103B2"/>
    <w:rsid w:val="0033374F"/>
    <w:rsid w:val="00345AF4"/>
    <w:rsid w:val="00370DAC"/>
    <w:rsid w:val="003756DF"/>
    <w:rsid w:val="004F452B"/>
    <w:rsid w:val="005017CB"/>
    <w:rsid w:val="005B4640"/>
    <w:rsid w:val="005C52C1"/>
    <w:rsid w:val="005E0C09"/>
    <w:rsid w:val="00605F3D"/>
    <w:rsid w:val="00655948"/>
    <w:rsid w:val="006A2B66"/>
    <w:rsid w:val="006E01BC"/>
    <w:rsid w:val="006E15CB"/>
    <w:rsid w:val="007178BF"/>
    <w:rsid w:val="00757792"/>
    <w:rsid w:val="007D2AB2"/>
    <w:rsid w:val="007E0346"/>
    <w:rsid w:val="00886AB5"/>
    <w:rsid w:val="008872AC"/>
    <w:rsid w:val="008C731A"/>
    <w:rsid w:val="00922C8A"/>
    <w:rsid w:val="0097237D"/>
    <w:rsid w:val="00A35744"/>
    <w:rsid w:val="00A9431B"/>
    <w:rsid w:val="00AE4A65"/>
    <w:rsid w:val="00B40772"/>
    <w:rsid w:val="00B52403"/>
    <w:rsid w:val="00BA50A7"/>
    <w:rsid w:val="00BB4382"/>
    <w:rsid w:val="00BE75D7"/>
    <w:rsid w:val="00C207E3"/>
    <w:rsid w:val="00C64287"/>
    <w:rsid w:val="00CD2EA3"/>
    <w:rsid w:val="00D0346A"/>
    <w:rsid w:val="00DD42D3"/>
    <w:rsid w:val="00E2577F"/>
    <w:rsid w:val="00E740E1"/>
    <w:rsid w:val="00E91F48"/>
    <w:rsid w:val="00F5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A2D00"/>
  <w15:docId w15:val="{062218E9-8777-4972-97D6-312C0288A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5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242346"/>
  </w:style>
  <w:style w:type="paragraph" w:styleId="a4">
    <w:name w:val="List Paragraph"/>
    <w:basedOn w:val="a"/>
    <w:uiPriority w:val="34"/>
    <w:qFormat/>
    <w:rsid w:val="004F452B"/>
    <w:pPr>
      <w:spacing w:after="160" w:line="259" w:lineRule="auto"/>
      <w:ind w:left="720"/>
      <w:contextualSpacing/>
    </w:pPr>
    <w:rPr>
      <w:lang w:val="ru-KZ"/>
    </w:rPr>
  </w:style>
  <w:style w:type="character" w:customStyle="1" w:styleId="t286pc">
    <w:name w:val="t286pc"/>
    <w:basedOn w:val="a0"/>
    <w:rsid w:val="005B4640"/>
  </w:style>
  <w:style w:type="character" w:customStyle="1" w:styleId="ypks7kbdpwfgdykd3qb9">
    <w:name w:val="ypks7kbdpwfgdykd3qb9"/>
    <w:basedOn w:val="a0"/>
    <w:rsid w:val="005E0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6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User</cp:lastModifiedBy>
  <cp:revision>4</cp:revision>
  <cp:lastPrinted>2026-05-25T10:24:00Z</cp:lastPrinted>
  <dcterms:created xsi:type="dcterms:W3CDTF">2026-08-06T05:05:00Z</dcterms:created>
  <dcterms:modified xsi:type="dcterms:W3CDTF">2026-08-06T05:10:00Z</dcterms:modified>
</cp:coreProperties>
</file>