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E6DBA" w14:textId="021C6FFA" w:rsidR="005C3DEE" w:rsidRPr="00220E84" w:rsidRDefault="005C3DEE" w:rsidP="005C3DEE">
      <w:pPr>
        <w:spacing w:after="0" w:line="240" w:lineRule="auto"/>
        <w:ind w:left="878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A1B811" wp14:editId="18008611">
                <wp:simplePos x="0" y="0"/>
                <wp:positionH relativeFrom="page">
                  <wp:posOffset>7056120</wp:posOffset>
                </wp:positionH>
                <wp:positionV relativeFrom="paragraph">
                  <wp:posOffset>217170</wp:posOffset>
                </wp:positionV>
                <wp:extent cx="2606040" cy="1935480"/>
                <wp:effectExtent l="0" t="0" r="15240" b="266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935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001DA6" w14:textId="77777777" w:rsidR="005C3DEE" w:rsidRPr="00C33E51" w:rsidRDefault="005C3DEE" w:rsidP="005C3DEE">
                            <w:pPr>
                              <w:pStyle w:val="a3"/>
                              <w:tabs>
                                <w:tab w:val="left" w:pos="11580"/>
                              </w:tabs>
                              <w:spacing w:before="20" w:after="20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33E5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kk-KZ"/>
                              </w:rPr>
                              <w:t xml:space="preserve">БЕКІТЕМІН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57E4ADC" w14:textId="77777777" w:rsidR="005C3DEE" w:rsidRPr="00C33E51" w:rsidRDefault="005C3DEE" w:rsidP="005C3DEE">
                            <w:pPr>
                              <w:pStyle w:val="a3"/>
                              <w:spacing w:before="20" w:after="2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 xml:space="preserve">Алматы облысының «Экономика және </w:t>
                            </w:r>
                          </w:p>
                          <w:p w14:paraId="190AC6CC" w14:textId="77777777" w:rsidR="005C3DEE" w:rsidRPr="00C33E51" w:rsidRDefault="005C3DEE" w:rsidP="005C3DEE">
                            <w:pPr>
                              <w:pStyle w:val="a3"/>
                              <w:spacing w:before="20" w:after="2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бюджеттік жоспарлау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  <w:p w14:paraId="4D7930AA" w14:textId="77777777" w:rsidR="005C3DEE" w:rsidRPr="00C33E51" w:rsidRDefault="005C3DEE" w:rsidP="005C3DEE">
                            <w:pPr>
                              <w:pStyle w:val="a3"/>
                              <w:spacing w:before="20" w:after="2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басқармасының» басшысы</w:t>
                            </w:r>
                          </w:p>
                          <w:p w14:paraId="3D4CB835" w14:textId="77777777" w:rsidR="005C3DEE" w:rsidRPr="00C33E51" w:rsidRDefault="005C3DEE" w:rsidP="005C3DEE">
                            <w:pPr>
                              <w:pStyle w:val="a3"/>
                              <w:spacing w:before="20" w:after="2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А</w:t>
                            </w: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.</w:t>
                            </w:r>
                            <w:r w:rsidRPr="00FF7AA7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Ораз</w:t>
                            </w:r>
                          </w:p>
                          <w:p w14:paraId="4343A9E9" w14:textId="0B0A2E1C" w:rsidR="005C3DEE" w:rsidRPr="00C33E51" w:rsidRDefault="005C3DEE" w:rsidP="005C3DEE">
                            <w:pPr>
                              <w:pStyle w:val="a3"/>
                              <w:spacing w:before="20" w:after="2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«___»________202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>4</w:t>
                            </w:r>
                            <w:r w:rsidRPr="00C33E51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kk-KZ"/>
                              </w:rPr>
                              <w:t xml:space="preserve"> ж </w:t>
                            </w:r>
                          </w:p>
                          <w:p w14:paraId="15DA35A0" w14:textId="77777777" w:rsidR="005C3DEE" w:rsidRPr="00686D77" w:rsidRDefault="005C3DEE" w:rsidP="005C3DE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1B811" id="Прямоугольник 1" o:spid="_x0000_s1026" style="position:absolute;left:0;text-align:left;margin-left:555.6pt;margin-top:17.1pt;width:205.2pt;height:152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" fillcolor="window" strokecolor="window" strokeweight="1pt">
                <v:path arrowok="t"/>
                <v:textbox>
                  <w:txbxContent>
                    <w:p w14:paraId="5E001DA6" w14:textId="77777777" w:rsidR="005C3DEE" w:rsidRPr="00C33E51" w:rsidRDefault="005C3DEE" w:rsidP="005C3DEE">
                      <w:pPr>
                        <w:pStyle w:val="a3"/>
                        <w:tabs>
                          <w:tab w:val="left" w:pos="11580"/>
                        </w:tabs>
                        <w:spacing w:before="20" w:after="20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</w:pPr>
                      <w:r w:rsidRPr="00C33E5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kk-KZ"/>
                        </w:rPr>
                        <w:t xml:space="preserve">БЕКІТЕМІН                                                                                                                                                                            </w:t>
                      </w:r>
                    </w:p>
                    <w:p w14:paraId="457E4ADC" w14:textId="77777777" w:rsidR="005C3DEE" w:rsidRPr="00C33E51" w:rsidRDefault="005C3DEE" w:rsidP="005C3DEE">
                      <w:pPr>
                        <w:pStyle w:val="a3"/>
                        <w:spacing w:before="20" w:after="20"/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</w:pP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 xml:space="preserve">Алматы облысының «Экономика және </w:t>
                      </w:r>
                    </w:p>
                    <w:p w14:paraId="190AC6CC" w14:textId="77777777" w:rsidR="005C3DEE" w:rsidRPr="00C33E51" w:rsidRDefault="005C3DEE" w:rsidP="005C3DEE">
                      <w:pPr>
                        <w:pStyle w:val="a3"/>
                        <w:spacing w:before="20" w:after="20"/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</w:pP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бюджеттік жоспарлау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</w:p>
                    <w:p w14:paraId="4D7930AA" w14:textId="77777777" w:rsidR="005C3DEE" w:rsidRPr="00C33E51" w:rsidRDefault="005C3DEE" w:rsidP="005C3DEE">
                      <w:pPr>
                        <w:pStyle w:val="a3"/>
                        <w:spacing w:before="20" w:after="20"/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</w:pP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басқармасының» басшысы</w:t>
                      </w:r>
                    </w:p>
                    <w:p w14:paraId="3D4CB835" w14:textId="77777777" w:rsidR="005C3DEE" w:rsidRPr="00C33E51" w:rsidRDefault="005C3DEE" w:rsidP="005C3DEE">
                      <w:pPr>
                        <w:pStyle w:val="a3"/>
                        <w:spacing w:before="20" w:after="20"/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</w:pP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А</w:t>
                      </w: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.</w:t>
                      </w:r>
                      <w:r w:rsidRPr="00FF7AA7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Ораз</w:t>
                      </w:r>
                    </w:p>
                    <w:p w14:paraId="4343A9E9" w14:textId="0B0A2E1C" w:rsidR="005C3DEE" w:rsidRPr="00C33E51" w:rsidRDefault="005C3DEE" w:rsidP="005C3DEE">
                      <w:pPr>
                        <w:pStyle w:val="a3"/>
                        <w:spacing w:before="20" w:after="20"/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</w:pP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«___»________202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>4</w:t>
                      </w:r>
                      <w:r w:rsidRPr="00C33E51">
                        <w:rPr>
                          <w:rFonts w:ascii="Times New Roman" w:hAnsi="Times New Roman"/>
                          <w:sz w:val="28"/>
                          <w:szCs w:val="28"/>
                          <w:lang w:val="kk-KZ"/>
                        </w:rPr>
                        <w:t xml:space="preserve"> ж </w:t>
                      </w:r>
                    </w:p>
                    <w:p w14:paraId="15DA35A0" w14:textId="77777777" w:rsidR="005C3DEE" w:rsidRPr="00686D77" w:rsidRDefault="005C3DEE" w:rsidP="005C3DEE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D46776" w14:textId="1B6EBB84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1831FD5D" w14:textId="50D19374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1312AB99" w14:textId="4E4DD9FB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1BB06460" w14:textId="590789D2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113F1A0E" w14:textId="3CD7399E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27CA3486" w14:textId="134DAF28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26454708" w14:textId="4AC2CBE8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2E15607E" w14:textId="05239A1E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41DC2A4B" w14:textId="364F5E55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1DE2A99D" w14:textId="1B91B17F" w:rsidR="005C3DEE" w:rsidRDefault="005C3DEE" w:rsidP="005C3DEE">
      <w:pPr>
        <w:spacing w:after="0" w:line="240" w:lineRule="auto"/>
        <w:ind w:left="8789"/>
        <w:jc w:val="center"/>
        <w:rPr>
          <w:rFonts w:ascii="Times New Roman" w:hAnsi="Times New Roman"/>
          <w:b/>
          <w:sz w:val="28"/>
          <w:szCs w:val="28"/>
        </w:rPr>
      </w:pPr>
    </w:p>
    <w:p w14:paraId="25C7CD3B" w14:textId="77777777" w:rsidR="006C0AD9" w:rsidRPr="00F70B3A" w:rsidRDefault="006C0AD9" w:rsidP="006C0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70B3A">
        <w:rPr>
          <w:rFonts w:ascii="Times New Roman" w:hAnsi="Times New Roman"/>
          <w:b/>
          <w:sz w:val="28"/>
          <w:szCs w:val="28"/>
          <w:lang w:val="kk-KZ"/>
        </w:rPr>
        <w:t>Алматы облысының экономика және бюджеттік жоспарлау басқармасы» ММ қызметіндегі сыбайлас жемқорлық тәуекелдеріне ішкі талдау нәтижелері бойынша анықталған бұзушылықтарды жою жөніндегі</w:t>
      </w:r>
    </w:p>
    <w:p w14:paraId="7D190A33" w14:textId="77777777" w:rsidR="006C0AD9" w:rsidRDefault="006C0AD9" w:rsidP="006C0A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70B3A">
        <w:rPr>
          <w:rFonts w:ascii="Times New Roman" w:hAnsi="Times New Roman"/>
          <w:b/>
          <w:sz w:val="28"/>
          <w:szCs w:val="28"/>
        </w:rPr>
        <w:t>Іс-шаралар</w:t>
      </w:r>
      <w:proofErr w:type="spellEnd"/>
      <w:r w:rsidRPr="00F70B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70B3A">
        <w:rPr>
          <w:rFonts w:ascii="Times New Roman" w:hAnsi="Times New Roman"/>
          <w:b/>
          <w:sz w:val="28"/>
          <w:szCs w:val="28"/>
        </w:rPr>
        <w:t>жоспары</w:t>
      </w:r>
      <w:proofErr w:type="spellEnd"/>
    </w:p>
    <w:p w14:paraId="77003C1B" w14:textId="77777777" w:rsidR="005C3DEE" w:rsidRPr="00C026D9" w:rsidRDefault="005C3DEE" w:rsidP="005C3D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2693"/>
        <w:gridCol w:w="2552"/>
        <w:gridCol w:w="1588"/>
      </w:tblGrid>
      <w:tr w:rsidR="005C3DEE" w:rsidRPr="00220E84" w14:paraId="6808F927" w14:textId="77777777" w:rsidTr="005C3DEE">
        <w:trPr>
          <w:trHeight w:val="20"/>
        </w:trPr>
        <w:tc>
          <w:tcPr>
            <w:tcW w:w="851" w:type="dxa"/>
            <w:shd w:val="clear" w:color="auto" w:fill="auto"/>
          </w:tcPr>
          <w:p w14:paraId="5F0ECCEC" w14:textId="77777777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0E8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14:paraId="55D84FFA" w14:textId="5CE80DAC" w:rsidR="005C3DEE" w:rsidRPr="006C0AD9" w:rsidRDefault="006C0AD9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Ұсыныс</w:t>
            </w:r>
          </w:p>
        </w:tc>
        <w:tc>
          <w:tcPr>
            <w:tcW w:w="2693" w:type="dxa"/>
            <w:shd w:val="clear" w:color="auto" w:fill="auto"/>
          </w:tcPr>
          <w:p w14:paraId="7EDAD789" w14:textId="0BED77ED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>Аяқтау</w:t>
            </w:r>
            <w:proofErr w:type="spellEnd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14:paraId="05484D00" w14:textId="1122DB6C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>Орындауға</w:t>
            </w:r>
            <w:proofErr w:type="spellEnd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1588" w:type="dxa"/>
            <w:shd w:val="clear" w:color="auto" w:fill="auto"/>
          </w:tcPr>
          <w:p w14:paraId="4D559A30" w14:textId="4B982371" w:rsidR="005C3DEE" w:rsidRPr="005C3DEE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>Орындау</w:t>
            </w:r>
            <w:proofErr w:type="spellEnd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C3DEE">
              <w:rPr>
                <w:rFonts w:ascii="Times New Roman" w:hAnsi="Times New Roman"/>
                <w:b/>
                <w:sz w:val="28"/>
                <w:szCs w:val="28"/>
              </w:rPr>
              <w:t>мерзім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</w:p>
        </w:tc>
      </w:tr>
      <w:tr w:rsidR="005C3DEE" w:rsidRPr="00220E84" w14:paraId="5AEB2BAF" w14:textId="77777777" w:rsidTr="005C3DEE">
        <w:trPr>
          <w:trHeight w:val="20"/>
        </w:trPr>
        <w:tc>
          <w:tcPr>
            <w:tcW w:w="851" w:type="dxa"/>
            <w:shd w:val="clear" w:color="auto" w:fill="auto"/>
          </w:tcPr>
          <w:p w14:paraId="3B4B4594" w14:textId="77777777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0E8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51B914A2" w14:textId="77777777" w:rsidR="005C3DEE" w:rsidRPr="004A10B5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44596AD6" w14:textId="77777777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0E84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3564615E" w14:textId="77777777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0E8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588" w:type="dxa"/>
            <w:shd w:val="clear" w:color="auto" w:fill="auto"/>
          </w:tcPr>
          <w:p w14:paraId="66F833E1" w14:textId="77777777" w:rsidR="005C3DEE" w:rsidRPr="00220E84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0E84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5C3DEE" w:rsidRPr="00220E84" w14:paraId="349EFFF3" w14:textId="77777777" w:rsidTr="005C3DEE">
        <w:trPr>
          <w:trHeight w:val="20"/>
        </w:trPr>
        <w:tc>
          <w:tcPr>
            <w:tcW w:w="851" w:type="dxa"/>
            <w:shd w:val="clear" w:color="auto" w:fill="auto"/>
          </w:tcPr>
          <w:p w14:paraId="0AF7B677" w14:textId="77777777" w:rsidR="005C3DEE" w:rsidRPr="007A024E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024E"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14:paraId="42F83A32" w14:textId="1AA541E3" w:rsidR="005C3DEE" w:rsidRPr="00613203" w:rsidRDefault="006C0AD9" w:rsidP="00662828">
            <w:pPr>
              <w:shd w:val="clear" w:color="auto" w:fill="FFFFFF"/>
              <w:spacing w:after="13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0B3A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Инвестициялық жобалар бойынша екінші және үшінші жоспарлы жылдарға өтінімдерді жобалау-сметалық құжаттамасыз (ЖСҚ) инвестициялық ұсыныстар негізінде қабылдау, өйткені іске асыру мерзімі өткен жобалар бойынша қайта сараптама жүргізу қажет, бұл қосымша қаржылық шығындарға әкеп соғады.</w:t>
            </w:r>
          </w:p>
        </w:tc>
        <w:tc>
          <w:tcPr>
            <w:tcW w:w="2693" w:type="dxa"/>
            <w:shd w:val="clear" w:color="auto" w:fill="auto"/>
          </w:tcPr>
          <w:p w14:paraId="47DD729F" w14:textId="22B8AFC9" w:rsidR="005C3DEE" w:rsidRPr="005C3DEE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хат</w:t>
            </w:r>
          </w:p>
        </w:tc>
        <w:tc>
          <w:tcPr>
            <w:tcW w:w="2552" w:type="dxa"/>
            <w:shd w:val="clear" w:color="auto" w:fill="auto"/>
          </w:tcPr>
          <w:p w14:paraId="5F501615" w14:textId="6DC19622" w:rsidR="005C3DEE" w:rsidRPr="005C3DEE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C3DEE">
              <w:rPr>
                <w:rFonts w:ascii="Times New Roman" w:hAnsi="Times New Roman"/>
                <w:sz w:val="28"/>
                <w:szCs w:val="28"/>
                <w:lang w:val="kk-KZ"/>
              </w:rPr>
              <w:t>Бюджеттік инвестицияларды жоспарлау және мемлекеттік-жекешелік әріптестікті дамыту</w:t>
            </w:r>
          </w:p>
        </w:tc>
        <w:tc>
          <w:tcPr>
            <w:tcW w:w="1588" w:type="dxa"/>
            <w:shd w:val="clear" w:color="auto" w:fill="auto"/>
          </w:tcPr>
          <w:p w14:paraId="1E6C1CF1" w14:textId="032CCFFC" w:rsidR="005C3DEE" w:rsidRPr="00C026D9" w:rsidRDefault="005C3DEE" w:rsidP="006628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шілде</w:t>
            </w:r>
          </w:p>
        </w:tc>
      </w:tr>
    </w:tbl>
    <w:p w14:paraId="52CDE22C" w14:textId="77777777" w:rsidR="005C3DEE" w:rsidRDefault="005C3DEE" w:rsidP="005C3DE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3F6A841B" w14:textId="77777777" w:rsidR="005C3DEE" w:rsidRDefault="005C3DEE" w:rsidP="005C3DE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CCF81CD" w14:textId="352A99ED" w:rsidR="005C3DEE" w:rsidRPr="006C0AD9" w:rsidRDefault="006C0AD9" w:rsidP="005C3DE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70B3A">
        <w:rPr>
          <w:rFonts w:ascii="Times New Roman" w:hAnsi="Times New Roman"/>
          <w:sz w:val="28"/>
          <w:szCs w:val="28"/>
          <w:lang w:val="kk-KZ"/>
        </w:rPr>
        <w:t xml:space="preserve">Таныстым: Бюджеттік инвестицияларды жоспарлау және мемлекеттік-жекешелік әріптестікті дамыту бөлімінің басшысы </w:t>
      </w:r>
      <w:r>
        <w:rPr>
          <w:rFonts w:ascii="Times New Roman" w:hAnsi="Times New Roman"/>
          <w:sz w:val="28"/>
          <w:szCs w:val="28"/>
          <w:lang w:val="kk-KZ"/>
        </w:rPr>
        <w:t xml:space="preserve">Е. Көкен        </w:t>
      </w:r>
      <w:r w:rsidR="005C3DEE" w:rsidRPr="006C0AD9">
        <w:rPr>
          <w:rFonts w:ascii="Times New Roman" w:hAnsi="Times New Roman"/>
          <w:sz w:val="28"/>
          <w:szCs w:val="28"/>
          <w:lang w:val="kk-KZ"/>
        </w:rPr>
        <w:t>___________________</w:t>
      </w:r>
    </w:p>
    <w:p w14:paraId="298043C4" w14:textId="77777777" w:rsidR="005C3DEE" w:rsidRPr="006C0AD9" w:rsidRDefault="005C3DEE" w:rsidP="005C3DE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615BEE1B" w14:textId="77777777" w:rsidR="005675EC" w:rsidRPr="006C0AD9" w:rsidRDefault="005675EC">
      <w:pPr>
        <w:rPr>
          <w:lang w:val="kk-KZ"/>
        </w:rPr>
      </w:pPr>
    </w:p>
    <w:sectPr w:rsidR="005675EC" w:rsidRPr="006C0AD9" w:rsidSect="007E0F6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EE"/>
    <w:rsid w:val="005675EC"/>
    <w:rsid w:val="005C3DEE"/>
    <w:rsid w:val="006C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4A340B"/>
  <w15:chartTrackingRefBased/>
  <w15:docId w15:val="{D136D335-B5CC-4AE5-9B63-FEE3EACE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D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baktiyaruly.ali@Akimat.local</dc:creator>
  <cp:keywords/>
  <dc:description/>
  <cp:lastModifiedBy>baktiyaruly.ali@Akimat.local</cp:lastModifiedBy>
  <cp:revision>4</cp:revision>
  <dcterms:created xsi:type="dcterms:W3CDTF">2026-10-29T11:49:00Z</dcterms:created>
  <dcterms:modified xsi:type="dcterms:W3CDTF">2026-10-29T11:57:00Z</dcterms:modified>
</cp:coreProperties>
</file>