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111"/>
        <w:tblW w:w="10751" w:type="dxa"/>
        <w:tblLayout w:type="fixed"/>
        <w:tblLook w:val="01E0"/>
      </w:tblPr>
      <w:tblGrid>
        <w:gridCol w:w="4362"/>
        <w:gridCol w:w="2126"/>
        <w:gridCol w:w="4263"/>
      </w:tblGrid>
      <w:tr w:rsidR="00FE72E1" w:rsidRPr="00997BDB" w:rsidTr="004F05FD">
        <w:trPr>
          <w:trHeight w:val="1348"/>
        </w:trPr>
        <w:tc>
          <w:tcPr>
            <w:tcW w:w="4362" w:type="dxa"/>
            <w:shd w:val="clear" w:color="auto" w:fill="auto"/>
          </w:tcPr>
          <w:p w:rsidR="00FE72E1" w:rsidRPr="00997BDB" w:rsidRDefault="00FE72E1" w:rsidP="004F05FD">
            <w:pPr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997BDB">
              <w:rPr>
                <w:b/>
                <w:bCs/>
                <w:color w:val="3399FF"/>
                <w:lang w:val="kk-KZ"/>
              </w:rPr>
              <w:t>ҚАЗАҚСТАН РЕСПУБЛИКАСЫ АЛТЫНСАРИН АУДАНДЫҚ МӘСЛИХАТЫ</w:t>
            </w:r>
          </w:p>
        </w:tc>
        <w:tc>
          <w:tcPr>
            <w:tcW w:w="2126" w:type="dxa"/>
            <w:shd w:val="clear" w:color="auto" w:fill="auto"/>
          </w:tcPr>
          <w:p w:rsidR="00FE72E1" w:rsidRPr="00997BDB" w:rsidRDefault="00FE72E1" w:rsidP="004F05FD">
            <w:pPr>
              <w:jc w:val="center"/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971550" cy="971550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shd w:val="clear" w:color="auto" w:fill="auto"/>
          </w:tcPr>
          <w:p w:rsidR="00FE72E1" w:rsidRPr="00997BDB" w:rsidRDefault="00FE72E1" w:rsidP="004F05FD">
            <w:pPr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997BDB">
              <w:rPr>
                <w:b/>
                <w:bCs/>
                <w:color w:val="3399FF"/>
                <w:lang w:val="kk-KZ"/>
              </w:rPr>
              <w:t>РЕСПУБЛИКА КАЗАХСТАН АЛТЫНСАРИНСКИЙ РАЙОННЫЙ МАСЛИХАТ</w:t>
            </w:r>
          </w:p>
        </w:tc>
      </w:tr>
      <w:tr w:rsidR="00FE72E1" w:rsidRPr="00997BDB" w:rsidTr="004F05FD">
        <w:trPr>
          <w:trHeight w:val="591"/>
        </w:trPr>
        <w:tc>
          <w:tcPr>
            <w:tcW w:w="4362" w:type="dxa"/>
            <w:shd w:val="clear" w:color="auto" w:fill="auto"/>
          </w:tcPr>
          <w:p w:rsidR="00FE72E1" w:rsidRPr="00997BDB" w:rsidRDefault="00FE72E1" w:rsidP="004F05FD">
            <w:pPr>
              <w:widowControl w:val="0"/>
              <w:ind w:right="459"/>
              <w:jc w:val="center"/>
              <w:rPr>
                <w:b/>
                <w:bCs/>
                <w:color w:val="3399FF"/>
              </w:rPr>
            </w:pPr>
          </w:p>
          <w:p w:rsidR="00FE72E1" w:rsidRDefault="00FE72E1" w:rsidP="004F05FD">
            <w:pPr>
              <w:widowControl w:val="0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 w:rsidRPr="00997BDB">
              <w:rPr>
                <w:b/>
                <w:bCs/>
                <w:color w:val="3399FF"/>
                <w:lang w:val="kk-KZ"/>
              </w:rPr>
              <w:t>ШЕШІМ</w:t>
            </w:r>
          </w:p>
          <w:p w:rsidR="004B1087" w:rsidRPr="00997BDB" w:rsidRDefault="004B1087" w:rsidP="004F05FD">
            <w:pPr>
              <w:widowControl w:val="0"/>
              <w:ind w:right="459"/>
              <w:jc w:val="center"/>
              <w:rPr>
                <w:b/>
                <w:bCs/>
                <w:color w:val="3399FF"/>
              </w:rPr>
            </w:pPr>
          </w:p>
        </w:tc>
        <w:tc>
          <w:tcPr>
            <w:tcW w:w="2126" w:type="dxa"/>
            <w:shd w:val="clear" w:color="auto" w:fill="auto"/>
          </w:tcPr>
          <w:p w:rsidR="00FE72E1" w:rsidRPr="00997BDB" w:rsidRDefault="00FE72E1" w:rsidP="004F05FD">
            <w:pPr>
              <w:jc w:val="center"/>
              <w:rPr>
                <w:lang w:val="kk-KZ"/>
              </w:rPr>
            </w:pPr>
          </w:p>
        </w:tc>
        <w:tc>
          <w:tcPr>
            <w:tcW w:w="4263" w:type="dxa"/>
            <w:shd w:val="clear" w:color="auto" w:fill="auto"/>
          </w:tcPr>
          <w:p w:rsidR="00FE72E1" w:rsidRPr="00997BDB" w:rsidRDefault="00A613DF" w:rsidP="004F05FD">
            <w:pPr>
              <w:jc w:val="center"/>
              <w:rPr>
                <w:b/>
                <w:bCs/>
                <w:color w:val="3399FF"/>
              </w:rPr>
            </w:pPr>
            <w:r w:rsidRPr="00A613DF">
              <w:rPr>
                <w:noProof/>
                <w:color w:val="3399FF"/>
                <w:lang w:eastAsia="en-US"/>
              </w:rPr>
              <w:pict>
                <v:line id="Line 26" o:spid="_x0000_s1026" style="position:absolute;left:0;text-align:left;flip:y;z-index:251658240;visibility:visible;mso-position-horizontal-relative:text;mso-position-vertical-relative:page" from="-312.2pt,8.3pt" to="192.65pt,8.3pt" strokecolor="#39f" strokeweight="1.25pt">
                  <w10:wrap anchory="page"/>
                </v:line>
              </w:pict>
            </w:r>
          </w:p>
          <w:p w:rsidR="00FE72E1" w:rsidRPr="00997BDB" w:rsidRDefault="00FE72E1" w:rsidP="004F05FD">
            <w:pPr>
              <w:jc w:val="center"/>
              <w:rPr>
                <w:b/>
                <w:bCs/>
                <w:color w:val="3399FF"/>
                <w:lang w:val="kk-KZ"/>
              </w:rPr>
            </w:pPr>
            <w:r w:rsidRPr="00997BDB">
              <w:rPr>
                <w:b/>
                <w:bCs/>
                <w:color w:val="3399FF"/>
              </w:rPr>
              <w:t>РЕШЕНИЕ</w:t>
            </w:r>
          </w:p>
        </w:tc>
      </w:tr>
    </w:tbl>
    <w:p w:rsidR="00FE72E1" w:rsidRPr="00997BDB" w:rsidRDefault="00FE72E1" w:rsidP="00FE72E1">
      <w:pPr>
        <w:pStyle w:val="Header"/>
        <w:rPr>
          <w:color w:val="3A7298"/>
          <w:sz w:val="22"/>
          <w:szCs w:val="22"/>
          <w:lang w:val="kk-KZ"/>
        </w:rPr>
      </w:pPr>
      <w:r>
        <w:rPr>
          <w:b/>
          <w:bCs/>
          <w:color w:val="3399FF"/>
          <w:sz w:val="22"/>
          <w:szCs w:val="22"/>
          <w:lang w:val="kk-KZ" w:eastAsia="ru-RU"/>
        </w:rPr>
        <w:t>20</w:t>
      </w:r>
      <w:r w:rsidRPr="00997BDB">
        <w:rPr>
          <w:b/>
          <w:bCs/>
          <w:color w:val="3399FF"/>
          <w:sz w:val="22"/>
          <w:szCs w:val="22"/>
          <w:lang w:eastAsia="ru-RU"/>
        </w:rPr>
        <w:t>2</w:t>
      </w:r>
      <w:r w:rsidRPr="00997BDB">
        <w:rPr>
          <w:b/>
          <w:bCs/>
          <w:color w:val="3399FF"/>
          <w:sz w:val="22"/>
          <w:szCs w:val="22"/>
          <w:lang w:val="kk-KZ" w:eastAsia="ru-RU"/>
        </w:rPr>
        <w:t xml:space="preserve">6 жылғы </w:t>
      </w:r>
      <w:r w:rsidR="004B1087">
        <w:rPr>
          <w:b/>
          <w:bCs/>
          <w:color w:val="3399FF"/>
          <w:sz w:val="22"/>
          <w:szCs w:val="22"/>
          <w:lang w:val="kk-KZ" w:eastAsia="ru-RU"/>
        </w:rPr>
        <w:t>23 маусым</w:t>
      </w:r>
      <w:r>
        <w:rPr>
          <w:b/>
          <w:bCs/>
          <w:color w:val="3399FF"/>
          <w:sz w:val="22"/>
          <w:szCs w:val="22"/>
          <w:lang w:val="kk-KZ" w:eastAsia="ru-RU"/>
        </w:rPr>
        <w:t>дағы</w:t>
      </w:r>
      <w:r w:rsidRPr="00997BDB">
        <w:rPr>
          <w:b/>
          <w:bCs/>
          <w:color w:val="3399FF"/>
          <w:sz w:val="22"/>
          <w:szCs w:val="22"/>
          <w:lang w:eastAsia="ru-RU"/>
        </w:rPr>
        <w:t xml:space="preserve">                                                                            </w:t>
      </w:r>
      <w:r>
        <w:rPr>
          <w:b/>
          <w:bCs/>
          <w:color w:val="3399FF"/>
          <w:sz w:val="22"/>
          <w:szCs w:val="22"/>
          <w:lang w:val="kk-KZ" w:eastAsia="ru-RU"/>
        </w:rPr>
        <w:t xml:space="preserve">     </w:t>
      </w:r>
      <w:r w:rsidRPr="00997BDB">
        <w:rPr>
          <w:b/>
          <w:bCs/>
          <w:color w:val="3399FF"/>
          <w:sz w:val="22"/>
          <w:szCs w:val="22"/>
          <w:lang w:eastAsia="ru-RU"/>
        </w:rPr>
        <w:t xml:space="preserve">               № </w:t>
      </w:r>
      <w:r>
        <w:rPr>
          <w:b/>
          <w:bCs/>
          <w:color w:val="3399FF"/>
          <w:sz w:val="22"/>
          <w:szCs w:val="22"/>
          <w:lang w:val="kk-KZ" w:eastAsia="ru-RU"/>
        </w:rPr>
        <w:t>203</w:t>
      </w:r>
      <w:r w:rsidRPr="00997BDB">
        <w:rPr>
          <w:b/>
          <w:bCs/>
          <w:color w:val="3399FF"/>
          <w:sz w:val="22"/>
          <w:szCs w:val="22"/>
          <w:lang w:eastAsia="ru-RU"/>
        </w:rPr>
        <w:t xml:space="preserve">                                    </w:t>
      </w:r>
    </w:p>
    <w:p w:rsidR="00FE72E1" w:rsidRPr="00997BDB" w:rsidRDefault="00FE72E1" w:rsidP="00FE72E1">
      <w:pPr>
        <w:rPr>
          <w:color w:val="3A7234"/>
          <w:sz w:val="14"/>
          <w:szCs w:val="14"/>
          <w:lang w:val="kk-KZ"/>
        </w:rPr>
      </w:pPr>
      <w:r w:rsidRPr="00997BDB">
        <w:rPr>
          <w:color w:val="3399FF"/>
          <w:lang w:val="kk-KZ"/>
        </w:rPr>
        <w:t xml:space="preserve">       Обаған ауылы</w:t>
      </w:r>
      <w:r w:rsidRPr="00997BDB">
        <w:rPr>
          <w:color w:val="3399FF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                   </w:t>
      </w:r>
      <w:r w:rsidRPr="00997BDB">
        <w:rPr>
          <w:color w:val="3399FF"/>
        </w:rPr>
        <w:t xml:space="preserve">  </w:t>
      </w:r>
      <w:r w:rsidRPr="00997BDB">
        <w:rPr>
          <w:color w:val="3399FF"/>
          <w:lang w:val="kk-KZ"/>
        </w:rPr>
        <w:t>село Убаганское</w:t>
      </w:r>
    </w:p>
    <w:p w:rsidR="00EA0B33" w:rsidRDefault="00EA0B33" w:rsidP="00FE72E1">
      <w:pPr>
        <w:rPr>
          <w:b/>
          <w:sz w:val="28"/>
          <w:szCs w:val="28"/>
          <w:lang w:val="kk-KZ"/>
        </w:rPr>
      </w:pPr>
    </w:p>
    <w:p w:rsidR="00FF235F" w:rsidRDefault="00FF235F" w:rsidP="00FE72E1">
      <w:pPr>
        <w:rPr>
          <w:sz w:val="28"/>
          <w:szCs w:val="28"/>
          <w:lang w:val="kk-KZ"/>
        </w:rPr>
      </w:pPr>
    </w:p>
    <w:p w:rsidR="00FF235F" w:rsidRDefault="00FF235F" w:rsidP="00EA0B33">
      <w:pPr>
        <w:jc w:val="center"/>
        <w:rPr>
          <w:sz w:val="28"/>
          <w:szCs w:val="28"/>
          <w:lang w:val="kk-KZ"/>
        </w:rPr>
      </w:pPr>
    </w:p>
    <w:p w:rsidR="00EA0B33" w:rsidRDefault="00EA0B33" w:rsidP="00EA0B33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</w:p>
    <w:tbl>
      <w:tblPr>
        <w:tblW w:w="5422" w:type="dxa"/>
        <w:tblInd w:w="108" w:type="dxa"/>
        <w:tblCellMar>
          <w:left w:w="0" w:type="dxa"/>
          <w:right w:w="0" w:type="dxa"/>
        </w:tblCellMar>
        <w:tblLook w:val="04A0"/>
      </w:tblPr>
      <w:tblGrid>
        <w:gridCol w:w="5103"/>
        <w:gridCol w:w="319"/>
      </w:tblGrid>
      <w:tr w:rsidR="00FF235F" w:rsidTr="002B0F30"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235F" w:rsidRPr="005C5B85" w:rsidRDefault="00FF235F" w:rsidP="002B0F30">
            <w:pPr>
              <w:jc w:val="both"/>
              <w:rPr>
                <w:b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>М</w:t>
            </w:r>
            <w:r w:rsidRPr="005C5B85"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 xml:space="preserve">әслихаттың 2023 жылғы </w:t>
            </w:r>
            <w:r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 xml:space="preserve">                      </w:t>
            </w:r>
            <w:r w:rsidRPr="005C5B85"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 xml:space="preserve">27 желтоқсандағы «Алтынсарин ауданының учаскелік сайлау комиссияларын сайлау туралы» </w:t>
            </w:r>
            <w:r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 xml:space="preserve">           </w:t>
            </w:r>
            <w:r w:rsidRPr="005C5B85"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>№</w:t>
            </w:r>
            <w:r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 w:rsidRPr="005C5B85"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>55 шешіміне өзгерістер енгізу</w:t>
            </w:r>
            <w:r>
              <w:rPr>
                <w:rFonts w:eastAsiaTheme="minorHAnsi"/>
                <w:b/>
                <w:bCs/>
                <w:sz w:val="28"/>
                <w:szCs w:val="28"/>
                <w:lang w:val="kk-KZ" w:eastAsia="en-US"/>
              </w:rPr>
              <w:t xml:space="preserve"> туралы</w:t>
            </w:r>
          </w:p>
        </w:tc>
        <w:tc>
          <w:tcPr>
            <w:tcW w:w="3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235F" w:rsidRDefault="00FF235F" w:rsidP="002B0F30">
            <w:pPr>
              <w:ind w:left="33" w:firstLine="5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</w:tr>
    </w:tbl>
    <w:p w:rsidR="00FF235F" w:rsidRDefault="00FF235F" w:rsidP="00FF235F">
      <w:pPr>
        <w:jc w:val="both"/>
        <w:rPr>
          <w:sz w:val="28"/>
          <w:szCs w:val="28"/>
        </w:rPr>
      </w:pPr>
    </w:p>
    <w:p w:rsidR="00FF235F" w:rsidRDefault="00FF235F" w:rsidP="00FF235F">
      <w:pPr>
        <w:jc w:val="both"/>
        <w:rPr>
          <w:sz w:val="28"/>
          <w:szCs w:val="28"/>
        </w:rPr>
      </w:pPr>
    </w:p>
    <w:p w:rsidR="00FF235F" w:rsidRDefault="00FF235F" w:rsidP="00FF235F">
      <w:pPr>
        <w:pStyle w:val="a3"/>
        <w:ind w:firstLine="708"/>
        <w:jc w:val="both"/>
        <w:rPr>
          <w:b/>
          <w:sz w:val="28"/>
          <w:szCs w:val="28"/>
          <w:lang w:val="kk-KZ"/>
        </w:rPr>
      </w:pPr>
      <w:r w:rsidRPr="00160C13">
        <w:rPr>
          <w:sz w:val="28"/>
          <w:szCs w:val="28"/>
          <w:lang w:val="kk-KZ"/>
        </w:rPr>
        <w:t xml:space="preserve">Алтынсарин аудандық маслихат </w:t>
      </w:r>
      <w:r w:rsidRPr="00160C13">
        <w:rPr>
          <w:b/>
          <w:sz w:val="28"/>
          <w:szCs w:val="28"/>
          <w:lang w:val="kk-KZ"/>
        </w:rPr>
        <w:t>ШЕШІМ ҚАБЫЛДАДЫ:</w:t>
      </w:r>
    </w:p>
    <w:p w:rsidR="00FF235F" w:rsidRPr="00C55794" w:rsidRDefault="00FF235F" w:rsidP="00FF235F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9D6C45">
        <w:rPr>
          <w:rFonts w:eastAsiaTheme="minorHAnsi"/>
          <w:bCs/>
          <w:sz w:val="28"/>
          <w:szCs w:val="28"/>
          <w:lang w:val="kk-KZ" w:eastAsia="en-US"/>
        </w:rPr>
        <w:t>Мәслихаттың 2023 жылғы</w:t>
      </w:r>
      <w:r>
        <w:rPr>
          <w:rFonts w:eastAsiaTheme="minorHAnsi"/>
          <w:bCs/>
          <w:sz w:val="28"/>
          <w:szCs w:val="28"/>
          <w:lang w:val="kk-KZ" w:eastAsia="en-US"/>
        </w:rPr>
        <w:t xml:space="preserve"> </w:t>
      </w:r>
      <w:r w:rsidRPr="009D6C45">
        <w:rPr>
          <w:rFonts w:eastAsiaTheme="minorHAnsi"/>
          <w:bCs/>
          <w:sz w:val="28"/>
          <w:szCs w:val="28"/>
          <w:lang w:val="kk-KZ" w:eastAsia="en-US"/>
        </w:rPr>
        <w:t xml:space="preserve"> 27 желтоқсандағы «Алтынсарин ауданының учаскелік сайлау комиссияларын сайлау туралы»</w:t>
      </w:r>
      <w:r>
        <w:rPr>
          <w:rFonts w:eastAsiaTheme="minorHAnsi"/>
          <w:bCs/>
          <w:sz w:val="28"/>
          <w:szCs w:val="28"/>
          <w:lang w:val="kk-KZ" w:eastAsia="en-US"/>
        </w:rPr>
        <w:t xml:space="preserve"> </w:t>
      </w:r>
      <w:r w:rsidRPr="009D6C45">
        <w:rPr>
          <w:rFonts w:eastAsiaTheme="minorHAnsi"/>
          <w:bCs/>
          <w:sz w:val="28"/>
          <w:szCs w:val="28"/>
          <w:lang w:val="kk-KZ" w:eastAsia="en-US"/>
        </w:rPr>
        <w:t>№ 55 шешіміне өзгерістер</w:t>
      </w:r>
      <w:r w:rsidRPr="005C5B85">
        <w:rPr>
          <w:rFonts w:eastAsiaTheme="minorHAnsi"/>
          <w:b/>
          <w:bCs/>
          <w:sz w:val="28"/>
          <w:szCs w:val="28"/>
          <w:lang w:val="kk-KZ" w:eastAsia="en-US"/>
        </w:rPr>
        <w:t xml:space="preserve"> </w:t>
      </w:r>
      <w:r>
        <w:rPr>
          <w:rFonts w:eastAsiaTheme="minorHAnsi"/>
          <w:bCs/>
          <w:sz w:val="28"/>
          <w:szCs w:val="28"/>
          <w:lang w:val="kk-KZ" w:eastAsia="en-US"/>
        </w:rPr>
        <w:t>енгізілсін:</w:t>
      </w:r>
    </w:p>
    <w:p w:rsidR="00FF235F" w:rsidRPr="00ED5279" w:rsidRDefault="00FF235F" w:rsidP="00FF235F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9D6C45">
        <w:rPr>
          <w:sz w:val="28"/>
          <w:szCs w:val="28"/>
          <w:lang w:val="kk-KZ"/>
        </w:rPr>
        <w:t xml:space="preserve"> </w:t>
      </w:r>
      <w:r w:rsidRPr="009D6C45">
        <w:rPr>
          <w:sz w:val="28"/>
          <w:szCs w:val="28"/>
          <w:lang w:val="kk-KZ"/>
        </w:rPr>
        <w:tab/>
      </w:r>
      <w:r w:rsidRPr="00ED5279">
        <w:rPr>
          <w:sz w:val="28"/>
          <w:szCs w:val="28"/>
          <w:lang w:val="kk-KZ"/>
        </w:rPr>
        <w:t>осы шешімнің қосымшасына сәйкес, шығып қалғандардың орнына учаскелік сайлау комиссияларының мүшелерін сайлау.</w:t>
      </w:r>
    </w:p>
    <w:p w:rsidR="00FF235F" w:rsidRDefault="00FF235F" w:rsidP="00FF235F">
      <w:pPr>
        <w:pStyle w:val="a3"/>
        <w:tabs>
          <w:tab w:val="left" w:pos="0"/>
        </w:tabs>
        <w:ind w:left="1069" w:hanging="360"/>
        <w:jc w:val="both"/>
        <w:rPr>
          <w:sz w:val="28"/>
          <w:szCs w:val="28"/>
          <w:lang w:val="kk-KZ"/>
        </w:rPr>
      </w:pPr>
      <w:r w:rsidRPr="00C55794">
        <w:rPr>
          <w:sz w:val="28"/>
          <w:szCs w:val="28"/>
          <w:lang w:val="kk-KZ"/>
        </w:rPr>
        <w:t>2. Осы шешім Алтынсарин аудандық аумақтық сайлау комиссиясына жіберілсін.</w:t>
      </w:r>
    </w:p>
    <w:p w:rsidR="00FF235F" w:rsidRPr="00B2439C" w:rsidRDefault="00FF235F" w:rsidP="00FF235F">
      <w:pPr>
        <w:pStyle w:val="a9"/>
        <w:ind w:firstLine="708"/>
        <w:jc w:val="both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>3</w:t>
      </w:r>
      <w:r w:rsidRPr="00B2439C">
        <w:rPr>
          <w:b w:val="0"/>
          <w:szCs w:val="28"/>
          <w:lang w:val="kk-KZ"/>
        </w:rPr>
        <w:t>.</w:t>
      </w:r>
      <w:r w:rsidRPr="00B2439C">
        <w:rPr>
          <w:szCs w:val="28"/>
          <w:lang w:val="kk-KZ"/>
        </w:rPr>
        <w:t xml:space="preserve">  </w:t>
      </w:r>
      <w:r w:rsidRPr="00B2439C">
        <w:rPr>
          <w:b w:val="0"/>
          <w:szCs w:val="28"/>
          <w:lang w:val="kk-KZ"/>
        </w:rPr>
        <w:t>Осы шешім қабылданған күннен бастап күшіне енеді.</w:t>
      </w:r>
    </w:p>
    <w:p w:rsidR="00FF235F" w:rsidRPr="00B2439C" w:rsidRDefault="00FF235F" w:rsidP="00FF235F">
      <w:pPr>
        <w:pStyle w:val="a9"/>
        <w:jc w:val="both"/>
        <w:rPr>
          <w:b w:val="0"/>
          <w:szCs w:val="28"/>
          <w:lang w:val="kk-KZ"/>
        </w:rPr>
      </w:pPr>
    </w:p>
    <w:p w:rsidR="00FF235F" w:rsidRPr="00B2439C" w:rsidRDefault="00FF235F" w:rsidP="00FF235F">
      <w:pPr>
        <w:pStyle w:val="a9"/>
        <w:jc w:val="left"/>
        <w:rPr>
          <w:szCs w:val="28"/>
          <w:lang w:val="kk-KZ"/>
        </w:rPr>
      </w:pPr>
    </w:p>
    <w:p w:rsidR="00FF235F" w:rsidRPr="00B2439C" w:rsidRDefault="00FF235F" w:rsidP="00FF235F">
      <w:pPr>
        <w:pStyle w:val="a9"/>
        <w:jc w:val="left"/>
        <w:rPr>
          <w:szCs w:val="28"/>
          <w:lang w:val="kk-KZ"/>
        </w:rPr>
      </w:pPr>
      <w:r w:rsidRPr="00B2439C">
        <w:rPr>
          <w:szCs w:val="28"/>
          <w:lang w:val="kk-KZ"/>
        </w:rPr>
        <w:t xml:space="preserve">Алтынсарин аудандық </w:t>
      </w:r>
    </w:p>
    <w:p w:rsidR="00FF235F" w:rsidRPr="00B2439C" w:rsidRDefault="00FF235F" w:rsidP="00FF235F">
      <w:pPr>
        <w:pStyle w:val="a9"/>
        <w:jc w:val="left"/>
        <w:rPr>
          <w:szCs w:val="28"/>
          <w:lang w:val="kk-KZ"/>
        </w:rPr>
      </w:pPr>
      <w:r w:rsidRPr="00B2439C">
        <w:rPr>
          <w:szCs w:val="28"/>
          <w:lang w:val="kk-KZ"/>
        </w:rPr>
        <w:t>мәслихатының төрағасы                                                              С. Мусапирова</w:t>
      </w:r>
    </w:p>
    <w:p w:rsidR="00FF235F" w:rsidRPr="00B2439C" w:rsidRDefault="00FF235F" w:rsidP="00FF235F">
      <w:pPr>
        <w:ind w:firstLine="708"/>
        <w:jc w:val="both"/>
        <w:rPr>
          <w:rFonts w:ascii="Calibri" w:eastAsia="Calibri" w:hAnsi="Calibri"/>
          <w:b/>
          <w:bCs/>
          <w:sz w:val="28"/>
          <w:szCs w:val="28"/>
          <w:lang w:val="kk-KZ"/>
        </w:rPr>
      </w:pPr>
    </w:p>
    <w:p w:rsidR="00FF235F" w:rsidRDefault="00FF235F" w:rsidP="00FF235F">
      <w:pPr>
        <w:tabs>
          <w:tab w:val="left" w:pos="9522"/>
        </w:tabs>
        <w:jc w:val="center"/>
        <w:rPr>
          <w:rFonts w:ascii="Calibri" w:eastAsia="Calibri" w:hAnsi="Calibri"/>
          <w:bCs/>
          <w:sz w:val="28"/>
          <w:szCs w:val="28"/>
          <w:lang w:val="kk-KZ"/>
        </w:rPr>
      </w:pPr>
    </w:p>
    <w:p w:rsidR="00FF235F" w:rsidRDefault="00FF235F" w:rsidP="00FF235F">
      <w:pPr>
        <w:tabs>
          <w:tab w:val="left" w:pos="9522"/>
        </w:tabs>
        <w:jc w:val="center"/>
        <w:rPr>
          <w:rFonts w:ascii="Calibri" w:eastAsia="Calibri" w:hAnsi="Calibri"/>
          <w:bCs/>
          <w:sz w:val="28"/>
          <w:szCs w:val="28"/>
          <w:lang w:val="kk-KZ"/>
        </w:rPr>
      </w:pPr>
    </w:p>
    <w:p w:rsidR="00FF235F" w:rsidRPr="00B2439C" w:rsidRDefault="00FF235F" w:rsidP="00FF235F">
      <w:pPr>
        <w:tabs>
          <w:tab w:val="left" w:pos="9522"/>
        </w:tabs>
        <w:jc w:val="center"/>
        <w:rPr>
          <w:rFonts w:ascii="Calibri" w:eastAsia="Calibri" w:hAnsi="Calibri"/>
          <w:bCs/>
          <w:sz w:val="28"/>
          <w:szCs w:val="28"/>
          <w:lang w:val="kk-KZ"/>
        </w:rPr>
      </w:pPr>
    </w:p>
    <w:p w:rsidR="00FF235F" w:rsidRDefault="00FF235F" w:rsidP="00FF235F">
      <w:pPr>
        <w:rPr>
          <w:rFonts w:ascii="Calibri" w:eastAsia="Calibri" w:hAnsi="Calibri"/>
          <w:sz w:val="28"/>
          <w:szCs w:val="28"/>
          <w:lang w:val="kk-KZ"/>
        </w:rPr>
      </w:pPr>
    </w:p>
    <w:tbl>
      <w:tblPr>
        <w:tblW w:w="0" w:type="auto"/>
        <w:tblLook w:val="04A0"/>
      </w:tblPr>
      <w:tblGrid>
        <w:gridCol w:w="4926"/>
        <w:gridCol w:w="4927"/>
      </w:tblGrid>
      <w:tr w:rsidR="00FF235F" w:rsidRPr="00B2439C" w:rsidTr="002B0F30">
        <w:tc>
          <w:tcPr>
            <w:tcW w:w="4926" w:type="dxa"/>
          </w:tcPr>
          <w:p w:rsidR="00FF235F" w:rsidRPr="005E1D1F" w:rsidRDefault="00FF235F" w:rsidP="002B0F30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  <w:lang w:val="kk-KZ"/>
              </w:rPr>
              <w:t>«Алтынсарин                     аудандық</w:t>
            </w:r>
          </w:p>
          <w:p w:rsidR="00FF235F" w:rsidRPr="005E1D1F" w:rsidRDefault="00FF235F" w:rsidP="002B0F30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  <w:lang w:val="kk-KZ"/>
              </w:rPr>
              <w:t>мәслихатының                 аппараты»</w:t>
            </w:r>
          </w:p>
          <w:p w:rsidR="00FF235F" w:rsidRPr="005E1D1F" w:rsidRDefault="00FF235F" w:rsidP="002B0F30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  <w:lang w:val="kk-KZ"/>
              </w:rPr>
              <w:t xml:space="preserve">мемлекеттік      мекемесінің   (ММ) </w:t>
            </w:r>
          </w:p>
          <w:p w:rsidR="00FF235F" w:rsidRPr="005E1D1F" w:rsidRDefault="00FF235F" w:rsidP="002B0F30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  <w:lang w:val="kk-KZ"/>
              </w:rPr>
              <w:t>бас   маманы</w:t>
            </w:r>
          </w:p>
          <w:p w:rsidR="00FF235F" w:rsidRPr="005E1D1F" w:rsidRDefault="00FF235F" w:rsidP="002B0F30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  <w:lang w:val="kk-KZ"/>
              </w:rPr>
              <w:t>_____________  Қ. Жылқышенов</w:t>
            </w:r>
          </w:p>
        </w:tc>
        <w:tc>
          <w:tcPr>
            <w:tcW w:w="4927" w:type="dxa"/>
          </w:tcPr>
          <w:p w:rsidR="00FF235F" w:rsidRPr="005E1D1F" w:rsidRDefault="00FF235F" w:rsidP="002B0F30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  <w:lang w:val="kk-KZ"/>
              </w:rPr>
              <w:t>«Алтынсарин                       аудандық</w:t>
            </w:r>
          </w:p>
          <w:p w:rsidR="00FF235F" w:rsidRPr="005E1D1F" w:rsidRDefault="00FF235F" w:rsidP="002B0F30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  <w:lang w:val="kk-KZ"/>
              </w:rPr>
              <w:t xml:space="preserve">мәслихатының     аппараты»     (ММ) </w:t>
            </w:r>
          </w:p>
          <w:p w:rsidR="00FF235F" w:rsidRPr="005E1D1F" w:rsidRDefault="00FF235F" w:rsidP="002B0F30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  <w:lang w:val="kk-KZ"/>
              </w:rPr>
              <w:t>бас   маманы</w:t>
            </w:r>
          </w:p>
          <w:p w:rsidR="00FF235F" w:rsidRPr="005E1D1F" w:rsidRDefault="00FF235F" w:rsidP="002B0F30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</w:p>
          <w:p w:rsidR="00FF235F" w:rsidRPr="005E1D1F" w:rsidRDefault="00FF235F" w:rsidP="002B0F30">
            <w:pPr>
              <w:suppressAutoHyphens/>
              <w:rPr>
                <w:rFonts w:eastAsia="Calibri"/>
                <w:sz w:val="28"/>
                <w:szCs w:val="28"/>
                <w:lang w:val="kk-KZ"/>
              </w:rPr>
            </w:pPr>
            <w:r w:rsidRPr="005E1D1F">
              <w:rPr>
                <w:rFonts w:eastAsia="Calibri"/>
                <w:sz w:val="28"/>
                <w:szCs w:val="28"/>
              </w:rPr>
              <w:t xml:space="preserve">_____________ </w:t>
            </w:r>
            <w:r w:rsidRPr="005E1D1F">
              <w:rPr>
                <w:rFonts w:eastAsia="Calibri"/>
                <w:sz w:val="28"/>
                <w:szCs w:val="28"/>
                <w:lang w:val="kk-KZ"/>
              </w:rPr>
              <w:t xml:space="preserve"> А. Құлмағанбетова</w:t>
            </w:r>
          </w:p>
        </w:tc>
      </w:tr>
    </w:tbl>
    <w:p w:rsidR="00FF235F" w:rsidRDefault="00FF235F" w:rsidP="00FF235F">
      <w:pPr>
        <w:rPr>
          <w:sz w:val="20"/>
          <w:szCs w:val="20"/>
          <w:lang w:val="kk-KZ"/>
        </w:rPr>
      </w:pPr>
    </w:p>
    <w:p w:rsidR="00FF235F" w:rsidRDefault="00FF235F" w:rsidP="00FF235F">
      <w:pPr>
        <w:ind w:left="609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Мәслихаттың</w:t>
      </w:r>
    </w:p>
    <w:p w:rsidR="00FF235F" w:rsidRDefault="00FF235F" w:rsidP="00FF235F">
      <w:pPr>
        <w:ind w:left="609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2026 жылғы </w:t>
      </w:r>
      <w:r w:rsidR="0066176C">
        <w:rPr>
          <w:sz w:val="28"/>
          <w:szCs w:val="28"/>
          <w:lang w:val="kk-KZ"/>
        </w:rPr>
        <w:t>23 маусым</w:t>
      </w:r>
      <w:r>
        <w:rPr>
          <w:sz w:val="28"/>
          <w:szCs w:val="28"/>
          <w:lang w:val="kk-KZ"/>
        </w:rPr>
        <w:t>дағы</w:t>
      </w:r>
    </w:p>
    <w:p w:rsidR="00FF235F" w:rsidRDefault="00FF235F" w:rsidP="00FF235F">
      <w:pPr>
        <w:ind w:left="609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</w:t>
      </w:r>
      <w:r w:rsidR="00FE72E1">
        <w:rPr>
          <w:sz w:val="28"/>
          <w:szCs w:val="28"/>
          <w:lang w:val="kk-KZ"/>
        </w:rPr>
        <w:t xml:space="preserve"> 203</w:t>
      </w:r>
      <w:r>
        <w:rPr>
          <w:sz w:val="28"/>
          <w:szCs w:val="28"/>
          <w:lang w:val="kk-KZ"/>
        </w:rPr>
        <w:t xml:space="preserve">   </w:t>
      </w:r>
    </w:p>
    <w:p w:rsidR="00FF235F" w:rsidRPr="00804B98" w:rsidRDefault="00FF235F" w:rsidP="00FF235F">
      <w:pPr>
        <w:ind w:left="6096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шешіміне қосымша</w:t>
      </w:r>
    </w:p>
    <w:p w:rsidR="00FF235F" w:rsidRDefault="00FF235F" w:rsidP="00FF235F">
      <w:pPr>
        <w:rPr>
          <w:sz w:val="28"/>
          <w:szCs w:val="28"/>
          <w:lang w:val="kk-KZ"/>
        </w:rPr>
      </w:pPr>
    </w:p>
    <w:p w:rsidR="00FF235F" w:rsidRPr="0026369B" w:rsidRDefault="00FF235F" w:rsidP="00FF235F">
      <w:pPr>
        <w:rPr>
          <w:sz w:val="28"/>
          <w:szCs w:val="28"/>
          <w:lang w:val="kk-KZ"/>
        </w:rPr>
      </w:pPr>
    </w:p>
    <w:p w:rsidR="00FF235F" w:rsidRPr="00FF235F" w:rsidRDefault="00FF235F" w:rsidP="00FF235F">
      <w:pPr>
        <w:rPr>
          <w:sz w:val="28"/>
          <w:szCs w:val="28"/>
          <w:lang w:val="kk-KZ"/>
        </w:rPr>
      </w:pPr>
    </w:p>
    <w:p w:rsidR="00FF235F" w:rsidRDefault="00FF235F" w:rsidP="00FF235F">
      <w:pPr>
        <w:pStyle w:val="a3"/>
        <w:jc w:val="center"/>
        <w:rPr>
          <w:b/>
          <w:sz w:val="28"/>
          <w:szCs w:val="28"/>
          <w:lang w:val="kk-KZ"/>
        </w:rPr>
      </w:pPr>
      <w:r w:rsidRPr="00FF235F">
        <w:rPr>
          <w:b/>
          <w:sz w:val="28"/>
          <w:szCs w:val="28"/>
          <w:lang w:val="kk-KZ"/>
        </w:rPr>
        <w:t>Алтынсарин аудандық учаскелік сайлау комиссияларының құрамына шығып қалғандардың орнына сайланған мүшелердің</w:t>
      </w:r>
    </w:p>
    <w:p w:rsidR="00FF235F" w:rsidRPr="004760C2" w:rsidRDefault="00FF235F" w:rsidP="00FF235F">
      <w:pPr>
        <w:pStyle w:val="a3"/>
        <w:jc w:val="center"/>
        <w:rPr>
          <w:b/>
          <w:sz w:val="28"/>
          <w:szCs w:val="28"/>
          <w:lang w:val="kk-KZ"/>
        </w:rPr>
      </w:pPr>
      <w:r w:rsidRPr="004760C2">
        <w:rPr>
          <w:b/>
          <w:sz w:val="28"/>
          <w:szCs w:val="28"/>
          <w:lang w:val="kk-KZ"/>
        </w:rPr>
        <w:t xml:space="preserve"> ТІЗІМІ</w:t>
      </w:r>
    </w:p>
    <w:p w:rsidR="00EA0B33" w:rsidRPr="0066176C" w:rsidRDefault="00FF235F" w:rsidP="0066176C">
      <w:pPr>
        <w:rPr>
          <w:b/>
          <w:sz w:val="28"/>
          <w:szCs w:val="28"/>
          <w:lang w:val="kk-KZ"/>
        </w:rPr>
      </w:pPr>
      <w:r w:rsidRPr="004760C2">
        <w:rPr>
          <w:b/>
          <w:sz w:val="28"/>
          <w:szCs w:val="28"/>
          <w:lang w:val="kk-KZ"/>
        </w:rPr>
        <w:tab/>
      </w:r>
      <w:r w:rsidRPr="004760C2">
        <w:rPr>
          <w:b/>
          <w:sz w:val="28"/>
          <w:szCs w:val="28"/>
          <w:lang w:val="kk-KZ"/>
        </w:rPr>
        <w:tab/>
      </w:r>
    </w:p>
    <w:p w:rsidR="003B3A44" w:rsidRDefault="003B3A44" w:rsidP="00EA0B33">
      <w:pPr>
        <w:jc w:val="center"/>
        <w:rPr>
          <w:b/>
          <w:sz w:val="28"/>
          <w:szCs w:val="28"/>
          <w:lang w:val="kk-KZ"/>
        </w:rPr>
      </w:pPr>
    </w:p>
    <w:p w:rsidR="003B3A44" w:rsidRPr="003B3A44" w:rsidRDefault="003B3A44" w:rsidP="003B3A44">
      <w:pPr>
        <w:jc w:val="center"/>
        <w:rPr>
          <w:b/>
          <w:sz w:val="28"/>
          <w:szCs w:val="28"/>
          <w:lang w:val="kk-KZ"/>
        </w:rPr>
      </w:pPr>
      <w:r w:rsidRPr="00FE72E1">
        <w:rPr>
          <w:b/>
          <w:sz w:val="28"/>
          <w:szCs w:val="28"/>
          <w:lang w:val="kk-KZ"/>
        </w:rPr>
        <w:t>№</w:t>
      </w:r>
      <w:r w:rsidRPr="003B3A44">
        <w:rPr>
          <w:b/>
          <w:sz w:val="28"/>
          <w:szCs w:val="28"/>
          <w:lang w:val="kk-KZ"/>
        </w:rPr>
        <w:t xml:space="preserve"> 181 сайлау учаскесі</w:t>
      </w:r>
    </w:p>
    <w:p w:rsidR="003B3A44" w:rsidRPr="003B3A44" w:rsidRDefault="003B3A44" w:rsidP="003B3A44">
      <w:pPr>
        <w:jc w:val="center"/>
        <w:rPr>
          <w:sz w:val="28"/>
          <w:szCs w:val="28"/>
          <w:lang w:val="kk-KZ"/>
        </w:rPr>
      </w:pPr>
      <w:r w:rsidRPr="003B3A44">
        <w:rPr>
          <w:sz w:val="28"/>
          <w:szCs w:val="28"/>
          <w:lang w:val="kk-KZ"/>
        </w:rPr>
        <w:t>Орналасқан жері: Силантьевка ауылы, Ленин көшесі, 10А</w:t>
      </w:r>
    </w:p>
    <w:p w:rsidR="003B3A44" w:rsidRPr="003B3A44" w:rsidRDefault="003B3A44" w:rsidP="003B3A4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(а</w:t>
      </w:r>
      <w:r w:rsidRPr="003B3A44">
        <w:rPr>
          <w:sz w:val="28"/>
          <w:szCs w:val="28"/>
          <w:lang w:val="kk-KZ"/>
        </w:rPr>
        <w:t>удандық мәдениет үйінің ғимараты)</w:t>
      </w:r>
    </w:p>
    <w:p w:rsidR="003B3A44" w:rsidRPr="003B3A44" w:rsidRDefault="003B3A44" w:rsidP="003B3A44">
      <w:pPr>
        <w:jc w:val="center"/>
        <w:rPr>
          <w:sz w:val="28"/>
          <w:szCs w:val="28"/>
          <w:lang w:val="kk-KZ"/>
        </w:rPr>
      </w:pPr>
    </w:p>
    <w:p w:rsidR="003B3A44" w:rsidRPr="003B3A44" w:rsidRDefault="003B3A44" w:rsidP="003B3A4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3B3A44">
        <w:rPr>
          <w:sz w:val="28"/>
          <w:szCs w:val="28"/>
          <w:lang w:val="kk-KZ"/>
        </w:rPr>
        <w:t>Керібаева</w:t>
      </w:r>
      <w:r>
        <w:rPr>
          <w:sz w:val="28"/>
          <w:szCs w:val="28"/>
          <w:lang w:val="kk-KZ"/>
        </w:rPr>
        <w:t xml:space="preserve"> Айсұлу Сапаргелді</w:t>
      </w:r>
      <w:r w:rsidRPr="003B3A44">
        <w:rPr>
          <w:sz w:val="28"/>
          <w:szCs w:val="28"/>
          <w:lang w:val="kk-KZ"/>
        </w:rPr>
        <w:t>қызы;</w:t>
      </w:r>
    </w:p>
    <w:p w:rsidR="003B3A44" w:rsidRPr="003B3A44" w:rsidRDefault="003B3A44" w:rsidP="003B3A44">
      <w:pPr>
        <w:jc w:val="center"/>
        <w:rPr>
          <w:b/>
          <w:sz w:val="28"/>
          <w:szCs w:val="28"/>
          <w:lang w:val="kk-KZ"/>
        </w:rPr>
      </w:pPr>
    </w:p>
    <w:p w:rsidR="003B3A44" w:rsidRPr="003B3A44" w:rsidRDefault="003B3A44" w:rsidP="003B3A44">
      <w:pPr>
        <w:jc w:val="center"/>
        <w:rPr>
          <w:b/>
          <w:sz w:val="28"/>
          <w:szCs w:val="28"/>
          <w:lang w:val="kk-KZ"/>
        </w:rPr>
      </w:pPr>
      <w:r w:rsidRPr="006654C3">
        <w:rPr>
          <w:b/>
          <w:sz w:val="28"/>
          <w:szCs w:val="28"/>
        </w:rPr>
        <w:t>№</w:t>
      </w:r>
      <w:r>
        <w:rPr>
          <w:b/>
          <w:sz w:val="28"/>
          <w:szCs w:val="28"/>
          <w:lang w:val="kk-KZ"/>
        </w:rPr>
        <w:t xml:space="preserve"> </w:t>
      </w:r>
      <w:r w:rsidRPr="003B3A44">
        <w:rPr>
          <w:b/>
          <w:sz w:val="28"/>
          <w:szCs w:val="28"/>
          <w:lang w:val="kk-KZ"/>
        </w:rPr>
        <w:t>203 сайлау учаскесі</w:t>
      </w:r>
    </w:p>
    <w:p w:rsidR="003B3A44" w:rsidRPr="003B3A44" w:rsidRDefault="003B3A44" w:rsidP="003B3A44">
      <w:pPr>
        <w:jc w:val="center"/>
        <w:rPr>
          <w:sz w:val="28"/>
          <w:szCs w:val="28"/>
          <w:lang w:val="kk-KZ"/>
        </w:rPr>
      </w:pPr>
      <w:r w:rsidRPr="003B3A44">
        <w:rPr>
          <w:sz w:val="28"/>
          <w:szCs w:val="28"/>
          <w:lang w:val="kk-KZ"/>
        </w:rPr>
        <w:t>Орналасқан жері: Кубековка ауылы, Центральная көшесі, 23</w:t>
      </w:r>
    </w:p>
    <w:p w:rsidR="003B3A44" w:rsidRPr="003B3A44" w:rsidRDefault="003B3A44" w:rsidP="003B3A44">
      <w:pPr>
        <w:jc w:val="center"/>
        <w:rPr>
          <w:sz w:val="28"/>
          <w:szCs w:val="28"/>
          <w:lang w:val="kk-KZ"/>
        </w:rPr>
      </w:pPr>
      <w:r w:rsidRPr="003B3A44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ж</w:t>
      </w:r>
      <w:r w:rsidRPr="003B3A44">
        <w:rPr>
          <w:sz w:val="28"/>
          <w:szCs w:val="28"/>
          <w:lang w:val="kk-KZ"/>
        </w:rPr>
        <w:t>еке үй</w:t>
      </w:r>
      <w:r w:rsidR="00055758">
        <w:rPr>
          <w:sz w:val="28"/>
          <w:szCs w:val="28"/>
          <w:lang w:val="kk-KZ"/>
        </w:rPr>
        <w:t xml:space="preserve"> ғимараты</w:t>
      </w:r>
      <w:r w:rsidRPr="003B3A44">
        <w:rPr>
          <w:sz w:val="28"/>
          <w:szCs w:val="28"/>
          <w:lang w:val="kk-KZ"/>
        </w:rPr>
        <w:t>)</w:t>
      </w:r>
    </w:p>
    <w:p w:rsidR="003B3A44" w:rsidRPr="003B3A44" w:rsidRDefault="003B3A44" w:rsidP="003B3A44">
      <w:pPr>
        <w:jc w:val="center"/>
        <w:rPr>
          <w:sz w:val="28"/>
          <w:szCs w:val="28"/>
          <w:lang w:val="kk-KZ"/>
        </w:rPr>
      </w:pPr>
    </w:p>
    <w:p w:rsidR="003B3A44" w:rsidRPr="003B3A44" w:rsidRDefault="003B3A44" w:rsidP="003B3A44">
      <w:pPr>
        <w:jc w:val="center"/>
        <w:rPr>
          <w:sz w:val="28"/>
          <w:szCs w:val="28"/>
          <w:lang w:val="kk-KZ"/>
        </w:rPr>
      </w:pPr>
      <w:r w:rsidRPr="003B3A44">
        <w:rPr>
          <w:sz w:val="28"/>
          <w:szCs w:val="28"/>
          <w:lang w:val="kk-KZ"/>
        </w:rPr>
        <w:t>2. Стрелкова Наиля Нармұхамедқызы.</w:t>
      </w:r>
    </w:p>
    <w:p w:rsidR="003B3A44" w:rsidRDefault="003B3A44" w:rsidP="00EA0B33">
      <w:pPr>
        <w:jc w:val="center"/>
        <w:rPr>
          <w:b/>
          <w:sz w:val="28"/>
          <w:szCs w:val="28"/>
          <w:lang w:val="kk-KZ"/>
        </w:rPr>
      </w:pPr>
    </w:p>
    <w:p w:rsidR="003B3A44" w:rsidRDefault="003B3A44" w:rsidP="00EA0B33">
      <w:pPr>
        <w:jc w:val="center"/>
        <w:rPr>
          <w:b/>
          <w:sz w:val="28"/>
          <w:szCs w:val="28"/>
          <w:lang w:val="kk-KZ"/>
        </w:rPr>
      </w:pPr>
    </w:p>
    <w:p w:rsidR="00EA0B33" w:rsidRDefault="00EA0B33" w:rsidP="00EA0B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04BB0" w:rsidRPr="006654C3" w:rsidRDefault="00F04BB0" w:rsidP="00F04BB0">
      <w:pPr>
        <w:pStyle w:val="a5"/>
        <w:ind w:left="1080"/>
        <w:jc w:val="center"/>
        <w:rPr>
          <w:sz w:val="28"/>
          <w:szCs w:val="28"/>
        </w:rPr>
      </w:pPr>
    </w:p>
    <w:sectPr w:rsidR="00F04BB0" w:rsidRPr="006654C3" w:rsidSect="004B1087">
      <w:headerReference w:type="even" r:id="rId9"/>
      <w:pgSz w:w="11906" w:h="16838"/>
      <w:pgMar w:top="1418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6608" w:rsidRDefault="00BD6608" w:rsidP="00FF235F">
      <w:r>
        <w:separator/>
      </w:r>
    </w:p>
  </w:endnote>
  <w:endnote w:type="continuationSeparator" w:id="1">
    <w:p w:rsidR="00BD6608" w:rsidRDefault="00BD6608" w:rsidP="00FF23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6608" w:rsidRDefault="00BD6608" w:rsidP="00FF235F">
      <w:r>
        <w:separator/>
      </w:r>
    </w:p>
  </w:footnote>
  <w:footnote w:type="continuationSeparator" w:id="1">
    <w:p w:rsidR="00BD6608" w:rsidRDefault="00BD6608" w:rsidP="00FF23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812439"/>
      <w:docPartObj>
        <w:docPartGallery w:val="Page Numbers (Top of Page)"/>
        <w:docPartUnique/>
      </w:docPartObj>
    </w:sdtPr>
    <w:sdtContent>
      <w:p w:rsidR="00FF235F" w:rsidRDefault="00A613DF">
        <w:pPr>
          <w:pStyle w:val="ab"/>
          <w:jc w:val="center"/>
        </w:pPr>
        <w:fldSimple w:instr=" PAGE   \* MERGEFORMAT ">
          <w:r w:rsidR="004B1087">
            <w:rPr>
              <w:noProof/>
            </w:rPr>
            <w:t>2</w:t>
          </w:r>
        </w:fldSimple>
      </w:p>
    </w:sdtContent>
  </w:sdt>
  <w:p w:rsidR="00FF235F" w:rsidRDefault="00FF235F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E333A"/>
    <w:multiLevelType w:val="hybridMultilevel"/>
    <w:tmpl w:val="455E751E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7211"/>
    <w:rsid w:val="000120C6"/>
    <w:rsid w:val="00051594"/>
    <w:rsid w:val="00055758"/>
    <w:rsid w:val="00056394"/>
    <w:rsid w:val="00061AB1"/>
    <w:rsid w:val="00084E17"/>
    <w:rsid w:val="0008530C"/>
    <w:rsid w:val="00091801"/>
    <w:rsid w:val="000A395D"/>
    <w:rsid w:val="000B7645"/>
    <w:rsid w:val="000C509E"/>
    <w:rsid w:val="00102219"/>
    <w:rsid w:val="00102907"/>
    <w:rsid w:val="00136A15"/>
    <w:rsid w:val="001419C2"/>
    <w:rsid w:val="001470F0"/>
    <w:rsid w:val="0016122A"/>
    <w:rsid w:val="001645AC"/>
    <w:rsid w:val="001C08B6"/>
    <w:rsid w:val="001C3929"/>
    <w:rsid w:val="001C6BDB"/>
    <w:rsid w:val="001C765A"/>
    <w:rsid w:val="001D29EB"/>
    <w:rsid w:val="001E2366"/>
    <w:rsid w:val="00232762"/>
    <w:rsid w:val="00242BF4"/>
    <w:rsid w:val="002430B1"/>
    <w:rsid w:val="00245EF9"/>
    <w:rsid w:val="00254518"/>
    <w:rsid w:val="00264070"/>
    <w:rsid w:val="002656B3"/>
    <w:rsid w:val="002675C5"/>
    <w:rsid w:val="00272031"/>
    <w:rsid w:val="0028553C"/>
    <w:rsid w:val="002A53AF"/>
    <w:rsid w:val="002D09B2"/>
    <w:rsid w:val="002F01A7"/>
    <w:rsid w:val="002F1D4C"/>
    <w:rsid w:val="003327A9"/>
    <w:rsid w:val="00345AA3"/>
    <w:rsid w:val="00353C93"/>
    <w:rsid w:val="003632FC"/>
    <w:rsid w:val="003716B9"/>
    <w:rsid w:val="00371E3E"/>
    <w:rsid w:val="003B1145"/>
    <w:rsid w:val="003B3A44"/>
    <w:rsid w:val="003C3650"/>
    <w:rsid w:val="003D111F"/>
    <w:rsid w:val="003D330D"/>
    <w:rsid w:val="003D6F3D"/>
    <w:rsid w:val="003E0435"/>
    <w:rsid w:val="003E7FF8"/>
    <w:rsid w:val="003F15EC"/>
    <w:rsid w:val="003F436D"/>
    <w:rsid w:val="00400F6A"/>
    <w:rsid w:val="00415FB7"/>
    <w:rsid w:val="0043469B"/>
    <w:rsid w:val="00442642"/>
    <w:rsid w:val="00461B72"/>
    <w:rsid w:val="0046492F"/>
    <w:rsid w:val="00473B2E"/>
    <w:rsid w:val="00491509"/>
    <w:rsid w:val="004A0C7E"/>
    <w:rsid w:val="004B1087"/>
    <w:rsid w:val="005036D4"/>
    <w:rsid w:val="00523E89"/>
    <w:rsid w:val="00531CFF"/>
    <w:rsid w:val="00535F9D"/>
    <w:rsid w:val="005440FB"/>
    <w:rsid w:val="00571918"/>
    <w:rsid w:val="005C0A29"/>
    <w:rsid w:val="005C35DF"/>
    <w:rsid w:val="005C54E1"/>
    <w:rsid w:val="005D759C"/>
    <w:rsid w:val="005F432D"/>
    <w:rsid w:val="0062118B"/>
    <w:rsid w:val="00632D07"/>
    <w:rsid w:val="0065574A"/>
    <w:rsid w:val="0066176C"/>
    <w:rsid w:val="006654C3"/>
    <w:rsid w:val="006678BA"/>
    <w:rsid w:val="006714C7"/>
    <w:rsid w:val="006728D7"/>
    <w:rsid w:val="006817CA"/>
    <w:rsid w:val="00683BC0"/>
    <w:rsid w:val="00684540"/>
    <w:rsid w:val="00692985"/>
    <w:rsid w:val="006A6CC0"/>
    <w:rsid w:val="006C3247"/>
    <w:rsid w:val="006D0C54"/>
    <w:rsid w:val="006D6F42"/>
    <w:rsid w:val="006E5E60"/>
    <w:rsid w:val="006F45F4"/>
    <w:rsid w:val="00707211"/>
    <w:rsid w:val="007118E1"/>
    <w:rsid w:val="00722762"/>
    <w:rsid w:val="00723186"/>
    <w:rsid w:val="00762CC1"/>
    <w:rsid w:val="00762F78"/>
    <w:rsid w:val="00765B37"/>
    <w:rsid w:val="00783B7F"/>
    <w:rsid w:val="007A08F4"/>
    <w:rsid w:val="007B5561"/>
    <w:rsid w:val="007B6758"/>
    <w:rsid w:val="007B6E8D"/>
    <w:rsid w:val="007B7AB5"/>
    <w:rsid w:val="007E0E4E"/>
    <w:rsid w:val="007E49D2"/>
    <w:rsid w:val="007E6B9E"/>
    <w:rsid w:val="0080170A"/>
    <w:rsid w:val="008028FE"/>
    <w:rsid w:val="008227CE"/>
    <w:rsid w:val="0082498B"/>
    <w:rsid w:val="00833CAF"/>
    <w:rsid w:val="008415F8"/>
    <w:rsid w:val="008638F7"/>
    <w:rsid w:val="008933D0"/>
    <w:rsid w:val="008947E4"/>
    <w:rsid w:val="008A6B86"/>
    <w:rsid w:val="008B2A15"/>
    <w:rsid w:val="008F6607"/>
    <w:rsid w:val="00916939"/>
    <w:rsid w:val="009511E7"/>
    <w:rsid w:val="00965227"/>
    <w:rsid w:val="00982646"/>
    <w:rsid w:val="00990E55"/>
    <w:rsid w:val="009C1CD0"/>
    <w:rsid w:val="009C3AF6"/>
    <w:rsid w:val="009C4532"/>
    <w:rsid w:val="009D2E7D"/>
    <w:rsid w:val="009E4D58"/>
    <w:rsid w:val="009F1705"/>
    <w:rsid w:val="00A03D79"/>
    <w:rsid w:val="00A107B4"/>
    <w:rsid w:val="00A26AC2"/>
    <w:rsid w:val="00A324D8"/>
    <w:rsid w:val="00A613DF"/>
    <w:rsid w:val="00A74AC3"/>
    <w:rsid w:val="00A75475"/>
    <w:rsid w:val="00A96D76"/>
    <w:rsid w:val="00AB0AB9"/>
    <w:rsid w:val="00AC0233"/>
    <w:rsid w:val="00AD622B"/>
    <w:rsid w:val="00AF79FE"/>
    <w:rsid w:val="00B03E20"/>
    <w:rsid w:val="00B46DAF"/>
    <w:rsid w:val="00B61C07"/>
    <w:rsid w:val="00B6313F"/>
    <w:rsid w:val="00B65122"/>
    <w:rsid w:val="00B821CC"/>
    <w:rsid w:val="00B86CDC"/>
    <w:rsid w:val="00BA56D2"/>
    <w:rsid w:val="00BB090E"/>
    <w:rsid w:val="00BC077C"/>
    <w:rsid w:val="00BC528C"/>
    <w:rsid w:val="00BD6608"/>
    <w:rsid w:val="00BF7CB2"/>
    <w:rsid w:val="00BF7F6D"/>
    <w:rsid w:val="00C01DD0"/>
    <w:rsid w:val="00C538ED"/>
    <w:rsid w:val="00C86ABA"/>
    <w:rsid w:val="00C92091"/>
    <w:rsid w:val="00CA543E"/>
    <w:rsid w:val="00CA6C03"/>
    <w:rsid w:val="00CB0832"/>
    <w:rsid w:val="00CC247A"/>
    <w:rsid w:val="00CC3C7C"/>
    <w:rsid w:val="00CC6190"/>
    <w:rsid w:val="00CE6657"/>
    <w:rsid w:val="00D1457F"/>
    <w:rsid w:val="00D166FF"/>
    <w:rsid w:val="00D53684"/>
    <w:rsid w:val="00D74C55"/>
    <w:rsid w:val="00D7629E"/>
    <w:rsid w:val="00D84807"/>
    <w:rsid w:val="00DB073E"/>
    <w:rsid w:val="00DB4B50"/>
    <w:rsid w:val="00DB5575"/>
    <w:rsid w:val="00DB6B4D"/>
    <w:rsid w:val="00DC16C3"/>
    <w:rsid w:val="00DD5FB3"/>
    <w:rsid w:val="00E047A8"/>
    <w:rsid w:val="00E05D9B"/>
    <w:rsid w:val="00E17766"/>
    <w:rsid w:val="00E20411"/>
    <w:rsid w:val="00E27DEA"/>
    <w:rsid w:val="00E60299"/>
    <w:rsid w:val="00E82DA3"/>
    <w:rsid w:val="00EA056C"/>
    <w:rsid w:val="00EA0B33"/>
    <w:rsid w:val="00EB606D"/>
    <w:rsid w:val="00ED460C"/>
    <w:rsid w:val="00EE3A73"/>
    <w:rsid w:val="00EE765A"/>
    <w:rsid w:val="00EF3419"/>
    <w:rsid w:val="00F011D5"/>
    <w:rsid w:val="00F04BB0"/>
    <w:rsid w:val="00F14DFA"/>
    <w:rsid w:val="00F164E5"/>
    <w:rsid w:val="00F200A4"/>
    <w:rsid w:val="00F53E04"/>
    <w:rsid w:val="00F555CC"/>
    <w:rsid w:val="00F901F2"/>
    <w:rsid w:val="00FA53DD"/>
    <w:rsid w:val="00FA79E5"/>
    <w:rsid w:val="00FC02B0"/>
    <w:rsid w:val="00FC55AA"/>
    <w:rsid w:val="00FD6E4F"/>
    <w:rsid w:val="00FD7EDB"/>
    <w:rsid w:val="00FE72E1"/>
    <w:rsid w:val="00FF2182"/>
    <w:rsid w:val="00FF224F"/>
    <w:rsid w:val="00FF2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Без интервала11,норма,Обя,Айгерим,мелкий,мой рабочий,No Spacing1,свой,14 TNR,МОЙ СТИЛЬ,Без интеБез интервала,Без интервала111,Интервалсыз,No Spacing,Без интерваль,Без интервала28,Без интервала5,No Spacing211,Без интервала6,Алия,ТекстОтчета"/>
    <w:link w:val="a4"/>
    <w:uiPriority w:val="1"/>
    <w:qFormat/>
    <w:rsid w:val="00707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707211"/>
    <w:pPr>
      <w:ind w:left="720"/>
      <w:contextualSpacing/>
    </w:pPr>
  </w:style>
  <w:style w:type="character" w:styleId="a6">
    <w:name w:val="Strong"/>
    <w:basedOn w:val="a0"/>
    <w:uiPriority w:val="22"/>
    <w:qFormat/>
    <w:rsid w:val="00531CFF"/>
    <w:rPr>
      <w:b/>
      <w:bCs/>
    </w:rPr>
  </w:style>
  <w:style w:type="paragraph" w:styleId="a7">
    <w:name w:val="Normal (Web)"/>
    <w:basedOn w:val="a"/>
    <w:unhideWhenUsed/>
    <w:rsid w:val="0043469B"/>
    <w:pPr>
      <w:spacing w:before="100" w:beforeAutospacing="1" w:after="100" w:afterAutospacing="1"/>
    </w:pPr>
  </w:style>
  <w:style w:type="paragraph" w:customStyle="1" w:styleId="Standard">
    <w:name w:val="Standard"/>
    <w:rsid w:val="00A26AC2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 w:bidi="hi-IN"/>
    </w:rPr>
  </w:style>
  <w:style w:type="character" w:customStyle="1" w:styleId="a4">
    <w:name w:val="Без интервала Знак"/>
    <w:aliases w:val="Без интервала11 Знак,норма Знак,Обя Знак,Айгерим Знак,мелкий Знак,мой рабочий Знак,No Spacing1 Знак,свой Знак,14 TNR Знак,МОЙ СТИЛЬ Знак,Без интеБез интервала Знак,Без интервала111 Знак,Интервалсыз Знак,No Spacing Знак,Алия Знак"/>
    <w:link w:val="a3"/>
    <w:uiPriority w:val="1"/>
    <w:qFormat/>
    <w:locked/>
    <w:rsid w:val="007B55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line number"/>
    <w:basedOn w:val="a0"/>
    <w:uiPriority w:val="99"/>
    <w:semiHidden/>
    <w:unhideWhenUsed/>
    <w:rsid w:val="006654C3"/>
  </w:style>
  <w:style w:type="paragraph" w:styleId="a9">
    <w:name w:val="Title"/>
    <w:basedOn w:val="a"/>
    <w:link w:val="aa"/>
    <w:qFormat/>
    <w:rsid w:val="00FF235F"/>
    <w:pPr>
      <w:jc w:val="center"/>
    </w:pPr>
    <w:rPr>
      <w:b/>
      <w:sz w:val="28"/>
    </w:rPr>
  </w:style>
  <w:style w:type="character" w:customStyle="1" w:styleId="aa">
    <w:name w:val="Название Знак"/>
    <w:basedOn w:val="a0"/>
    <w:link w:val="a9"/>
    <w:rsid w:val="00FF235F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FF235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F23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FF235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FF23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">
    <w:name w:val="Header"/>
    <w:basedOn w:val="a"/>
    <w:qFormat/>
    <w:rsid w:val="00FE72E1"/>
    <w:pPr>
      <w:tabs>
        <w:tab w:val="center" w:pos="4677"/>
        <w:tab w:val="right" w:pos="9355"/>
      </w:tabs>
      <w:suppressAutoHyphens/>
    </w:pPr>
    <w:rPr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FE72E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E72E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F2F048-ACED-4884-B593-CBC2BD91B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Alt_rayon_fin@outlook.com</cp:lastModifiedBy>
  <cp:revision>169</cp:revision>
  <cp:lastPrinted>2026-06-18T05:16:00Z</cp:lastPrinted>
  <dcterms:created xsi:type="dcterms:W3CDTF">2020-09-16T06:14:00Z</dcterms:created>
  <dcterms:modified xsi:type="dcterms:W3CDTF">2026-08-13T04:26:00Z</dcterms:modified>
</cp:coreProperties>
</file>