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4D77F185" w14:textId="77777777" w:rsidR="00B3066F" w:rsidRPr="0099343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bookmarkStart w:id="0" w:name="_Hlk236825022"/>
      <w:r>
        <w:rPr>
          <w:rFonts w:ascii="Times New Roman" w:hAnsi="Times New Roman" w:cs="Times New Roman"/>
          <w:sz w:val="24"/>
          <w:szCs w:val="24"/>
          <w:lang w:val="kk-KZ"/>
        </w:rPr>
        <w:t>07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Pr>
          <w:rFonts w:ascii="Times New Roman" w:hAnsi="Times New Roman" w:cs="Times New Roman"/>
          <w:sz w:val="24"/>
          <w:szCs w:val="24"/>
          <w:lang w:val="kk-KZ"/>
        </w:rPr>
        <w:t>10</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bookmarkEnd w:id="0"/>
    </w:p>
    <w:p w14:paraId="0D7956E2" w14:textId="77777777" w:rsidR="00B3066F" w:rsidRPr="008D644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Pr>
          <w:rFonts w:ascii="Times New Roman" w:hAnsi="Times New Roman" w:cs="Times New Roman"/>
          <w:sz w:val="24"/>
          <w:szCs w:val="24"/>
          <w:lang w:val="kk-KZ"/>
        </w:rPr>
        <w:t>07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Pr>
          <w:rFonts w:ascii="Times New Roman" w:hAnsi="Times New Roman" w:cs="Times New Roman"/>
          <w:sz w:val="24"/>
          <w:szCs w:val="24"/>
          <w:lang w:val="kk-KZ"/>
        </w:rPr>
        <w:t>10</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0306CE3C" w14:textId="77777777" w:rsidR="00B3066F" w:rsidRPr="00580A46"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11.08.2026</w:t>
      </w:r>
    </w:p>
    <w:p w14:paraId="372274C4" w14:textId="77777777" w:rsidR="00B3066F"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Pr>
          <w:rFonts w:ascii="Times New Roman" w:hAnsi="Times New Roman" w:cs="Times New Roman"/>
          <w:sz w:val="24"/>
          <w:szCs w:val="24"/>
          <w:lang w:val="kk-KZ"/>
        </w:rPr>
        <w:t>12.08.2026</w:t>
      </w:r>
    </w:p>
    <w:p w14:paraId="3FE65A0C" w14:textId="77777777" w:rsidR="00B3066F" w:rsidRPr="00CA4A12" w:rsidRDefault="00B3066F" w:rsidP="00B3066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 xml:space="preserve">Анықтама телефоны: 87164221855 </w:t>
      </w:r>
    </w:p>
    <w:p w14:paraId="282D69DF" w14:textId="0654E7CC" w:rsidR="00FE414F" w:rsidRPr="009028AD" w:rsidRDefault="00FE414F" w:rsidP="00FE414F">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452650">
        <w:rPr>
          <w:rFonts w:ascii="Times New Roman" w:hAnsi="Times New Roman" w:cs="Times New Roman"/>
          <w:sz w:val="26"/>
          <w:szCs w:val="26"/>
          <w:lang w:val="kk-KZ"/>
        </w:rPr>
        <w:t>E-</w:t>
      </w:r>
      <w:r w:rsidRPr="00FD24FB">
        <w:rPr>
          <w:rFonts w:ascii="Times New Roman" w:hAnsi="Times New Roman" w:cs="Times New Roman"/>
          <w:sz w:val="26"/>
          <w:szCs w:val="26"/>
          <w:lang w:val="kk-KZ"/>
        </w:rPr>
        <w:t>R</w:t>
      </w:r>
      <w:r w:rsidRPr="00452650">
        <w:rPr>
          <w:rFonts w:ascii="Times New Roman" w:hAnsi="Times New Roman" w:cs="Times New Roman"/>
          <w:sz w:val="26"/>
          <w:szCs w:val="26"/>
          <w:lang w:val="kk-KZ"/>
        </w:rPr>
        <w:t>-</w:t>
      </w:r>
      <w:r w:rsidRPr="00FD24FB">
        <w:rPr>
          <w:rFonts w:ascii="Times New Roman" w:hAnsi="Times New Roman" w:cs="Times New Roman"/>
          <w:sz w:val="26"/>
          <w:szCs w:val="26"/>
          <w:lang w:val="kk-KZ"/>
        </w:rPr>
        <w:t>4</w:t>
      </w:r>
      <w:r w:rsidRPr="00452650">
        <w:rPr>
          <w:rFonts w:ascii="Times New Roman" w:hAnsi="Times New Roman" w:cs="Times New Roman"/>
          <w:sz w:val="26"/>
          <w:szCs w:val="26"/>
          <w:lang w:val="kk-KZ"/>
        </w:rPr>
        <w:t xml:space="preserve"> санат үшін орташа лауазымдық жалақы : </w:t>
      </w:r>
      <w:r>
        <w:rPr>
          <w:rFonts w:ascii="Times New Roman" w:hAnsi="Times New Roman" w:cs="Times New Roman"/>
          <w:sz w:val="26"/>
          <w:szCs w:val="26"/>
          <w:lang w:val="kk-KZ"/>
        </w:rPr>
        <w:t>24370</w:t>
      </w:r>
      <w:r w:rsidR="00F71F72">
        <w:rPr>
          <w:rFonts w:ascii="Times New Roman" w:hAnsi="Times New Roman" w:cs="Times New Roman"/>
          <w:sz w:val="26"/>
          <w:szCs w:val="26"/>
          <w:lang w:val="kk-KZ"/>
        </w:rPr>
        <w:t>0</w:t>
      </w:r>
    </w:p>
    <w:p w14:paraId="03AE9C76" w14:textId="3662E5BF" w:rsidR="006724B6" w:rsidRDefault="008271CD"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3FCFFB2"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EB4A21">
        <w:rPr>
          <w:rFonts w:ascii="Times New Roman" w:eastAsia="Times New Roman" w:hAnsi="Times New Roman" w:cs="Times New Roman"/>
          <w:b/>
          <w:i/>
          <w:sz w:val="24"/>
          <w:szCs w:val="24"/>
        </w:rPr>
        <w:t>В</w:t>
      </w:r>
      <w:r>
        <w:rPr>
          <w:rFonts w:ascii="Times New Roman" w:eastAsia="Times New Roman" w:hAnsi="Times New Roman" w:cs="Times New Roman"/>
          <w:b/>
          <w:i/>
          <w:sz w:val="24"/>
          <w:szCs w:val="24"/>
        </w:rPr>
        <w:t xml:space="preserve">, грейд </w:t>
      </w:r>
      <w:r w:rsidR="00FE414F">
        <w:rPr>
          <w:rFonts w:ascii="Times New Roman" w:eastAsia="Times New Roman" w:hAnsi="Times New Roman" w:cs="Times New Roman"/>
          <w:b/>
          <w:i/>
          <w:sz w:val="24"/>
          <w:szCs w:val="24"/>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766773D" w14:textId="2B8AA672" w:rsidR="008272C4" w:rsidRPr="00EB4A21" w:rsidRDefault="00EB4A21" w:rsidP="00EB4A21">
      <w:pPr>
        <w:spacing w:after="0" w:line="240" w:lineRule="auto"/>
        <w:jc w:val="both"/>
        <w:rPr>
          <w:rFonts w:ascii="Times New Roman" w:hAnsi="Times New Roman" w:cs="Times New Roman"/>
          <w:b/>
          <w:sz w:val="24"/>
          <w:szCs w:val="24"/>
          <w:lang w:val="kk-KZ"/>
        </w:rPr>
      </w:pPr>
      <w:r w:rsidRPr="00EB4A21">
        <w:rPr>
          <w:rFonts w:ascii="Times New Roman" w:hAnsi="Times New Roman" w:cs="Times New Roman"/>
          <w:sz w:val="24"/>
          <w:szCs w:val="24"/>
          <w:lang w:val="kk-KZ"/>
        </w:rPr>
        <w:t>Ауданның тұрғын үй-коммуналдық және жол-көлік шаруашылығы, жолаушылар тасымалы, көгалдандыру, абаттандыру, санитарлық жағдай саласында жұмыстар жүргізуге және қызметтер көрсетуге мемлекеттік сатып алуды жүргізу, сондай-ақ кенттік және ауданішілік қоғамдық жолаушылар тасымалдарын бөлуге тендер өткізу; бөлім бойынша орта мерзімді жоспар мен бюджеттік өтінімді әзірлеу; баланс жасау; қаржыландыру жоспарларын жасау міндеттемелер мен төлемдер, штат кестесі бойынша; бюджет қаражатының нысаналы пайдаланылуын қамтамасыз ету; бухгалтерлік есептің жүргізілуін, жалақы қорының есептелуі мен шығысын бақылау; «Мемлекеттік сатып алу туралы» жоспар мен есептілікті жасау; бюджеттік бағдарламалардың паспорттарын әзірлеу және бекіту.</w:t>
      </w:r>
      <w:r>
        <w:rPr>
          <w:rFonts w:ascii="Times New Roman" w:hAnsi="Times New Roman" w:cs="Times New Roman"/>
          <w:sz w:val="24"/>
          <w:szCs w:val="24"/>
          <w:lang w:val="kk-KZ"/>
        </w:rPr>
        <w:t xml:space="preserve"> </w:t>
      </w:r>
      <w:r w:rsidRPr="00EB4A21">
        <w:rPr>
          <w:rFonts w:ascii="Times New Roman" w:hAnsi="Times New Roman" w:cs="Times New Roman"/>
          <w:bCs/>
          <w:sz w:val="24"/>
          <w:szCs w:val="24"/>
          <w:lang w:val="kk-KZ"/>
        </w:rPr>
        <w:t>Лауазымдық нұсқаулықпен  анықталған өзге де міндеттерді жүзеге асыру.</w:t>
      </w: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0C2344B" w:rsidR="00AF31C9" w:rsidRPr="00EB4A21" w:rsidRDefault="00EB4A21"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EB4A21">
        <w:rPr>
          <w:rFonts w:ascii="Times New Roman" w:hAnsi="Times New Roman" w:cs="Times New Roman"/>
          <w:sz w:val="24"/>
          <w:szCs w:val="24"/>
          <w:lang w:val="kk-KZ"/>
        </w:rPr>
        <w:t xml:space="preserve">Бизнес, басқару және құқық (экономика немесе есеп және аудит немесе қаржы) </w:t>
      </w:r>
      <w:r w:rsidR="008272C4" w:rsidRPr="00EB4A21">
        <w:rPr>
          <w:rFonts w:ascii="Times New Roman" w:hAnsi="Times New Roman" w:cs="Times New Roman"/>
          <w:sz w:val="24"/>
          <w:szCs w:val="24"/>
          <w:lang w:val="kk-KZ"/>
        </w:rPr>
        <w:t>саласында</w:t>
      </w:r>
      <w:r w:rsidR="005A2726" w:rsidRPr="00EB4A21">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9E1B97"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675A47BC" w14:textId="3646367D" w:rsidR="009E1B97" w:rsidRPr="00B3066F" w:rsidRDefault="00B3066F"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B3066F">
        <w:rPr>
          <w:lang w:val="kk-KZ"/>
        </w:rPr>
        <w:t>https://eqyzmet.gov.kz/#/main/vacancy/actual/1014164.5465512104</w:t>
      </w:r>
    </w:p>
    <w:sectPr w:rsidR="009E1B97" w:rsidRPr="00B3066F"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00"/>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16cid:durableId="315063615">
    <w:abstractNumId w:val="5"/>
  </w:num>
  <w:num w:numId="2" w16cid:durableId="1159729842">
    <w:abstractNumId w:val="2"/>
  </w:num>
  <w:num w:numId="3" w16cid:durableId="516576561">
    <w:abstractNumId w:val="1"/>
  </w:num>
  <w:num w:numId="4" w16cid:durableId="756293206">
    <w:abstractNumId w:val="7"/>
  </w:num>
  <w:num w:numId="5" w16cid:durableId="1361514598">
    <w:abstractNumId w:val="6"/>
  </w:num>
  <w:num w:numId="6" w16cid:durableId="293482881">
    <w:abstractNumId w:val="0"/>
  </w:num>
  <w:num w:numId="7" w16cid:durableId="98123049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53660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E5B09"/>
    <w:rsid w:val="001F7DA6"/>
    <w:rsid w:val="0020241A"/>
    <w:rsid w:val="00206ED5"/>
    <w:rsid w:val="00207E66"/>
    <w:rsid w:val="00212A2A"/>
    <w:rsid w:val="002174FF"/>
    <w:rsid w:val="00225FEF"/>
    <w:rsid w:val="00274429"/>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Интернет)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styleId="ac">
    <w:name w:val="Unresolved Mention"/>
    <w:basedOn w:val="a0"/>
    <w:uiPriority w:val="99"/>
    <w:semiHidden/>
    <w:unhideWhenUsed/>
    <w:rsid w:val="0058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60B67-611E-470F-8CD1-EA1FA1B26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294</Words>
  <Characters>1680</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40</cp:revision>
  <cp:lastPrinted>2023-09-19T03:25:00Z</cp:lastPrinted>
  <dcterms:created xsi:type="dcterms:W3CDTF">2023-04-27T11:46:00Z</dcterms:created>
  <dcterms:modified xsi:type="dcterms:W3CDTF">2026-08-05T07:26:00Z</dcterms:modified>
</cp:coreProperties>
</file>