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07E" w:rsidRDefault="0070007E" w:rsidP="00BF1D60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Барлық кандидаттардың </w:t>
      </w:r>
    </w:p>
    <w:p w:rsidR="00BF1D60" w:rsidRDefault="0070007E" w:rsidP="00BF1D60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ү</w:t>
      </w:r>
      <w:r w:rsidR="00BF1D60" w:rsidRPr="0031636B">
        <w:rPr>
          <w:b/>
          <w:color w:val="000000"/>
          <w:sz w:val="28"/>
          <w:szCs w:val="28"/>
          <w:lang w:val="kk-KZ"/>
        </w:rPr>
        <w:t>гіттік баспа материалдарын орналастыруға</w:t>
      </w:r>
      <w:r w:rsidR="00DF75EA">
        <w:rPr>
          <w:b/>
          <w:color w:val="000000"/>
          <w:sz w:val="28"/>
          <w:szCs w:val="28"/>
          <w:lang w:val="kk-KZ"/>
        </w:rPr>
        <w:t xml:space="preserve"> </w:t>
      </w:r>
      <w:r w:rsidR="00BF1D60" w:rsidRPr="0031636B">
        <w:rPr>
          <w:b/>
          <w:color w:val="000000"/>
          <w:sz w:val="28"/>
          <w:szCs w:val="28"/>
          <w:lang w:val="kk-KZ"/>
        </w:rPr>
        <w:t>арналған орындар</w:t>
      </w:r>
    </w:p>
    <w:p w:rsidR="0070007E" w:rsidRPr="0031636B" w:rsidRDefault="0070007E" w:rsidP="00BF1D60">
      <w:pPr>
        <w:jc w:val="center"/>
        <w:rPr>
          <w:b/>
          <w:color w:val="000000"/>
          <w:sz w:val="28"/>
          <w:szCs w:val="28"/>
          <w:lang w:val="kk-KZ"/>
        </w:rPr>
      </w:pPr>
    </w:p>
    <w:tbl>
      <w:tblPr>
        <w:tblW w:w="1010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4"/>
        <w:gridCol w:w="7512"/>
      </w:tblGrid>
      <w:tr w:rsidR="00BF1D60" w:rsidRPr="00BA3099" w:rsidTr="0070007E">
        <w:trPr>
          <w:trHeight w:val="30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1D60" w:rsidRPr="00DF75EA" w:rsidRDefault="00BF1D60" w:rsidP="00176A9F">
            <w:pPr>
              <w:spacing w:after="20"/>
              <w:ind w:left="20"/>
              <w:rPr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DF75EA">
              <w:rPr>
                <w:b/>
                <w:color w:val="000000" w:themeColor="text1"/>
                <w:sz w:val="28"/>
                <w:szCs w:val="28"/>
              </w:rPr>
              <w:t>Елді</w:t>
            </w:r>
            <w:proofErr w:type="spellEnd"/>
            <w:r w:rsidRPr="00DF75E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F75EA">
              <w:rPr>
                <w:b/>
                <w:color w:val="000000" w:themeColor="text1"/>
                <w:sz w:val="28"/>
                <w:szCs w:val="28"/>
              </w:rPr>
              <w:t>мекеннің</w:t>
            </w:r>
            <w:proofErr w:type="spellEnd"/>
            <w:r w:rsidRPr="00DF75E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F75EA">
              <w:rPr>
                <w:b/>
                <w:color w:val="000000" w:themeColor="text1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F75EA" w:rsidRDefault="00BF1D60" w:rsidP="00176A9F">
            <w:pPr>
              <w:spacing w:after="20"/>
              <w:ind w:left="20"/>
              <w:jc w:val="both"/>
              <w:rPr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DF75EA">
              <w:rPr>
                <w:b/>
                <w:color w:val="000000" w:themeColor="text1"/>
                <w:sz w:val="28"/>
                <w:szCs w:val="28"/>
              </w:rPr>
              <w:t>Үгі</w:t>
            </w:r>
            <w:proofErr w:type="gramStart"/>
            <w:r w:rsidRPr="00DF75EA">
              <w:rPr>
                <w:b/>
                <w:color w:val="000000" w:themeColor="text1"/>
                <w:sz w:val="28"/>
                <w:szCs w:val="28"/>
              </w:rPr>
              <w:t>тт</w:t>
            </w:r>
            <w:proofErr w:type="gramEnd"/>
            <w:r w:rsidRPr="00DF75EA">
              <w:rPr>
                <w:b/>
                <w:color w:val="000000" w:themeColor="text1"/>
                <w:sz w:val="28"/>
                <w:szCs w:val="28"/>
              </w:rPr>
              <w:t>ік</w:t>
            </w:r>
            <w:proofErr w:type="spellEnd"/>
            <w:r w:rsidRPr="00DF75E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F75EA">
              <w:rPr>
                <w:b/>
                <w:color w:val="000000" w:themeColor="text1"/>
                <w:sz w:val="28"/>
                <w:szCs w:val="28"/>
              </w:rPr>
              <w:t>баспа</w:t>
            </w:r>
            <w:proofErr w:type="spellEnd"/>
            <w:r w:rsidRPr="00DF75E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F75EA">
              <w:rPr>
                <w:b/>
                <w:color w:val="000000" w:themeColor="text1"/>
                <w:sz w:val="28"/>
                <w:szCs w:val="28"/>
              </w:rPr>
              <w:t>материалдарын</w:t>
            </w:r>
            <w:proofErr w:type="spellEnd"/>
            <w:r w:rsidRPr="00DF75E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F75EA">
              <w:rPr>
                <w:b/>
                <w:color w:val="000000" w:themeColor="text1"/>
                <w:sz w:val="28"/>
                <w:szCs w:val="28"/>
              </w:rPr>
              <w:t>орналастыруға</w:t>
            </w:r>
            <w:proofErr w:type="spellEnd"/>
            <w:r w:rsidRPr="00DF75E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F75EA">
              <w:rPr>
                <w:b/>
                <w:color w:val="000000" w:themeColor="text1"/>
                <w:sz w:val="28"/>
                <w:szCs w:val="28"/>
              </w:rPr>
              <w:t>арналған</w:t>
            </w:r>
            <w:proofErr w:type="spellEnd"/>
            <w:r w:rsidRPr="00DF75E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F75EA">
              <w:rPr>
                <w:b/>
                <w:color w:val="000000" w:themeColor="text1"/>
                <w:sz w:val="28"/>
                <w:szCs w:val="28"/>
              </w:rPr>
              <w:t>орындар</w:t>
            </w:r>
            <w:bookmarkStart w:id="0" w:name="_GoBack"/>
            <w:bookmarkEnd w:id="0"/>
            <w:proofErr w:type="spellEnd"/>
          </w:p>
        </w:tc>
      </w:tr>
      <w:tr w:rsidR="00BF1D60" w:rsidRPr="00D652F7" w:rsidTr="0070007E">
        <w:trPr>
          <w:trHeight w:val="30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1D60" w:rsidRPr="00D652F7" w:rsidRDefault="00BF1D60" w:rsidP="00176A9F"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Ново</w:t>
            </w:r>
            <w:r w:rsidRPr="00D652F7">
              <w:rPr>
                <w:rFonts w:eastAsiaTheme="minorEastAsia"/>
                <w:color w:val="000000" w:themeColor="text1"/>
                <w:sz w:val="28"/>
                <w:szCs w:val="28"/>
                <w:lang w:val="kk-KZ" w:eastAsia="ja-JP"/>
              </w:rPr>
              <w:t>-</w:t>
            </w:r>
            <w:proofErr w:type="spellStart"/>
            <w:r w:rsidRPr="00D652F7">
              <w:rPr>
                <w:rFonts w:eastAsiaTheme="minorEastAsia"/>
                <w:color w:val="000000" w:themeColor="text1"/>
                <w:sz w:val="28"/>
                <w:szCs w:val="28"/>
                <w:lang w:eastAsia="ja-JP"/>
              </w:rPr>
              <w:t>Хайрузовка</w:t>
            </w:r>
            <w:proofErr w:type="spellEnd"/>
            <w:r w:rsidRPr="00D652F7">
              <w:rPr>
                <w:rFonts w:eastAsiaTheme="minorEastAsia"/>
                <w:color w:val="000000" w:themeColor="text1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ауылдық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округі</w:t>
            </w:r>
            <w:proofErr w:type="spellEnd"/>
          </w:p>
        </w:tc>
      </w:tr>
      <w:tr w:rsidR="00BF1D60" w:rsidRPr="00D652F7" w:rsidTr="0070007E">
        <w:trPr>
          <w:trHeight w:val="30"/>
        </w:trPr>
        <w:tc>
          <w:tcPr>
            <w:tcW w:w="25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F1D60" w:rsidRPr="00D652F7" w:rsidRDefault="00BF1D60" w:rsidP="00176A9F">
            <w:pPr>
              <w:spacing w:after="20"/>
              <w:ind w:left="20"/>
              <w:rPr>
                <w:color w:val="000000" w:themeColor="text1"/>
                <w:sz w:val="28"/>
                <w:szCs w:val="28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Алыбай</w:t>
            </w:r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70007E">
            <w:pPr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Шығыс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Қазақстан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облысы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Үлкен Нарын</w:t>
            </w:r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ауданының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клуб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ғимаратының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 xml:space="preserve">алдындағы стенд, Абай көшесі,  № 17 </w:t>
            </w:r>
          </w:p>
        </w:tc>
      </w:tr>
      <w:tr w:rsidR="00BF1D60" w:rsidRPr="0070007E" w:rsidTr="0070007E">
        <w:trPr>
          <w:trHeight w:val="30"/>
        </w:trPr>
        <w:tc>
          <w:tcPr>
            <w:tcW w:w="2594" w:type="dxa"/>
            <w:vMerge w:val="restart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Новохайрузовка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Шығыс Қазақстан облысы Үлкен Нарын ауданының клуб ғимаратының алдындағы хабарландыру тақтасы, Достық көшесі, № 75</w:t>
            </w:r>
          </w:p>
        </w:tc>
      </w:tr>
      <w:tr w:rsidR="00BF1D60" w:rsidRPr="0070007E" w:rsidTr="0070007E">
        <w:trPr>
          <w:trHeight w:val="30"/>
        </w:trPr>
        <w:tc>
          <w:tcPr>
            <w:tcW w:w="2594" w:type="dxa"/>
            <w:vMerge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spacing w:after="20"/>
              <w:ind w:left="2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Шығыс Қазақстан облысы Үлкен Нарын ауданының «Анара» дүкенінің жанындағы хабарландыру тақтасы, Полькин көшесі, № 75</w:t>
            </w:r>
          </w:p>
        </w:tc>
      </w:tr>
      <w:tr w:rsidR="00BF1D60" w:rsidRPr="0070007E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</w:rPr>
              <w:t xml:space="preserve">Приморск 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70007E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 xml:space="preserve"> Шығыс Қазақстан облысы Үлкен Нарын ауданының «Волна» дүкенінің жанындағы хабарландыру тақтасы, Шоссейная көшесі, № 1/1</w:t>
            </w:r>
          </w:p>
        </w:tc>
      </w:tr>
      <w:tr w:rsidR="00BF1D60" w:rsidRPr="00D652F7" w:rsidTr="0070007E">
        <w:trPr>
          <w:trHeight w:val="347"/>
        </w:trPr>
        <w:tc>
          <w:tcPr>
            <w:tcW w:w="10106" w:type="dxa"/>
            <w:gridSpan w:val="2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Үлкен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Нарын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ауылдық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округі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>   </w:t>
            </w:r>
          </w:p>
        </w:tc>
      </w:tr>
      <w:tr w:rsidR="00BF1D60" w:rsidRPr="00D652F7" w:rsidTr="0070007E">
        <w:trPr>
          <w:trHeight w:val="33"/>
        </w:trPr>
        <w:tc>
          <w:tcPr>
            <w:tcW w:w="2594" w:type="dxa"/>
            <w:vMerge w:val="restart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Үлкен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Нарын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Шығыс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Қазақстан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облысы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Үлкен Нарын</w:t>
            </w:r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ауданының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«Дина»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дүкенінің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жанындағы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стенд,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Шабдан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Тумашинов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көшесі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>, № 5</w:t>
            </w:r>
          </w:p>
        </w:tc>
      </w:tr>
      <w:tr w:rsidR="00BF1D60" w:rsidRPr="00D652F7" w:rsidTr="0070007E">
        <w:trPr>
          <w:trHeight w:val="33"/>
        </w:trPr>
        <w:tc>
          <w:tcPr>
            <w:tcW w:w="2594" w:type="dxa"/>
            <w:vMerge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Шығыс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Қазақстан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облысы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Үлкен Нарын</w:t>
            </w:r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ауданының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«Руслан»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дүкенінің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жанындағы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стенд,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Слямов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көшесі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>, № 113</w:t>
            </w:r>
          </w:p>
        </w:tc>
      </w:tr>
      <w:tr w:rsidR="00BF1D60" w:rsidRPr="00D652F7" w:rsidTr="0070007E">
        <w:trPr>
          <w:trHeight w:val="33"/>
        </w:trPr>
        <w:tc>
          <w:tcPr>
            <w:tcW w:w="2594" w:type="dxa"/>
            <w:vMerge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Шығыс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Қазақстан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облысы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Үлкен Нарын</w:t>
            </w:r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ауданының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Үлкен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Нарын колледж</w:t>
            </w: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 xml:space="preserve">і»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коммуналдық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мемлекеттік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мекемесі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ғимаратының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алдындағы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стенд, Астана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көшесі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>, № 11</w:t>
            </w:r>
          </w:p>
        </w:tc>
      </w:tr>
      <w:tr w:rsidR="00BF1D60" w:rsidRPr="00BA3099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D652F7">
              <w:rPr>
                <w:color w:val="000000" w:themeColor="text1"/>
                <w:sz w:val="28"/>
                <w:szCs w:val="28"/>
              </w:rPr>
              <w:t>Ж</w:t>
            </w:r>
            <w:proofErr w:type="gramEnd"/>
            <w:r w:rsidRPr="00D652F7">
              <w:rPr>
                <w:color w:val="000000" w:themeColor="text1"/>
                <w:sz w:val="28"/>
                <w:szCs w:val="28"/>
              </w:rPr>
              <w:t>ұлдыз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Шығыс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Қазақстан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облысы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Үлкен Нарын</w:t>
            </w:r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ауданының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фельдшерлік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акушерлі</w:t>
            </w:r>
            <w:proofErr w:type="gramStart"/>
            <w:r w:rsidRPr="00D652F7">
              <w:rPr>
                <w:color w:val="000000" w:themeColor="text1"/>
                <w:sz w:val="28"/>
                <w:szCs w:val="28"/>
              </w:rPr>
              <w:t>к</w:t>
            </w:r>
            <w:proofErr w:type="spellEnd"/>
            <w:proofErr w:type="gram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пункті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ғимаратының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жанындағы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стенд,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Амангелді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көшесі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>, № 12</w:t>
            </w:r>
          </w:p>
        </w:tc>
      </w:tr>
      <w:tr w:rsidR="00BF1D60" w:rsidRPr="00BA3099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Көктерек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Шығыс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Қазақстан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облысы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Үлкен Нарын</w:t>
            </w:r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ауданының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фельдшерлік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акушерлі</w:t>
            </w:r>
            <w:proofErr w:type="gramStart"/>
            <w:r w:rsidRPr="00D652F7">
              <w:rPr>
                <w:color w:val="000000" w:themeColor="text1"/>
                <w:sz w:val="28"/>
                <w:szCs w:val="28"/>
              </w:rPr>
              <w:t>к</w:t>
            </w:r>
            <w:proofErr w:type="spellEnd"/>
            <w:proofErr w:type="gram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пункті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ғимаратының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жанындағы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стенд,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Кусметов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көшесі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>, № 26</w:t>
            </w:r>
          </w:p>
        </w:tc>
      </w:tr>
      <w:tr w:rsidR="00BF1D60" w:rsidRPr="00BA3099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Балғын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Шығыс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Қазақстан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облысы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Үлкен Нарын</w:t>
            </w:r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ауданының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фельдшерлік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акушерлі</w:t>
            </w:r>
            <w:proofErr w:type="gramStart"/>
            <w:r w:rsidRPr="00D652F7">
              <w:rPr>
                <w:color w:val="000000" w:themeColor="text1"/>
                <w:sz w:val="28"/>
                <w:szCs w:val="28"/>
              </w:rPr>
              <w:t>к</w:t>
            </w:r>
            <w:proofErr w:type="spellEnd"/>
            <w:proofErr w:type="gram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пункті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ғимаратының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жанындағы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стенд, Омаров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көшесі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>, № 1/1</w:t>
            </w:r>
          </w:p>
        </w:tc>
      </w:tr>
      <w:tr w:rsidR="00BF1D60" w:rsidRPr="00BA3099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Көкбастау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Шығыс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Қазақстан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облысы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Үлкен Нарын</w:t>
            </w:r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ауданының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фельдшерлік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акушерлі</w:t>
            </w:r>
            <w:proofErr w:type="gramStart"/>
            <w:r w:rsidRPr="00D652F7">
              <w:rPr>
                <w:color w:val="000000" w:themeColor="text1"/>
                <w:sz w:val="28"/>
                <w:szCs w:val="28"/>
              </w:rPr>
              <w:t>к</w:t>
            </w:r>
            <w:proofErr w:type="spellEnd"/>
            <w:proofErr w:type="gram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пункті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ғимаратының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жанындағы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стенд,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Жастар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көшесі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>, № 1</w:t>
            </w:r>
          </w:p>
        </w:tc>
      </w:tr>
      <w:tr w:rsidR="00BF1D60" w:rsidRPr="00BA3099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</w:rPr>
            </w:pPr>
            <w:r w:rsidRPr="00D652F7">
              <w:rPr>
                <w:color w:val="000000" w:themeColor="text1"/>
                <w:sz w:val="28"/>
                <w:szCs w:val="28"/>
              </w:rPr>
              <w:t xml:space="preserve">Свинчатка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Шығыс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Қазақстан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облысы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Үлкен Нарын</w:t>
            </w:r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ауданының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фельдшерлік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акушерлі</w:t>
            </w:r>
            <w:proofErr w:type="gramStart"/>
            <w:r w:rsidRPr="00D652F7">
              <w:rPr>
                <w:color w:val="000000" w:themeColor="text1"/>
                <w:sz w:val="28"/>
                <w:szCs w:val="28"/>
              </w:rPr>
              <w:t>к</w:t>
            </w:r>
            <w:proofErr w:type="spellEnd"/>
            <w:proofErr w:type="gram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пункті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ғимаратының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жанындағы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стенд,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Жастар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көшесі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>, № 10</w:t>
            </w:r>
          </w:p>
        </w:tc>
      </w:tr>
      <w:tr w:rsidR="00BF1D60" w:rsidRPr="00D652F7" w:rsidTr="0070007E">
        <w:trPr>
          <w:trHeight w:val="334"/>
        </w:trPr>
        <w:tc>
          <w:tcPr>
            <w:tcW w:w="10106" w:type="dxa"/>
            <w:gridSpan w:val="2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Со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лоновка ауылдық округі бойынша</w:t>
            </w:r>
          </w:p>
        </w:tc>
      </w:tr>
      <w:tr w:rsidR="00BF1D60" w:rsidRPr="0070007E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Солоновка ауылы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Шығыс Қазақстан облысы Үлкен Нарын ауданының клуб ғимаратының алдындағы стенд, Әл-Фараби көшесі № 38</w:t>
            </w:r>
          </w:p>
        </w:tc>
      </w:tr>
      <w:tr w:rsidR="00BF1D60" w:rsidRPr="0070007E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lastRenderedPageBreak/>
              <w:t>Малонарымка ауылы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Шығыс Қазақстан облысы Үлкен Нарын ауданының клуб ғимаратының алдындағы стенд, Тәуелсіздік көшесі № 2</w:t>
            </w:r>
          </w:p>
        </w:tc>
      </w:tr>
      <w:tr w:rsidR="00BF1D60" w:rsidRPr="00D652F7" w:rsidTr="0070007E">
        <w:trPr>
          <w:trHeight w:val="399"/>
        </w:trPr>
        <w:tc>
          <w:tcPr>
            <w:tcW w:w="10106" w:type="dxa"/>
            <w:gridSpan w:val="2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Алтынбел ауылдық округі  </w:t>
            </w:r>
          </w:p>
        </w:tc>
      </w:tr>
      <w:tr w:rsidR="00BF1D60" w:rsidRPr="0070007E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 xml:space="preserve">Алтынбел ауылы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Шығыс Қазақстан облысы Үлкен Нарын ауданының бұрынғы «Бекет» дүкені ғимаратының жанындағы стенд, Тәуелсіздік көшесі, № 64</w:t>
            </w:r>
          </w:p>
        </w:tc>
      </w:tr>
      <w:tr w:rsidR="00BF1D60" w:rsidRPr="0070007E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 xml:space="preserve">Майемер ауылы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 xml:space="preserve">Шығыс Қазақстан облысы Үлкен Нарын ауданының клуб ғимаратының алдындағы стенд, Тайбұға көшесі № 70 </w:t>
            </w:r>
          </w:p>
        </w:tc>
      </w:tr>
      <w:tr w:rsidR="00BF1D60" w:rsidRPr="0070007E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Үштөбе ауылы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 xml:space="preserve">Шығыс Қазақстан облысы Үлкен Нарын ауданының клуб ғимаратының алдындағы стенд, Тоқтарова көшесі,  № 5 </w:t>
            </w:r>
          </w:p>
        </w:tc>
      </w:tr>
      <w:tr w:rsidR="00BF1D60" w:rsidRPr="0070007E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 xml:space="preserve">Егінді ауылы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Шығыс Қазақстан облысы Үлкен Нарын ауданының бұрынғы мектеп ғимаратының жанындағы стенд, Мектеп көшесі,  № 9</w:t>
            </w:r>
          </w:p>
        </w:tc>
      </w:tr>
      <w:tr w:rsidR="00BF1D60" w:rsidRPr="00D652F7" w:rsidTr="0070007E">
        <w:trPr>
          <w:trHeight w:val="33"/>
        </w:trPr>
        <w:tc>
          <w:tcPr>
            <w:tcW w:w="10106" w:type="dxa"/>
            <w:gridSpan w:val="2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 xml:space="preserve">Новополяковка ауылдық округі </w:t>
            </w:r>
            <w:bookmarkStart w:id="1" w:name="z19"/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 </w:t>
            </w:r>
            <w:bookmarkEnd w:id="1"/>
          </w:p>
        </w:tc>
      </w:tr>
      <w:tr w:rsidR="00BF1D60" w:rsidRPr="0070007E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 xml:space="preserve"> Новополяковка ауылы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70007E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Шығыс Қазақстан облысы Үлкен Нарын ауданының клуб ғимаратының алдындағы стенд, Абай көшесі, № 44     </w:t>
            </w:r>
          </w:p>
        </w:tc>
      </w:tr>
      <w:tr w:rsidR="00BF1D60" w:rsidRPr="0070007E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 xml:space="preserve">Бесүй ауылы 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Шығыс Қазақстан облысы Үлкен Нарын ауданының тұрғын үйдің алдындағы стенд, Қайрат Рысқұлбеков  атындағы көше, № 19     </w:t>
            </w:r>
          </w:p>
        </w:tc>
      </w:tr>
      <w:tr w:rsidR="00BF1D60" w:rsidRPr="0070007E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Қаражал ауылы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70007E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Шығыс Қазақстан облысы Үлкен Нарын ауданының тұрғын үйдің алдындағы стенд, Қазақстан көшесі,   № 22     </w:t>
            </w:r>
          </w:p>
        </w:tc>
      </w:tr>
      <w:tr w:rsidR="00BF1D60" w:rsidRPr="0070007E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Сенное ауылы</w:t>
            </w:r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176A9F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Шығыс Қазақстан облысы білім басқармасы Үлкен Нарын ауданы бойынша білім бөлімінің «Сенное негізгі орта мектебі» коммуналдық мемлекеттік мекемесі ғимаратының алдындағы стенд, Тәуелсіздік көшесі, № 12</w:t>
            </w:r>
          </w:p>
        </w:tc>
      </w:tr>
      <w:tr w:rsidR="00BF1D60" w:rsidRPr="00D652F7" w:rsidTr="0070007E">
        <w:trPr>
          <w:trHeight w:val="297"/>
        </w:trPr>
        <w:tc>
          <w:tcPr>
            <w:tcW w:w="10106" w:type="dxa"/>
            <w:gridSpan w:val="2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bookmarkStart w:id="2" w:name="z20"/>
            <w:r w:rsidRPr="00D652F7">
              <w:rPr>
                <w:color w:val="000000" w:themeColor="text1"/>
                <w:sz w:val="28"/>
                <w:szCs w:val="28"/>
                <w:lang w:val="kk-KZ"/>
              </w:rPr>
              <w:t>С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олдатово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ауылдық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округі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bookmarkEnd w:id="2"/>
            <w:r w:rsidRPr="00D652F7">
              <w:rPr>
                <w:color w:val="000000" w:themeColor="text1"/>
                <w:sz w:val="28"/>
                <w:szCs w:val="28"/>
              </w:rPr>
              <w:t>  </w:t>
            </w:r>
          </w:p>
        </w:tc>
      </w:tr>
      <w:tr w:rsidR="00BF1D60" w:rsidRPr="0070007E" w:rsidTr="0070007E">
        <w:trPr>
          <w:trHeight w:val="33"/>
        </w:trPr>
        <w:tc>
          <w:tcPr>
            <w:tcW w:w="2594" w:type="dxa"/>
          </w:tcPr>
          <w:p w:rsidR="00BF1D60" w:rsidRPr="00D652F7" w:rsidRDefault="00BF1D60" w:rsidP="00176A9F">
            <w:pPr>
              <w:rPr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Солдатово</w:t>
            </w:r>
            <w:proofErr w:type="spellEnd"/>
            <w:r w:rsidRPr="00D652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652F7">
              <w:rPr>
                <w:color w:val="000000" w:themeColor="text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5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1D60" w:rsidRPr="00D652F7" w:rsidRDefault="00BF1D60" w:rsidP="0070007E">
            <w:pPr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D652F7">
              <w:rPr>
                <w:color w:val="000000" w:themeColor="text1"/>
                <w:sz w:val="28"/>
                <w:szCs w:val="28"/>
                <w:lang w:val="kk-KZ"/>
              </w:rPr>
              <w:t xml:space="preserve"> Шығыс Қазақстан облысы Үлкен Нарын ауданының клуб ғимаратының алдындағы стенд, Тәуелсіздік  көшесі, № 15а</w:t>
            </w:r>
          </w:p>
        </w:tc>
      </w:tr>
    </w:tbl>
    <w:p w:rsidR="00BF1D60" w:rsidRPr="004A4872" w:rsidRDefault="00BF1D60" w:rsidP="00BF1D60">
      <w:pPr>
        <w:rPr>
          <w:lang w:val="kk-KZ"/>
        </w:rPr>
      </w:pPr>
    </w:p>
    <w:p w:rsidR="00BF1D60" w:rsidRDefault="00BF1D60" w:rsidP="00BF1D60">
      <w:pPr>
        <w:rPr>
          <w:i/>
          <w:sz w:val="28"/>
          <w:szCs w:val="28"/>
          <w:lang w:val="kk-KZ"/>
        </w:rPr>
      </w:pPr>
    </w:p>
    <w:p w:rsidR="005507DA" w:rsidRDefault="005507DA" w:rsidP="00BF1D60">
      <w:pPr>
        <w:rPr>
          <w:i/>
          <w:sz w:val="28"/>
          <w:szCs w:val="28"/>
          <w:lang w:val="kk-KZ"/>
        </w:rPr>
      </w:pPr>
    </w:p>
    <w:sectPr w:rsidR="005507DA" w:rsidSect="007000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C84" w:rsidRDefault="00193C84" w:rsidP="00B57099">
      <w:r>
        <w:separator/>
      </w:r>
    </w:p>
  </w:endnote>
  <w:endnote w:type="continuationSeparator" w:id="0">
    <w:p w:rsidR="00193C84" w:rsidRDefault="00193C84" w:rsidP="00B57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099" w:rsidRDefault="00B5709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099" w:rsidRDefault="00B57099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099" w:rsidRDefault="00B5709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C84" w:rsidRDefault="00193C84" w:rsidP="00B57099">
      <w:r>
        <w:separator/>
      </w:r>
    </w:p>
  </w:footnote>
  <w:footnote w:type="continuationSeparator" w:id="0">
    <w:p w:rsidR="00193C84" w:rsidRDefault="00193C84" w:rsidP="00B570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099" w:rsidRDefault="00B5709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7126370"/>
      <w:docPartObj>
        <w:docPartGallery w:val="Page Numbers (Top of Page)"/>
        <w:docPartUnique/>
      </w:docPartObj>
    </w:sdtPr>
    <w:sdtEndPr/>
    <w:sdtContent>
      <w:p w:rsidR="00B57099" w:rsidRDefault="00B5709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07E">
          <w:rPr>
            <w:noProof/>
          </w:rPr>
          <w:t>3</w:t>
        </w:r>
        <w:r>
          <w:fldChar w:fldCharType="end"/>
        </w:r>
      </w:p>
    </w:sdtContent>
  </w:sdt>
  <w:p w:rsidR="00B57099" w:rsidRDefault="00B5709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099" w:rsidRDefault="00B5709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A049C"/>
    <w:rsid w:val="000D68F9"/>
    <w:rsid w:val="00193C84"/>
    <w:rsid w:val="002E524A"/>
    <w:rsid w:val="004457BC"/>
    <w:rsid w:val="005507DA"/>
    <w:rsid w:val="006650C4"/>
    <w:rsid w:val="0070007E"/>
    <w:rsid w:val="00711E44"/>
    <w:rsid w:val="00B57099"/>
    <w:rsid w:val="00BF1D60"/>
    <w:rsid w:val="00DF75EA"/>
    <w:rsid w:val="00EB17F5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570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570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570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570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570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570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570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570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akima apparat</cp:lastModifiedBy>
  <cp:revision>5</cp:revision>
  <dcterms:created xsi:type="dcterms:W3CDTF">2024-08-12T13:26:00Z</dcterms:created>
  <dcterms:modified xsi:type="dcterms:W3CDTF">2026-10-28T03:14:00Z</dcterms:modified>
</cp:coreProperties>
</file>