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D3528" w14:textId="035D8EE6" w:rsidR="00520323" w:rsidRDefault="00520323" w:rsidP="006B7F1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val="ru-RU" w:eastAsia="ru-KZ"/>
          <w14:ligatures w14:val="none"/>
        </w:rPr>
        <w:t>Астрахан</w:t>
      </w:r>
      <w:r w:rsidRPr="00520323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KZ"/>
          <w14:ligatures w14:val="none"/>
        </w:rPr>
        <w:t xml:space="preserve"> </w:t>
      </w:r>
      <w:proofErr w:type="spellStart"/>
      <w:r w:rsidRPr="00520323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KZ"/>
          <w14:ligatures w14:val="none"/>
        </w:rPr>
        <w:t>ауданы</w:t>
      </w:r>
      <w:proofErr w:type="spellEnd"/>
      <w:r w:rsidR="00841255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val="kk-KZ" w:eastAsia="ru-KZ"/>
          <w14:ligatures w14:val="none"/>
        </w:rPr>
        <w:t>ның</w:t>
      </w:r>
      <w:r w:rsidRPr="00520323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KZ"/>
          <w14:ligatures w14:val="none"/>
        </w:rPr>
        <w:t xml:space="preserve"> </w:t>
      </w:r>
      <w:proofErr w:type="spellStart"/>
      <w:r w:rsidR="00841255" w:rsidRPr="00520323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KZ"/>
          <w14:ligatures w14:val="none"/>
        </w:rPr>
        <w:t>сайлаушылар</w:t>
      </w:r>
      <w:proofErr w:type="spellEnd"/>
      <w:r w:rsidR="00841255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val="kk-KZ" w:eastAsia="ru-KZ"/>
          <w14:ligatures w14:val="none"/>
        </w:rPr>
        <w:t>ы</w:t>
      </w:r>
      <w:r w:rsidR="00841255" w:rsidRPr="00520323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KZ"/>
          <w14:ligatures w14:val="none"/>
        </w:rPr>
        <w:t>мен</w:t>
      </w:r>
      <w:r w:rsidR="00841255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val="kk-KZ" w:eastAsia="ru-KZ"/>
          <w14:ligatures w14:val="none"/>
        </w:rPr>
        <w:t xml:space="preserve"> бөлінген</w:t>
      </w:r>
      <w:r w:rsidR="00841255" w:rsidRPr="00520323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KZ"/>
          <w14:ligatures w14:val="none"/>
        </w:rPr>
        <w:t xml:space="preserve"> </w:t>
      </w:r>
      <w:proofErr w:type="spellStart"/>
      <w:r w:rsidR="00841255" w:rsidRPr="00520323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KZ"/>
          <w14:ligatures w14:val="none"/>
        </w:rPr>
        <w:t>үй-жайлар</w:t>
      </w:r>
      <w:proofErr w:type="spellEnd"/>
      <w:r w:rsidR="00841255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val="kk-KZ" w:eastAsia="ru-KZ"/>
          <w14:ligatures w14:val="none"/>
        </w:rPr>
        <w:t>да</w:t>
      </w:r>
      <w:r w:rsidR="00841255" w:rsidRPr="00520323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KZ"/>
          <w14:ligatures w14:val="none"/>
        </w:rPr>
        <w:t xml:space="preserve"> </w:t>
      </w:r>
      <w:proofErr w:type="spellStart"/>
      <w:r w:rsidRPr="00520323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KZ"/>
          <w14:ligatures w14:val="none"/>
        </w:rPr>
        <w:t>кандидаттардың</w:t>
      </w:r>
      <w:proofErr w:type="spellEnd"/>
      <w:r w:rsidRPr="00520323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KZ"/>
          <w14:ligatures w14:val="none"/>
        </w:rPr>
        <w:t xml:space="preserve"> </w:t>
      </w:r>
      <w:r w:rsidR="00E52BFB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val="kk-KZ" w:eastAsia="ru-KZ"/>
          <w14:ligatures w14:val="none"/>
        </w:rPr>
        <w:t xml:space="preserve">кездесу кестесі туралы </w:t>
      </w:r>
      <w:proofErr w:type="spellStart"/>
      <w:r w:rsidRPr="00520323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KZ"/>
          <w14:ligatures w14:val="none"/>
        </w:rPr>
        <w:t>хабарлама</w:t>
      </w:r>
      <w:proofErr w:type="spellEnd"/>
    </w:p>
    <w:p w14:paraId="4511D909" w14:textId="77777777" w:rsidR="00520323" w:rsidRPr="00520323" w:rsidRDefault="00520323" w:rsidP="0052032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val="ru-RU" w:eastAsia="ru-KZ"/>
          <w14:ligatures w14:val="none"/>
        </w:rPr>
      </w:pPr>
    </w:p>
    <w:p w14:paraId="780F6F2C" w14:textId="52410FD5" w:rsidR="00520323" w:rsidRPr="00520323" w:rsidRDefault="00E52BFB" w:rsidP="005203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7"/>
          <w:szCs w:val="27"/>
          <w:lang w:eastAsia="ru-KZ"/>
          <w14:ligatures w14:val="none"/>
        </w:rPr>
      </w:pPr>
      <w:r w:rsidRPr="00E52BFB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kk-KZ" w:eastAsia="ru-KZ"/>
          <w14:ligatures w14:val="none"/>
        </w:rPr>
        <w:t>Астрахан ауданының сайлаушыларымен бөлінген үй-жайларда кандидаттардың кездесу кестесі туралы хабарлама</w:t>
      </w:r>
    </w:p>
    <w:p w14:paraId="0328DC0E" w14:textId="77777777" w:rsidR="00520323" w:rsidRDefault="00520323" w:rsidP="005203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kk-KZ" w:eastAsia="ru-KZ"/>
          <w14:ligatures w14:val="none"/>
        </w:rPr>
      </w:pPr>
      <w:r w:rsidRPr="00520323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kk-KZ" w:eastAsia="ru-KZ"/>
          <w14:ligatures w14:val="none"/>
        </w:rPr>
        <w:t> </w:t>
      </w:r>
    </w:p>
    <w:p w14:paraId="2484D9CB" w14:textId="77777777" w:rsidR="00E52BFB" w:rsidRPr="00520323" w:rsidRDefault="00E52BFB" w:rsidP="005203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7"/>
          <w:szCs w:val="27"/>
          <w:lang w:eastAsia="ru-KZ"/>
          <w14:ligatures w14:val="none"/>
        </w:rPr>
      </w:pPr>
    </w:p>
    <w:p w14:paraId="613B4957" w14:textId="2BCFFF89" w:rsidR="00D37DC5" w:rsidRDefault="006B1D24" w:rsidP="00520323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</w:pPr>
      <w:r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«Барлық деңгейдегі мәслихаттардың өкілеттігін мерзімінен бұрын тоқтату туралы» </w:t>
      </w:r>
      <w:r w:rsidR="00520323"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Қазақстан Республикасы Президентінің 2026 жылғы 12 қазандағы </w:t>
      </w:r>
      <w:r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       </w:t>
      </w:r>
      <w:r w:rsidR="00520323"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№ 1521 Жарлығына, </w:t>
      </w:r>
      <w:r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>«Мәслихат депутаттарының кезектен тыс сайлауын тағайындау туралы»</w:t>
      </w:r>
      <w:r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 </w:t>
      </w:r>
      <w:r w:rsidR="00520323"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Қазақстан Республикасы Орталық сайлау комиссиясының 2026 жылғы 13 қазандағы № 60/98  және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</w:t>
      </w:r>
      <w:r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№ 60/99 </w:t>
      </w:r>
      <w:r w:rsidR="00520323"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қаулыларына, сондай-ақ «2026 жылғы 29 қарашаға тағайындалған </w:t>
      </w:r>
      <w:r w:rsid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>Астрахан</w:t>
      </w:r>
      <w:r w:rsidR="00520323"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 аудандық мәслихаты депутаттарының кезектен тыс сайлауын дайындау және өткізу жөніндегі негізгі іс-шаралардың күнтізбелік жоспарын бекіту туралы» </w:t>
      </w:r>
      <w:r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>Астрахан</w:t>
      </w:r>
      <w:r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 аудандық сайлау комиссиясының 2026 жылғы 13 қазандағы № </w:t>
      </w:r>
      <w:r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>37/55</w:t>
      </w:r>
      <w:r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 </w:t>
      </w:r>
      <w:r w:rsidR="00520323"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>қау</w:t>
      </w:r>
    </w:p>
    <w:p w14:paraId="518EBC4F" w14:textId="49F543EA" w:rsidR="00520323" w:rsidRPr="00520323" w:rsidRDefault="00520323" w:rsidP="00520323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F1F1F"/>
          <w:kern w:val="0"/>
          <w:sz w:val="27"/>
          <w:szCs w:val="27"/>
          <w:lang w:val="kk-KZ" w:eastAsia="ru-KZ"/>
          <w14:ligatures w14:val="none"/>
        </w:rPr>
      </w:pPr>
      <w:r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лысына сәйкес, </w:t>
      </w:r>
      <w:r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>Астрахан</w:t>
      </w:r>
      <w:r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 ауданы бойынша кандидаттардың үгіттік баспа материалдарын орналастыру орындары және сайлаушылармен кездесулер өткізу үшін шарттық негізде берілетін үй-жайлар туралы хабарлаймыз.</w:t>
      </w:r>
    </w:p>
    <w:p w14:paraId="6BDAF785" w14:textId="77777777" w:rsidR="00520323" w:rsidRDefault="00520323" w:rsidP="005203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kk-KZ" w:eastAsia="ru-KZ"/>
          <w14:ligatures w14:val="none"/>
        </w:rPr>
      </w:pPr>
      <w:r w:rsidRPr="00520323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kk-KZ" w:eastAsia="ru-KZ"/>
          <w14:ligatures w14:val="none"/>
        </w:rPr>
        <w:t> </w:t>
      </w:r>
    </w:p>
    <w:p w14:paraId="39B960B2" w14:textId="77777777" w:rsidR="00A9305D" w:rsidRPr="00520323" w:rsidRDefault="00A9305D" w:rsidP="005203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7"/>
          <w:szCs w:val="27"/>
          <w:lang w:val="kk-KZ" w:eastAsia="ru-KZ"/>
          <w14:ligatures w14:val="none"/>
        </w:rPr>
      </w:pPr>
    </w:p>
    <w:p w14:paraId="3A6B2D85" w14:textId="19E32BBB" w:rsidR="00520323" w:rsidRPr="00DA144A" w:rsidRDefault="00E52BFB" w:rsidP="005203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kk-KZ" w:eastAsia="ru-KZ"/>
          <w14:ligatures w14:val="none"/>
        </w:rPr>
      </w:pPr>
      <w:r w:rsidRPr="00E52BFB">
        <w:rPr>
          <w:rStyle w:val="ac"/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Астрахан ауданының сайлаушыларымен бөлінген үй-жайларда кандидаттардың кездесу кестесі </w:t>
      </w:r>
      <w:r w:rsidR="0083149D" w:rsidRPr="00DA144A">
        <w:rPr>
          <w:rFonts w:ascii="Arial" w:hAnsi="Arial" w:cs="Arial"/>
          <w:color w:val="1F1F1F"/>
          <w:sz w:val="28"/>
          <w:szCs w:val="28"/>
          <w:shd w:val="clear" w:color="auto" w:fill="FFFFFF"/>
          <w:lang w:val="kk-KZ"/>
        </w:rPr>
        <w:br/>
      </w:r>
    </w:p>
    <w:p w14:paraId="667D9C85" w14:textId="77777777" w:rsidR="00520323" w:rsidRDefault="00520323" w:rsidP="005203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kk-KZ" w:eastAsia="ru-KZ"/>
          <w14:ligatures w14:val="none"/>
        </w:rPr>
      </w:pPr>
    </w:p>
    <w:p w14:paraId="07949CC7" w14:textId="58DFA816" w:rsidR="00A9305D" w:rsidRPr="00A9305D" w:rsidRDefault="00A9305D" w:rsidP="000D6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B4F4027" w14:textId="77777777" w:rsidR="00A9305D" w:rsidRPr="00A9305D" w:rsidRDefault="00A9305D" w:rsidP="00A93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tbl>
      <w:tblPr>
        <w:tblW w:w="15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2835"/>
        <w:gridCol w:w="1134"/>
        <w:gridCol w:w="4508"/>
        <w:gridCol w:w="4508"/>
      </w:tblGrid>
      <w:tr w:rsidR="0083149D" w:rsidRPr="00A9305D" w14:paraId="63D9501D" w14:textId="170D59D3" w:rsidTr="00821D74">
        <w:tc>
          <w:tcPr>
            <w:tcW w:w="562" w:type="dxa"/>
          </w:tcPr>
          <w:p w14:paraId="5A5D0B68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lastRenderedPageBreak/>
              <w:t>№</w:t>
            </w:r>
          </w:p>
        </w:tc>
        <w:tc>
          <w:tcPr>
            <w:tcW w:w="1701" w:type="dxa"/>
          </w:tcPr>
          <w:p w14:paraId="3E8B7CB5" w14:textId="35766945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kk-KZ" w:eastAsia="ru-RU"/>
                <w14:ligatures w14:val="none"/>
              </w:rPr>
              <w:t>А</w:t>
            </w:r>
            <w:r w:rsidRPr="00A9305D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kk-KZ" w:eastAsia="ru-RU"/>
                <w14:ligatures w14:val="none"/>
              </w:rPr>
              <w:t>удан</w:t>
            </w:r>
            <w:r w:rsidRPr="00A9305D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</w:p>
        </w:tc>
        <w:tc>
          <w:tcPr>
            <w:tcW w:w="2835" w:type="dxa"/>
          </w:tcPr>
          <w:p w14:paraId="083C0320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</w:pPr>
            <w:proofErr w:type="spellStart"/>
            <w:r w:rsidRPr="00A9305D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Нысан</w:t>
            </w:r>
            <w:proofErr w:type="spellEnd"/>
            <w:r w:rsidRPr="00A9305D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A9305D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және</w:t>
            </w:r>
            <w:proofErr w:type="spellEnd"/>
            <w:r w:rsidRPr="00A9305D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A9305D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оның</w:t>
            </w:r>
            <w:proofErr w:type="spellEnd"/>
            <w:r w:rsidRPr="00A9305D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A9305D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орналасқан</w:t>
            </w:r>
            <w:proofErr w:type="spellEnd"/>
            <w:r w:rsidRPr="00A9305D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A9305D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жері</w:t>
            </w:r>
            <w:proofErr w:type="spellEnd"/>
          </w:p>
        </w:tc>
        <w:tc>
          <w:tcPr>
            <w:tcW w:w="1134" w:type="dxa"/>
          </w:tcPr>
          <w:p w14:paraId="01508E2A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Сыйымдылығы </w:t>
            </w:r>
          </w:p>
        </w:tc>
        <w:tc>
          <w:tcPr>
            <w:tcW w:w="4508" w:type="dxa"/>
          </w:tcPr>
          <w:p w14:paraId="0A6A82D4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</w:pPr>
            <w:proofErr w:type="spellStart"/>
            <w:r w:rsidRPr="00A9305D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Меншік</w:t>
            </w:r>
            <w:proofErr w:type="spellEnd"/>
            <w:r w:rsidRPr="00A9305D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A9305D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иесі</w:t>
            </w:r>
            <w:proofErr w:type="spellEnd"/>
            <w:r w:rsidRPr="00A9305D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/</w:t>
            </w:r>
          </w:p>
          <w:p w14:paraId="3329C0E1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</w:pPr>
            <w:proofErr w:type="spellStart"/>
            <w:r w:rsidRPr="00A9305D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жалға</w:t>
            </w:r>
            <w:proofErr w:type="spellEnd"/>
            <w:r w:rsidRPr="00A9305D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A9305D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алушы</w:t>
            </w:r>
            <w:proofErr w:type="spellEnd"/>
          </w:p>
        </w:tc>
        <w:tc>
          <w:tcPr>
            <w:tcW w:w="4508" w:type="dxa"/>
          </w:tcPr>
          <w:p w14:paraId="763BC1BA" w14:textId="39B37E69" w:rsidR="0083149D" w:rsidRPr="00A9305D" w:rsidRDefault="00831EEC" w:rsidP="00A930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Сайлаушылармен</w:t>
            </w:r>
            <w:proofErr w:type="spellEnd"/>
            <w:r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кездесу</w:t>
            </w:r>
            <w:proofErr w:type="spellEnd"/>
            <w:r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өткіәзуц</w:t>
            </w:r>
            <w:proofErr w:type="spellEnd"/>
            <w:r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үшін</w:t>
            </w:r>
            <w:proofErr w:type="spellEnd"/>
            <w:r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күн</w:t>
            </w:r>
            <w:proofErr w:type="spellEnd"/>
            <w:r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мен </w:t>
            </w:r>
            <w:proofErr w:type="spellStart"/>
            <w:r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уақыты</w:t>
            </w:r>
            <w:proofErr w:type="spellEnd"/>
          </w:p>
        </w:tc>
      </w:tr>
      <w:tr w:rsidR="0083149D" w:rsidRPr="00DD12B0" w14:paraId="7374085E" w14:textId="6D83E0BF" w:rsidTr="00821D74">
        <w:tc>
          <w:tcPr>
            <w:tcW w:w="562" w:type="dxa"/>
          </w:tcPr>
          <w:p w14:paraId="22E35EF6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1701" w:type="dxa"/>
          </w:tcPr>
          <w:p w14:paraId="07BECD40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  <w:t>Астрахан</w:t>
            </w:r>
            <w:r w:rsidRPr="00A9305D"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 ауданы</w:t>
            </w:r>
          </w:p>
        </w:tc>
        <w:tc>
          <w:tcPr>
            <w:tcW w:w="2835" w:type="dxa"/>
          </w:tcPr>
          <w:p w14:paraId="3DD4C779" w14:textId="77777777" w:rsidR="0083149D" w:rsidRPr="00A9305D" w:rsidRDefault="0083149D" w:rsidP="00A9305D">
            <w:pPr>
              <w:spacing w:after="0" w:line="240" w:lineRule="auto"/>
              <w:ind w:left="28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Каменка ауылы, Желтоқсан көшесі, 12 құрылыс, Астрахан ауданының мәдениет, тілдерді дамыту, дене шынықтыру және спорт бөлімі жанындағы "Астрахан аудандық мәдениет үйі" мемлекеттік коммуналдық қазыналық кәсіпорнының Каменка ауылдық клубының көрермендер залы</w:t>
            </w:r>
          </w:p>
        </w:tc>
        <w:tc>
          <w:tcPr>
            <w:tcW w:w="1134" w:type="dxa"/>
          </w:tcPr>
          <w:p w14:paraId="26F541C7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 xml:space="preserve">150 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>орын</w:t>
            </w:r>
          </w:p>
        </w:tc>
        <w:tc>
          <w:tcPr>
            <w:tcW w:w="4508" w:type="dxa"/>
          </w:tcPr>
          <w:p w14:paraId="29E93A73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Астрахан ауданының мәдениет, тілдерді дамыту, дене шынықтыру және спорт бөлімі жанындағы "Астрахан аудандық мәдениет үйі" МКҚК</w:t>
            </w:r>
          </w:p>
        </w:tc>
        <w:tc>
          <w:tcPr>
            <w:tcW w:w="4508" w:type="dxa"/>
          </w:tcPr>
          <w:p w14:paraId="7751FA0B" w14:textId="0FBD4262" w:rsidR="0083149D" w:rsidRPr="00A9305D" w:rsidRDefault="00831EEC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4B8EC557" w14:textId="1EF25F2D" w:rsidTr="00821D74">
        <w:tc>
          <w:tcPr>
            <w:tcW w:w="562" w:type="dxa"/>
          </w:tcPr>
          <w:p w14:paraId="45720000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4176D199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0653AD02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Камышенка ауылы, Мир көшесі, 31-құрылыс,"Ақмола облысы Білім басқармасының Астрахан ауданы бойынша білім </w:t>
            </w: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>бөлімінің Камышенка ауылының жалпы білім беретін мектебі" коммуналдық мемлекеттік мекемесінің оқу кабинеті</w:t>
            </w:r>
          </w:p>
        </w:tc>
        <w:tc>
          <w:tcPr>
            <w:tcW w:w="1134" w:type="dxa"/>
          </w:tcPr>
          <w:p w14:paraId="5320D1B5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20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 xml:space="preserve"> орын</w:t>
            </w:r>
          </w:p>
        </w:tc>
        <w:tc>
          <w:tcPr>
            <w:tcW w:w="4508" w:type="dxa"/>
          </w:tcPr>
          <w:p w14:paraId="2D19FE7F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</w:p>
          <w:p w14:paraId="59451DA2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«Ақмола облысы Білім басқармасының Астрахан ауданы бойынша білім бөлімі» ММ</w:t>
            </w:r>
          </w:p>
        </w:tc>
        <w:tc>
          <w:tcPr>
            <w:tcW w:w="4508" w:type="dxa"/>
          </w:tcPr>
          <w:p w14:paraId="5339F978" w14:textId="57F09AF9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02C5CD6C" w14:textId="72244C4E" w:rsidTr="00821D74">
        <w:tc>
          <w:tcPr>
            <w:tcW w:w="562" w:type="dxa"/>
          </w:tcPr>
          <w:p w14:paraId="3F356D40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7FAD177F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2E6B6EE1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Первомай ауылы, Мир көшесі, 42-құрылыс,"Ақмола облысы Білім басқармасының Астрахан ауданы бойынша білім бөлімінің Первомай ауылының жалпы білім беретін мектебі" коммуналдық мемлекеттік мекемесінің оқу кабинеті</w:t>
            </w:r>
          </w:p>
        </w:tc>
        <w:tc>
          <w:tcPr>
            <w:tcW w:w="1134" w:type="dxa"/>
          </w:tcPr>
          <w:p w14:paraId="6A897E6F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35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 xml:space="preserve"> орын</w:t>
            </w:r>
          </w:p>
        </w:tc>
        <w:tc>
          <w:tcPr>
            <w:tcW w:w="4508" w:type="dxa"/>
          </w:tcPr>
          <w:p w14:paraId="37C45A37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«Ақмола облысы Білім басқармасының Астрахан ауданы бойынша білім бөлімі» ММ</w:t>
            </w:r>
          </w:p>
        </w:tc>
        <w:tc>
          <w:tcPr>
            <w:tcW w:w="4508" w:type="dxa"/>
          </w:tcPr>
          <w:p w14:paraId="759032C3" w14:textId="01482B5F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5FA0936A" w14:textId="6B460E4E" w:rsidTr="00821D74">
        <w:tc>
          <w:tcPr>
            <w:tcW w:w="562" w:type="dxa"/>
          </w:tcPr>
          <w:p w14:paraId="796648C0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6401E782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81B5D70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Лозовое ауылы, Степная көшесі, 86-</w:t>
            </w: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>құрылыс,"Ақмола облысы Білім басқармасының Астрахан ауданы бойынша білім бөлімінің Лозовое ауылының негізгі орта мектебі" коммуналдық мемлекеттік мекемесінің оқу кабинеті</w:t>
            </w:r>
          </w:p>
        </w:tc>
        <w:tc>
          <w:tcPr>
            <w:tcW w:w="1134" w:type="dxa"/>
          </w:tcPr>
          <w:p w14:paraId="0CDC6B28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35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 xml:space="preserve"> орын</w:t>
            </w:r>
          </w:p>
        </w:tc>
        <w:tc>
          <w:tcPr>
            <w:tcW w:w="4508" w:type="dxa"/>
          </w:tcPr>
          <w:p w14:paraId="7F078C5C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«Ақмола облысы Білім басқармасының Астрахан </w:t>
            </w: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lastRenderedPageBreak/>
              <w:t>ауданы бойынша білім бөлімі» ММ</w:t>
            </w:r>
          </w:p>
        </w:tc>
        <w:tc>
          <w:tcPr>
            <w:tcW w:w="4508" w:type="dxa"/>
          </w:tcPr>
          <w:p w14:paraId="799FA485" w14:textId="75B360DF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lastRenderedPageBreak/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4082CF56" w14:textId="7C776897" w:rsidTr="00821D74">
        <w:tc>
          <w:tcPr>
            <w:tcW w:w="562" w:type="dxa"/>
          </w:tcPr>
          <w:p w14:paraId="2E443C39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0AC73412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17255675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Жамбыл ауылы, Абай Құнанбаев көшесі, 19-құрылыс,"Ақмола облысы Білім басқармасының Астрахан ауданы бойынша білім бөлімінің Жамбыл ауылының жалпы білім беретін мектебі" коммуналдық мемлекеттік </w:t>
            </w: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>мекемесінің оқу кабинеті</w:t>
            </w:r>
          </w:p>
        </w:tc>
        <w:tc>
          <w:tcPr>
            <w:tcW w:w="1134" w:type="dxa"/>
          </w:tcPr>
          <w:p w14:paraId="0E7277A9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20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 xml:space="preserve"> орын</w:t>
            </w:r>
          </w:p>
        </w:tc>
        <w:tc>
          <w:tcPr>
            <w:tcW w:w="4508" w:type="dxa"/>
          </w:tcPr>
          <w:p w14:paraId="586547DD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«Ақмола облысы Білім басқармасының Астрахан ауданы бойынша білім бөлімі» ММ</w:t>
            </w:r>
          </w:p>
        </w:tc>
        <w:tc>
          <w:tcPr>
            <w:tcW w:w="4508" w:type="dxa"/>
          </w:tcPr>
          <w:p w14:paraId="0BF466D0" w14:textId="563132A9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633ED970" w14:textId="3A18FA14" w:rsidTr="00821D74">
        <w:tc>
          <w:tcPr>
            <w:tcW w:w="562" w:type="dxa"/>
          </w:tcPr>
          <w:p w14:paraId="7558FF37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7243CD2D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2E231C47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Өрнек ауылы, Мәншүк Мәметова көшесі, 17-құрылыс,"Ақмола облысы Білім басқармасының Астрахан ауданы бойынша білім бөлімінің Өрнек ауылының бастауыш мектебі" коммуналдық мемлекеттік мекемесінің оқу кабинеті</w:t>
            </w:r>
          </w:p>
        </w:tc>
        <w:tc>
          <w:tcPr>
            <w:tcW w:w="1134" w:type="dxa"/>
          </w:tcPr>
          <w:p w14:paraId="14009D0C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20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 xml:space="preserve"> орын</w:t>
            </w:r>
          </w:p>
        </w:tc>
        <w:tc>
          <w:tcPr>
            <w:tcW w:w="4508" w:type="dxa"/>
          </w:tcPr>
          <w:p w14:paraId="7695933F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«Ақмола облысы Білім басқармасының Астрахан ауданы бойынша білім бөлімі» ММ</w:t>
            </w:r>
          </w:p>
        </w:tc>
        <w:tc>
          <w:tcPr>
            <w:tcW w:w="4508" w:type="dxa"/>
          </w:tcPr>
          <w:p w14:paraId="6B3E93CD" w14:textId="7103D542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7457982D" w14:textId="5AB904B3" w:rsidTr="00821D74">
        <w:tc>
          <w:tcPr>
            <w:tcW w:w="562" w:type="dxa"/>
          </w:tcPr>
          <w:p w14:paraId="7D2879C5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14D483D7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7D27997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Петровка ауылы, Абай Құнанбаев көшесі, 35 құрылыс, Астрахан ауданының мәдениет, тілдерді дамыту, дене шынықтыру және спорт бөлімі </w:t>
            </w: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>жанындағы "Астрахан аудандық мәдениет үйі" мемлекеттік коммуналдық қазыналық кәсіпорнының Петровка ауылдық клубының көрермендер залы</w:t>
            </w:r>
          </w:p>
        </w:tc>
        <w:tc>
          <w:tcPr>
            <w:tcW w:w="1134" w:type="dxa"/>
          </w:tcPr>
          <w:p w14:paraId="208F6F52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 xml:space="preserve">98 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>орын</w:t>
            </w:r>
          </w:p>
        </w:tc>
        <w:tc>
          <w:tcPr>
            <w:tcW w:w="4508" w:type="dxa"/>
          </w:tcPr>
          <w:p w14:paraId="39AE71FC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Астрахан ауданының мәдениет, тілдерді дамыту, дене шынықтыру және спорт бөлімі жанындағы "Астрахан аудандық мәдениет үйі" МКҚК</w:t>
            </w:r>
          </w:p>
        </w:tc>
        <w:tc>
          <w:tcPr>
            <w:tcW w:w="4508" w:type="dxa"/>
          </w:tcPr>
          <w:p w14:paraId="06F63028" w14:textId="4FE2311A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5E308DBF" w14:textId="2DA21BF0" w:rsidTr="00821D74">
        <w:tc>
          <w:tcPr>
            <w:tcW w:w="562" w:type="dxa"/>
          </w:tcPr>
          <w:p w14:paraId="5F75E910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497AE83F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0B2CA623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Өндіріс ауылы, Қабдрахман Әділбаев көшесі, 41-құрылыс,"Ақмола облысы Білім басқармасының Астрахан ауданы бойынша білім бөлімінің Өндіріс ауылының жалпы білім беретін мектебі" коммуналдық мемлекеттік </w:t>
            </w: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>мекемесінің акт залы</w:t>
            </w:r>
          </w:p>
        </w:tc>
        <w:tc>
          <w:tcPr>
            <w:tcW w:w="1134" w:type="dxa"/>
          </w:tcPr>
          <w:p w14:paraId="4AEE39BF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105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 xml:space="preserve"> орын</w:t>
            </w:r>
          </w:p>
        </w:tc>
        <w:tc>
          <w:tcPr>
            <w:tcW w:w="4508" w:type="dxa"/>
          </w:tcPr>
          <w:p w14:paraId="302A3499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«Ақмола облысы Білім басқармасының Астрахан ауданы бойынша білім бөлімі» ММ</w:t>
            </w:r>
          </w:p>
        </w:tc>
        <w:tc>
          <w:tcPr>
            <w:tcW w:w="4508" w:type="dxa"/>
          </w:tcPr>
          <w:p w14:paraId="3F16A2E0" w14:textId="30EB0E1A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24E12880" w14:textId="6273394C" w:rsidTr="00821D74">
        <w:tc>
          <w:tcPr>
            <w:tcW w:w="562" w:type="dxa"/>
          </w:tcPr>
          <w:p w14:paraId="07BAD31F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254213F8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7304E469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Новочеркасск ауылы, Школьный тұйық көшесі, 1-құрылыс, "Ақмола облысы Білім басқармасының Астрахан ауданы бойынша білім бөлімінің Новочеркасское ауылының жалпы білім беретін мектебі" коммуналдық мемлекеттік мекемесінің акт залы</w:t>
            </w:r>
          </w:p>
        </w:tc>
        <w:tc>
          <w:tcPr>
            <w:tcW w:w="1134" w:type="dxa"/>
          </w:tcPr>
          <w:p w14:paraId="1DBB8FC0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60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 xml:space="preserve"> орын</w:t>
            </w:r>
          </w:p>
        </w:tc>
        <w:tc>
          <w:tcPr>
            <w:tcW w:w="4508" w:type="dxa"/>
          </w:tcPr>
          <w:p w14:paraId="3F86791D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«Ақмола облысы Білім басқармасының Астрахан ауданы бойынша білім бөлімі» ММ</w:t>
            </w:r>
          </w:p>
        </w:tc>
        <w:tc>
          <w:tcPr>
            <w:tcW w:w="4508" w:type="dxa"/>
          </w:tcPr>
          <w:p w14:paraId="796A1536" w14:textId="4BD37816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60E522F0" w14:textId="75BCBB70" w:rsidTr="00821D74">
        <w:tc>
          <w:tcPr>
            <w:tcW w:w="562" w:type="dxa"/>
          </w:tcPr>
          <w:p w14:paraId="6CDB7D9B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3B6E8B9C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1AEEB385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Приишимка ауылы, Бейбітшілік көшесі, 45-құрылыс,"Ақмола облысы Білім басқармасының Астрахан ауданы </w:t>
            </w: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>бойынша білім бөлімінің Приишимка ауылының негізгі орта мектебі" коммуналдық мемлекеттік мекемесінің оқу кабинеті</w:t>
            </w:r>
          </w:p>
        </w:tc>
        <w:tc>
          <w:tcPr>
            <w:tcW w:w="1134" w:type="dxa"/>
          </w:tcPr>
          <w:p w14:paraId="5269B29B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20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 xml:space="preserve"> орын</w:t>
            </w:r>
          </w:p>
        </w:tc>
        <w:tc>
          <w:tcPr>
            <w:tcW w:w="4508" w:type="dxa"/>
          </w:tcPr>
          <w:p w14:paraId="3BF5D47A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«Ақмола облысы Білім басқармасының Астрахан ауданы бойынша білім бөлімі» ММ</w:t>
            </w:r>
          </w:p>
        </w:tc>
        <w:tc>
          <w:tcPr>
            <w:tcW w:w="4508" w:type="dxa"/>
          </w:tcPr>
          <w:p w14:paraId="646FBD95" w14:textId="05B94B19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2405CB9D" w14:textId="2DC8EDBF" w:rsidTr="00821D74">
        <w:tc>
          <w:tcPr>
            <w:tcW w:w="562" w:type="dxa"/>
          </w:tcPr>
          <w:p w14:paraId="517A2A20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56AEFEC4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127089AF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Степное ауылы, Орталық көшесі, 25-құрылыс,"Ақмола облысы Білім басқармасының Астрахан ауданы бойынша білім бөлімінің Степное ауылының негізгі орта мектебі" коммуналдық мемлекеттік мекемесінің акт залы</w:t>
            </w:r>
          </w:p>
        </w:tc>
        <w:tc>
          <w:tcPr>
            <w:tcW w:w="1134" w:type="dxa"/>
          </w:tcPr>
          <w:p w14:paraId="025EC84F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105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 xml:space="preserve"> орын</w:t>
            </w:r>
          </w:p>
        </w:tc>
        <w:tc>
          <w:tcPr>
            <w:tcW w:w="4508" w:type="dxa"/>
          </w:tcPr>
          <w:p w14:paraId="093727FD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«Ақмола облысы Білім басқармасының Астрахан ауданы бойынша білім бөлімі» ММ</w:t>
            </w:r>
          </w:p>
        </w:tc>
        <w:tc>
          <w:tcPr>
            <w:tcW w:w="4508" w:type="dxa"/>
          </w:tcPr>
          <w:p w14:paraId="10559274" w14:textId="21E820DB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50AC1456" w14:textId="3DE02C5B" w:rsidTr="00821D74">
        <w:tc>
          <w:tcPr>
            <w:tcW w:w="562" w:type="dxa"/>
          </w:tcPr>
          <w:p w14:paraId="0D610113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5D72DF39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1AEA8170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Бұлақты ауылы, Юрий Гагарин </w:t>
            </w: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>көшесі, 7-құрылыс, "Ақмола облысы Білім басқармасының Астрахан ауданы бойынша білім бөлімінің Бұлақты ауылының негізгі орта мектебі"коммуналдық мемлекеттік мекемесінің холлы</w:t>
            </w:r>
          </w:p>
        </w:tc>
        <w:tc>
          <w:tcPr>
            <w:tcW w:w="1134" w:type="dxa"/>
          </w:tcPr>
          <w:p w14:paraId="31745AE3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20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 xml:space="preserve"> орын</w:t>
            </w:r>
          </w:p>
        </w:tc>
        <w:tc>
          <w:tcPr>
            <w:tcW w:w="4508" w:type="dxa"/>
          </w:tcPr>
          <w:p w14:paraId="57CF8EF4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«Ақмола облысы Білім басқармасының Астрахан </w:t>
            </w: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lastRenderedPageBreak/>
              <w:t>ауданы бойынша білім бөлімі» ММ</w:t>
            </w:r>
          </w:p>
        </w:tc>
        <w:tc>
          <w:tcPr>
            <w:tcW w:w="4508" w:type="dxa"/>
          </w:tcPr>
          <w:p w14:paraId="5C126C15" w14:textId="1C6FEDD9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lastRenderedPageBreak/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7FFD8D97" w14:textId="49C95757" w:rsidTr="00821D74">
        <w:tc>
          <w:tcPr>
            <w:tcW w:w="562" w:type="dxa"/>
          </w:tcPr>
          <w:p w14:paraId="7494FE15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12E4597A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5D495BE2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Ұзынкөл ауылы, Целинная көшесі, 80А құрылыс,"Ақмола облысы Білім басқармасының Астрахан ауданы бойынша білім бөлімінің Ұзынкөл ауылының негізгі орта мектебі" коммуналдық мемлекеттік </w:t>
            </w: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>мекемесінің акт залы</w:t>
            </w:r>
          </w:p>
        </w:tc>
        <w:tc>
          <w:tcPr>
            <w:tcW w:w="1134" w:type="dxa"/>
          </w:tcPr>
          <w:p w14:paraId="6256E0A4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60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 xml:space="preserve"> орын</w:t>
            </w:r>
          </w:p>
        </w:tc>
        <w:tc>
          <w:tcPr>
            <w:tcW w:w="4508" w:type="dxa"/>
          </w:tcPr>
          <w:p w14:paraId="39F4D0DD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«Ақмола облысы Білім басқармасының Астрахан ауданы бойынша білім бөлімі» ММ</w:t>
            </w:r>
          </w:p>
        </w:tc>
        <w:tc>
          <w:tcPr>
            <w:tcW w:w="4508" w:type="dxa"/>
          </w:tcPr>
          <w:p w14:paraId="4C288C28" w14:textId="7B4B22E0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025AF605" w14:textId="4A95B56B" w:rsidTr="00821D74">
        <w:tc>
          <w:tcPr>
            <w:tcW w:w="562" w:type="dxa"/>
          </w:tcPr>
          <w:p w14:paraId="3D2DDBDB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23584018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0B9FA2E7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Зеленое ауылы, Молодежная көшесі, 21-құрылыс,"Ақмола облысы Білім басқармасының Астрахан ауданы бойынша білім бөлімінің Зеленое ауылының жалпы білім беретін мектебі" коммуналдық мемлекеттік мекемесінің акт залы</w:t>
            </w:r>
          </w:p>
        </w:tc>
        <w:tc>
          <w:tcPr>
            <w:tcW w:w="1134" w:type="dxa"/>
          </w:tcPr>
          <w:p w14:paraId="063924A7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105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 xml:space="preserve"> орын</w:t>
            </w:r>
          </w:p>
        </w:tc>
        <w:tc>
          <w:tcPr>
            <w:tcW w:w="4508" w:type="dxa"/>
          </w:tcPr>
          <w:p w14:paraId="593FDF00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«Ақмола облысы Білім басқармасының Астрахан ауданы бойынша білім бөлімі» ММ</w:t>
            </w:r>
          </w:p>
        </w:tc>
        <w:tc>
          <w:tcPr>
            <w:tcW w:w="4508" w:type="dxa"/>
          </w:tcPr>
          <w:p w14:paraId="6C5DB05F" w14:textId="06865724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37DB1548" w14:textId="614418EE" w:rsidTr="00821D74">
        <w:tc>
          <w:tcPr>
            <w:tcW w:w="562" w:type="dxa"/>
          </w:tcPr>
          <w:p w14:paraId="769CCA52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780AA7F2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4BD9DEEE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Астрахан ауылы, Әл Фараби көшесі, 48-құрылыс, Астрахан ауданының мәдениет, тілдерді дамыту, дене шынықтыру және </w:t>
            </w: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>спорт бөлімі жанындағы "Астрахан аудандық мәдениет үйі" мемлекеттік коммуналдық қазыналық кәсіпорнының көрермендер залы</w:t>
            </w:r>
          </w:p>
        </w:tc>
        <w:tc>
          <w:tcPr>
            <w:tcW w:w="1134" w:type="dxa"/>
          </w:tcPr>
          <w:p w14:paraId="004A3F95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 xml:space="preserve">344 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>орын</w:t>
            </w:r>
          </w:p>
        </w:tc>
        <w:tc>
          <w:tcPr>
            <w:tcW w:w="4508" w:type="dxa"/>
          </w:tcPr>
          <w:p w14:paraId="3B75F8EB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Астрахан ауданының мәдениет, тілдерді дамыту, дене шынықтыру және спорт бөлімі жанындағы "Астрахан аудандық мәдениет үйі" МКҚК</w:t>
            </w:r>
          </w:p>
        </w:tc>
        <w:tc>
          <w:tcPr>
            <w:tcW w:w="4508" w:type="dxa"/>
          </w:tcPr>
          <w:p w14:paraId="0C7D5C5F" w14:textId="59E29EC3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0F38836B" w14:textId="404D704B" w:rsidTr="00821D74">
        <w:tc>
          <w:tcPr>
            <w:tcW w:w="562" w:type="dxa"/>
          </w:tcPr>
          <w:p w14:paraId="6ACC3F13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389CA687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6CAD4ECC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Тобылжан ауылы, Речная көшесі, 6-құрылыс,"Ақмола облысы Білім басқармасының Астрахан ауданы бойынша білім бөлімінің Тобылжан ауылының негізгі орта мектебі" коммуналдық мемлекеттік мекемесінің оқу кабинеті</w:t>
            </w:r>
          </w:p>
        </w:tc>
        <w:tc>
          <w:tcPr>
            <w:tcW w:w="1134" w:type="dxa"/>
          </w:tcPr>
          <w:p w14:paraId="4FB4EC6F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30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 xml:space="preserve"> орын</w:t>
            </w:r>
          </w:p>
        </w:tc>
        <w:tc>
          <w:tcPr>
            <w:tcW w:w="4508" w:type="dxa"/>
          </w:tcPr>
          <w:p w14:paraId="6ADF2FC5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«Ақмола облысы Білім басқармасының Астрахан ауданы бойынша білім бөлімі» ММ</w:t>
            </w:r>
          </w:p>
        </w:tc>
        <w:tc>
          <w:tcPr>
            <w:tcW w:w="4508" w:type="dxa"/>
          </w:tcPr>
          <w:p w14:paraId="75D9C788" w14:textId="7CA6B1C2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09859D5B" w14:textId="3EC8A7E3" w:rsidTr="00821D74">
        <w:tc>
          <w:tcPr>
            <w:tcW w:w="562" w:type="dxa"/>
          </w:tcPr>
          <w:p w14:paraId="06165440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21AACD74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098A971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Колутон ауылы, Кенесары көшесі, 12-</w:t>
            </w: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>құрылыс,"Ақмола облысы Білім басқармасының Астрахан ауданы бойынша білім бөлімінің Колутон ауылының жалпы білім беретін мектебі" коммуналдық мемлекеттік мекемесінің акт залы</w:t>
            </w:r>
          </w:p>
        </w:tc>
        <w:tc>
          <w:tcPr>
            <w:tcW w:w="1134" w:type="dxa"/>
          </w:tcPr>
          <w:p w14:paraId="6BA926C5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105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 xml:space="preserve"> орын</w:t>
            </w:r>
          </w:p>
        </w:tc>
        <w:tc>
          <w:tcPr>
            <w:tcW w:w="4508" w:type="dxa"/>
          </w:tcPr>
          <w:p w14:paraId="534141C9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«Ақмола облысы Білім басқармасының Астрахан ауданы бойынша білім бөлімі» ММ</w:t>
            </w:r>
          </w:p>
        </w:tc>
        <w:tc>
          <w:tcPr>
            <w:tcW w:w="4508" w:type="dxa"/>
          </w:tcPr>
          <w:p w14:paraId="32DD967E" w14:textId="35397883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630885AC" w14:textId="79E3303E" w:rsidTr="00821D74">
        <w:tc>
          <w:tcPr>
            <w:tcW w:w="562" w:type="dxa"/>
          </w:tcPr>
          <w:p w14:paraId="65F25DA9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1DFFFFAD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01005D2E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Жалтыр ауылы, Женіс көшесі, 2 А, , Астрахан ауданының мәдениет, тілдерді дамыту, дене шынықтыру және спорт бөлімі жанындағы "Астрахан аудандық мәдениет үйі" мемлекеттік коммуналдық </w:t>
            </w: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>қазыналық кәсіпорнының Жалтыр ауылдық клубының ақ залы</w:t>
            </w:r>
          </w:p>
        </w:tc>
        <w:tc>
          <w:tcPr>
            <w:tcW w:w="1134" w:type="dxa"/>
          </w:tcPr>
          <w:p w14:paraId="06034C36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 xml:space="preserve">40 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>орын</w:t>
            </w:r>
          </w:p>
        </w:tc>
        <w:tc>
          <w:tcPr>
            <w:tcW w:w="4508" w:type="dxa"/>
          </w:tcPr>
          <w:p w14:paraId="478F6452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Астрахан ауданының мәдениет, тілдерді дамыту, дене шынықтыру және спорт бөлімі жанындағы "Астрахан аудандық мәдениет үйі" МКҚК</w:t>
            </w:r>
          </w:p>
        </w:tc>
        <w:tc>
          <w:tcPr>
            <w:tcW w:w="4508" w:type="dxa"/>
          </w:tcPr>
          <w:p w14:paraId="1BBEBDE0" w14:textId="076D59F0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5022CCC6" w14:textId="7F86FDE2" w:rsidTr="00821D74">
        <w:tc>
          <w:tcPr>
            <w:tcW w:w="562" w:type="dxa"/>
          </w:tcPr>
          <w:p w14:paraId="58FCF6F1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7B9A651F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6D2653D7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Оксановка ауылы, Достық көшесі, 118 құрылыс, "Ақмола облысы Білім басқармасының Астрахан ауданы бойынша білім бөлімінің Оксановка ауылының негізгі орта мектебі"коммуналдық мемлекеттік мекемесінің холлы</w:t>
            </w:r>
          </w:p>
        </w:tc>
        <w:tc>
          <w:tcPr>
            <w:tcW w:w="1134" w:type="dxa"/>
          </w:tcPr>
          <w:p w14:paraId="726B496D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30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 xml:space="preserve"> орын</w:t>
            </w:r>
          </w:p>
        </w:tc>
        <w:tc>
          <w:tcPr>
            <w:tcW w:w="4508" w:type="dxa"/>
          </w:tcPr>
          <w:p w14:paraId="18ECD136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«Ақмола облысы Білім басқармасының Астрахан ауданы бойынша білім бөлімі» ММ</w:t>
            </w:r>
          </w:p>
        </w:tc>
        <w:tc>
          <w:tcPr>
            <w:tcW w:w="4508" w:type="dxa"/>
          </w:tcPr>
          <w:p w14:paraId="78C6BA30" w14:textId="2DE4944F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2BA48D2B" w14:textId="7AE1C3A3" w:rsidTr="00821D74">
        <w:tc>
          <w:tcPr>
            <w:tcW w:w="562" w:type="dxa"/>
          </w:tcPr>
          <w:p w14:paraId="62169EB2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18D2F98B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70BC0C08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Акимовка ауылы, Сарыкөл көшесі, 128-құрылыс,"Ақмола облысы Білім басқармасының Астрахан ауданы бойынша білім </w:t>
            </w: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>бөлімінің Қаракөл ауылының негізгі орта мектебі" коммуналдық мемлекеттік мекемесінің оқу кабинеті</w:t>
            </w:r>
          </w:p>
        </w:tc>
        <w:tc>
          <w:tcPr>
            <w:tcW w:w="1134" w:type="dxa"/>
          </w:tcPr>
          <w:p w14:paraId="79267422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30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 xml:space="preserve"> орын</w:t>
            </w:r>
          </w:p>
        </w:tc>
        <w:tc>
          <w:tcPr>
            <w:tcW w:w="4508" w:type="dxa"/>
          </w:tcPr>
          <w:p w14:paraId="5342257A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«Ақмола облысы Білім басқармасының Астрахан ауданы бойынша білім бөлімі» ММ</w:t>
            </w:r>
          </w:p>
        </w:tc>
        <w:tc>
          <w:tcPr>
            <w:tcW w:w="4508" w:type="dxa"/>
          </w:tcPr>
          <w:p w14:paraId="421B3C53" w14:textId="4EDF52E1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504A8AC3" w14:textId="29E61C96" w:rsidTr="00821D74">
        <w:tc>
          <w:tcPr>
            <w:tcW w:w="562" w:type="dxa"/>
          </w:tcPr>
          <w:p w14:paraId="62C867E9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3D4745D0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724E132D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Жаңа-Тұрмыс ауылы, Абылай хан көшесі, 21-құрылыс, Астрахан ауданының мәдениет, тілдерді дамыту, дене шынықтыру және спорт бөлімі жанындағы "Астрахан аудандық мәдениет үйі" мемлекеттік коммуналдық қазыналық кәсіпорнының Қызылжар ауылдық клубының көрермендер залы</w:t>
            </w:r>
          </w:p>
        </w:tc>
        <w:tc>
          <w:tcPr>
            <w:tcW w:w="1134" w:type="dxa"/>
          </w:tcPr>
          <w:p w14:paraId="3842A4A7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 xml:space="preserve">150 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>орын</w:t>
            </w:r>
          </w:p>
        </w:tc>
        <w:tc>
          <w:tcPr>
            <w:tcW w:w="4508" w:type="dxa"/>
          </w:tcPr>
          <w:p w14:paraId="6FB36585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Астрахан ауданының мәдениет, тілдерді дамыту, дене шынықтыру және спорт бөлімі жанындағы "Астрахан аудандық мәдениет үйі" МКҚК</w:t>
            </w:r>
          </w:p>
        </w:tc>
        <w:tc>
          <w:tcPr>
            <w:tcW w:w="4508" w:type="dxa"/>
          </w:tcPr>
          <w:p w14:paraId="7BE37790" w14:textId="5FF9487D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642A4743" w14:textId="606EBDAE" w:rsidTr="00821D74">
        <w:tc>
          <w:tcPr>
            <w:tcW w:w="562" w:type="dxa"/>
          </w:tcPr>
          <w:p w14:paraId="56BA46F6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43412954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5DB4CD0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Жарсуат ауылы, Бауыржан Момышұлы көшесі, 58-құрылыс,"Ақмола облысы Білім басқармасының Астрахан ауданы бойынша білім бөлімінің Жарсуат ауылының негізгі орта мектебі" коммуналдық мемлекеттік мекемесінің акт залы</w:t>
            </w:r>
          </w:p>
        </w:tc>
        <w:tc>
          <w:tcPr>
            <w:tcW w:w="1134" w:type="dxa"/>
          </w:tcPr>
          <w:p w14:paraId="391EA479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105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 xml:space="preserve"> орын</w:t>
            </w:r>
          </w:p>
        </w:tc>
        <w:tc>
          <w:tcPr>
            <w:tcW w:w="4508" w:type="dxa"/>
          </w:tcPr>
          <w:p w14:paraId="679898C9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«Ақмола облысы Білім басқармасының Астрахан ауданы бойынша білім бөлімі» ММ</w:t>
            </w:r>
          </w:p>
        </w:tc>
        <w:tc>
          <w:tcPr>
            <w:tcW w:w="4508" w:type="dxa"/>
          </w:tcPr>
          <w:p w14:paraId="136FAB7C" w14:textId="42D40ED1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2F2CFBEA" w14:textId="3E125D68" w:rsidTr="00821D74">
        <w:tc>
          <w:tcPr>
            <w:tcW w:w="562" w:type="dxa"/>
          </w:tcPr>
          <w:p w14:paraId="44FCB2ED" w14:textId="77777777" w:rsidR="0083149D" w:rsidRPr="00A9305D" w:rsidRDefault="0083149D" w:rsidP="00A9305D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2D6902EB" w14:textId="77777777" w:rsidR="0083149D" w:rsidRPr="00A9305D" w:rsidRDefault="0083149D" w:rsidP="00A9305D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0A1BC87" w14:textId="77777777" w:rsidR="0083149D" w:rsidRPr="00A9305D" w:rsidRDefault="0083149D" w:rsidP="00A9305D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 xml:space="preserve">Новый Колутон ауылы, Әл-Фараби көшесі, 59-құрылыс, " Ақмола облысы Білім басқармасының Астрахан ауданы бойынша білім бөлімінің Новый Колутон ауылының </w:t>
            </w:r>
            <w:r w:rsidRPr="00A9305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lastRenderedPageBreak/>
              <w:t xml:space="preserve">жалпы білім беретін мектебі" коммуналдық мемлекеттік мекемесінің акт залы </w:t>
            </w:r>
          </w:p>
        </w:tc>
        <w:tc>
          <w:tcPr>
            <w:tcW w:w="1134" w:type="dxa"/>
          </w:tcPr>
          <w:p w14:paraId="47CA41A3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105</w:t>
            </w:r>
            <w:r w:rsidRPr="00A9305D"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  <w:t xml:space="preserve"> орын</w:t>
            </w:r>
          </w:p>
        </w:tc>
        <w:tc>
          <w:tcPr>
            <w:tcW w:w="4508" w:type="dxa"/>
          </w:tcPr>
          <w:p w14:paraId="3544E5B4" w14:textId="77777777" w:rsidR="0083149D" w:rsidRPr="00A9305D" w:rsidRDefault="0083149D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A9305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«Ақмола облысы Білім басқармасының Астрахан ауданы бойынша білім бөлімі» ММ</w:t>
            </w:r>
          </w:p>
        </w:tc>
        <w:tc>
          <w:tcPr>
            <w:tcW w:w="4508" w:type="dxa"/>
          </w:tcPr>
          <w:p w14:paraId="619642CF" w14:textId="03CE3276" w:rsidR="0083149D" w:rsidRPr="00A9305D" w:rsidRDefault="00672515" w:rsidP="00A9305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C74857" w14:paraId="39E8B145" w14:textId="5C8DEBD8" w:rsidTr="00821D74">
        <w:tc>
          <w:tcPr>
            <w:tcW w:w="562" w:type="dxa"/>
          </w:tcPr>
          <w:p w14:paraId="6BC90B75" w14:textId="77777777" w:rsidR="0083149D" w:rsidRPr="00C74857" w:rsidRDefault="0083149D" w:rsidP="00C74857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1AC98456" w14:textId="77777777" w:rsidR="0083149D" w:rsidRPr="00C74857" w:rsidRDefault="0083149D" w:rsidP="00C74857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FE6A265" w14:textId="5A30FAF2" w:rsidR="0083149D" w:rsidRPr="00C74857" w:rsidRDefault="0083149D" w:rsidP="00C74857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C74857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Қаракөл ауылы, Әл-Фараби көшесі, 25-құрылыс,"Ақмола облысы Білім басқармасының Астрахан ауданы бойынша білім бөлімінің Қаракөл ауылының негізгі орта мектебі" коммуналдық мемлекеттік мекемесінің оқу кабинеті</w:t>
            </w:r>
          </w:p>
        </w:tc>
        <w:tc>
          <w:tcPr>
            <w:tcW w:w="1134" w:type="dxa"/>
          </w:tcPr>
          <w:p w14:paraId="0DF0DDA7" w14:textId="24180BC7" w:rsidR="0083149D" w:rsidRPr="00C74857" w:rsidRDefault="0083149D" w:rsidP="00C74857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C74857">
              <w:rPr>
                <w:rFonts w:ascii="Arial" w:hAnsi="Arial" w:cs="Arial"/>
                <w:sz w:val="28"/>
                <w:szCs w:val="28"/>
              </w:rPr>
              <w:t>20</w:t>
            </w:r>
            <w:r w:rsidRPr="00C74857">
              <w:rPr>
                <w:rFonts w:ascii="Arial" w:hAnsi="Arial" w:cs="Arial"/>
                <w:sz w:val="28"/>
                <w:szCs w:val="28"/>
                <w:lang w:val="kk-KZ"/>
              </w:rPr>
              <w:t xml:space="preserve"> орын</w:t>
            </w:r>
          </w:p>
        </w:tc>
        <w:tc>
          <w:tcPr>
            <w:tcW w:w="4508" w:type="dxa"/>
          </w:tcPr>
          <w:p w14:paraId="6C7404CA" w14:textId="4988A06B" w:rsidR="0083149D" w:rsidRPr="00C74857" w:rsidRDefault="0083149D" w:rsidP="00C74857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C74857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Ақмола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облысы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Білім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Астрахан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ауданы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бойынша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білім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бөлімі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»</w:t>
            </w:r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ММ</w:t>
            </w:r>
          </w:p>
        </w:tc>
        <w:tc>
          <w:tcPr>
            <w:tcW w:w="4508" w:type="dxa"/>
          </w:tcPr>
          <w:p w14:paraId="4B9DA5D8" w14:textId="7EBB0F69" w:rsidR="0083149D" w:rsidRPr="00C74857" w:rsidRDefault="00672515" w:rsidP="00C7485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7F45B6BF" w14:textId="79F02A47" w:rsidTr="00821D74">
        <w:tc>
          <w:tcPr>
            <w:tcW w:w="562" w:type="dxa"/>
          </w:tcPr>
          <w:p w14:paraId="2EE56F85" w14:textId="77777777" w:rsidR="0083149D" w:rsidRPr="00C74857" w:rsidRDefault="0083149D" w:rsidP="00C74857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1701" w:type="dxa"/>
          </w:tcPr>
          <w:p w14:paraId="32F417C9" w14:textId="77777777" w:rsidR="0083149D" w:rsidRPr="00C74857" w:rsidRDefault="0083149D" w:rsidP="00C74857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59414506" w14:textId="197EFB85" w:rsidR="0083149D" w:rsidRPr="00C74857" w:rsidRDefault="0083149D" w:rsidP="00C74857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Старый Колутон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ауылы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, Бауыржан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Момышұлы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көшесі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, 34-құрылыс, Астрахан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ауданының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lastRenderedPageBreak/>
              <w:t>мәдениет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тілдерді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дамыту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дене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шынықтыру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және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спорт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бөлімі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жанындағы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"Астрахан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аудандық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мәдениет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үйі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қазыналық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кәсіпорнының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Стар</w:t>
            </w:r>
            <w:r w:rsidRPr="00C74857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ый К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олутон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ауылдық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>клубының</w:t>
            </w:r>
            <w:proofErr w:type="spellEnd"/>
            <w:r w:rsidRPr="00C74857">
              <w:rPr>
                <w:rFonts w:ascii="Arial" w:hAnsi="Arial" w:cs="Arial"/>
                <w:color w:val="000000"/>
                <w:sz w:val="28"/>
                <w:szCs w:val="28"/>
              </w:rPr>
              <w:t xml:space="preserve"> акт залы</w:t>
            </w:r>
          </w:p>
        </w:tc>
        <w:tc>
          <w:tcPr>
            <w:tcW w:w="1134" w:type="dxa"/>
          </w:tcPr>
          <w:p w14:paraId="3801CA33" w14:textId="3783DE35" w:rsidR="0083149D" w:rsidRPr="00C74857" w:rsidRDefault="0083149D" w:rsidP="00C74857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C74857">
              <w:rPr>
                <w:rFonts w:ascii="Arial" w:hAnsi="Arial" w:cs="Arial"/>
                <w:sz w:val="28"/>
                <w:szCs w:val="28"/>
              </w:rPr>
              <w:lastRenderedPageBreak/>
              <w:t xml:space="preserve">90 </w:t>
            </w:r>
            <w:r w:rsidRPr="00C74857">
              <w:rPr>
                <w:rFonts w:ascii="Arial" w:hAnsi="Arial" w:cs="Arial"/>
                <w:sz w:val="28"/>
                <w:szCs w:val="28"/>
                <w:lang w:val="kk-KZ"/>
              </w:rPr>
              <w:t>орын</w:t>
            </w:r>
          </w:p>
        </w:tc>
        <w:tc>
          <w:tcPr>
            <w:tcW w:w="4508" w:type="dxa"/>
          </w:tcPr>
          <w:p w14:paraId="37B6EA42" w14:textId="58F05644" w:rsidR="0083149D" w:rsidRPr="00C74857" w:rsidRDefault="0083149D" w:rsidP="00C74857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C74857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Астрахан ауданының мәдениет, тілдерді дамыту, дене шынықтыру және спорт бөлімі жанындағы "Астрахан аудандық мәдениет үйі" МКҚК</w:t>
            </w:r>
          </w:p>
        </w:tc>
        <w:tc>
          <w:tcPr>
            <w:tcW w:w="4508" w:type="dxa"/>
          </w:tcPr>
          <w:p w14:paraId="0D92EBB1" w14:textId="05612FB4" w:rsidR="0083149D" w:rsidRPr="00C74857" w:rsidRDefault="00672515" w:rsidP="00C7485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  <w:tr w:rsidR="0083149D" w:rsidRPr="00DD12B0" w14:paraId="23F38145" w14:textId="4BD62AE2" w:rsidTr="00821D74">
        <w:tc>
          <w:tcPr>
            <w:tcW w:w="562" w:type="dxa"/>
          </w:tcPr>
          <w:p w14:paraId="1AC428AC" w14:textId="77777777" w:rsidR="0083149D" w:rsidRPr="00C74857" w:rsidRDefault="0083149D" w:rsidP="00C74857">
            <w:pPr>
              <w:numPr>
                <w:ilvl w:val="0"/>
                <w:numId w:val="3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72590255" w14:textId="77777777" w:rsidR="0083149D" w:rsidRPr="00C74857" w:rsidRDefault="0083149D" w:rsidP="00C74857">
            <w:pPr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5BBB6B64" w14:textId="24341D31" w:rsidR="0083149D" w:rsidRPr="00C74857" w:rsidRDefault="0083149D" w:rsidP="00C74857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C74857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Ковыленка ауылы, Аманжол Шалтаев көшесі, 50-құрылыс,"Ақмола облысы Білім басқармасының Астрахан ауданы бойынша білім бөлімінің Ковыленка ауылының негізгі орта мектебі" </w:t>
            </w:r>
            <w:r w:rsidRPr="00C74857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lastRenderedPageBreak/>
              <w:t>коммуналдық мемлекеттік мекемесінің холлы</w:t>
            </w:r>
          </w:p>
        </w:tc>
        <w:tc>
          <w:tcPr>
            <w:tcW w:w="1134" w:type="dxa"/>
          </w:tcPr>
          <w:p w14:paraId="4013C68D" w14:textId="7E50B7B7" w:rsidR="0083149D" w:rsidRPr="00C74857" w:rsidRDefault="0083149D" w:rsidP="00C74857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C74857">
              <w:rPr>
                <w:rFonts w:ascii="Arial" w:hAnsi="Arial" w:cs="Arial"/>
                <w:sz w:val="28"/>
                <w:szCs w:val="28"/>
              </w:rPr>
              <w:lastRenderedPageBreak/>
              <w:t>60</w:t>
            </w:r>
            <w:r w:rsidRPr="00C74857">
              <w:rPr>
                <w:rFonts w:ascii="Arial" w:hAnsi="Arial" w:cs="Arial"/>
                <w:sz w:val="28"/>
                <w:szCs w:val="28"/>
                <w:lang w:val="kk-KZ"/>
              </w:rPr>
              <w:t xml:space="preserve"> орын</w:t>
            </w:r>
          </w:p>
        </w:tc>
        <w:tc>
          <w:tcPr>
            <w:tcW w:w="4508" w:type="dxa"/>
          </w:tcPr>
          <w:p w14:paraId="51B4E64A" w14:textId="79A4DC4A" w:rsidR="0083149D" w:rsidRPr="00C74857" w:rsidRDefault="0083149D" w:rsidP="00C74857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kk-KZ"/>
                <w14:ligatures w14:val="none"/>
              </w:rPr>
            </w:pPr>
            <w:r w:rsidRPr="00C74857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«Ақмола облысы Білім басқармасының Астрахан ауданы бойынша білім бөлімі» ММ</w:t>
            </w:r>
          </w:p>
        </w:tc>
        <w:tc>
          <w:tcPr>
            <w:tcW w:w="4508" w:type="dxa"/>
          </w:tcPr>
          <w:p w14:paraId="7237ED20" w14:textId="647FAC12" w:rsidR="0083149D" w:rsidRPr="00C74857" w:rsidRDefault="00672515" w:rsidP="00C7485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2026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жылғы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0</w:t>
            </w:r>
            <w:r w:rsidR="00CA32AD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2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бастап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- 28.11.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аралығында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., с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10:00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-ден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-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сағат 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18:00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-ге</w:t>
            </w:r>
            <w:r w:rsidRPr="00831EEC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kk-KZ"/>
                <w14:ligatures w14:val="none"/>
              </w:rPr>
              <w:t>дейін</w:t>
            </w:r>
          </w:p>
        </w:tc>
      </w:tr>
    </w:tbl>
    <w:p w14:paraId="0057EFC4" w14:textId="77777777" w:rsidR="00A9305D" w:rsidRPr="00C74857" w:rsidRDefault="00A9305D" w:rsidP="00A9305D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val="kk-KZ" w:eastAsia="ru-RU"/>
          <w14:ligatures w14:val="none"/>
        </w:rPr>
      </w:pPr>
    </w:p>
    <w:p w14:paraId="20B0ED9E" w14:textId="77777777" w:rsidR="00A67182" w:rsidRPr="00A67182" w:rsidRDefault="00A67182" w:rsidP="00A67182">
      <w:pPr>
        <w:spacing w:after="0" w:line="276" w:lineRule="auto"/>
        <w:jc w:val="right"/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</w:pPr>
      <w:r w:rsidRPr="00A67182"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>Астрахан ауданының әкімдігі және</w:t>
      </w:r>
    </w:p>
    <w:p w14:paraId="3E9886FD" w14:textId="77777777" w:rsidR="00A67182" w:rsidRPr="00A67182" w:rsidRDefault="00A67182" w:rsidP="00A67182">
      <w:pPr>
        <w:spacing w:after="0" w:line="276" w:lineRule="auto"/>
        <w:jc w:val="right"/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</w:pPr>
      <w:r w:rsidRPr="00A67182"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Астрахан аудандық аумақтық </w:t>
      </w:r>
    </w:p>
    <w:p w14:paraId="7C7F6169" w14:textId="77777777" w:rsidR="00A67182" w:rsidRPr="00A67182" w:rsidRDefault="00A67182" w:rsidP="00A67182">
      <w:pPr>
        <w:spacing w:after="0" w:line="276" w:lineRule="auto"/>
        <w:jc w:val="right"/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</w:pPr>
      <w:r w:rsidRPr="00A67182"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>сайлау комиссиясы</w:t>
      </w:r>
    </w:p>
    <w:p w14:paraId="3DC9009E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65648AA4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54732DFD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6DEC122A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4F80144F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05283151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68927F29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48D66096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4B05ADA3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2AC790F8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3FE2C224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76825E74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648B740F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23D015FE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72BDB9C2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66258CD3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770793C0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6249CA19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459C2198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49559417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341D04DE" w14:textId="77777777" w:rsidR="00841255" w:rsidRDefault="00841255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2375B516" w14:textId="77777777" w:rsidR="00841255" w:rsidRDefault="00841255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1E101101" w14:textId="77777777" w:rsidR="00841255" w:rsidRDefault="00841255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7CD0BC6E" w14:textId="77777777" w:rsidR="00841255" w:rsidRDefault="00841255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330C0E93" w14:textId="77777777" w:rsidR="00841255" w:rsidRDefault="00841255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0A07DC7A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6165C1D9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4F6176DC" w14:textId="77777777" w:rsidR="00A67182" w:rsidRP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4895E17C" w14:textId="77777777" w:rsidR="00A9305D" w:rsidRPr="00C74857" w:rsidRDefault="00A9305D" w:rsidP="00A9305D">
      <w:pPr>
        <w:spacing w:after="200" w:line="276" w:lineRule="auto"/>
        <w:rPr>
          <w:rFonts w:ascii="Arial" w:eastAsia="Times New Roman" w:hAnsi="Arial" w:cs="Arial"/>
          <w:kern w:val="0"/>
          <w:sz w:val="28"/>
          <w:szCs w:val="28"/>
          <w:lang w:val="kk-KZ" w:eastAsia="ru-RU"/>
          <w14:ligatures w14:val="none"/>
        </w:rPr>
      </w:pPr>
    </w:p>
    <w:p w14:paraId="71241B03" w14:textId="0E7F89C1" w:rsidR="00BD5E70" w:rsidRPr="00BD5E70" w:rsidRDefault="00BD5E70" w:rsidP="009F664F">
      <w:pPr>
        <w:spacing w:after="0" w:line="240" w:lineRule="auto"/>
        <w:ind w:left="-851"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KZ"/>
          <w14:ligatures w14:val="none"/>
        </w:rPr>
      </w:pPr>
      <w:r w:rsidRPr="00BD5E70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KZ"/>
          <w14:ligatures w14:val="none"/>
        </w:rPr>
        <w:t xml:space="preserve">Сообщение о  </w:t>
      </w:r>
      <w:r w:rsidR="00CE2F30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val="kk-KZ" w:eastAsia="ru-KZ"/>
          <w14:ligatures w14:val="none"/>
        </w:rPr>
        <w:t xml:space="preserve">графике </w:t>
      </w:r>
      <w:r w:rsidRPr="00BD5E70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KZ"/>
          <w14:ligatures w14:val="none"/>
        </w:rPr>
        <w:t xml:space="preserve">  </w:t>
      </w:r>
      <w:bookmarkStart w:id="0" w:name="_Hlk244096899"/>
      <w:r w:rsidRPr="00BD5E70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KZ"/>
          <w14:ligatures w14:val="none"/>
        </w:rPr>
        <w:t xml:space="preserve">встреч </w:t>
      </w:r>
      <w:r w:rsidR="00CE2F30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val="kk-KZ" w:eastAsia="ru-KZ"/>
          <w14:ligatures w14:val="none"/>
        </w:rPr>
        <w:t xml:space="preserve"> кандидатов  в выделенных помещениях </w:t>
      </w:r>
      <w:bookmarkEnd w:id="0"/>
      <w:r w:rsidRPr="00BD5E70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KZ"/>
          <w14:ligatures w14:val="none"/>
        </w:rPr>
        <w:t xml:space="preserve">с избирателями </w:t>
      </w:r>
      <w:r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val="ru-RU" w:eastAsia="ru-KZ"/>
          <w14:ligatures w14:val="none"/>
        </w:rPr>
        <w:t>Астраханского</w:t>
      </w:r>
      <w:r w:rsidRPr="00BD5E70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KZ"/>
          <w14:ligatures w14:val="none"/>
        </w:rPr>
        <w:t xml:space="preserve"> района</w:t>
      </w:r>
    </w:p>
    <w:p w14:paraId="11A70F2E" w14:textId="77777777" w:rsidR="00841255" w:rsidRDefault="00841255" w:rsidP="00BD5E7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kk-KZ" w:eastAsia="ru-KZ"/>
          <w14:ligatures w14:val="none"/>
        </w:rPr>
      </w:pPr>
    </w:p>
    <w:p w14:paraId="3EE2EC62" w14:textId="77777777" w:rsidR="00841255" w:rsidRDefault="00841255" w:rsidP="00BD5E7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kk-KZ" w:eastAsia="ru-KZ"/>
          <w14:ligatures w14:val="none"/>
        </w:rPr>
      </w:pPr>
    </w:p>
    <w:p w14:paraId="6C03D6AB" w14:textId="50FE17C6" w:rsidR="00BD5E70" w:rsidRPr="00BD5E70" w:rsidRDefault="00BD5E70" w:rsidP="00BD5E7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7"/>
          <w:szCs w:val="27"/>
          <w:lang w:eastAsia="ru-KZ"/>
          <w14:ligatures w14:val="none"/>
        </w:rPr>
      </w:pPr>
      <w:r w:rsidRPr="00BD5E70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KZ"/>
          <w14:ligatures w14:val="none"/>
        </w:rPr>
        <w:t>Сообщение</w:t>
      </w:r>
    </w:p>
    <w:p w14:paraId="6A4F479E" w14:textId="008A73F7" w:rsidR="00BD5E70" w:rsidRPr="00BD5E70" w:rsidRDefault="00BD5E70" w:rsidP="00BD5E7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7"/>
          <w:szCs w:val="27"/>
          <w:lang w:eastAsia="ru-KZ"/>
          <w14:ligatures w14:val="none"/>
        </w:rPr>
      </w:pPr>
      <w:r w:rsidRPr="00BD5E70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KZ"/>
          <w14:ligatures w14:val="none"/>
        </w:rPr>
        <w:t xml:space="preserve">о </w:t>
      </w:r>
      <w:r w:rsidR="00CE2F30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kk-KZ" w:eastAsia="ru-KZ"/>
          <w14:ligatures w14:val="none"/>
        </w:rPr>
        <w:t>графике</w:t>
      </w:r>
      <w:r w:rsidR="00CE2F30" w:rsidRPr="00CE2F30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KZ"/>
          <w14:ligatures w14:val="none"/>
        </w:rPr>
        <w:t xml:space="preserve"> </w:t>
      </w:r>
      <w:r w:rsidR="00CE2F30" w:rsidRPr="00CE2F30">
        <w:rPr>
          <w:rFonts w:ascii="Arial" w:eastAsia="Times New Roman" w:hAnsi="Arial" w:cs="Arial"/>
          <w:b/>
          <w:bCs/>
          <w:kern w:val="36"/>
          <w:sz w:val="28"/>
          <w:szCs w:val="28"/>
          <w:lang w:eastAsia="ru-KZ"/>
          <w14:ligatures w14:val="none"/>
        </w:rPr>
        <w:t xml:space="preserve">встреч </w:t>
      </w:r>
      <w:r w:rsidR="00CE2F30" w:rsidRPr="00CE2F30">
        <w:rPr>
          <w:rFonts w:ascii="Arial" w:eastAsia="Times New Roman" w:hAnsi="Arial" w:cs="Arial"/>
          <w:b/>
          <w:bCs/>
          <w:kern w:val="36"/>
          <w:sz w:val="28"/>
          <w:szCs w:val="28"/>
          <w:lang w:val="kk-KZ" w:eastAsia="ru-KZ"/>
          <w14:ligatures w14:val="none"/>
        </w:rPr>
        <w:t xml:space="preserve"> кандидатов  в выделенных помещениях</w:t>
      </w:r>
      <w:r w:rsidR="00CE2F30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kk-KZ" w:eastAsia="ru-KZ"/>
          <w14:ligatures w14:val="none"/>
        </w:rPr>
        <w:t xml:space="preserve"> с  </w:t>
      </w:r>
      <w:r w:rsidRPr="00BD5E70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KZ"/>
          <w14:ligatures w14:val="none"/>
        </w:rPr>
        <w:t xml:space="preserve">избирателями </w:t>
      </w:r>
      <w:r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ru-RU" w:eastAsia="ru-KZ"/>
          <w14:ligatures w14:val="none"/>
        </w:rPr>
        <w:t>Астраханского</w:t>
      </w:r>
      <w:r w:rsidRPr="00BD5E70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KZ"/>
          <w14:ligatures w14:val="none"/>
        </w:rPr>
        <w:t xml:space="preserve"> района </w:t>
      </w:r>
    </w:p>
    <w:p w14:paraId="7E7B6F02" w14:textId="77777777" w:rsidR="00BD5E70" w:rsidRPr="00BD5E70" w:rsidRDefault="00BD5E70" w:rsidP="00BD5E7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7"/>
          <w:szCs w:val="27"/>
          <w:lang w:eastAsia="ru-KZ"/>
          <w14:ligatures w14:val="none"/>
        </w:rPr>
      </w:pPr>
      <w:r w:rsidRPr="00BD5E70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KZ"/>
          <w14:ligatures w14:val="none"/>
        </w:rPr>
        <w:t> </w:t>
      </w:r>
    </w:p>
    <w:p w14:paraId="605E8E2B" w14:textId="5672AFF2" w:rsidR="00BD5E70" w:rsidRPr="00BD5E70" w:rsidRDefault="00BD5E70" w:rsidP="00BD5E7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</w:pP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>В соответствии Указами Президента Республики Казахстан  №1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>521 от 12 октября 2026 года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 «О досрочном прекращении полномочий маслихатов всех уровней», постановлениями  Центральной избирательной комиссии Республики Казахстан №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>60/98 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  от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 xml:space="preserve">13 октября 2026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года «О назначении внеочередных выборов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 xml:space="preserve">депутатов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>маслихатов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>»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,  №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 xml:space="preserve">60/99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 от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>13 октября 2026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 года 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 xml:space="preserve">и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«Об утверждении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 xml:space="preserve">типового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Календарного плана основных мероприятий по подготовке и проведению внеочередных выборов депутатов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 xml:space="preserve">маслихатов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Республики Казахстан, назначенных на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>2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9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>ноября 2026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 года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 xml:space="preserve">»,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постановлением </w:t>
      </w:r>
      <w:r w:rsidRPr="00976770">
        <w:rPr>
          <w:rFonts w:ascii="Arial" w:eastAsia="Times New Roman" w:hAnsi="Arial" w:cs="Arial"/>
          <w:color w:val="1F1F1F"/>
          <w:kern w:val="0"/>
          <w:sz w:val="28"/>
          <w:szCs w:val="28"/>
          <w:lang w:val="ru-RU" w:eastAsia="ru-KZ"/>
          <w14:ligatures w14:val="none"/>
        </w:rPr>
        <w:t>Астраханской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 xml:space="preserve"> районной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 избирательной комиссии № </w:t>
      </w:r>
      <w:r w:rsidR="00DA144A" w:rsidRPr="00976770">
        <w:rPr>
          <w:rFonts w:ascii="Arial" w:eastAsia="Times New Roman" w:hAnsi="Arial" w:cs="Arial"/>
          <w:color w:val="1F1F1F"/>
          <w:kern w:val="0"/>
          <w:sz w:val="28"/>
          <w:szCs w:val="28"/>
          <w:lang w:val="ru-RU" w:eastAsia="ru-KZ"/>
          <w14:ligatures w14:val="none"/>
        </w:rPr>
        <w:t>37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>/</w:t>
      </w:r>
      <w:r w:rsidR="00DA144A" w:rsidRPr="009767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>55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 от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 xml:space="preserve">13 октиября 2026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 года «Об  утверждении Календарного плана основных мероприятий по подготовке и проведению внеочередных выборов депутатов </w:t>
      </w:r>
      <w:r w:rsidRPr="009767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>Астраханского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 xml:space="preserve"> районного маслихата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,  назначенных на 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>29 ноября 2026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 года», </w:t>
      </w:r>
      <w:r w:rsidRPr="00BD5E70">
        <w:rPr>
          <w:rFonts w:ascii="Arial" w:eastAsia="Times New Roman" w:hAnsi="Arial" w:cs="Arial"/>
          <w:color w:val="000000"/>
          <w:kern w:val="0"/>
          <w:sz w:val="28"/>
          <w:szCs w:val="28"/>
          <w:lang w:eastAsia="ru-KZ"/>
          <w14:ligatures w14:val="none"/>
        </w:rPr>
        <w:t xml:space="preserve">сообщаем о местах для размещения агитационных печатных материалов и помещениях, предоставляемые кандидатам на договорной основе для встреч с избирателями </w:t>
      </w:r>
      <w:r w:rsidRPr="00976770">
        <w:rPr>
          <w:rFonts w:ascii="Arial" w:eastAsia="Times New Roman" w:hAnsi="Arial" w:cs="Arial"/>
          <w:color w:val="000000"/>
          <w:kern w:val="0"/>
          <w:sz w:val="28"/>
          <w:szCs w:val="28"/>
          <w:lang w:val="ru-RU" w:eastAsia="ru-KZ"/>
          <w14:ligatures w14:val="none"/>
        </w:rPr>
        <w:t>Астраханского</w:t>
      </w:r>
      <w:r w:rsidRPr="00BD5E70">
        <w:rPr>
          <w:rFonts w:ascii="Arial" w:eastAsia="Times New Roman" w:hAnsi="Arial" w:cs="Arial"/>
          <w:color w:val="000000"/>
          <w:kern w:val="0"/>
          <w:sz w:val="28"/>
          <w:szCs w:val="28"/>
          <w:lang w:eastAsia="ru-KZ"/>
          <w14:ligatures w14:val="none"/>
        </w:rPr>
        <w:t xml:space="preserve"> района </w:t>
      </w:r>
    </w:p>
    <w:p w14:paraId="2680FDEF" w14:textId="77777777" w:rsidR="00BD5E70" w:rsidRPr="00BD5E70" w:rsidRDefault="00BD5E70" w:rsidP="00BD5E7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7"/>
          <w:szCs w:val="27"/>
          <w:lang w:eastAsia="ru-KZ"/>
          <w14:ligatures w14:val="none"/>
        </w:rPr>
      </w:pPr>
      <w:r w:rsidRPr="00BD5E70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KZ"/>
          <w14:ligatures w14:val="none"/>
        </w:rPr>
        <w:t> </w:t>
      </w:r>
    </w:p>
    <w:p w14:paraId="3D9A8C65" w14:textId="77777777" w:rsidR="00BD5E70" w:rsidRPr="00BD5E70" w:rsidRDefault="00BD5E70" w:rsidP="00BD5E7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7"/>
          <w:szCs w:val="27"/>
          <w:lang w:eastAsia="ru-KZ"/>
          <w14:ligatures w14:val="none"/>
        </w:rPr>
      </w:pPr>
      <w:r w:rsidRPr="00BD5E70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KZ"/>
          <w14:ligatures w14:val="none"/>
        </w:rPr>
        <w:t> </w:t>
      </w:r>
    </w:p>
    <w:p w14:paraId="6757F849" w14:textId="77777777" w:rsidR="00F069FB" w:rsidRPr="00BD5E70" w:rsidRDefault="00F069FB" w:rsidP="00BD5E7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7"/>
          <w:szCs w:val="27"/>
          <w:lang w:val="ru-RU" w:eastAsia="ru-KZ"/>
          <w14:ligatures w14:val="none"/>
        </w:rPr>
      </w:pPr>
    </w:p>
    <w:p w14:paraId="3DABC07C" w14:textId="3BD064BB" w:rsidR="000D6D38" w:rsidRPr="00CE2F30" w:rsidRDefault="00CE2F30" w:rsidP="000D6D38">
      <w:pPr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ac"/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 График </w:t>
      </w:r>
      <w:r w:rsidRPr="00CE2F30">
        <w:rPr>
          <w:rFonts w:ascii="Arial" w:eastAsia="Times New Roman" w:hAnsi="Arial" w:cs="Arial"/>
          <w:b/>
          <w:bCs/>
          <w:kern w:val="36"/>
          <w:sz w:val="28"/>
          <w:szCs w:val="28"/>
          <w:lang w:eastAsia="ru-KZ"/>
          <w14:ligatures w14:val="none"/>
        </w:rPr>
        <w:t xml:space="preserve">встреч </w:t>
      </w:r>
      <w:r w:rsidRPr="00CE2F30">
        <w:rPr>
          <w:rFonts w:ascii="Arial" w:eastAsia="Times New Roman" w:hAnsi="Arial" w:cs="Arial"/>
          <w:b/>
          <w:bCs/>
          <w:kern w:val="36"/>
          <w:sz w:val="28"/>
          <w:szCs w:val="28"/>
          <w:lang w:val="kk-KZ" w:eastAsia="ru-KZ"/>
          <w14:ligatures w14:val="none"/>
        </w:rPr>
        <w:t xml:space="preserve"> кандидатов  в выделенных помещениях </w:t>
      </w:r>
      <w:r w:rsidRPr="00CE2F30">
        <w:rPr>
          <w:rFonts w:ascii="Arial" w:eastAsia="Times New Roman" w:hAnsi="Arial" w:cs="Arial"/>
          <w:b/>
          <w:bCs/>
          <w:kern w:val="36"/>
          <w:sz w:val="28"/>
          <w:szCs w:val="28"/>
          <w:lang w:eastAsia="ru-KZ"/>
          <w14:ligatures w14:val="none"/>
        </w:rPr>
        <w:t xml:space="preserve">с избирателями </w:t>
      </w:r>
      <w:r w:rsidRPr="00CE2F30">
        <w:rPr>
          <w:rFonts w:ascii="Arial" w:eastAsia="Times New Roman" w:hAnsi="Arial" w:cs="Arial"/>
          <w:b/>
          <w:bCs/>
          <w:kern w:val="36"/>
          <w:sz w:val="28"/>
          <w:szCs w:val="28"/>
          <w:lang w:val="ru-RU" w:eastAsia="ru-KZ"/>
          <w14:ligatures w14:val="none"/>
        </w:rPr>
        <w:t>Астраханского</w:t>
      </w:r>
      <w:r w:rsidRPr="00CE2F30">
        <w:rPr>
          <w:rFonts w:ascii="Arial" w:eastAsia="Times New Roman" w:hAnsi="Arial" w:cs="Arial"/>
          <w:b/>
          <w:bCs/>
          <w:kern w:val="36"/>
          <w:sz w:val="28"/>
          <w:szCs w:val="28"/>
          <w:lang w:eastAsia="ru-KZ"/>
          <w14:ligatures w14:val="none"/>
        </w:rPr>
        <w:t xml:space="preserve"> района</w:t>
      </w:r>
    </w:p>
    <w:p w14:paraId="01041A82" w14:textId="77777777" w:rsidR="000D6D38" w:rsidRPr="000D6D38" w:rsidRDefault="000D6D38" w:rsidP="000D6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</w:p>
    <w:tbl>
      <w:tblPr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268"/>
        <w:gridCol w:w="2551"/>
        <w:gridCol w:w="1702"/>
        <w:gridCol w:w="2977"/>
        <w:gridCol w:w="3685"/>
      </w:tblGrid>
      <w:tr w:rsidR="009F664F" w:rsidRPr="000D6D38" w14:paraId="6D1429FF" w14:textId="5079F8DF" w:rsidTr="009F664F">
        <w:tc>
          <w:tcPr>
            <w:tcW w:w="704" w:type="dxa"/>
          </w:tcPr>
          <w:p w14:paraId="1579AF51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№</w:t>
            </w:r>
          </w:p>
        </w:tc>
        <w:tc>
          <w:tcPr>
            <w:tcW w:w="2268" w:type="dxa"/>
          </w:tcPr>
          <w:p w14:paraId="784771D8" w14:textId="0F4E210D" w:rsidR="009F664F" w:rsidRPr="000D6D38" w:rsidRDefault="009F664F" w:rsidP="009F664F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C74857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Р</w:t>
            </w:r>
            <w:r w:rsidRPr="000D6D38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айон </w:t>
            </w:r>
          </w:p>
        </w:tc>
        <w:tc>
          <w:tcPr>
            <w:tcW w:w="2551" w:type="dxa"/>
          </w:tcPr>
          <w:p w14:paraId="67E75261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Объект и его местонахождение </w:t>
            </w:r>
          </w:p>
          <w:p w14:paraId="305052D8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1702" w:type="dxa"/>
          </w:tcPr>
          <w:p w14:paraId="1486E8C3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Вместительность</w:t>
            </w:r>
          </w:p>
        </w:tc>
        <w:tc>
          <w:tcPr>
            <w:tcW w:w="2977" w:type="dxa"/>
          </w:tcPr>
          <w:p w14:paraId="169C2E79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Собственник/</w:t>
            </w:r>
          </w:p>
          <w:p w14:paraId="00AFA330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арендатор </w:t>
            </w:r>
          </w:p>
        </w:tc>
        <w:tc>
          <w:tcPr>
            <w:tcW w:w="3685" w:type="dxa"/>
          </w:tcPr>
          <w:p w14:paraId="724D53A2" w14:textId="369297CD" w:rsidR="009F664F" w:rsidRPr="009F664F" w:rsidRDefault="009F664F" w:rsidP="009F6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9F664F">
              <w:rPr>
                <w:rFonts w:ascii="Arial" w:hAnsi="Arial" w:cs="Arial"/>
                <w:b/>
                <w:sz w:val="28"/>
                <w:szCs w:val="28"/>
              </w:rPr>
              <w:t xml:space="preserve">Дата и время для проведения встреч с избирателями </w:t>
            </w:r>
          </w:p>
        </w:tc>
      </w:tr>
      <w:tr w:rsidR="009F664F" w:rsidRPr="000D6D38" w14:paraId="02088DF7" w14:textId="1B8E58C7" w:rsidTr="009F664F">
        <w:tc>
          <w:tcPr>
            <w:tcW w:w="704" w:type="dxa"/>
          </w:tcPr>
          <w:p w14:paraId="399C195E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34860896" w14:textId="77777777" w:rsidR="009F664F" w:rsidRPr="000D6D38" w:rsidRDefault="009F664F" w:rsidP="009F664F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  <w:t>Астраханский район</w:t>
            </w:r>
          </w:p>
        </w:tc>
        <w:tc>
          <w:tcPr>
            <w:tcW w:w="2551" w:type="dxa"/>
          </w:tcPr>
          <w:p w14:paraId="15042961" w14:textId="77777777" w:rsidR="009F664F" w:rsidRPr="000D6D38" w:rsidRDefault="009F664F" w:rsidP="009F664F">
            <w:pPr>
              <w:spacing w:after="0" w:line="240" w:lineRule="auto"/>
              <w:ind w:left="28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Село Каменка, улица </w:t>
            </w:r>
            <w:proofErr w:type="spell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Желтоксан</w:t>
            </w:r>
            <w:proofErr w:type="spell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, строение 12, зрительный зал Каменского сельского клуба государственного коммунального казенного предприятия "Астраханский районный дом культуры" при отделе культуры, развития языков, физической культуры и спорта Астраханского района</w:t>
            </w:r>
          </w:p>
        </w:tc>
        <w:tc>
          <w:tcPr>
            <w:tcW w:w="1702" w:type="dxa"/>
          </w:tcPr>
          <w:p w14:paraId="5BB41B45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150 мест</w:t>
            </w:r>
          </w:p>
        </w:tc>
        <w:tc>
          <w:tcPr>
            <w:tcW w:w="2977" w:type="dxa"/>
          </w:tcPr>
          <w:p w14:paraId="27870647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ГККП "Астраханский районный дом культуры" при отделе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культуры,  развития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языков, физической культуры и спорта Астраханского района</w:t>
            </w:r>
          </w:p>
        </w:tc>
        <w:tc>
          <w:tcPr>
            <w:tcW w:w="3685" w:type="dxa"/>
          </w:tcPr>
          <w:p w14:paraId="3EF08590" w14:textId="3199A5E9" w:rsidR="009F664F" w:rsidRPr="009F664F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55BDD4CB" w14:textId="2C40B2CA" w:rsidTr="009F664F">
        <w:tc>
          <w:tcPr>
            <w:tcW w:w="704" w:type="dxa"/>
          </w:tcPr>
          <w:p w14:paraId="1D3AEABD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784C1C5E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1AE92C79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Село Камышенка, улица Мира, строение 31, </w:t>
            </w: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lastRenderedPageBreak/>
              <w:t>учебный кабинет коммунального государственного учреждения "Общеобразовательная школа села Камышенка отдела образования по Астраханскому району управления образования Акмолинской области"</w:t>
            </w:r>
          </w:p>
        </w:tc>
        <w:tc>
          <w:tcPr>
            <w:tcW w:w="1702" w:type="dxa"/>
          </w:tcPr>
          <w:p w14:paraId="7E5BEE34" w14:textId="3A66E1FB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20</w:t>
            </w:r>
            <w:r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 xml:space="preserve"> мест</w:t>
            </w:r>
          </w:p>
          <w:p w14:paraId="27CE2F56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  <w:tc>
          <w:tcPr>
            <w:tcW w:w="2977" w:type="dxa"/>
          </w:tcPr>
          <w:p w14:paraId="2BFAC631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</w:p>
          <w:p w14:paraId="4E92185F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ГУ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« Отдел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образования по Астраханскому району управления </w:t>
            </w: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образования Акмолинской области"</w:t>
            </w:r>
          </w:p>
        </w:tc>
        <w:tc>
          <w:tcPr>
            <w:tcW w:w="3685" w:type="dxa"/>
          </w:tcPr>
          <w:p w14:paraId="4917C22E" w14:textId="0B02CA62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lastRenderedPageBreak/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0C0C2C86" w14:textId="2F812D89" w:rsidTr="009F664F">
        <w:tc>
          <w:tcPr>
            <w:tcW w:w="704" w:type="dxa"/>
          </w:tcPr>
          <w:p w14:paraId="6E99593E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0C019623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33E984DF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Село Первомайка, улица Мира, строение 42, учебный кабинет коммунального государственного учреждения "Общеобразовательная школа села Первомайка </w:t>
            </w: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lastRenderedPageBreak/>
              <w:t>отдела образования по Астраханскому району управления образования Акмолинской области"</w:t>
            </w:r>
          </w:p>
        </w:tc>
        <w:tc>
          <w:tcPr>
            <w:tcW w:w="1702" w:type="dxa"/>
          </w:tcPr>
          <w:p w14:paraId="209B35C8" w14:textId="3D288F13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35</w:t>
            </w:r>
            <w:r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 xml:space="preserve"> мест</w:t>
            </w:r>
          </w:p>
        </w:tc>
        <w:tc>
          <w:tcPr>
            <w:tcW w:w="2977" w:type="dxa"/>
          </w:tcPr>
          <w:p w14:paraId="7D6AFA2B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ГУ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« Отдел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образования по Астраханскому району управления образования Акмолинской области</w:t>
            </w:r>
          </w:p>
        </w:tc>
        <w:tc>
          <w:tcPr>
            <w:tcW w:w="3685" w:type="dxa"/>
          </w:tcPr>
          <w:p w14:paraId="09BCBDE9" w14:textId="6DC5706B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2A8AA7D1" w14:textId="28CE3EA8" w:rsidTr="009F664F">
        <w:tc>
          <w:tcPr>
            <w:tcW w:w="704" w:type="dxa"/>
          </w:tcPr>
          <w:p w14:paraId="4A14CF8B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1B6AF08C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709AF7A9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Село Лозовое, улица Степная, строение 86, учебный кабинет коммунального государственного учреждения "Основная средняя школа села Лозовое отдела образования по Астраханскому району управления образования Акмолинской области"</w:t>
            </w:r>
          </w:p>
        </w:tc>
        <w:tc>
          <w:tcPr>
            <w:tcW w:w="1702" w:type="dxa"/>
          </w:tcPr>
          <w:p w14:paraId="041BEF35" w14:textId="7D508D70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35</w:t>
            </w:r>
            <w:r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 xml:space="preserve"> мест</w:t>
            </w:r>
          </w:p>
        </w:tc>
        <w:tc>
          <w:tcPr>
            <w:tcW w:w="2977" w:type="dxa"/>
          </w:tcPr>
          <w:p w14:paraId="3EB46B71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ГУ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« Отдел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образования по Астраханскому району управления образования Акмолинской области</w:t>
            </w:r>
          </w:p>
        </w:tc>
        <w:tc>
          <w:tcPr>
            <w:tcW w:w="3685" w:type="dxa"/>
          </w:tcPr>
          <w:p w14:paraId="0B46708D" w14:textId="47C39E5B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6A25ED6E" w14:textId="28588992" w:rsidTr="009F664F">
        <w:tc>
          <w:tcPr>
            <w:tcW w:w="704" w:type="dxa"/>
          </w:tcPr>
          <w:p w14:paraId="2454C7A2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637B48FF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0BAC52DB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Село Жамбыл, улица Абая Кунанбаева, строение 19, учебный кабинет коммунального государственного учреждения "Общеобразовательная школа села Жамбыл отдела образования по Астраханскому району управления образования Акмолинской области"</w:t>
            </w:r>
          </w:p>
        </w:tc>
        <w:tc>
          <w:tcPr>
            <w:tcW w:w="1702" w:type="dxa"/>
          </w:tcPr>
          <w:p w14:paraId="6CF34478" w14:textId="611C5FD2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20</w:t>
            </w:r>
            <w:r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 xml:space="preserve"> мест</w:t>
            </w:r>
          </w:p>
        </w:tc>
        <w:tc>
          <w:tcPr>
            <w:tcW w:w="2977" w:type="dxa"/>
          </w:tcPr>
          <w:p w14:paraId="4B96902D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ГУ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« Отдел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образования по Астраханскому району управления образования Акмолинской области</w:t>
            </w:r>
          </w:p>
        </w:tc>
        <w:tc>
          <w:tcPr>
            <w:tcW w:w="3685" w:type="dxa"/>
          </w:tcPr>
          <w:p w14:paraId="67A2704A" w14:textId="09003CE5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3B5713AD" w14:textId="5DBAC74F" w:rsidTr="009F664F">
        <w:tc>
          <w:tcPr>
            <w:tcW w:w="704" w:type="dxa"/>
          </w:tcPr>
          <w:p w14:paraId="4C12820E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7D143EE8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0CBE32BC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Село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Орнек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, улица Маншук Маметовой, строение 17, учебный кабинет коммунального государственного </w:t>
            </w: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lastRenderedPageBreak/>
              <w:t xml:space="preserve">учреждения "Начальная школа села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Орнек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отдела образования по Астраханскому району управления образования Акмолинской области"</w:t>
            </w:r>
          </w:p>
        </w:tc>
        <w:tc>
          <w:tcPr>
            <w:tcW w:w="1702" w:type="dxa"/>
          </w:tcPr>
          <w:p w14:paraId="77AD11DD" w14:textId="690B6604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20</w:t>
            </w:r>
            <w:r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 xml:space="preserve"> мест</w:t>
            </w:r>
          </w:p>
        </w:tc>
        <w:tc>
          <w:tcPr>
            <w:tcW w:w="2977" w:type="dxa"/>
          </w:tcPr>
          <w:p w14:paraId="459334A2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ГУ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« Отдел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образования по Астраханскому району управления образования Акмолинской области</w:t>
            </w:r>
          </w:p>
        </w:tc>
        <w:tc>
          <w:tcPr>
            <w:tcW w:w="3685" w:type="dxa"/>
          </w:tcPr>
          <w:p w14:paraId="617D0846" w14:textId="75B8B406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4F4D6C6C" w14:textId="14B358D2" w:rsidTr="009F664F">
        <w:tc>
          <w:tcPr>
            <w:tcW w:w="704" w:type="dxa"/>
          </w:tcPr>
          <w:p w14:paraId="169AB21C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47AFA2FB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380C439C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Село Петровка, улица Абая Кунанбаева, строение 35, зрительный зал Петровского сельского клуба государственного коммунального казенного предприятия "Астраханский районный дом культуры" при отделе </w:t>
            </w:r>
            <w:proofErr w:type="gram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культуры,  </w:t>
            </w: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lastRenderedPageBreak/>
              <w:t>развития</w:t>
            </w:r>
            <w:proofErr w:type="gram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языков, физической культуры и спорта Астраханского района</w:t>
            </w:r>
          </w:p>
        </w:tc>
        <w:tc>
          <w:tcPr>
            <w:tcW w:w="1702" w:type="dxa"/>
          </w:tcPr>
          <w:p w14:paraId="498A9C00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98 мест</w:t>
            </w:r>
          </w:p>
        </w:tc>
        <w:tc>
          <w:tcPr>
            <w:tcW w:w="2977" w:type="dxa"/>
          </w:tcPr>
          <w:p w14:paraId="658F8E27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ГККП "Астраханский районный дом культуры" при отделе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культуры,  развития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языков, физической культуры и спорта Астраханского района</w:t>
            </w:r>
          </w:p>
        </w:tc>
        <w:tc>
          <w:tcPr>
            <w:tcW w:w="3685" w:type="dxa"/>
          </w:tcPr>
          <w:p w14:paraId="3F633FA3" w14:textId="16FBBA5A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5F525B60" w14:textId="5D8D37C4" w:rsidTr="009F664F">
        <w:tc>
          <w:tcPr>
            <w:tcW w:w="704" w:type="dxa"/>
          </w:tcPr>
          <w:p w14:paraId="6845478B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44D6974E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7777762E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Село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Ондирис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, улица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Кабдрахмана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Адильбаева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, строение 41, актовый зал коммунального государственного учреждения "Общеобразовательная школа села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Ондирис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отдела образования по Астраханскому району управления образования Акмолинской области"</w:t>
            </w:r>
          </w:p>
        </w:tc>
        <w:tc>
          <w:tcPr>
            <w:tcW w:w="1702" w:type="dxa"/>
          </w:tcPr>
          <w:p w14:paraId="3CFDC3AA" w14:textId="18CA3818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105</w:t>
            </w:r>
            <w:r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 xml:space="preserve"> мест</w:t>
            </w:r>
          </w:p>
        </w:tc>
        <w:tc>
          <w:tcPr>
            <w:tcW w:w="2977" w:type="dxa"/>
          </w:tcPr>
          <w:p w14:paraId="6E481B75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ГУ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« Отдел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образования по Астраханскому району управления образования Акмолинской области</w:t>
            </w:r>
          </w:p>
        </w:tc>
        <w:tc>
          <w:tcPr>
            <w:tcW w:w="3685" w:type="dxa"/>
          </w:tcPr>
          <w:p w14:paraId="0DA13518" w14:textId="03FDDD82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44C0D0A3" w14:textId="7C7E99DB" w:rsidTr="009F664F">
        <w:tc>
          <w:tcPr>
            <w:tcW w:w="704" w:type="dxa"/>
          </w:tcPr>
          <w:p w14:paraId="75886616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0CC14FA2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6F18B438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Село Новочеркасское, переулок Школьный, строение 1, актовый зал коммунального государственного учреждения "Общеобразовательная школа села Новочеркасское отдела образования по Астраханскому району управления образования Акмолинской области"</w:t>
            </w:r>
          </w:p>
        </w:tc>
        <w:tc>
          <w:tcPr>
            <w:tcW w:w="1702" w:type="dxa"/>
          </w:tcPr>
          <w:p w14:paraId="21C6B54B" w14:textId="493E9749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60</w:t>
            </w:r>
            <w:r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мест</w:t>
            </w:r>
          </w:p>
        </w:tc>
        <w:tc>
          <w:tcPr>
            <w:tcW w:w="2977" w:type="dxa"/>
          </w:tcPr>
          <w:p w14:paraId="5F25B5EB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ГУ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« Отдел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образования по Астраханскому району управления образования Акмолинской области</w:t>
            </w:r>
          </w:p>
        </w:tc>
        <w:tc>
          <w:tcPr>
            <w:tcW w:w="3685" w:type="dxa"/>
          </w:tcPr>
          <w:p w14:paraId="1FE152FB" w14:textId="2FDFD24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32CDAC47" w14:textId="22393ABB" w:rsidTr="009F664F">
        <w:tc>
          <w:tcPr>
            <w:tcW w:w="704" w:type="dxa"/>
          </w:tcPr>
          <w:p w14:paraId="3410D602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04EEC793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576AF265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Село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Приишимка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, улица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Бейбитшилик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, строение 45, </w:t>
            </w: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lastRenderedPageBreak/>
              <w:t xml:space="preserve">учебный кабинет коммунального государственного учреждения "Основная средняя школа села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Приишимка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отдела образования по Астраханскому району управления образования Акмолинской области"</w:t>
            </w:r>
          </w:p>
        </w:tc>
        <w:tc>
          <w:tcPr>
            <w:tcW w:w="1702" w:type="dxa"/>
          </w:tcPr>
          <w:p w14:paraId="3CE1FC09" w14:textId="17DFAA9C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20</w:t>
            </w:r>
            <w:r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 xml:space="preserve"> мест</w:t>
            </w:r>
          </w:p>
        </w:tc>
        <w:tc>
          <w:tcPr>
            <w:tcW w:w="2977" w:type="dxa"/>
          </w:tcPr>
          <w:p w14:paraId="448EBBF6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ГУ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« Отдел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образования по Астраханскому району управления образования </w:t>
            </w: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Акмолинской области</w:t>
            </w:r>
          </w:p>
        </w:tc>
        <w:tc>
          <w:tcPr>
            <w:tcW w:w="3685" w:type="dxa"/>
          </w:tcPr>
          <w:p w14:paraId="088EDFB8" w14:textId="6F6F2123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lastRenderedPageBreak/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2E53A0D4" w14:textId="6C2949C4" w:rsidTr="009F664F">
        <w:tc>
          <w:tcPr>
            <w:tcW w:w="704" w:type="dxa"/>
          </w:tcPr>
          <w:p w14:paraId="1756E674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7BD3AEA1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02DF4310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Село Степное, улица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Орталык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, строение 25, актовый зал коммунального государственного учреждения "Основная средняя школа села Степное отдела </w:t>
            </w: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lastRenderedPageBreak/>
              <w:t>образования по Астраханскому району управления образования Акмолинской области"</w:t>
            </w:r>
          </w:p>
        </w:tc>
        <w:tc>
          <w:tcPr>
            <w:tcW w:w="1702" w:type="dxa"/>
          </w:tcPr>
          <w:p w14:paraId="4A1C77EE" w14:textId="3092AAB5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105</w:t>
            </w:r>
            <w:r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 xml:space="preserve"> мест</w:t>
            </w:r>
          </w:p>
        </w:tc>
        <w:tc>
          <w:tcPr>
            <w:tcW w:w="2977" w:type="dxa"/>
          </w:tcPr>
          <w:p w14:paraId="4131CB5E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ГУ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« Отдел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образования по Астраханскому району управления образования Акмолинской области</w:t>
            </w:r>
          </w:p>
        </w:tc>
        <w:tc>
          <w:tcPr>
            <w:tcW w:w="3685" w:type="dxa"/>
          </w:tcPr>
          <w:p w14:paraId="06FFDFB0" w14:textId="4C43F355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574BD1C2" w14:textId="2135239A" w:rsidTr="009F664F">
        <w:tc>
          <w:tcPr>
            <w:tcW w:w="704" w:type="dxa"/>
          </w:tcPr>
          <w:p w14:paraId="594DAA06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13808D30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45B51838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Село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Булакты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, улица Юрия Гагарина, строение 7, холл коммунального государственного учреждения "Основная средняя школа села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Булакты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отдела образования по Астраханскому району управления образования Акмолинской области"</w:t>
            </w:r>
          </w:p>
        </w:tc>
        <w:tc>
          <w:tcPr>
            <w:tcW w:w="1702" w:type="dxa"/>
          </w:tcPr>
          <w:p w14:paraId="4F6EF582" w14:textId="771F8F62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20</w:t>
            </w:r>
            <w:r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 xml:space="preserve"> мест</w:t>
            </w:r>
          </w:p>
        </w:tc>
        <w:tc>
          <w:tcPr>
            <w:tcW w:w="2977" w:type="dxa"/>
          </w:tcPr>
          <w:p w14:paraId="6ECD5BE8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ГУ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« Отдел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образования по Астраханскому району управления образования Акмолинской области</w:t>
            </w:r>
          </w:p>
        </w:tc>
        <w:tc>
          <w:tcPr>
            <w:tcW w:w="3685" w:type="dxa"/>
          </w:tcPr>
          <w:p w14:paraId="0EA39B6C" w14:textId="2D79961D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6E9E2BCD" w14:textId="358E34DC" w:rsidTr="009F664F">
        <w:tc>
          <w:tcPr>
            <w:tcW w:w="704" w:type="dxa"/>
          </w:tcPr>
          <w:p w14:paraId="12BAF0B2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28B0A1C0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1B3A085C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Село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Узунколь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, улица Целинная, строение 80А, актовый зал коммунального государственного учреждения "Основная средняя школа села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Узунколь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отдела образования по Астраханскому району управления образования Акмолинской области"</w:t>
            </w:r>
          </w:p>
        </w:tc>
        <w:tc>
          <w:tcPr>
            <w:tcW w:w="1702" w:type="dxa"/>
          </w:tcPr>
          <w:p w14:paraId="1C5F8173" w14:textId="71D48E05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60</w:t>
            </w:r>
            <w:r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мест</w:t>
            </w:r>
          </w:p>
        </w:tc>
        <w:tc>
          <w:tcPr>
            <w:tcW w:w="2977" w:type="dxa"/>
          </w:tcPr>
          <w:p w14:paraId="16F5CBF5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ГУ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« Отдел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образования по Астраханскому району управления образования Акмолинской области</w:t>
            </w:r>
          </w:p>
        </w:tc>
        <w:tc>
          <w:tcPr>
            <w:tcW w:w="3685" w:type="dxa"/>
          </w:tcPr>
          <w:p w14:paraId="2B8E9F5C" w14:textId="5B91775F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7A042169" w14:textId="1984522F" w:rsidTr="009F664F">
        <w:tc>
          <w:tcPr>
            <w:tcW w:w="704" w:type="dxa"/>
          </w:tcPr>
          <w:p w14:paraId="45034159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28EEC023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6A4DB928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Село Зеленое, улица Молодежная, строение 21, актовый зал коммунального государственного учреждения </w:t>
            </w: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lastRenderedPageBreak/>
              <w:t>"Общеобразовательная школа села Зеленое отдела образования по Астраханскому району управления образования Акмолинской области"</w:t>
            </w:r>
          </w:p>
        </w:tc>
        <w:tc>
          <w:tcPr>
            <w:tcW w:w="1702" w:type="dxa"/>
          </w:tcPr>
          <w:p w14:paraId="42C52772" w14:textId="75B11E33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105</w:t>
            </w:r>
            <w:r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 xml:space="preserve"> мест</w:t>
            </w:r>
          </w:p>
        </w:tc>
        <w:tc>
          <w:tcPr>
            <w:tcW w:w="2977" w:type="dxa"/>
          </w:tcPr>
          <w:p w14:paraId="20871A2E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ГУ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« Отдел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образования по Астраханскому району управления образования Акмолинской области</w:t>
            </w:r>
          </w:p>
        </w:tc>
        <w:tc>
          <w:tcPr>
            <w:tcW w:w="3685" w:type="dxa"/>
          </w:tcPr>
          <w:p w14:paraId="04518CAD" w14:textId="0D748DCB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748FB6D0" w14:textId="478E73C8" w:rsidTr="009F664F">
        <w:tc>
          <w:tcPr>
            <w:tcW w:w="704" w:type="dxa"/>
          </w:tcPr>
          <w:p w14:paraId="0B82BD06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319A36AB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04300D66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Село Астраханка, улица Аль Фараби, строение 48, зрительный зал государственного коммунального казенного предприятия "Астраханский районный дом культуры" при отделе </w:t>
            </w:r>
            <w:proofErr w:type="gram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культуры,  развития</w:t>
            </w:r>
            <w:proofErr w:type="gram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  <w:proofErr w:type="gram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языков ,</w:t>
            </w:r>
            <w:proofErr w:type="gram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физической </w:t>
            </w: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lastRenderedPageBreak/>
              <w:t>культуры и спорта Астраханского района</w:t>
            </w:r>
          </w:p>
        </w:tc>
        <w:tc>
          <w:tcPr>
            <w:tcW w:w="1702" w:type="dxa"/>
          </w:tcPr>
          <w:p w14:paraId="427EBC46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344 мест</w:t>
            </w:r>
          </w:p>
        </w:tc>
        <w:tc>
          <w:tcPr>
            <w:tcW w:w="2977" w:type="dxa"/>
          </w:tcPr>
          <w:p w14:paraId="1309A871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ГККП "Астраханский районный дом культуры" при отделе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культуры,  развития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языков, физической культуры и спорта Астраханского района</w:t>
            </w:r>
          </w:p>
        </w:tc>
        <w:tc>
          <w:tcPr>
            <w:tcW w:w="3685" w:type="dxa"/>
          </w:tcPr>
          <w:p w14:paraId="3EFC9C91" w14:textId="2E4BE785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37A4FB6E" w14:textId="7C0F4981" w:rsidTr="009F664F">
        <w:tc>
          <w:tcPr>
            <w:tcW w:w="704" w:type="dxa"/>
          </w:tcPr>
          <w:p w14:paraId="48653981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6E5BF216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5863293B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Село Таволжанка, улица Речная, строение 6, учебный кабинет коммунального государственного учреждения "Основная средняя школа села Таволжанка отдела образования по Астраханскому району управления образования Акмолинской области"</w:t>
            </w:r>
          </w:p>
        </w:tc>
        <w:tc>
          <w:tcPr>
            <w:tcW w:w="1702" w:type="dxa"/>
          </w:tcPr>
          <w:p w14:paraId="6F31A45B" w14:textId="47340F3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30</w:t>
            </w:r>
            <w:r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 xml:space="preserve"> мест</w:t>
            </w:r>
          </w:p>
        </w:tc>
        <w:tc>
          <w:tcPr>
            <w:tcW w:w="2977" w:type="dxa"/>
          </w:tcPr>
          <w:p w14:paraId="5E7B34C9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ГУ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« Отдел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образования по Астраханскому району управления образования Акмолинской области</w:t>
            </w:r>
          </w:p>
        </w:tc>
        <w:tc>
          <w:tcPr>
            <w:tcW w:w="3685" w:type="dxa"/>
          </w:tcPr>
          <w:p w14:paraId="7183CA1A" w14:textId="0F281EB5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45BD98C0" w14:textId="67ED4B8B" w:rsidTr="009F664F">
        <w:tc>
          <w:tcPr>
            <w:tcW w:w="704" w:type="dxa"/>
          </w:tcPr>
          <w:p w14:paraId="4F4E80D4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11B12500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53E53EA0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Село Колутон, улица Кенесары, строение 12, </w:t>
            </w: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lastRenderedPageBreak/>
              <w:t>актовый зал коммунального государственного учреждения "Общеобразовательная школа села Колутон отдела образования по Астраханскому району управления образования Акмолинской области"</w:t>
            </w:r>
          </w:p>
        </w:tc>
        <w:tc>
          <w:tcPr>
            <w:tcW w:w="1702" w:type="dxa"/>
          </w:tcPr>
          <w:p w14:paraId="1CA060DC" w14:textId="2369B4F6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105</w:t>
            </w:r>
            <w:r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 xml:space="preserve"> мест</w:t>
            </w:r>
          </w:p>
        </w:tc>
        <w:tc>
          <w:tcPr>
            <w:tcW w:w="2977" w:type="dxa"/>
          </w:tcPr>
          <w:p w14:paraId="4FB09E81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ГУ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« Отдел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образования по Астраханскому району управления </w:t>
            </w: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образования Акмолинской области</w:t>
            </w:r>
          </w:p>
        </w:tc>
        <w:tc>
          <w:tcPr>
            <w:tcW w:w="3685" w:type="dxa"/>
          </w:tcPr>
          <w:p w14:paraId="1577F654" w14:textId="49C6CF9F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lastRenderedPageBreak/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2C0D61AB" w14:textId="3631BE65" w:rsidTr="009F664F">
        <w:tc>
          <w:tcPr>
            <w:tcW w:w="704" w:type="dxa"/>
          </w:tcPr>
          <w:p w14:paraId="1599C815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479D884C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0182AE12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Село Жалтыр, улица </w:t>
            </w: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Женіс</w:t>
            </w: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, 2 А, белый зал, сельский дом культуры государственного коммунального казенного предприятия "Астраханский районный дом </w:t>
            </w: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lastRenderedPageBreak/>
              <w:t xml:space="preserve">культуры" при отделе </w:t>
            </w:r>
            <w:proofErr w:type="gram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культуры,  развития</w:t>
            </w:r>
            <w:proofErr w:type="gram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языков, физической культуры и спорта Астраханского района</w:t>
            </w:r>
          </w:p>
        </w:tc>
        <w:tc>
          <w:tcPr>
            <w:tcW w:w="1702" w:type="dxa"/>
          </w:tcPr>
          <w:p w14:paraId="0D5C8F95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40 мест</w:t>
            </w:r>
          </w:p>
        </w:tc>
        <w:tc>
          <w:tcPr>
            <w:tcW w:w="2977" w:type="dxa"/>
          </w:tcPr>
          <w:p w14:paraId="32FCEC98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ГККП "Астраханский районный дом культуры" при отделе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культуры,  развития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языков, физической культуры и спорта Астраханского района</w:t>
            </w:r>
          </w:p>
        </w:tc>
        <w:tc>
          <w:tcPr>
            <w:tcW w:w="3685" w:type="dxa"/>
          </w:tcPr>
          <w:p w14:paraId="2D620647" w14:textId="0DD108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34BDB45C" w14:textId="2497A69D" w:rsidTr="009F664F">
        <w:tc>
          <w:tcPr>
            <w:tcW w:w="704" w:type="dxa"/>
          </w:tcPr>
          <w:p w14:paraId="1868A22C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012220EE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1556095E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Село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Оксановка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, улица Достык, строение 118, холл коммунального государственного учреждения "Основная средняя школа села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Оксановка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отдела образования по Астраханскому району управления образования Акмолинской области"</w:t>
            </w:r>
          </w:p>
        </w:tc>
        <w:tc>
          <w:tcPr>
            <w:tcW w:w="1702" w:type="dxa"/>
          </w:tcPr>
          <w:p w14:paraId="20B20E24" w14:textId="3D8F451D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30</w:t>
            </w:r>
            <w:r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 xml:space="preserve"> мест</w:t>
            </w:r>
          </w:p>
        </w:tc>
        <w:tc>
          <w:tcPr>
            <w:tcW w:w="2977" w:type="dxa"/>
          </w:tcPr>
          <w:p w14:paraId="69D53E23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ГУ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« Отдел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образования по Астраханскому району управления образования Акмолинской области</w:t>
            </w:r>
          </w:p>
        </w:tc>
        <w:tc>
          <w:tcPr>
            <w:tcW w:w="3685" w:type="dxa"/>
          </w:tcPr>
          <w:p w14:paraId="68DFA030" w14:textId="237C0A26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53875122" w14:textId="66113265" w:rsidTr="009F664F">
        <w:tc>
          <w:tcPr>
            <w:tcW w:w="704" w:type="dxa"/>
          </w:tcPr>
          <w:p w14:paraId="6CBCF99F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28C13E8D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18896F62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Село Акимовка, улица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Сарыколь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, строение 128, учебный кабинет коммунального государственного учреждения "Основная средняя школа села Акимовка отдела образования по Астраханскому району управления образования Акмолинской области"</w:t>
            </w:r>
          </w:p>
        </w:tc>
        <w:tc>
          <w:tcPr>
            <w:tcW w:w="1702" w:type="dxa"/>
          </w:tcPr>
          <w:p w14:paraId="6B82B301" w14:textId="1BDDBF38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30</w:t>
            </w:r>
            <w:r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 xml:space="preserve"> мест</w:t>
            </w:r>
          </w:p>
        </w:tc>
        <w:tc>
          <w:tcPr>
            <w:tcW w:w="2977" w:type="dxa"/>
          </w:tcPr>
          <w:p w14:paraId="101A143E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ГУ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« Отдел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образования по Астраханскому району управления образования Акмолинской области</w:t>
            </w:r>
          </w:p>
        </w:tc>
        <w:tc>
          <w:tcPr>
            <w:tcW w:w="3685" w:type="dxa"/>
          </w:tcPr>
          <w:p w14:paraId="3CC7282E" w14:textId="154A3BA3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22081973" w14:textId="3F5D3E3C" w:rsidTr="009F664F">
        <w:tc>
          <w:tcPr>
            <w:tcW w:w="704" w:type="dxa"/>
          </w:tcPr>
          <w:p w14:paraId="0940718D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0850ECCB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2398CE90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Село Жана-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турмыс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, улица Абылай хана, строение 21, зрительный зал Кызылжарского сельского клуба государственного </w:t>
            </w: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lastRenderedPageBreak/>
              <w:t xml:space="preserve">коммунального казенного предприятия "Астраханский районный дом культуры" при отделе </w:t>
            </w:r>
            <w:proofErr w:type="gram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культуры,  развития</w:t>
            </w:r>
            <w:proofErr w:type="gram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языков, физической культуры и спорта Астраханского района</w:t>
            </w:r>
          </w:p>
        </w:tc>
        <w:tc>
          <w:tcPr>
            <w:tcW w:w="1702" w:type="dxa"/>
          </w:tcPr>
          <w:p w14:paraId="3839213C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150 мест</w:t>
            </w:r>
          </w:p>
        </w:tc>
        <w:tc>
          <w:tcPr>
            <w:tcW w:w="2977" w:type="dxa"/>
          </w:tcPr>
          <w:p w14:paraId="02BCDA1C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ГККП "Астраханский районный дом культуры" при отделе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культуры,  развития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языков, физической культуры и спорта Астраханского района</w:t>
            </w:r>
          </w:p>
        </w:tc>
        <w:tc>
          <w:tcPr>
            <w:tcW w:w="3685" w:type="dxa"/>
          </w:tcPr>
          <w:p w14:paraId="77294F3F" w14:textId="04DC43BC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1FEC4130" w14:textId="06D220B9" w:rsidTr="009F664F">
        <w:tc>
          <w:tcPr>
            <w:tcW w:w="704" w:type="dxa"/>
          </w:tcPr>
          <w:p w14:paraId="2BC509E0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4118B097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6B3B5F01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Село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Жарсуат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, улица Бауыржана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Момышулы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, строение 58, актовый зал коммунального государственного учреждения "Основная средняя школа села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Жарсуат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отдела </w:t>
            </w: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lastRenderedPageBreak/>
              <w:t>образования по Астраханскому району управления образования Акмолинской области"</w:t>
            </w:r>
          </w:p>
        </w:tc>
        <w:tc>
          <w:tcPr>
            <w:tcW w:w="1702" w:type="dxa"/>
          </w:tcPr>
          <w:p w14:paraId="5FB89482" w14:textId="6F0E4EF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105</w:t>
            </w:r>
            <w:r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 xml:space="preserve"> мест</w:t>
            </w:r>
          </w:p>
        </w:tc>
        <w:tc>
          <w:tcPr>
            <w:tcW w:w="2977" w:type="dxa"/>
          </w:tcPr>
          <w:p w14:paraId="472635D7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ГУ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« Отдел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образования по Астраханскому району управления образования Акмолинской области</w:t>
            </w:r>
          </w:p>
        </w:tc>
        <w:tc>
          <w:tcPr>
            <w:tcW w:w="3685" w:type="dxa"/>
          </w:tcPr>
          <w:p w14:paraId="463DFDFF" w14:textId="755CDD69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4ACFDD46" w14:textId="53460098" w:rsidTr="009F664F">
        <w:tc>
          <w:tcPr>
            <w:tcW w:w="704" w:type="dxa"/>
          </w:tcPr>
          <w:p w14:paraId="458D9E3C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64FC4ECB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3E67AA45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Село Новый Колутон, улица Аль-Фараби, строение 59, актовый зал коммунального государственного учреждения "Общеобразовательная школа села Новый Колутон отдела образования по Астраханскому району управления образования Акмолинской области"</w:t>
            </w:r>
          </w:p>
        </w:tc>
        <w:tc>
          <w:tcPr>
            <w:tcW w:w="1702" w:type="dxa"/>
          </w:tcPr>
          <w:p w14:paraId="29FC01D1" w14:textId="1377C89C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105</w:t>
            </w:r>
            <w:r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 xml:space="preserve"> мест</w:t>
            </w:r>
          </w:p>
        </w:tc>
        <w:tc>
          <w:tcPr>
            <w:tcW w:w="2977" w:type="dxa"/>
          </w:tcPr>
          <w:p w14:paraId="43DE8638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ГУ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« Отдел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образования по Астраханскому району управления образования Акмолинской области</w:t>
            </w:r>
          </w:p>
        </w:tc>
        <w:tc>
          <w:tcPr>
            <w:tcW w:w="3685" w:type="dxa"/>
          </w:tcPr>
          <w:p w14:paraId="3F91A2B5" w14:textId="1CBDD383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539753FD" w14:textId="511BCB46" w:rsidTr="009F664F">
        <w:tc>
          <w:tcPr>
            <w:tcW w:w="704" w:type="dxa"/>
          </w:tcPr>
          <w:p w14:paraId="2368927C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7DC86088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0B2C382C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Село Караколь, улица Аль-Фараби, строение 25, учебный кабинет коммунального государственного учреждения "Основная средняя школа села Караколь отдела образования по Астраханскому району управления образования Акмолинской области"</w:t>
            </w:r>
          </w:p>
        </w:tc>
        <w:tc>
          <w:tcPr>
            <w:tcW w:w="1702" w:type="dxa"/>
          </w:tcPr>
          <w:p w14:paraId="3A739FB7" w14:textId="0803698C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>20</w:t>
            </w:r>
            <w:r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 xml:space="preserve"> мест</w:t>
            </w:r>
          </w:p>
        </w:tc>
        <w:tc>
          <w:tcPr>
            <w:tcW w:w="2977" w:type="dxa"/>
          </w:tcPr>
          <w:p w14:paraId="00C2FE02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ГУ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« Отдел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образования по Астраханскому району управления образования Акмолинской области</w:t>
            </w:r>
          </w:p>
        </w:tc>
        <w:tc>
          <w:tcPr>
            <w:tcW w:w="3685" w:type="dxa"/>
          </w:tcPr>
          <w:p w14:paraId="32522E3F" w14:textId="682C281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1B4A979C" w14:textId="15C4FD5B" w:rsidTr="009F664F">
        <w:tc>
          <w:tcPr>
            <w:tcW w:w="704" w:type="dxa"/>
          </w:tcPr>
          <w:p w14:paraId="6F7DF2C4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4DD7370C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5467AC49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Село Старый Колутон, улица </w:t>
            </w:r>
            <w:proofErr w:type="gram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Бауржан 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Момышулы</w:t>
            </w:r>
            <w:proofErr w:type="spellEnd"/>
            <w:proofErr w:type="gram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, строение 34, актовый зал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Староколутонско</w:t>
            </w: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lastRenderedPageBreak/>
              <w:t>го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сельского клуба государственного коммунального казенного предприятия "Астраханский районный дом культуры" при отделе </w:t>
            </w:r>
            <w:proofErr w:type="gram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культуры,  развития</w:t>
            </w:r>
            <w:proofErr w:type="gram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языков, физической культуры и спорта Астраханского района</w:t>
            </w:r>
          </w:p>
        </w:tc>
        <w:tc>
          <w:tcPr>
            <w:tcW w:w="1702" w:type="dxa"/>
          </w:tcPr>
          <w:p w14:paraId="28496010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90 мест</w:t>
            </w:r>
          </w:p>
        </w:tc>
        <w:tc>
          <w:tcPr>
            <w:tcW w:w="2977" w:type="dxa"/>
          </w:tcPr>
          <w:p w14:paraId="21F6FCBD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ГККП "Астраханский районный дом культуры" при отделе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культуры,  развития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языков, физической культуры и спорта Астраханского района</w:t>
            </w:r>
          </w:p>
        </w:tc>
        <w:tc>
          <w:tcPr>
            <w:tcW w:w="3685" w:type="dxa"/>
          </w:tcPr>
          <w:p w14:paraId="41385710" w14:textId="1CF334DB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  <w:tr w:rsidR="009F664F" w:rsidRPr="000D6D38" w14:paraId="4437F2D4" w14:textId="636EE0F1" w:rsidTr="009F664F">
        <w:tc>
          <w:tcPr>
            <w:tcW w:w="704" w:type="dxa"/>
          </w:tcPr>
          <w:p w14:paraId="17A6F0F3" w14:textId="77777777" w:rsidR="009F664F" w:rsidRPr="000D6D38" w:rsidRDefault="009F664F" w:rsidP="009F664F">
            <w:pPr>
              <w:numPr>
                <w:ilvl w:val="0"/>
                <w:numId w:val="4"/>
              </w:numPr>
              <w:spacing w:after="0" w:line="240" w:lineRule="auto"/>
              <w:ind w:left="426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268" w:type="dxa"/>
          </w:tcPr>
          <w:p w14:paraId="7A76535F" w14:textId="77777777" w:rsidR="009F664F" w:rsidRPr="000D6D38" w:rsidRDefault="009F664F" w:rsidP="009F664F">
            <w:pPr>
              <w:tabs>
                <w:tab w:val="left" w:pos="27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2551" w:type="dxa"/>
            <w:vAlign w:val="center"/>
          </w:tcPr>
          <w:p w14:paraId="28694D16" w14:textId="77777777" w:rsidR="009F664F" w:rsidRPr="000D6D38" w:rsidRDefault="009F664F" w:rsidP="009F664F">
            <w:pPr>
              <w:spacing w:after="20" w:line="276" w:lineRule="auto"/>
              <w:ind w:left="20"/>
              <w:jc w:val="both"/>
              <w:rPr>
                <w:rFonts w:ascii="Arial" w:eastAsia="Times New Roman" w:hAnsi="Arial" w:cs="Arial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Село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Ковыленка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, улица Аманжола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Шалтаева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, строение 50, холл коммунального государственного учреждения "Основная средняя школа </w:t>
            </w:r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lastRenderedPageBreak/>
              <w:t xml:space="preserve">села </w:t>
            </w:r>
            <w:proofErr w:type="spellStart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>Ковыленка</w:t>
            </w:r>
            <w:proofErr w:type="spellEnd"/>
            <w:r w:rsidRPr="000D6D3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отдела образования по Астраханскому району управления образования Акмолинской области"</w:t>
            </w:r>
          </w:p>
        </w:tc>
        <w:tc>
          <w:tcPr>
            <w:tcW w:w="1702" w:type="dxa"/>
          </w:tcPr>
          <w:p w14:paraId="6ABF1C48" w14:textId="1A7F29F1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lastRenderedPageBreak/>
              <w:t>60</w:t>
            </w:r>
            <w:r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  <w:t xml:space="preserve"> мест</w:t>
            </w:r>
          </w:p>
        </w:tc>
        <w:tc>
          <w:tcPr>
            <w:tcW w:w="2977" w:type="dxa"/>
          </w:tcPr>
          <w:p w14:paraId="40ACE773" w14:textId="77777777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8"/>
                <w:szCs w:val="28"/>
                <w:lang w:val="ru-RU"/>
                <w14:ligatures w14:val="none"/>
              </w:rPr>
            </w:pPr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ГУ </w:t>
            </w:r>
            <w:proofErr w:type="gramStart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>« Отдел</w:t>
            </w:r>
            <w:proofErr w:type="gramEnd"/>
            <w:r w:rsidRPr="000D6D38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  <w:t xml:space="preserve"> образования по Астраханскому району управления образования Акмолинской области</w:t>
            </w:r>
          </w:p>
        </w:tc>
        <w:tc>
          <w:tcPr>
            <w:tcW w:w="3685" w:type="dxa"/>
          </w:tcPr>
          <w:p w14:paraId="2FB87669" w14:textId="548D0ED3" w:rsidR="009F664F" w:rsidRPr="000D6D38" w:rsidRDefault="009F664F" w:rsidP="009F664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val="ru-RU"/>
                <w14:ligatures w14:val="none"/>
              </w:rPr>
            </w:pPr>
            <w:r w:rsidRPr="009F664F">
              <w:rPr>
                <w:rFonts w:ascii="Arial" w:hAnsi="Arial" w:cs="Arial"/>
                <w:sz w:val="28"/>
                <w:szCs w:val="28"/>
              </w:rPr>
              <w:t xml:space="preserve">с 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="00D95934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9F664F">
              <w:rPr>
                <w:rFonts w:ascii="Arial" w:hAnsi="Arial" w:cs="Arial"/>
                <w:sz w:val="28"/>
                <w:szCs w:val="28"/>
              </w:rPr>
              <w:t>.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  <w:r w:rsidRPr="009F664F">
              <w:rPr>
                <w:rFonts w:ascii="Arial" w:hAnsi="Arial" w:cs="Arial"/>
                <w:sz w:val="28"/>
                <w:szCs w:val="28"/>
              </w:rPr>
              <w:t>.- по</w:t>
            </w:r>
            <w:r w:rsidRPr="009F664F">
              <w:rPr>
                <w:rFonts w:ascii="Arial" w:hAnsi="Arial" w:cs="Arial"/>
                <w:sz w:val="28"/>
                <w:szCs w:val="28"/>
                <w:lang w:val="kk-KZ"/>
              </w:rPr>
              <w:t xml:space="preserve"> 28.11</w:t>
            </w:r>
            <w:r w:rsidRPr="009F664F">
              <w:rPr>
                <w:rFonts w:ascii="Arial" w:hAnsi="Arial" w:cs="Arial"/>
                <w:sz w:val="28"/>
                <w:szCs w:val="28"/>
              </w:rPr>
              <w:t>.2026 г., с 10:00 ч.- до 18:00 ч.</w:t>
            </w:r>
          </w:p>
        </w:tc>
      </w:tr>
    </w:tbl>
    <w:p w14:paraId="70F9052C" w14:textId="77777777" w:rsidR="000D6D38" w:rsidRPr="00C74857" w:rsidRDefault="000D6D38" w:rsidP="000D6D38">
      <w:pPr>
        <w:rPr>
          <w:rStyle w:val="ac"/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14:paraId="40774C1B" w14:textId="59FF1263" w:rsidR="00A67182" w:rsidRPr="00A67182" w:rsidRDefault="000D6D38" w:rsidP="00A67182">
      <w:pPr>
        <w:spacing w:after="0"/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</w:pPr>
      <w:r>
        <w:rPr>
          <w:sz w:val="28"/>
          <w:szCs w:val="28"/>
        </w:rPr>
        <w:tab/>
      </w:r>
      <w:r w:rsidR="00A67182">
        <w:rPr>
          <w:sz w:val="28"/>
          <w:szCs w:val="28"/>
        </w:rPr>
        <w:tab/>
      </w:r>
      <w:r w:rsidR="00A67182" w:rsidRPr="00A67182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 xml:space="preserve">                                                                                          </w:t>
      </w:r>
      <w:r w:rsidR="00A67182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 xml:space="preserve">                                       </w:t>
      </w:r>
      <w:r w:rsidR="00A67182" w:rsidRPr="00A67182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 xml:space="preserve">   </w:t>
      </w:r>
      <w:r w:rsidR="00A67182" w:rsidRPr="00A67182"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 xml:space="preserve">Акимат Астраханского района и </w:t>
      </w:r>
    </w:p>
    <w:p w14:paraId="3BAF7390" w14:textId="2E67315A" w:rsidR="00A67182" w:rsidRPr="00A67182" w:rsidRDefault="00A67182" w:rsidP="00A67182">
      <w:pPr>
        <w:spacing w:after="0" w:line="276" w:lineRule="auto"/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</w:pPr>
      <w:r w:rsidRPr="00A67182"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                </w:t>
      </w:r>
      <w:r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 xml:space="preserve">                         </w:t>
      </w:r>
      <w:r w:rsidRPr="00A67182"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 xml:space="preserve">   территориальная избирательная                  </w:t>
      </w:r>
    </w:p>
    <w:p w14:paraId="54F1274A" w14:textId="5F5887BE" w:rsidR="00A67182" w:rsidRPr="00A67182" w:rsidRDefault="00A67182" w:rsidP="00A67182">
      <w:pPr>
        <w:spacing w:after="0" w:line="276" w:lineRule="auto"/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</w:pPr>
      <w:r w:rsidRPr="00A67182"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                 </w:t>
      </w:r>
      <w:r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 xml:space="preserve">                           </w:t>
      </w:r>
      <w:r w:rsidRPr="00A67182"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 xml:space="preserve">  комиссия Астраханского района</w:t>
      </w:r>
    </w:p>
    <w:p w14:paraId="10789DA5" w14:textId="427D22C4" w:rsidR="00921683" w:rsidRPr="00A67182" w:rsidRDefault="00921683" w:rsidP="00A67182">
      <w:pPr>
        <w:tabs>
          <w:tab w:val="left" w:pos="4124"/>
          <w:tab w:val="left" w:pos="10782"/>
        </w:tabs>
        <w:rPr>
          <w:rFonts w:ascii="Arial" w:hAnsi="Arial" w:cs="Arial"/>
          <w:sz w:val="28"/>
          <w:szCs w:val="28"/>
          <w:lang w:val="ru-RU"/>
        </w:rPr>
      </w:pPr>
    </w:p>
    <w:p w14:paraId="269914DA" w14:textId="77777777" w:rsidR="00921683" w:rsidRDefault="00921683" w:rsidP="000D6D38">
      <w:pPr>
        <w:tabs>
          <w:tab w:val="left" w:pos="4124"/>
        </w:tabs>
        <w:rPr>
          <w:sz w:val="28"/>
          <w:szCs w:val="28"/>
          <w:lang w:val="ru-RU"/>
        </w:rPr>
      </w:pPr>
    </w:p>
    <w:p w14:paraId="76845B64" w14:textId="77777777" w:rsidR="00921683" w:rsidRDefault="00921683" w:rsidP="000D6D38">
      <w:pPr>
        <w:tabs>
          <w:tab w:val="left" w:pos="4124"/>
        </w:tabs>
        <w:rPr>
          <w:sz w:val="28"/>
          <w:szCs w:val="28"/>
          <w:lang w:val="ru-RU"/>
        </w:rPr>
      </w:pPr>
    </w:p>
    <w:p w14:paraId="4646ECB9" w14:textId="77777777" w:rsidR="00921683" w:rsidRDefault="00921683" w:rsidP="000D6D38">
      <w:pPr>
        <w:tabs>
          <w:tab w:val="left" w:pos="4124"/>
        </w:tabs>
        <w:rPr>
          <w:sz w:val="28"/>
          <w:szCs w:val="28"/>
          <w:lang w:val="ru-RU"/>
        </w:rPr>
      </w:pPr>
    </w:p>
    <w:p w14:paraId="1A9247AA" w14:textId="77777777" w:rsidR="00921683" w:rsidRDefault="00921683" w:rsidP="000D6D38">
      <w:pPr>
        <w:tabs>
          <w:tab w:val="left" w:pos="4124"/>
        </w:tabs>
        <w:rPr>
          <w:sz w:val="28"/>
          <w:szCs w:val="28"/>
          <w:lang w:val="ru-RU"/>
        </w:rPr>
      </w:pPr>
    </w:p>
    <w:p w14:paraId="7B6D5359" w14:textId="77777777" w:rsidR="00921683" w:rsidRDefault="00921683" w:rsidP="000D6D38">
      <w:pPr>
        <w:tabs>
          <w:tab w:val="left" w:pos="4124"/>
        </w:tabs>
        <w:rPr>
          <w:sz w:val="28"/>
          <w:szCs w:val="28"/>
          <w:lang w:val="ru-RU"/>
        </w:rPr>
      </w:pPr>
    </w:p>
    <w:p w14:paraId="66D9166E" w14:textId="77777777" w:rsidR="00921683" w:rsidRDefault="00921683" w:rsidP="000D6D38">
      <w:pPr>
        <w:tabs>
          <w:tab w:val="left" w:pos="4124"/>
        </w:tabs>
        <w:rPr>
          <w:sz w:val="28"/>
          <w:szCs w:val="28"/>
          <w:lang w:val="ru-RU"/>
        </w:rPr>
      </w:pPr>
    </w:p>
    <w:p w14:paraId="433AE1F1" w14:textId="77777777" w:rsidR="00921683" w:rsidRDefault="00921683" w:rsidP="000D6D38">
      <w:pPr>
        <w:tabs>
          <w:tab w:val="left" w:pos="4124"/>
        </w:tabs>
        <w:rPr>
          <w:sz w:val="28"/>
          <w:szCs w:val="28"/>
          <w:lang w:val="ru-RU"/>
        </w:rPr>
      </w:pPr>
    </w:p>
    <w:p w14:paraId="5FA2609D" w14:textId="77777777" w:rsidR="00921683" w:rsidRDefault="00921683" w:rsidP="000D6D38">
      <w:pPr>
        <w:tabs>
          <w:tab w:val="left" w:pos="4124"/>
        </w:tabs>
        <w:rPr>
          <w:sz w:val="28"/>
          <w:szCs w:val="28"/>
          <w:lang w:val="ru-RU"/>
        </w:rPr>
      </w:pPr>
    </w:p>
    <w:p w14:paraId="75BD7AA3" w14:textId="77777777" w:rsidR="00921683" w:rsidRDefault="00921683" w:rsidP="000D6D38">
      <w:pPr>
        <w:tabs>
          <w:tab w:val="left" w:pos="4124"/>
        </w:tabs>
        <w:rPr>
          <w:sz w:val="28"/>
          <w:szCs w:val="28"/>
          <w:lang w:val="ru-RU"/>
        </w:rPr>
      </w:pPr>
    </w:p>
    <w:p w14:paraId="60C5BD19" w14:textId="77777777" w:rsidR="00921683" w:rsidRDefault="00921683" w:rsidP="000D6D38">
      <w:pPr>
        <w:tabs>
          <w:tab w:val="left" w:pos="4124"/>
        </w:tabs>
        <w:rPr>
          <w:sz w:val="28"/>
          <w:szCs w:val="28"/>
          <w:lang w:val="ru-RU"/>
        </w:rPr>
      </w:pPr>
    </w:p>
    <w:p w14:paraId="1FCD35A3" w14:textId="212D3B88" w:rsidR="000D6D38" w:rsidRPr="000D6D38" w:rsidRDefault="000D6D38" w:rsidP="000D6D38">
      <w:pPr>
        <w:tabs>
          <w:tab w:val="left" w:pos="4124"/>
        </w:tabs>
        <w:rPr>
          <w:sz w:val="28"/>
          <w:szCs w:val="28"/>
        </w:rPr>
      </w:pPr>
    </w:p>
    <w:sectPr w:rsidR="000D6D38" w:rsidRPr="000D6D38" w:rsidSect="0083149D">
      <w:headerReference w:type="default" r:id="rId7"/>
      <w:pgSz w:w="16838" w:h="11906" w:orient="landscape"/>
      <w:pgMar w:top="1134" w:right="1134" w:bottom="56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C9DCF" w14:textId="77777777" w:rsidR="00C148A1" w:rsidRDefault="00C148A1" w:rsidP="00F069FB">
      <w:pPr>
        <w:spacing w:after="0" w:line="240" w:lineRule="auto"/>
      </w:pPr>
      <w:r>
        <w:separator/>
      </w:r>
    </w:p>
  </w:endnote>
  <w:endnote w:type="continuationSeparator" w:id="0">
    <w:p w14:paraId="4F00A195" w14:textId="77777777" w:rsidR="00C148A1" w:rsidRDefault="00C148A1" w:rsidP="00F06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45BB" w14:textId="77777777" w:rsidR="00C148A1" w:rsidRDefault="00C148A1" w:rsidP="00F069FB">
      <w:pPr>
        <w:spacing w:after="0" w:line="240" w:lineRule="auto"/>
      </w:pPr>
      <w:r>
        <w:separator/>
      </w:r>
    </w:p>
  </w:footnote>
  <w:footnote w:type="continuationSeparator" w:id="0">
    <w:p w14:paraId="5CCE8311" w14:textId="77777777" w:rsidR="00C148A1" w:rsidRDefault="00C148A1" w:rsidP="00F06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80B08" w14:textId="77777777" w:rsidR="00F069FB" w:rsidRDefault="00F069FB">
    <w:pPr>
      <w:pStyle w:val="ad"/>
      <w:rPr>
        <w:lang w:val="ru-RU"/>
      </w:rPr>
    </w:pPr>
  </w:p>
  <w:p w14:paraId="0C7C22D2" w14:textId="77777777" w:rsidR="00656DA2" w:rsidRPr="00656DA2" w:rsidRDefault="00656DA2">
    <w:pPr>
      <w:pStyle w:val="ad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86663"/>
    <w:multiLevelType w:val="multilevel"/>
    <w:tmpl w:val="731A1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906586"/>
    <w:multiLevelType w:val="hybridMultilevel"/>
    <w:tmpl w:val="0ADE4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65A67"/>
    <w:multiLevelType w:val="hybridMultilevel"/>
    <w:tmpl w:val="0ADE4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0F2FF1"/>
    <w:multiLevelType w:val="multilevel"/>
    <w:tmpl w:val="A064A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0619227">
    <w:abstractNumId w:val="3"/>
  </w:num>
  <w:num w:numId="2" w16cid:durableId="1861626224">
    <w:abstractNumId w:val="0"/>
  </w:num>
  <w:num w:numId="3" w16cid:durableId="1154954825">
    <w:abstractNumId w:val="1"/>
  </w:num>
  <w:num w:numId="4" w16cid:durableId="1060640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24B"/>
    <w:rsid w:val="00096D3F"/>
    <w:rsid w:val="000D6D38"/>
    <w:rsid w:val="00157056"/>
    <w:rsid w:val="00314FF8"/>
    <w:rsid w:val="0048378C"/>
    <w:rsid w:val="004D6806"/>
    <w:rsid w:val="00520323"/>
    <w:rsid w:val="00656DA2"/>
    <w:rsid w:val="00672515"/>
    <w:rsid w:val="0069633C"/>
    <w:rsid w:val="006B1D24"/>
    <w:rsid w:val="006B7F12"/>
    <w:rsid w:val="00730E5A"/>
    <w:rsid w:val="00821D74"/>
    <w:rsid w:val="0083149D"/>
    <w:rsid w:val="00831EEC"/>
    <w:rsid w:val="00841255"/>
    <w:rsid w:val="00917D02"/>
    <w:rsid w:val="00921683"/>
    <w:rsid w:val="00976770"/>
    <w:rsid w:val="009F664F"/>
    <w:rsid w:val="00A67182"/>
    <w:rsid w:val="00A9305D"/>
    <w:rsid w:val="00AC724B"/>
    <w:rsid w:val="00BD5E70"/>
    <w:rsid w:val="00C148A1"/>
    <w:rsid w:val="00C341C7"/>
    <w:rsid w:val="00C74857"/>
    <w:rsid w:val="00CA32AD"/>
    <w:rsid w:val="00CE2F30"/>
    <w:rsid w:val="00D0748F"/>
    <w:rsid w:val="00D37DC5"/>
    <w:rsid w:val="00D95934"/>
    <w:rsid w:val="00D96A56"/>
    <w:rsid w:val="00DA144A"/>
    <w:rsid w:val="00DD12B0"/>
    <w:rsid w:val="00E52BFB"/>
    <w:rsid w:val="00E6524E"/>
    <w:rsid w:val="00EF4C29"/>
    <w:rsid w:val="00F069FB"/>
    <w:rsid w:val="00F2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83B25"/>
  <w15:chartTrackingRefBased/>
  <w15:docId w15:val="{DBE0DDAF-CC1A-4368-9BBE-A875248BA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72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72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72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72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72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72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72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72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72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72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72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72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72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72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72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72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72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72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72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C72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72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C72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72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C72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72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C72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72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C72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C724B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F069FB"/>
    <w:rPr>
      <w:b/>
      <w:bCs/>
    </w:rPr>
  </w:style>
  <w:style w:type="paragraph" w:styleId="ad">
    <w:name w:val="header"/>
    <w:basedOn w:val="a"/>
    <w:link w:val="ae"/>
    <w:uiPriority w:val="99"/>
    <w:unhideWhenUsed/>
    <w:rsid w:val="00F069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069FB"/>
  </w:style>
  <w:style w:type="paragraph" w:styleId="af">
    <w:name w:val="footer"/>
    <w:basedOn w:val="a"/>
    <w:link w:val="af0"/>
    <w:uiPriority w:val="99"/>
    <w:unhideWhenUsed/>
    <w:rsid w:val="00F069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06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40</Pages>
  <Words>3655</Words>
  <Characters>20834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2026-10-28T10:25:00Z</cp:lastPrinted>
  <dcterms:created xsi:type="dcterms:W3CDTF">2026-10-28T04:51:00Z</dcterms:created>
  <dcterms:modified xsi:type="dcterms:W3CDTF">2026-10-28T12:58:00Z</dcterms:modified>
</cp:coreProperties>
</file>