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C5796" w14:textId="77777777" w:rsidR="00302D9C" w:rsidRPr="00556964" w:rsidRDefault="00E22798" w:rsidP="00556964">
      <w:pPr>
        <w:spacing w:after="0" w:line="240" w:lineRule="auto"/>
        <w:contextualSpacing/>
        <w:jc w:val="center"/>
        <w:rPr>
          <w:rFonts w:ascii="Arial" w:hAnsi="Arial" w:cs="Arial"/>
          <w:b/>
          <w:bCs/>
          <w:color w:val="000000"/>
          <w:sz w:val="24"/>
          <w:szCs w:val="24"/>
          <w:lang w:val="kk-KZ"/>
        </w:rPr>
      </w:pPr>
      <w:r w:rsidRPr="00556964">
        <w:rPr>
          <w:rFonts w:ascii="Arial" w:hAnsi="Arial" w:cs="Arial"/>
          <w:b/>
          <w:bCs/>
          <w:color w:val="000000"/>
          <w:sz w:val="24"/>
          <w:szCs w:val="24"/>
          <w:lang w:val="kk-KZ"/>
        </w:rPr>
        <w:t xml:space="preserve">Жамбыл облысы әкімінің Байзақ ауданы </w:t>
      </w:r>
      <w:r w:rsidRPr="00556964">
        <w:rPr>
          <w:rFonts w:ascii="Arial" w:hAnsi="Arial" w:cs="Arial"/>
          <w:b/>
          <w:sz w:val="24"/>
          <w:szCs w:val="24"/>
          <w:lang w:val="kk-KZ"/>
        </w:rPr>
        <w:t xml:space="preserve">Сарыкемер ауылдық округі тұрғындарымен </w:t>
      </w:r>
      <w:r w:rsidRPr="00556964">
        <w:rPr>
          <w:rFonts w:ascii="Arial" w:hAnsi="Arial" w:cs="Arial"/>
          <w:b/>
          <w:bCs/>
          <w:color w:val="000000"/>
          <w:sz w:val="24"/>
          <w:szCs w:val="24"/>
          <w:lang w:val="kk-KZ"/>
        </w:rPr>
        <w:t xml:space="preserve">кездесуі барысында </w:t>
      </w:r>
    </w:p>
    <w:p w14:paraId="791929F9" w14:textId="7C9038B4" w:rsidR="00E22798" w:rsidRPr="00556964" w:rsidRDefault="00E22798" w:rsidP="00556964">
      <w:pPr>
        <w:spacing w:after="0" w:line="240" w:lineRule="auto"/>
        <w:contextualSpacing/>
        <w:jc w:val="center"/>
        <w:rPr>
          <w:rFonts w:ascii="Arial" w:hAnsi="Arial" w:cs="Arial"/>
          <w:b/>
          <w:bCs/>
          <w:color w:val="000000"/>
          <w:sz w:val="24"/>
          <w:szCs w:val="24"/>
          <w:lang w:val="kk-KZ"/>
        </w:rPr>
      </w:pPr>
      <w:r w:rsidRPr="00556964">
        <w:rPr>
          <w:rFonts w:ascii="Arial" w:hAnsi="Arial" w:cs="Arial"/>
          <w:b/>
          <w:bCs/>
          <w:color w:val="000000"/>
          <w:sz w:val="24"/>
          <w:szCs w:val="24"/>
          <w:lang w:val="kk-KZ"/>
        </w:rPr>
        <w:t>берілген тапсырмалардың орындалуы жөнінде</w:t>
      </w:r>
    </w:p>
    <w:p w14:paraId="556C3A4E" w14:textId="77777777" w:rsidR="00E22798" w:rsidRPr="00556964" w:rsidRDefault="00E22798" w:rsidP="00556964">
      <w:pPr>
        <w:spacing w:after="0" w:line="240" w:lineRule="auto"/>
        <w:contextualSpacing/>
        <w:jc w:val="center"/>
        <w:rPr>
          <w:rFonts w:ascii="Arial" w:hAnsi="Arial" w:cs="Arial"/>
          <w:b/>
          <w:bCs/>
          <w:color w:val="000000"/>
          <w:sz w:val="24"/>
          <w:szCs w:val="24"/>
          <w:lang w:val="kk-KZ"/>
        </w:rPr>
      </w:pPr>
      <w:r w:rsidRPr="00556964">
        <w:rPr>
          <w:rFonts w:ascii="Arial" w:hAnsi="Arial" w:cs="Arial"/>
          <w:b/>
          <w:bCs/>
          <w:color w:val="000000"/>
          <w:sz w:val="24"/>
          <w:szCs w:val="24"/>
          <w:lang w:val="kk-KZ"/>
        </w:rPr>
        <w:t>АҚПАРАТ</w:t>
      </w:r>
    </w:p>
    <w:tbl>
      <w:tblPr>
        <w:tblStyle w:val="a3"/>
        <w:tblW w:w="1531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675"/>
        <w:gridCol w:w="3261"/>
        <w:gridCol w:w="2126"/>
        <w:gridCol w:w="1591"/>
        <w:gridCol w:w="2803"/>
        <w:gridCol w:w="4820"/>
      </w:tblGrid>
      <w:tr w:rsidR="00E22798" w:rsidRPr="00556964" w14:paraId="4B481081" w14:textId="77777777" w:rsidTr="007E1845">
        <w:trPr>
          <w:trHeight w:val="528"/>
        </w:trPr>
        <w:tc>
          <w:tcPr>
            <w:tcW w:w="7687" w:type="dxa"/>
            <w:gridSpan w:val="5"/>
          </w:tcPr>
          <w:p w14:paraId="6C43265C" w14:textId="77777777" w:rsidR="00E22798" w:rsidRPr="00556964" w:rsidRDefault="00E22798" w:rsidP="00556964">
            <w:pPr>
              <w:pStyle w:val="a7"/>
              <w:ind w:left="459"/>
              <w:rPr>
                <w:rFonts w:ascii="Arial" w:hAnsi="Arial" w:cs="Arial"/>
                <w:b/>
                <w:color w:val="FF0000"/>
                <w:sz w:val="24"/>
                <w:szCs w:val="24"/>
                <w:lang w:val="kk-KZ"/>
              </w:rPr>
            </w:pPr>
          </w:p>
        </w:tc>
        <w:tc>
          <w:tcPr>
            <w:tcW w:w="7623" w:type="dxa"/>
            <w:gridSpan w:val="2"/>
          </w:tcPr>
          <w:p w14:paraId="2B4D3070" w14:textId="7F7DBE08" w:rsidR="00E22798" w:rsidRPr="00556964" w:rsidRDefault="00E22798" w:rsidP="00556964">
            <w:pPr>
              <w:pStyle w:val="a7"/>
              <w:ind w:left="4113"/>
              <w:rPr>
                <w:rFonts w:ascii="Arial" w:hAnsi="Arial" w:cs="Arial"/>
                <w:b/>
                <w:color w:val="FF0000"/>
                <w:sz w:val="24"/>
                <w:szCs w:val="24"/>
                <w:lang w:val="kk-KZ"/>
              </w:rPr>
            </w:pPr>
          </w:p>
        </w:tc>
      </w:tr>
      <w:tr w:rsidR="00E22798" w:rsidRPr="00556964" w14:paraId="5E513D46" w14:textId="723C98F3" w:rsidTr="0040249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Pr>
        <w:tc>
          <w:tcPr>
            <w:tcW w:w="675" w:type="dxa"/>
          </w:tcPr>
          <w:p w14:paraId="7E9E0820" w14:textId="77777777"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Р/с №</w:t>
            </w:r>
          </w:p>
        </w:tc>
        <w:tc>
          <w:tcPr>
            <w:tcW w:w="3261" w:type="dxa"/>
          </w:tcPr>
          <w:p w14:paraId="0FAAAFA2" w14:textId="77777777"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Іс-шараның атауы</w:t>
            </w:r>
          </w:p>
        </w:tc>
        <w:tc>
          <w:tcPr>
            <w:tcW w:w="2126" w:type="dxa"/>
          </w:tcPr>
          <w:p w14:paraId="30DA42C5" w14:textId="77777777"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Іске асыру</w:t>
            </w:r>
          </w:p>
          <w:p w14:paraId="2220A502" w14:textId="40403B22"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 xml:space="preserve"> мерзімі</w:t>
            </w:r>
          </w:p>
        </w:tc>
        <w:tc>
          <w:tcPr>
            <w:tcW w:w="4394" w:type="dxa"/>
            <w:gridSpan w:val="2"/>
          </w:tcPr>
          <w:p w14:paraId="5966F852" w14:textId="77777777"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Жауапты орындаушылар</w:t>
            </w:r>
          </w:p>
        </w:tc>
        <w:tc>
          <w:tcPr>
            <w:tcW w:w="4820" w:type="dxa"/>
          </w:tcPr>
          <w:p w14:paraId="19C499A4" w14:textId="0F043E64" w:rsidR="00E22798" w:rsidRPr="00556964" w:rsidRDefault="00E22798" w:rsidP="00556964">
            <w:pPr>
              <w:jc w:val="center"/>
              <w:rPr>
                <w:rFonts w:ascii="Arial" w:hAnsi="Arial" w:cs="Arial"/>
                <w:b/>
                <w:sz w:val="24"/>
                <w:szCs w:val="24"/>
                <w:lang w:val="kk-KZ"/>
              </w:rPr>
            </w:pPr>
            <w:r w:rsidRPr="00556964">
              <w:rPr>
                <w:rFonts w:ascii="Arial" w:hAnsi="Arial" w:cs="Arial"/>
                <w:b/>
                <w:sz w:val="24"/>
                <w:szCs w:val="24"/>
                <w:lang w:val="kk-KZ"/>
              </w:rPr>
              <w:t>Орындалуы</w:t>
            </w:r>
          </w:p>
        </w:tc>
      </w:tr>
      <w:tr w:rsidR="00152675" w:rsidRPr="00556964" w14:paraId="339C5EB1" w14:textId="2646E9B1" w:rsidTr="0040249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1004"/>
        </w:trPr>
        <w:tc>
          <w:tcPr>
            <w:tcW w:w="675" w:type="dxa"/>
          </w:tcPr>
          <w:p w14:paraId="2E34E876"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1.</w:t>
            </w:r>
          </w:p>
        </w:tc>
        <w:tc>
          <w:tcPr>
            <w:tcW w:w="3261" w:type="dxa"/>
          </w:tcPr>
          <w:p w14:paraId="3EC6C47E" w14:textId="0E1ECE21"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Ауыл және ауылдық округтер аумақтарындағы иесіз қаңғыбас иттерді аулау жұмыстары жүргізілсін</w:t>
            </w:r>
          </w:p>
        </w:tc>
        <w:tc>
          <w:tcPr>
            <w:tcW w:w="2126" w:type="dxa"/>
          </w:tcPr>
          <w:p w14:paraId="4BF9235B"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2025 жыл</w:t>
            </w:r>
          </w:p>
          <w:p w14:paraId="6A6CF681" w14:textId="55417A2E"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3 тоқсан</w:t>
            </w:r>
          </w:p>
        </w:tc>
        <w:tc>
          <w:tcPr>
            <w:tcW w:w="4394" w:type="dxa"/>
            <w:gridSpan w:val="2"/>
          </w:tcPr>
          <w:p w14:paraId="0F546466" w14:textId="0FD10073"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Ә.Тамабек, облыс әкімдігінің ветеринария басқармасы, Байзақ ауданының әкімі </w:t>
            </w:r>
            <w:r w:rsidRPr="00556964">
              <w:rPr>
                <w:rStyle w:val="a6"/>
                <w:rFonts w:ascii="Arial" w:hAnsi="Arial" w:cs="Arial"/>
                <w:sz w:val="20"/>
                <w:szCs w:val="24"/>
                <w:lang w:val="kk-KZ"/>
              </w:rPr>
              <w:t>(жинақтау)</w:t>
            </w:r>
          </w:p>
        </w:tc>
        <w:tc>
          <w:tcPr>
            <w:tcW w:w="4820" w:type="dxa"/>
          </w:tcPr>
          <w:p w14:paraId="1AE606A8" w14:textId="77777777" w:rsidR="00B14AA6" w:rsidRPr="00556964" w:rsidRDefault="00B14AA6" w:rsidP="00556964">
            <w:pPr>
              <w:jc w:val="both"/>
              <w:rPr>
                <w:rFonts w:ascii="Arial" w:hAnsi="Arial" w:cs="Arial"/>
                <w:sz w:val="24"/>
                <w:szCs w:val="24"/>
                <w:lang w:val="kk-KZ"/>
              </w:rPr>
            </w:pPr>
            <w:r w:rsidRPr="00556964">
              <w:rPr>
                <w:rFonts w:ascii="Arial" w:hAnsi="Arial" w:cs="Arial"/>
                <w:sz w:val="24"/>
                <w:szCs w:val="24"/>
                <w:lang w:val="kk-KZ"/>
              </w:rPr>
              <w:t>Ауыл тұрғындарының өтініштері негізінде қаңғыбас иттерді аулау жұмыстары тұрақты түрде жүргізілуде.</w:t>
            </w:r>
          </w:p>
          <w:p w14:paraId="097FFF39" w14:textId="059A1B66" w:rsidR="00B14AA6" w:rsidRPr="00556964" w:rsidRDefault="00B14AA6" w:rsidP="00556964">
            <w:pPr>
              <w:jc w:val="both"/>
              <w:rPr>
                <w:rStyle w:val="a6"/>
                <w:rFonts w:ascii="Arial" w:hAnsi="Arial" w:cs="Arial"/>
                <w:i w:val="0"/>
                <w:iCs w:val="0"/>
                <w:sz w:val="24"/>
                <w:szCs w:val="24"/>
                <w:lang w:val="kk-KZ"/>
              </w:rPr>
            </w:pPr>
            <w:r w:rsidRPr="00556964">
              <w:rPr>
                <w:rFonts w:ascii="Arial" w:hAnsi="Arial" w:cs="Arial"/>
                <w:sz w:val="24"/>
                <w:szCs w:val="24"/>
                <w:lang w:val="kk-KZ"/>
              </w:rPr>
              <w:t xml:space="preserve">Бүгінгі күнге дейін барлығы 747 қаңғыбас ит ауланды. Аталған бағыттағы жұмыстар тұрғындардың өтініштері мен бекітілген жоспарға сәйкес алдағы уақытта да </w:t>
            </w:r>
            <w:r w:rsidRPr="00556964">
              <w:rPr>
                <w:rFonts w:ascii="Arial" w:hAnsi="Arial" w:cs="Arial"/>
                <w:b/>
                <w:sz w:val="24"/>
                <w:szCs w:val="24"/>
                <w:lang w:val="kk-KZ"/>
              </w:rPr>
              <w:t>жалғасын табатын болады</w:t>
            </w:r>
          </w:p>
        </w:tc>
      </w:tr>
      <w:tr w:rsidR="00152675" w:rsidRPr="00556964" w14:paraId="5C6D04F3" w14:textId="0E6EF1F8" w:rsidTr="0040249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416"/>
        </w:trPr>
        <w:tc>
          <w:tcPr>
            <w:tcW w:w="675" w:type="dxa"/>
          </w:tcPr>
          <w:p w14:paraId="5E43A962" w14:textId="184887F3"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2.</w:t>
            </w:r>
          </w:p>
        </w:tc>
        <w:tc>
          <w:tcPr>
            <w:tcW w:w="3261" w:type="dxa"/>
          </w:tcPr>
          <w:p w14:paraId="64C5F7BB" w14:textId="00578F03"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Қосақ ауылындағы көшелерге орта жөндеу жұмыстарын жүргізу мүмкіндігін қарастырсын</w:t>
            </w:r>
          </w:p>
        </w:tc>
        <w:tc>
          <w:tcPr>
            <w:tcW w:w="2126" w:type="dxa"/>
          </w:tcPr>
          <w:p w14:paraId="16D77724"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 xml:space="preserve">2025 жыл </w:t>
            </w:r>
          </w:p>
          <w:p w14:paraId="19BDA6B0" w14:textId="2FCE426F"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 тоқсан</w:t>
            </w:r>
          </w:p>
        </w:tc>
        <w:tc>
          <w:tcPr>
            <w:tcW w:w="4394" w:type="dxa"/>
            <w:gridSpan w:val="2"/>
          </w:tcPr>
          <w:p w14:paraId="1BB07B0B" w14:textId="7E77CEFB"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Қ.Мәдібек, облыс әкімдігінің жолаушылар көлігі және автомобиль жолдары басқармасы, Байзақ ауданының әкімі </w:t>
            </w:r>
            <w:r w:rsidRPr="00556964">
              <w:rPr>
                <w:rStyle w:val="a6"/>
                <w:rFonts w:ascii="Arial" w:hAnsi="Arial" w:cs="Arial"/>
                <w:sz w:val="20"/>
                <w:szCs w:val="20"/>
                <w:lang w:val="kk-KZ"/>
              </w:rPr>
              <w:t>(жинақтау)</w:t>
            </w:r>
          </w:p>
        </w:tc>
        <w:tc>
          <w:tcPr>
            <w:tcW w:w="4820" w:type="dxa"/>
          </w:tcPr>
          <w:p w14:paraId="51457CC7" w14:textId="0A2639A4" w:rsidR="006A26D8" w:rsidRPr="00556964" w:rsidRDefault="00B14AA6"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Қосақ ауылының 5 көшесіне </w:t>
            </w:r>
            <w:r w:rsidRPr="00556964">
              <w:rPr>
                <w:rStyle w:val="a6"/>
                <w:rFonts w:ascii="Arial" w:hAnsi="Arial" w:cs="Arial"/>
                <w:sz w:val="20"/>
                <w:szCs w:val="24"/>
                <w:lang w:val="kk-KZ"/>
              </w:rPr>
              <w:t>(Алатау 1, Алатау 2, Нұрлы жол, Қосқұдық, М.Мәметова)</w:t>
            </w:r>
            <w:r w:rsidRPr="00556964">
              <w:rPr>
                <w:rStyle w:val="a6"/>
                <w:rFonts w:ascii="Arial" w:hAnsi="Arial" w:cs="Arial"/>
                <w:i w:val="0"/>
                <w:sz w:val="24"/>
                <w:szCs w:val="24"/>
                <w:lang w:val="kk-KZ"/>
              </w:rPr>
              <w:t xml:space="preserve"> «Ауыл - Ел бесігі» жобасы аясында орта жөндеу жұмыстары 2025 жылдың қазан айында </w:t>
            </w:r>
            <w:r w:rsidRPr="00556964">
              <w:rPr>
                <w:rStyle w:val="a6"/>
                <w:rFonts w:ascii="Arial" w:hAnsi="Arial" w:cs="Arial"/>
                <w:b/>
                <w:bCs/>
                <w:i w:val="0"/>
                <w:sz w:val="24"/>
                <w:szCs w:val="24"/>
                <w:lang w:val="kk-KZ"/>
              </w:rPr>
              <w:t>толық аяқталды</w:t>
            </w:r>
          </w:p>
        </w:tc>
      </w:tr>
      <w:tr w:rsidR="00152675" w:rsidRPr="00556964" w14:paraId="43357A4D" w14:textId="71D0B548" w:rsidTr="0040249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699"/>
        </w:trPr>
        <w:tc>
          <w:tcPr>
            <w:tcW w:w="675" w:type="dxa"/>
          </w:tcPr>
          <w:p w14:paraId="26588915" w14:textId="31942E73"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3.</w:t>
            </w:r>
          </w:p>
        </w:tc>
        <w:tc>
          <w:tcPr>
            <w:tcW w:w="3261" w:type="dxa"/>
          </w:tcPr>
          <w:p w14:paraId="2D8FA4B3" w14:textId="26C8D330"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Сарыкемер ауылында кәріз жүйелері қарастырылмаған. Елді мекенде әлеуметтік және бюджеттік нысандардың, сондай-ақ көп қабатты тұрғын үйлердің салынуына байланысты кәріз жүйелері құрылысын жүргізу үшін жобалық-сметалық құжаттама әзірленсін</w:t>
            </w:r>
          </w:p>
        </w:tc>
        <w:tc>
          <w:tcPr>
            <w:tcW w:w="2126" w:type="dxa"/>
          </w:tcPr>
          <w:p w14:paraId="6C26B66D"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 xml:space="preserve">2025 жыл </w:t>
            </w:r>
          </w:p>
          <w:p w14:paraId="7AAE4399" w14:textId="6302593F"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 тоқсан</w:t>
            </w:r>
          </w:p>
        </w:tc>
        <w:tc>
          <w:tcPr>
            <w:tcW w:w="4394" w:type="dxa"/>
            <w:gridSpan w:val="2"/>
          </w:tcPr>
          <w:p w14:paraId="0A64419A" w14:textId="45ABE64B"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Облыс әкімінің бі</w:t>
            </w:r>
            <w:r w:rsidR="0076528C" w:rsidRPr="00556964">
              <w:rPr>
                <w:rStyle w:val="a6"/>
                <w:rFonts w:ascii="Arial" w:hAnsi="Arial" w:cs="Arial"/>
                <w:i w:val="0"/>
                <w:sz w:val="24"/>
                <w:szCs w:val="24"/>
                <w:lang w:val="kk-KZ"/>
              </w:rPr>
              <w:t>р</w:t>
            </w:r>
            <w:r w:rsidRPr="00556964">
              <w:rPr>
                <w:rStyle w:val="a6"/>
                <w:rFonts w:ascii="Arial" w:hAnsi="Arial" w:cs="Arial"/>
                <w:i w:val="0"/>
                <w:sz w:val="24"/>
                <w:szCs w:val="24"/>
                <w:lang w:val="kk-KZ"/>
              </w:rPr>
              <w:t xml:space="preserve">інші орынбасары Н.Календеров, облыс әкімдігінің экономика және бюджеттік жоспарлау, энергетика және тұрғын-үй коммуналдық шаруашылығы басқармалары, Байзақ ауданының әкімі </w:t>
            </w:r>
            <w:r w:rsidRPr="00556964">
              <w:rPr>
                <w:rStyle w:val="a6"/>
                <w:rFonts w:ascii="Arial" w:hAnsi="Arial" w:cs="Arial"/>
                <w:sz w:val="20"/>
                <w:szCs w:val="20"/>
                <w:lang w:val="kk-KZ"/>
              </w:rPr>
              <w:t>(жинақтау)</w:t>
            </w:r>
          </w:p>
        </w:tc>
        <w:tc>
          <w:tcPr>
            <w:tcW w:w="4820" w:type="dxa"/>
          </w:tcPr>
          <w:p w14:paraId="6EC786EF" w14:textId="18F0C44B" w:rsidR="006A26D8" w:rsidRPr="00556964" w:rsidRDefault="0079472D" w:rsidP="00556964">
            <w:pPr>
              <w:jc w:val="both"/>
              <w:rPr>
                <w:rStyle w:val="a6"/>
                <w:rFonts w:ascii="Arial" w:eastAsia="Times New Roman" w:hAnsi="Arial" w:cs="Arial"/>
                <w:i w:val="0"/>
                <w:iCs w:val="0"/>
                <w:sz w:val="24"/>
                <w:szCs w:val="28"/>
                <w:lang w:val="kk-KZ"/>
              </w:rPr>
            </w:pPr>
            <w:r w:rsidRPr="00556964">
              <w:rPr>
                <w:rFonts w:ascii="Arial" w:eastAsia="Times New Roman" w:hAnsi="Arial" w:cs="Arial"/>
                <w:sz w:val="24"/>
                <w:szCs w:val="28"/>
                <w:lang w:val="kk-KZ"/>
              </w:rPr>
              <w:t>Сарыкемер ауылында кәріз жүйесін жүргізу бойынша жобалық-сметалық құжаттама әзірленуде. Ағымдағы жылдың желтоқсан айында ЖСҚ-ны мемлекеттік сараптаманың қарауына ұсыну жоспарлануда</w:t>
            </w:r>
          </w:p>
        </w:tc>
      </w:tr>
      <w:tr w:rsidR="00152675" w:rsidRPr="00556964" w14:paraId="20665D32" w14:textId="779081B9" w:rsidTr="0040249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1395"/>
        </w:trPr>
        <w:tc>
          <w:tcPr>
            <w:tcW w:w="675" w:type="dxa"/>
          </w:tcPr>
          <w:p w14:paraId="6AE4DF3E" w14:textId="1CC6BBF5"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w:t>
            </w:r>
          </w:p>
        </w:tc>
        <w:tc>
          <w:tcPr>
            <w:tcW w:w="3261" w:type="dxa"/>
          </w:tcPr>
          <w:p w14:paraId="69554C9A" w14:textId="51E3FDA5"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 xml:space="preserve">Аудан орталығына заманауи талапта балаларға арналған оқушылар сарайының құрылысын жүргізуге жер </w:t>
            </w:r>
            <w:r w:rsidRPr="00556964">
              <w:rPr>
                <w:rFonts w:ascii="Arial" w:hAnsi="Arial" w:cs="Arial"/>
                <w:sz w:val="24"/>
                <w:szCs w:val="24"/>
                <w:lang w:val="kk-KZ"/>
              </w:rPr>
              <w:lastRenderedPageBreak/>
              <w:t>телімін анықтап, жобалық-сметалық құжаттама әзірленсін</w:t>
            </w:r>
          </w:p>
        </w:tc>
        <w:tc>
          <w:tcPr>
            <w:tcW w:w="2126" w:type="dxa"/>
          </w:tcPr>
          <w:p w14:paraId="17319CDD"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lastRenderedPageBreak/>
              <w:t>2026 жыл</w:t>
            </w:r>
          </w:p>
          <w:p w14:paraId="08688C30" w14:textId="13DD32E2"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3 тоқсан</w:t>
            </w:r>
          </w:p>
        </w:tc>
        <w:tc>
          <w:tcPr>
            <w:tcW w:w="4394" w:type="dxa"/>
            <w:gridSpan w:val="2"/>
          </w:tcPr>
          <w:p w14:paraId="2DD6B18E" w14:textId="43FF12F6"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С.Сәлемов, облыс әкімдігінің білім, құрылыс басқармалары, Байзақ ауданының әкімі </w:t>
            </w:r>
            <w:r w:rsidRPr="00556964">
              <w:rPr>
                <w:rStyle w:val="a6"/>
                <w:rFonts w:ascii="Arial" w:hAnsi="Arial" w:cs="Arial"/>
                <w:sz w:val="20"/>
                <w:szCs w:val="20"/>
                <w:lang w:val="kk-KZ"/>
              </w:rPr>
              <w:t>(жинақтау)</w:t>
            </w:r>
          </w:p>
        </w:tc>
        <w:tc>
          <w:tcPr>
            <w:tcW w:w="4820" w:type="dxa"/>
          </w:tcPr>
          <w:p w14:paraId="6013365D" w14:textId="674D73FA" w:rsidR="00B14AA6" w:rsidRPr="00556964" w:rsidRDefault="00B14AA6" w:rsidP="00556964">
            <w:pPr>
              <w:jc w:val="both"/>
              <w:rPr>
                <w:rFonts w:ascii="Arial" w:hAnsi="Arial" w:cs="Arial"/>
                <w:sz w:val="24"/>
                <w:szCs w:val="24"/>
                <w:lang w:val="kk-KZ"/>
              </w:rPr>
            </w:pPr>
            <w:r w:rsidRPr="00556964">
              <w:rPr>
                <w:rFonts w:ascii="Arial" w:hAnsi="Arial" w:cs="Arial"/>
                <w:sz w:val="24"/>
                <w:szCs w:val="24"/>
                <w:lang w:val="kk-KZ"/>
              </w:rPr>
              <w:t xml:space="preserve">Аудан орталығында заманауи талаптарға сай балаларға арналған Оқушылар сарайын салу мақсатында Сарыкемер ауылының бас жоспарына өзгерістер енгізу барысында ауылдың </w:t>
            </w:r>
            <w:r w:rsidRPr="00556964">
              <w:rPr>
                <w:rFonts w:ascii="Arial" w:hAnsi="Arial" w:cs="Arial"/>
                <w:sz w:val="24"/>
                <w:szCs w:val="24"/>
                <w:lang w:val="kk-KZ"/>
              </w:rPr>
              <w:lastRenderedPageBreak/>
              <w:t>батыс бөлігінен жер телімі қарастырылды.</w:t>
            </w:r>
          </w:p>
          <w:p w14:paraId="7DCD7CA1" w14:textId="2C704FAA" w:rsidR="00B50182" w:rsidRPr="00556964" w:rsidRDefault="00376B74" w:rsidP="00556964">
            <w:pPr>
              <w:jc w:val="both"/>
              <w:rPr>
                <w:rStyle w:val="a6"/>
                <w:rFonts w:ascii="Arial" w:hAnsi="Arial" w:cs="Arial"/>
                <w:i w:val="0"/>
                <w:iCs w:val="0"/>
                <w:sz w:val="24"/>
                <w:szCs w:val="24"/>
                <w:lang w:val="kk-KZ"/>
              </w:rPr>
            </w:pPr>
            <w:r w:rsidRPr="00556964">
              <w:rPr>
                <w:rFonts w:ascii="Arial" w:hAnsi="Arial" w:cs="Arial"/>
                <w:sz w:val="24"/>
                <w:szCs w:val="24"/>
                <w:lang w:val="kk-KZ"/>
              </w:rPr>
              <w:t>Қазіргі таңда, облыс әкімдігінің білім басқармасы тарапынан салалық қорытындыны әзірлеу жұмыстары әлі де жалғасуда, қажетті бастапқы деректер жиналып, тиісті талдау жүргізілуде.</w:t>
            </w:r>
            <w:r w:rsidRPr="00556964">
              <w:rPr>
                <w:rFonts w:ascii="Arial" w:hAnsi="Arial" w:cs="Arial"/>
                <w:sz w:val="24"/>
                <w:szCs w:val="24"/>
                <w:lang w:val="kk-KZ"/>
              </w:rPr>
              <w:br/>
              <w:t>Сонымен қатар, нысанды облыстың құрылыс жобаларының тізбесіне енгізу мақсатында облыстың аумақты дамыту жоспарына өзгерістер енгізу бойынша тиісті іс-шаралар атқарылуда.</w:t>
            </w:r>
            <w:r w:rsidRPr="00556964">
              <w:rPr>
                <w:rFonts w:ascii="Arial" w:hAnsi="Arial" w:cs="Arial"/>
                <w:sz w:val="24"/>
                <w:szCs w:val="24"/>
                <w:lang w:val="kk-KZ"/>
              </w:rPr>
              <w:br/>
              <w:t>Кейіннен облыс әкімдігінің құрылыс басқармасы жобалалық-сметалық құжаттаманы әзірлеу үшін облыстық бюджетке тиісті өтінім ұсынатын болады</w:t>
            </w:r>
          </w:p>
        </w:tc>
      </w:tr>
      <w:tr w:rsidR="00152675" w:rsidRPr="00556964" w14:paraId="6FA8428D" w14:textId="4F333861" w:rsidTr="0055696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558"/>
        </w:trPr>
        <w:tc>
          <w:tcPr>
            <w:tcW w:w="675" w:type="dxa"/>
          </w:tcPr>
          <w:p w14:paraId="447E1F6F" w14:textId="2A3DA87A"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lastRenderedPageBreak/>
              <w:t>5.</w:t>
            </w:r>
          </w:p>
        </w:tc>
        <w:tc>
          <w:tcPr>
            <w:tcW w:w="3261" w:type="dxa"/>
            <w:shd w:val="clear" w:color="auto" w:fill="auto"/>
          </w:tcPr>
          <w:p w14:paraId="3588BD5E" w14:textId="2B8741E2"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2009-2015 жылдары Байзақ ауданы аумағынан «Интергаз» магистральдік құбырлары жер астымен жүргізілген. Зақымдалған егістік алқаптарын қайта қалпына келтіру бойынша тиісті шаралар қабылдасын</w:t>
            </w:r>
          </w:p>
        </w:tc>
        <w:tc>
          <w:tcPr>
            <w:tcW w:w="2126" w:type="dxa"/>
            <w:shd w:val="clear" w:color="auto" w:fill="auto"/>
          </w:tcPr>
          <w:p w14:paraId="592BED0E"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2026 жыл</w:t>
            </w:r>
          </w:p>
          <w:p w14:paraId="59D58308" w14:textId="05320796"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 тоқсан</w:t>
            </w:r>
          </w:p>
        </w:tc>
        <w:tc>
          <w:tcPr>
            <w:tcW w:w="4394" w:type="dxa"/>
            <w:gridSpan w:val="2"/>
            <w:shd w:val="clear" w:color="auto" w:fill="auto"/>
          </w:tcPr>
          <w:p w14:paraId="6F10B979" w14:textId="6E2F9980"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Ә.Тамабек, облыс әкімдігінің табиғи ресурстар және табиғатты пайдалануды реттеу басқармасы, Байзақ ауданының әкімі </w:t>
            </w:r>
            <w:r w:rsidRPr="00556964">
              <w:rPr>
                <w:rStyle w:val="a6"/>
                <w:rFonts w:ascii="Arial" w:hAnsi="Arial" w:cs="Arial"/>
                <w:sz w:val="20"/>
                <w:szCs w:val="20"/>
                <w:lang w:val="kk-KZ"/>
              </w:rPr>
              <w:t>(жинақтау)</w:t>
            </w:r>
          </w:p>
        </w:tc>
        <w:tc>
          <w:tcPr>
            <w:tcW w:w="4820" w:type="dxa"/>
            <w:shd w:val="clear" w:color="auto" w:fill="auto"/>
          </w:tcPr>
          <w:p w14:paraId="7B06BFDF" w14:textId="5F716BF9" w:rsidR="0079472D" w:rsidRPr="00556964" w:rsidRDefault="00B14AA6" w:rsidP="00556964">
            <w:pPr>
              <w:jc w:val="both"/>
              <w:rPr>
                <w:rStyle w:val="a6"/>
                <w:rFonts w:ascii="Arial" w:hAnsi="Arial" w:cs="Arial"/>
                <w:b/>
                <w:bCs/>
                <w:i w:val="0"/>
                <w:sz w:val="24"/>
                <w:szCs w:val="24"/>
                <w:lang w:val="kk-KZ"/>
              </w:rPr>
            </w:pPr>
            <w:r w:rsidRPr="00556964">
              <w:rPr>
                <w:rStyle w:val="a6"/>
                <w:rFonts w:ascii="Arial" w:hAnsi="Arial" w:cs="Arial"/>
                <w:i w:val="0"/>
                <w:sz w:val="24"/>
                <w:szCs w:val="24"/>
                <w:lang w:val="kk-KZ"/>
              </w:rPr>
              <w:t xml:space="preserve">«Талап» шаруа қожалығының егістік жерінен «Интергаз» магистральдік құбырлары жер астымен жүргізілген, зақымдалған жер көлемі 6,0 гектарды құрайды. Егістік жерден құбыр өткені үшін шаруа қожалыққа өтемақы төленген, алайда зақымдалған егістік алқаптарын қайта қалпына келтіру жұмыстары жүргізілмегендіктен </w:t>
            </w:r>
            <w:r w:rsidRPr="00556964">
              <w:rPr>
                <w:rStyle w:val="a6"/>
                <w:rFonts w:ascii="Arial" w:hAnsi="Arial" w:cs="Arial"/>
                <w:i w:val="0"/>
                <w:sz w:val="24"/>
                <w:szCs w:val="24"/>
                <w:lang w:val="kk-KZ"/>
              </w:rPr>
              <w:br/>
              <w:t xml:space="preserve">2011 жылдан бері егістік жер пайдаланылмауда. «Талап» шаруа қожалығы «Интергаз» мекемесін сотқа беріп, 2020 жылы соттың </w:t>
            </w:r>
            <w:r w:rsidRPr="00556964">
              <w:rPr>
                <w:rStyle w:val="a6"/>
                <w:rFonts w:ascii="Arial" w:hAnsi="Arial" w:cs="Arial"/>
                <w:b/>
                <w:bCs/>
                <w:i w:val="0"/>
                <w:sz w:val="24"/>
                <w:szCs w:val="24"/>
                <w:lang w:val="kk-KZ"/>
              </w:rPr>
              <w:t>оң шешімі шығарылған</w:t>
            </w:r>
          </w:p>
        </w:tc>
      </w:tr>
      <w:tr w:rsidR="00152675" w:rsidRPr="00556964" w14:paraId="473B70C5" w14:textId="4CFBB7A9" w:rsidTr="00554FD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274"/>
        </w:trPr>
        <w:tc>
          <w:tcPr>
            <w:tcW w:w="675" w:type="dxa"/>
          </w:tcPr>
          <w:p w14:paraId="16220823" w14:textId="2BA39EC8"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6.</w:t>
            </w:r>
          </w:p>
        </w:tc>
        <w:tc>
          <w:tcPr>
            <w:tcW w:w="3261" w:type="dxa"/>
          </w:tcPr>
          <w:p w14:paraId="329EF59E" w14:textId="3320BB9C"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Сарыкемер ауылдық округінде жеке тұрғын үй құрылысын жүргізу үшін жер телімдерін беруге болатын аумақтарды айқындау бағытында тиісті жұмыстар жүргізілсін</w:t>
            </w:r>
          </w:p>
        </w:tc>
        <w:tc>
          <w:tcPr>
            <w:tcW w:w="2126" w:type="dxa"/>
          </w:tcPr>
          <w:p w14:paraId="6984B182"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2026 жыл</w:t>
            </w:r>
          </w:p>
          <w:p w14:paraId="17416C24" w14:textId="229ABCBE"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 тоқсан</w:t>
            </w:r>
          </w:p>
        </w:tc>
        <w:tc>
          <w:tcPr>
            <w:tcW w:w="4394" w:type="dxa"/>
            <w:gridSpan w:val="2"/>
          </w:tcPr>
          <w:p w14:paraId="43DE6E54" w14:textId="2CA44CE2"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Ә.Тамабек, облыс әкімдігінің жер қатынастары басқармасы, Байзақ ауданының әкімі </w:t>
            </w:r>
            <w:r w:rsidRPr="00556964">
              <w:rPr>
                <w:rStyle w:val="a6"/>
                <w:rFonts w:ascii="Arial" w:hAnsi="Arial" w:cs="Arial"/>
                <w:sz w:val="20"/>
                <w:szCs w:val="20"/>
                <w:lang w:val="kk-KZ"/>
              </w:rPr>
              <w:t>(жинақтау)</w:t>
            </w:r>
          </w:p>
        </w:tc>
        <w:tc>
          <w:tcPr>
            <w:tcW w:w="4820" w:type="dxa"/>
          </w:tcPr>
          <w:p w14:paraId="72459B80" w14:textId="77777777" w:rsidR="0079472D" w:rsidRPr="00556964" w:rsidRDefault="00B14AA6" w:rsidP="00556964">
            <w:pPr>
              <w:jc w:val="both"/>
              <w:rPr>
                <w:rFonts w:ascii="Arial" w:hAnsi="Arial" w:cs="Arial"/>
                <w:i/>
                <w:iCs/>
                <w:sz w:val="24"/>
                <w:szCs w:val="24"/>
                <w:lang w:val="kk-KZ"/>
              </w:rPr>
            </w:pPr>
            <w:r w:rsidRPr="00556964">
              <w:rPr>
                <w:rFonts w:ascii="Arial" w:hAnsi="Arial" w:cs="Arial"/>
                <w:sz w:val="24"/>
                <w:szCs w:val="24"/>
                <w:lang w:val="kk-KZ"/>
              </w:rPr>
              <w:t xml:space="preserve">2023 жылы бекітілген Сарыкемер ауылының бас жоспарына сәйкес, </w:t>
            </w:r>
            <w:r w:rsidRPr="00556964">
              <w:rPr>
                <w:rFonts w:ascii="Arial" w:hAnsi="Arial" w:cs="Arial"/>
                <w:sz w:val="24"/>
                <w:szCs w:val="24"/>
                <w:lang w:val="kk-KZ"/>
              </w:rPr>
              <w:br/>
              <w:t xml:space="preserve">67 гектар жер телімдері жеке тұрғын үй құрылыстарына қарастырылған </w:t>
            </w:r>
            <w:r w:rsidRPr="00556964">
              <w:rPr>
                <w:rFonts w:ascii="Arial" w:hAnsi="Arial" w:cs="Arial"/>
                <w:i/>
                <w:iCs/>
                <w:lang w:val="kk-KZ"/>
              </w:rPr>
              <w:t>(Сарыкемер ауылы бойынша жер кезегінде тұрған азматтарға 2006 жылдан бері жер берілмеген).</w:t>
            </w:r>
            <w:r w:rsidRPr="00556964">
              <w:rPr>
                <w:rFonts w:ascii="Arial" w:hAnsi="Arial" w:cs="Arial"/>
                <w:i/>
                <w:iCs/>
                <w:sz w:val="24"/>
                <w:szCs w:val="24"/>
                <w:lang w:val="kk-KZ"/>
              </w:rPr>
              <w:t xml:space="preserve"> </w:t>
            </w:r>
          </w:p>
          <w:p w14:paraId="6FC1ACBA" w14:textId="1D481B22" w:rsidR="0079472D" w:rsidRPr="00556964" w:rsidRDefault="00B14AA6" w:rsidP="00556964">
            <w:pPr>
              <w:jc w:val="both"/>
              <w:rPr>
                <w:rStyle w:val="a6"/>
                <w:rFonts w:ascii="Arial" w:hAnsi="Arial" w:cs="Arial"/>
                <w:b/>
                <w:bCs/>
                <w:i w:val="0"/>
                <w:iCs w:val="0"/>
                <w:sz w:val="24"/>
                <w:szCs w:val="24"/>
                <w:lang w:val="kk-KZ"/>
              </w:rPr>
            </w:pPr>
            <w:r w:rsidRPr="00556964">
              <w:rPr>
                <w:rFonts w:ascii="Arial" w:hAnsi="Arial" w:cs="Arial"/>
                <w:sz w:val="24"/>
                <w:szCs w:val="24"/>
                <w:lang w:val="kk-KZ"/>
              </w:rPr>
              <w:t xml:space="preserve">Бүгінгі таңда заң талаптарына сәйкес шаруақожалық иелерінен жерлерді мемлекетке </w:t>
            </w:r>
            <w:r w:rsidRPr="00556964">
              <w:rPr>
                <w:rFonts w:ascii="Arial" w:hAnsi="Arial" w:cs="Arial"/>
                <w:b/>
                <w:bCs/>
                <w:sz w:val="24"/>
                <w:szCs w:val="24"/>
                <w:lang w:val="kk-KZ"/>
              </w:rPr>
              <w:t>қайтару жұмыстары жүргізілуде</w:t>
            </w:r>
          </w:p>
        </w:tc>
      </w:tr>
      <w:tr w:rsidR="00152675" w:rsidRPr="00556964" w14:paraId="5F145519" w14:textId="740C4FB5" w:rsidTr="0055696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274"/>
        </w:trPr>
        <w:tc>
          <w:tcPr>
            <w:tcW w:w="675" w:type="dxa"/>
          </w:tcPr>
          <w:p w14:paraId="628C8421" w14:textId="3F0F2B4F"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7.</w:t>
            </w:r>
          </w:p>
        </w:tc>
        <w:tc>
          <w:tcPr>
            <w:tcW w:w="3261" w:type="dxa"/>
            <w:shd w:val="clear" w:color="auto" w:fill="auto"/>
          </w:tcPr>
          <w:p w14:paraId="43B5C991" w14:textId="3A9A5CDD"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Сарыкемер ауылы, Мәмбет батыр көшесінің бұрылысында орналасқан № 37 үй «Интергаз» магистральдік құбырларының қорғау аумағында салынған. Бұл ретте ауыл тұрғындарының мүддесін қорғау мақсатында мәселенің шешу жолдарын қарастырсын</w:t>
            </w:r>
          </w:p>
        </w:tc>
        <w:tc>
          <w:tcPr>
            <w:tcW w:w="2126" w:type="dxa"/>
            <w:shd w:val="clear" w:color="auto" w:fill="auto"/>
          </w:tcPr>
          <w:p w14:paraId="447E9A4C" w14:textId="77777777"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 xml:space="preserve">2026 жыл </w:t>
            </w:r>
          </w:p>
          <w:p w14:paraId="3002A8E0" w14:textId="254789CF"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4 тоқсан</w:t>
            </w:r>
          </w:p>
        </w:tc>
        <w:tc>
          <w:tcPr>
            <w:tcW w:w="4394" w:type="dxa"/>
            <w:gridSpan w:val="2"/>
            <w:shd w:val="clear" w:color="auto" w:fill="auto"/>
          </w:tcPr>
          <w:p w14:paraId="7115741C" w14:textId="69B5FCAD"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Облыс әкімінің орынбасары Қ.Мәдібек, облыс әкімдігінің энергетика және тұрғын-үй коммуналдық шаруашылығы басқармасы, Байзақ ауданының әкімі </w:t>
            </w:r>
            <w:r w:rsidRPr="00556964">
              <w:rPr>
                <w:rStyle w:val="a6"/>
                <w:rFonts w:ascii="Arial" w:hAnsi="Arial" w:cs="Arial"/>
                <w:sz w:val="24"/>
                <w:szCs w:val="24"/>
                <w:lang w:val="kk-KZ"/>
              </w:rPr>
              <w:t>(жинақтау)</w:t>
            </w:r>
          </w:p>
        </w:tc>
        <w:tc>
          <w:tcPr>
            <w:tcW w:w="4820" w:type="dxa"/>
            <w:shd w:val="clear" w:color="auto" w:fill="auto"/>
          </w:tcPr>
          <w:p w14:paraId="175AC193" w14:textId="28BADE27" w:rsidR="006A26D8" w:rsidRPr="00556964" w:rsidRDefault="00B14AA6" w:rsidP="00556964">
            <w:pPr>
              <w:jc w:val="both"/>
              <w:rPr>
                <w:rStyle w:val="a6"/>
                <w:rFonts w:ascii="Arial" w:hAnsi="Arial" w:cs="Arial"/>
                <w:i w:val="0"/>
                <w:iCs w:val="0"/>
                <w:sz w:val="24"/>
                <w:szCs w:val="24"/>
                <w:lang w:val="kk-KZ"/>
              </w:rPr>
            </w:pPr>
            <w:r w:rsidRPr="00556964">
              <w:rPr>
                <w:rFonts w:ascii="Arial" w:hAnsi="Arial" w:cs="Arial"/>
                <w:sz w:val="24"/>
                <w:szCs w:val="24"/>
                <w:lang w:val="kk-KZ"/>
              </w:rPr>
              <w:t xml:space="preserve">Сарыкемер ауылдық округі аумағындағы «Интергаз» магистральдік құбырларының қорғау аймағына кіріп кеткен 37 ауланы заңдастыру мақсатында аудан әкімі тарапынан Ұлттық оператор «Интергаз Орталық Азия» АҚ-ына «Амангелді – КС-5» магистральдық газ құбырының 178,5 км бөлігін бірінші санатқа ауыстыруды, қолданыстағы 530×7 мм газ құбыры учаскесін 530×9 мм ұзындығы 600 метр газ құбырына ауыстыру арқылы, магистральдық газ құбырының меншік иесінің есебінен, жобалық-сметалық құжаттамасына және мемлекеттік сараптама қорытындысына сәйкес жүзеге асыруға </w:t>
            </w:r>
            <w:r w:rsidRPr="00556964">
              <w:rPr>
                <w:rFonts w:ascii="Arial" w:hAnsi="Arial" w:cs="Arial"/>
                <w:b/>
                <w:bCs/>
                <w:sz w:val="24"/>
                <w:szCs w:val="24"/>
                <w:lang w:val="kk-KZ"/>
              </w:rPr>
              <w:t>ұсыныс хат жолданды</w:t>
            </w:r>
            <w:r w:rsidR="006A26D8" w:rsidRPr="00556964">
              <w:rPr>
                <w:rFonts w:ascii="Arial" w:hAnsi="Arial" w:cs="Arial"/>
                <w:b/>
                <w:color w:val="FF0000"/>
                <w:sz w:val="24"/>
                <w:szCs w:val="24"/>
                <w:lang w:val="kk-KZ"/>
              </w:rPr>
              <w:t xml:space="preserve"> </w:t>
            </w:r>
            <w:r w:rsidR="00006978" w:rsidRPr="00556964">
              <w:rPr>
                <w:rFonts w:ascii="Arial" w:hAnsi="Arial" w:cs="Arial"/>
                <w:b/>
                <w:color w:val="FF0000"/>
                <w:sz w:val="24"/>
                <w:szCs w:val="24"/>
                <w:lang w:val="kk-KZ"/>
              </w:rPr>
              <w:t xml:space="preserve">     </w:t>
            </w:r>
            <w:r w:rsidR="000733A0" w:rsidRPr="00556964">
              <w:rPr>
                <w:rFonts w:ascii="Arial" w:hAnsi="Arial" w:cs="Arial"/>
                <w:b/>
                <w:color w:val="FF0000"/>
                <w:sz w:val="24"/>
                <w:szCs w:val="24"/>
                <w:lang w:val="kk-KZ"/>
              </w:rPr>
              <w:t xml:space="preserve">     </w:t>
            </w:r>
          </w:p>
        </w:tc>
      </w:tr>
      <w:tr w:rsidR="00F53121" w:rsidRPr="00556964" w14:paraId="49F144FE" w14:textId="0FC0F0C2" w:rsidTr="00BF4433">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gridBefore w:val="1"/>
          <w:wBefore w:w="34" w:type="dxa"/>
          <w:trHeight w:val="274"/>
        </w:trPr>
        <w:tc>
          <w:tcPr>
            <w:tcW w:w="675" w:type="dxa"/>
          </w:tcPr>
          <w:p w14:paraId="71CE48EB" w14:textId="6CA0E010"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8.</w:t>
            </w:r>
          </w:p>
        </w:tc>
        <w:tc>
          <w:tcPr>
            <w:tcW w:w="3261" w:type="dxa"/>
          </w:tcPr>
          <w:p w14:paraId="11D0492C" w14:textId="686AD2FC" w:rsidR="00E22798" w:rsidRPr="00556964" w:rsidRDefault="00E22798" w:rsidP="00556964">
            <w:pPr>
              <w:jc w:val="both"/>
              <w:rPr>
                <w:rFonts w:ascii="Arial" w:hAnsi="Arial" w:cs="Arial"/>
                <w:sz w:val="24"/>
                <w:szCs w:val="24"/>
                <w:lang w:val="kk-KZ"/>
              </w:rPr>
            </w:pPr>
            <w:r w:rsidRPr="00556964">
              <w:rPr>
                <w:rFonts w:ascii="Arial" w:hAnsi="Arial" w:cs="Arial"/>
                <w:sz w:val="24"/>
                <w:szCs w:val="24"/>
                <w:lang w:val="kk-KZ"/>
              </w:rPr>
              <w:t>Жамбыл облысы әкімдігінің білім басқармасы Байзақ аудандық білім бөліміне қарасты №7 орта мектеп пен көп қабатты тұрғын үйлерге дейінгі аралықта жаяу жүргіншілер жолын салу мәселесін қарастырсын</w:t>
            </w:r>
          </w:p>
        </w:tc>
        <w:tc>
          <w:tcPr>
            <w:tcW w:w="2126" w:type="dxa"/>
          </w:tcPr>
          <w:p w14:paraId="3212F4F1" w14:textId="3DAF3C26"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202</w:t>
            </w:r>
            <w:r w:rsidR="00B43A6B" w:rsidRPr="00556964">
              <w:rPr>
                <w:rFonts w:ascii="Arial" w:hAnsi="Arial" w:cs="Arial"/>
                <w:sz w:val="24"/>
                <w:szCs w:val="24"/>
                <w:lang w:val="kk-KZ"/>
              </w:rPr>
              <w:t>6</w:t>
            </w:r>
            <w:r w:rsidRPr="00556964">
              <w:rPr>
                <w:rFonts w:ascii="Arial" w:hAnsi="Arial" w:cs="Arial"/>
                <w:sz w:val="24"/>
                <w:szCs w:val="24"/>
                <w:lang w:val="kk-KZ"/>
              </w:rPr>
              <w:t xml:space="preserve"> жыл </w:t>
            </w:r>
          </w:p>
          <w:p w14:paraId="7E93E2BD" w14:textId="47F2361E" w:rsidR="00E22798" w:rsidRPr="00556964" w:rsidRDefault="00E22798" w:rsidP="00556964">
            <w:pPr>
              <w:jc w:val="center"/>
              <w:rPr>
                <w:rFonts w:ascii="Arial" w:hAnsi="Arial" w:cs="Arial"/>
                <w:sz w:val="24"/>
                <w:szCs w:val="24"/>
                <w:lang w:val="kk-KZ"/>
              </w:rPr>
            </w:pPr>
            <w:r w:rsidRPr="00556964">
              <w:rPr>
                <w:rFonts w:ascii="Arial" w:hAnsi="Arial" w:cs="Arial"/>
                <w:sz w:val="24"/>
                <w:szCs w:val="24"/>
                <w:lang w:val="kk-KZ"/>
              </w:rPr>
              <w:t>3 тоқсан</w:t>
            </w:r>
          </w:p>
        </w:tc>
        <w:tc>
          <w:tcPr>
            <w:tcW w:w="4394" w:type="dxa"/>
            <w:gridSpan w:val="2"/>
          </w:tcPr>
          <w:p w14:paraId="0A6E70FD" w14:textId="07EEE48B" w:rsidR="00E22798" w:rsidRPr="00556964" w:rsidRDefault="00E22798"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Байзақ ауданының әкімі </w:t>
            </w:r>
          </w:p>
        </w:tc>
        <w:tc>
          <w:tcPr>
            <w:tcW w:w="4820" w:type="dxa"/>
          </w:tcPr>
          <w:p w14:paraId="77E0F979" w14:textId="61142D38" w:rsidR="006A26D8" w:rsidRPr="00B50182" w:rsidRDefault="00E85F9B" w:rsidP="00556964">
            <w:pPr>
              <w:jc w:val="both"/>
              <w:rPr>
                <w:rStyle w:val="a6"/>
                <w:rFonts w:ascii="Arial" w:hAnsi="Arial" w:cs="Arial"/>
                <w:i w:val="0"/>
                <w:sz w:val="24"/>
                <w:szCs w:val="24"/>
                <w:lang w:val="kk-KZ"/>
              </w:rPr>
            </w:pPr>
            <w:r w:rsidRPr="00556964">
              <w:rPr>
                <w:rStyle w:val="a6"/>
                <w:rFonts w:ascii="Arial" w:hAnsi="Arial" w:cs="Arial"/>
                <w:i w:val="0"/>
                <w:sz w:val="24"/>
                <w:szCs w:val="24"/>
                <w:lang w:val="kk-KZ"/>
              </w:rPr>
              <w:t xml:space="preserve">Сарыкемер ауылындағы №7 орта мектеп пен көпқабатты тұрғын үйлер арасындағы </w:t>
            </w:r>
            <w:r w:rsidR="002420B1" w:rsidRPr="00556964">
              <w:rPr>
                <w:rStyle w:val="a6"/>
                <w:rFonts w:ascii="Arial" w:hAnsi="Arial" w:cs="Arial"/>
                <w:i w:val="0"/>
                <w:sz w:val="24"/>
                <w:szCs w:val="24"/>
                <w:lang w:val="kk-KZ"/>
              </w:rPr>
              <w:t>жаңа</w:t>
            </w:r>
            <w:r w:rsidRPr="00556964">
              <w:rPr>
                <w:rStyle w:val="a6"/>
                <w:rFonts w:ascii="Arial" w:hAnsi="Arial" w:cs="Arial"/>
                <w:i w:val="0"/>
                <w:sz w:val="24"/>
                <w:szCs w:val="24"/>
                <w:lang w:val="kk-KZ"/>
              </w:rPr>
              <w:t xml:space="preserve"> жаяу жүргіншілер жолы </w:t>
            </w:r>
            <w:r w:rsidR="001621FF" w:rsidRPr="00556964">
              <w:rPr>
                <w:rStyle w:val="a6"/>
                <w:rFonts w:ascii="Arial" w:hAnsi="Arial" w:cs="Arial"/>
                <w:b/>
                <w:bCs/>
                <w:i w:val="0"/>
                <w:sz w:val="24"/>
                <w:szCs w:val="24"/>
                <w:lang w:val="kk-KZ"/>
              </w:rPr>
              <w:t>толы</w:t>
            </w:r>
            <w:r w:rsidR="00FC7586" w:rsidRPr="00556964">
              <w:rPr>
                <w:rStyle w:val="a6"/>
                <w:rFonts w:ascii="Arial" w:hAnsi="Arial" w:cs="Arial"/>
                <w:b/>
                <w:bCs/>
                <w:i w:val="0"/>
                <w:sz w:val="24"/>
                <w:szCs w:val="24"/>
                <w:lang w:val="kk-KZ"/>
              </w:rPr>
              <w:t>ғымен</w:t>
            </w:r>
            <w:r w:rsidR="001621FF" w:rsidRPr="00556964">
              <w:rPr>
                <w:rStyle w:val="a6"/>
                <w:rFonts w:ascii="Arial" w:hAnsi="Arial" w:cs="Arial"/>
                <w:b/>
                <w:bCs/>
                <w:i w:val="0"/>
                <w:sz w:val="24"/>
                <w:szCs w:val="24"/>
                <w:lang w:val="kk-KZ"/>
              </w:rPr>
              <w:t xml:space="preserve"> аяқтал</w:t>
            </w:r>
            <w:r w:rsidR="00FC7586" w:rsidRPr="00556964">
              <w:rPr>
                <w:rStyle w:val="a6"/>
                <w:rFonts w:ascii="Arial" w:hAnsi="Arial" w:cs="Arial"/>
                <w:b/>
                <w:bCs/>
                <w:i w:val="0"/>
                <w:sz w:val="24"/>
                <w:szCs w:val="24"/>
                <w:lang w:val="kk-KZ"/>
              </w:rPr>
              <w:t>ды</w:t>
            </w:r>
          </w:p>
        </w:tc>
      </w:tr>
    </w:tbl>
    <w:p w14:paraId="1FB3CC32" w14:textId="77777777" w:rsidR="00854330" w:rsidRPr="00152675" w:rsidRDefault="00854330" w:rsidP="00556964">
      <w:pPr>
        <w:spacing w:after="0" w:line="240" w:lineRule="auto"/>
        <w:jc w:val="both"/>
        <w:rPr>
          <w:rFonts w:ascii="Times New Roman" w:hAnsi="Times New Roman" w:cs="Times New Roman"/>
          <w:sz w:val="24"/>
          <w:szCs w:val="24"/>
          <w:lang w:val="kk-KZ"/>
        </w:rPr>
      </w:pPr>
    </w:p>
    <w:sectPr w:rsidR="00854330" w:rsidRPr="00152675" w:rsidSect="0079472D">
      <w:pgSz w:w="16838" w:h="11906" w:orient="landscape"/>
      <w:pgMar w:top="993"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5117"/>
    <w:multiLevelType w:val="hybridMultilevel"/>
    <w:tmpl w:val="586A4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6D4241"/>
    <w:multiLevelType w:val="hybridMultilevel"/>
    <w:tmpl w:val="2FCE82B2"/>
    <w:lvl w:ilvl="0" w:tplc="71AE8B4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F57554"/>
    <w:multiLevelType w:val="hybridMultilevel"/>
    <w:tmpl w:val="B4D03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797"/>
    <w:rsid w:val="0000159D"/>
    <w:rsid w:val="00005797"/>
    <w:rsid w:val="00006978"/>
    <w:rsid w:val="000417B8"/>
    <w:rsid w:val="000733A0"/>
    <w:rsid w:val="00080B59"/>
    <w:rsid w:val="00093F2C"/>
    <w:rsid w:val="000B22F9"/>
    <w:rsid w:val="000D1FAD"/>
    <w:rsid w:val="000D4964"/>
    <w:rsid w:val="000D5C0B"/>
    <w:rsid w:val="000D6C8E"/>
    <w:rsid w:val="000E09E5"/>
    <w:rsid w:val="00104CEF"/>
    <w:rsid w:val="00126C25"/>
    <w:rsid w:val="001372BA"/>
    <w:rsid w:val="00144DDE"/>
    <w:rsid w:val="00152675"/>
    <w:rsid w:val="0015558D"/>
    <w:rsid w:val="001621FF"/>
    <w:rsid w:val="00162382"/>
    <w:rsid w:val="00176DC8"/>
    <w:rsid w:val="001843BF"/>
    <w:rsid w:val="00184F36"/>
    <w:rsid w:val="001B558E"/>
    <w:rsid w:val="001C39B0"/>
    <w:rsid w:val="001D06DD"/>
    <w:rsid w:val="001E074B"/>
    <w:rsid w:val="001E524B"/>
    <w:rsid w:val="001F6C36"/>
    <w:rsid w:val="002010F9"/>
    <w:rsid w:val="00225D06"/>
    <w:rsid w:val="00233995"/>
    <w:rsid w:val="002420B1"/>
    <w:rsid w:val="0025049B"/>
    <w:rsid w:val="002A7ADA"/>
    <w:rsid w:val="002C1BD8"/>
    <w:rsid w:val="002C5153"/>
    <w:rsid w:val="002D4ECF"/>
    <w:rsid w:val="002E49E0"/>
    <w:rsid w:val="002F653F"/>
    <w:rsid w:val="00302D9C"/>
    <w:rsid w:val="00305352"/>
    <w:rsid w:val="00306C7C"/>
    <w:rsid w:val="00327A57"/>
    <w:rsid w:val="00333FE3"/>
    <w:rsid w:val="003417BF"/>
    <w:rsid w:val="0034180C"/>
    <w:rsid w:val="003562AA"/>
    <w:rsid w:val="00376B74"/>
    <w:rsid w:val="0039633A"/>
    <w:rsid w:val="003C1593"/>
    <w:rsid w:val="003C1C5A"/>
    <w:rsid w:val="003C4F45"/>
    <w:rsid w:val="003F7BC8"/>
    <w:rsid w:val="00402494"/>
    <w:rsid w:val="004061E0"/>
    <w:rsid w:val="00413DB4"/>
    <w:rsid w:val="0041572F"/>
    <w:rsid w:val="004261EF"/>
    <w:rsid w:val="00433A8A"/>
    <w:rsid w:val="00453145"/>
    <w:rsid w:val="00464F39"/>
    <w:rsid w:val="00472DF9"/>
    <w:rsid w:val="00476B00"/>
    <w:rsid w:val="00482E8D"/>
    <w:rsid w:val="00483AA1"/>
    <w:rsid w:val="00490A46"/>
    <w:rsid w:val="004A5A39"/>
    <w:rsid w:val="004C3E1D"/>
    <w:rsid w:val="004D3F41"/>
    <w:rsid w:val="004F4E64"/>
    <w:rsid w:val="00502234"/>
    <w:rsid w:val="00504D26"/>
    <w:rsid w:val="005151EF"/>
    <w:rsid w:val="005275F7"/>
    <w:rsid w:val="005447B4"/>
    <w:rsid w:val="00554D77"/>
    <w:rsid w:val="00554FD0"/>
    <w:rsid w:val="005551EB"/>
    <w:rsid w:val="00556964"/>
    <w:rsid w:val="005701BE"/>
    <w:rsid w:val="00570A65"/>
    <w:rsid w:val="005814F4"/>
    <w:rsid w:val="00585E39"/>
    <w:rsid w:val="00587823"/>
    <w:rsid w:val="005E3863"/>
    <w:rsid w:val="005E655B"/>
    <w:rsid w:val="005E6D6D"/>
    <w:rsid w:val="005F648F"/>
    <w:rsid w:val="005F6921"/>
    <w:rsid w:val="00600476"/>
    <w:rsid w:val="00600ED1"/>
    <w:rsid w:val="006068AD"/>
    <w:rsid w:val="0061117B"/>
    <w:rsid w:val="0062145A"/>
    <w:rsid w:val="00634402"/>
    <w:rsid w:val="00646B6F"/>
    <w:rsid w:val="00683965"/>
    <w:rsid w:val="006872DB"/>
    <w:rsid w:val="006875C7"/>
    <w:rsid w:val="006A26D8"/>
    <w:rsid w:val="006C7628"/>
    <w:rsid w:val="006D3A73"/>
    <w:rsid w:val="006E66CA"/>
    <w:rsid w:val="00704511"/>
    <w:rsid w:val="00705F89"/>
    <w:rsid w:val="00750A32"/>
    <w:rsid w:val="00764895"/>
    <w:rsid w:val="0076528C"/>
    <w:rsid w:val="00776420"/>
    <w:rsid w:val="0079310B"/>
    <w:rsid w:val="00793265"/>
    <w:rsid w:val="0079472D"/>
    <w:rsid w:val="007B073F"/>
    <w:rsid w:val="007B7C9A"/>
    <w:rsid w:val="007D1BF4"/>
    <w:rsid w:val="007E1845"/>
    <w:rsid w:val="00801BFE"/>
    <w:rsid w:val="00810F10"/>
    <w:rsid w:val="0081609E"/>
    <w:rsid w:val="00837D38"/>
    <w:rsid w:val="00840DB0"/>
    <w:rsid w:val="00847542"/>
    <w:rsid w:val="00854330"/>
    <w:rsid w:val="0087511D"/>
    <w:rsid w:val="008A6D62"/>
    <w:rsid w:val="008A7FFC"/>
    <w:rsid w:val="008D6ABA"/>
    <w:rsid w:val="008E2F8D"/>
    <w:rsid w:val="008F59A5"/>
    <w:rsid w:val="00915DFC"/>
    <w:rsid w:val="00920BB5"/>
    <w:rsid w:val="009323B1"/>
    <w:rsid w:val="009406EA"/>
    <w:rsid w:val="009540F4"/>
    <w:rsid w:val="00961021"/>
    <w:rsid w:val="009650E9"/>
    <w:rsid w:val="009802F2"/>
    <w:rsid w:val="009C79FF"/>
    <w:rsid w:val="009F450E"/>
    <w:rsid w:val="00A06716"/>
    <w:rsid w:val="00A20BDA"/>
    <w:rsid w:val="00A20C42"/>
    <w:rsid w:val="00A3061F"/>
    <w:rsid w:val="00A358E6"/>
    <w:rsid w:val="00A60111"/>
    <w:rsid w:val="00A83D61"/>
    <w:rsid w:val="00A914F2"/>
    <w:rsid w:val="00AA1145"/>
    <w:rsid w:val="00AD1D19"/>
    <w:rsid w:val="00AD33E8"/>
    <w:rsid w:val="00AD4207"/>
    <w:rsid w:val="00B02CD5"/>
    <w:rsid w:val="00B03AC1"/>
    <w:rsid w:val="00B14AA6"/>
    <w:rsid w:val="00B2178B"/>
    <w:rsid w:val="00B43A6B"/>
    <w:rsid w:val="00B50182"/>
    <w:rsid w:val="00B554E9"/>
    <w:rsid w:val="00B711B5"/>
    <w:rsid w:val="00B77109"/>
    <w:rsid w:val="00B8568F"/>
    <w:rsid w:val="00B85B26"/>
    <w:rsid w:val="00BA4A42"/>
    <w:rsid w:val="00BD2A47"/>
    <w:rsid w:val="00BD50C9"/>
    <w:rsid w:val="00BF4433"/>
    <w:rsid w:val="00BF51A0"/>
    <w:rsid w:val="00BF51E4"/>
    <w:rsid w:val="00C12F78"/>
    <w:rsid w:val="00C442A5"/>
    <w:rsid w:val="00CB583E"/>
    <w:rsid w:val="00CB7C41"/>
    <w:rsid w:val="00CC5DBA"/>
    <w:rsid w:val="00CE1677"/>
    <w:rsid w:val="00CE655A"/>
    <w:rsid w:val="00CF417E"/>
    <w:rsid w:val="00CF48F4"/>
    <w:rsid w:val="00D00174"/>
    <w:rsid w:val="00D01B68"/>
    <w:rsid w:val="00D0488D"/>
    <w:rsid w:val="00D076E8"/>
    <w:rsid w:val="00D151B7"/>
    <w:rsid w:val="00D16B41"/>
    <w:rsid w:val="00D349EE"/>
    <w:rsid w:val="00D405E9"/>
    <w:rsid w:val="00D62B4A"/>
    <w:rsid w:val="00D654C6"/>
    <w:rsid w:val="00D66398"/>
    <w:rsid w:val="00D7192B"/>
    <w:rsid w:val="00DB0FB2"/>
    <w:rsid w:val="00DB3A93"/>
    <w:rsid w:val="00DD3E4C"/>
    <w:rsid w:val="00DD5D91"/>
    <w:rsid w:val="00DE596F"/>
    <w:rsid w:val="00E11E77"/>
    <w:rsid w:val="00E22798"/>
    <w:rsid w:val="00E46815"/>
    <w:rsid w:val="00E81725"/>
    <w:rsid w:val="00E85F9B"/>
    <w:rsid w:val="00EA47B5"/>
    <w:rsid w:val="00EB6AAB"/>
    <w:rsid w:val="00EF2F41"/>
    <w:rsid w:val="00EF48CB"/>
    <w:rsid w:val="00F24364"/>
    <w:rsid w:val="00F25CD5"/>
    <w:rsid w:val="00F37ADC"/>
    <w:rsid w:val="00F50832"/>
    <w:rsid w:val="00F52C35"/>
    <w:rsid w:val="00F53121"/>
    <w:rsid w:val="00F5655B"/>
    <w:rsid w:val="00F65B85"/>
    <w:rsid w:val="00F807FC"/>
    <w:rsid w:val="00F819E1"/>
    <w:rsid w:val="00F82227"/>
    <w:rsid w:val="00F919B2"/>
    <w:rsid w:val="00FB5138"/>
    <w:rsid w:val="00FC7586"/>
    <w:rsid w:val="00FE63C8"/>
    <w:rsid w:val="00FE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E939"/>
  <w15:docId w15:val="{F7C10280-66A1-4A0D-AC00-B4854673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57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99"/>
    <w:qFormat/>
    <w:rsid w:val="00005797"/>
    <w:pPr>
      <w:spacing w:after="160" w:line="259" w:lineRule="auto"/>
      <w:ind w:left="720"/>
      <w:contextualSpacing/>
    </w:pPr>
    <w:rPr>
      <w:rFonts w:ascii="Calibri" w:eastAsia="Calibri" w:hAnsi="Calibri" w:cs="Calibri"/>
    </w:rPr>
  </w:style>
  <w:style w:type="character" w:customStyle="1" w:styleId="a5">
    <w:name w:val="Абзац списка Знак"/>
    <w:link w:val="a4"/>
    <w:uiPriority w:val="99"/>
    <w:locked/>
    <w:rsid w:val="00005797"/>
    <w:rPr>
      <w:rFonts w:ascii="Calibri" w:eastAsia="Calibri" w:hAnsi="Calibri" w:cs="Calibri"/>
      <w:lang w:eastAsia="ru-RU"/>
    </w:rPr>
  </w:style>
  <w:style w:type="character" w:styleId="a6">
    <w:name w:val="Emphasis"/>
    <w:basedOn w:val="a0"/>
    <w:uiPriority w:val="20"/>
    <w:qFormat/>
    <w:rsid w:val="00005797"/>
    <w:rPr>
      <w:i/>
      <w:iCs/>
    </w:rPr>
  </w:style>
  <w:style w:type="paragraph" w:styleId="a7">
    <w:name w:val="No Spacing"/>
    <w:aliases w:val="мелкий,мой рабочий,норма,Обя,Без интервала1,Айгерим,Без интервала11,Без интеБез интервала,No Spacing1,свой,No Spacing,МОЙ СТИЛЬ,Без интервала111,Эльдар,С интервалом,Без интервала3,Елжан,Без интервала4,Без интервала5,Без интервала6,14 TNR"/>
    <w:link w:val="a8"/>
    <w:uiPriority w:val="1"/>
    <w:qFormat/>
    <w:rsid w:val="005F648F"/>
    <w:pPr>
      <w:spacing w:after="0" w:line="240" w:lineRule="auto"/>
    </w:pPr>
  </w:style>
  <w:style w:type="character" w:customStyle="1" w:styleId="a8">
    <w:name w:val="Без интервала Знак"/>
    <w:aliases w:val="мелкий Знак,мой рабочий Знак,норма Знак,Обя Знак,Без интервала1 Знак,Айгерим Знак,Без интервала11 Знак,Без интеБез интервала Знак,No Spacing1 Знак,свой Знак,No Spacing Знак,МОЙ СТИЛЬ Знак,Без интервала111 Знак,Эльдар Знак,Елжан Знак"/>
    <w:link w:val="a7"/>
    <w:uiPriority w:val="1"/>
    <w:qFormat/>
    <w:locked/>
    <w:rsid w:val="005F648F"/>
  </w:style>
  <w:style w:type="paragraph" w:styleId="a9">
    <w:name w:val="Body Text"/>
    <w:basedOn w:val="a"/>
    <w:link w:val="aa"/>
    <w:uiPriority w:val="99"/>
    <w:rsid w:val="005F648F"/>
    <w:pPr>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99"/>
    <w:rsid w:val="005F648F"/>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qFormat/>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64F39"/>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0B22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B22F9"/>
    <w:rPr>
      <w:rFonts w:ascii="Tahoma" w:hAnsi="Tahoma" w:cs="Tahoma"/>
      <w:sz w:val="16"/>
      <w:szCs w:val="16"/>
    </w:rPr>
  </w:style>
  <w:style w:type="paragraph" w:customStyle="1" w:styleId="msonormalbullet2gifbullet2gif">
    <w:name w:val="msonormalbullet2gifbullet2.gif"/>
    <w:basedOn w:val="a"/>
    <w:qFormat/>
    <w:rsid w:val="00EF2F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pe">
    <w:name w:val="_aupe"/>
    <w:basedOn w:val="a0"/>
    <w:rsid w:val="00EF2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836226">
      <w:bodyDiv w:val="1"/>
      <w:marLeft w:val="0"/>
      <w:marRight w:val="0"/>
      <w:marTop w:val="0"/>
      <w:marBottom w:val="0"/>
      <w:divBdr>
        <w:top w:val="none" w:sz="0" w:space="0" w:color="auto"/>
        <w:left w:val="none" w:sz="0" w:space="0" w:color="auto"/>
        <w:bottom w:val="none" w:sz="0" w:space="0" w:color="auto"/>
        <w:right w:val="none" w:sz="0" w:space="0" w:color="auto"/>
      </w:divBdr>
    </w:div>
    <w:div w:id="836842537">
      <w:bodyDiv w:val="1"/>
      <w:marLeft w:val="0"/>
      <w:marRight w:val="0"/>
      <w:marTop w:val="0"/>
      <w:marBottom w:val="0"/>
      <w:divBdr>
        <w:top w:val="none" w:sz="0" w:space="0" w:color="auto"/>
        <w:left w:val="none" w:sz="0" w:space="0" w:color="auto"/>
        <w:bottom w:val="none" w:sz="0" w:space="0" w:color="auto"/>
        <w:right w:val="none" w:sz="0" w:space="0" w:color="auto"/>
      </w:divBdr>
    </w:div>
    <w:div w:id="19093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98933-C82A-47B2-BE54-537BCC9B2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828</Words>
  <Characters>4723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20</cp:revision>
  <cp:lastPrinted>2025-10-22T11:06:00Z</cp:lastPrinted>
  <dcterms:created xsi:type="dcterms:W3CDTF">2026-01-23T13:06:00Z</dcterms:created>
  <dcterms:modified xsi:type="dcterms:W3CDTF">2026-10-27T16:34:00Z</dcterms:modified>
</cp:coreProperties>
</file>