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31"/>
      </w:tblGrid>
      <w:tr w:rsidR="00B70BD2" w:rsidRPr="00471441" w:rsidTr="00B70BD2">
        <w:trPr>
          <w:tblCellSpacing w:w="15" w:type="dxa"/>
        </w:trPr>
        <w:tc>
          <w:tcPr>
            <w:tcW w:w="8871" w:type="dxa"/>
            <w:vAlign w:val="center"/>
            <w:hideMark/>
          </w:tcPr>
          <w:p w:rsidR="00B70BD2" w:rsidRPr="00471441" w:rsidRDefault="00B70BD2" w:rsidP="00B70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Халықтың санитариялық-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  <w:t>эпидемиологиялық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  <w:t xml:space="preserve">саламаттығы саласындағы 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</w:r>
            <w:proofErr w:type="spellStart"/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тергеп-тексеру</w:t>
            </w:r>
            <w:proofErr w:type="spellEnd"/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жүргі</w:t>
            </w:r>
            <w:proofErr w:type="gramStart"/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зу</w:t>
            </w:r>
            <w:proofErr w:type="gramEnd"/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  <w:t>қағидаларына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  <w:t>7-қосымша</w:t>
            </w:r>
          </w:p>
        </w:tc>
      </w:tr>
    </w:tbl>
    <w:p w:rsidR="005D2A6E" w:rsidRDefault="005D2A6E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70BD2" w:rsidRDefault="00B70BD2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Тергеп-тексеру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жүргізу нәтижелері </w:t>
      </w:r>
      <w:proofErr w:type="spellStart"/>
      <w:proofErr w:type="gram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proofErr w:type="gram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ақпарат</w:t>
      </w:r>
    </w:p>
    <w:p w:rsidR="00247915" w:rsidRPr="00B70BD2" w:rsidRDefault="00247915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D2A6E" w:rsidRDefault="0027616D" w:rsidP="005D2A6E">
      <w:pPr>
        <w:suppressAutoHyphens/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70BD2" w:rsidRPr="00276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Тергеп-тексеру жүргізудің </w:t>
      </w:r>
      <w:proofErr w:type="spellStart"/>
      <w:r w:rsidR="00B70BD2" w:rsidRPr="002761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="00B70BD2" w:rsidRPr="00276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40B" w:rsidRPr="002761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02AEC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16.07.2026 ж. № 28</w:t>
      </w:r>
      <w:r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D2A6E"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шұғыл </w:t>
      </w:r>
      <w:proofErr w:type="spellStart"/>
      <w:r w:rsidR="005D2A6E"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5D2A6E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,</w:t>
      </w:r>
      <w:r w:rsidR="005D2A6E"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5D2A6E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Өкпенің и</w:t>
      </w:r>
      <w:r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нфильтративті туберкулезі МБ</w:t>
      </w:r>
      <w:proofErr w:type="gramStart"/>
      <w:r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Т-</w:t>
      </w:r>
      <w:proofErr w:type="gramEnd"/>
      <w:r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.</w:t>
      </w:r>
      <w:r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аңа жағдай</w:t>
      </w:r>
      <w:r w:rsidR="005D2A6E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5D2A6E" w:rsidRPr="005D2A6E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D2A6E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д</w:t>
      </w:r>
      <w:r w:rsidR="005D2A6E" w:rsidRP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иагноз</w:t>
      </w:r>
      <w:r w:rsidR="005D2A6E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ы</w:t>
      </w:r>
    </w:p>
    <w:p w:rsidR="00F57586" w:rsidRPr="0027616D" w:rsidRDefault="0027616D" w:rsidP="005D2A6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="00B70BD2" w:rsidRPr="002761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жүргізетін бақылау және қадағалау органы_</w:t>
      </w:r>
      <w:r w:rsidR="00B70BD2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«Қазақстан республикасының</w:t>
      </w:r>
      <w:r w:rsidR="00F57586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</w:t>
      </w:r>
      <w:r w:rsidR="00B70BD2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енсаулық сақтау министрлігі санитариялық-эпи</w:t>
      </w:r>
      <w:r w:rsidR="00F57586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демиологиялық бақылау комитеті Қ</w:t>
      </w:r>
      <w:r w:rsidR="00B70BD2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арағанды облысының санитариялық-эпидемиологиялық бақылау департаменті </w:t>
      </w:r>
      <w:r w:rsidR="00F57586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Қ</w:t>
      </w:r>
      <w:r w:rsidR="00B70BD2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арағанды қаласы </w:t>
      </w:r>
      <w:r w:rsidR="00F57586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r w:rsidR="00B70BD2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лихан </w:t>
      </w:r>
      <w:r w:rsidR="00F57586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 w:rsidR="00B70BD2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өкейхан ауданының санитариялық-эпидемиологиялық бақылау басқармасы»</w:t>
      </w:r>
      <w:r w:rsidR="00F57586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70BD2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республикалық ме</w:t>
      </w:r>
      <w:r w:rsidR="00F57586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млекеттік </w:t>
      </w:r>
      <w:r w:rsidR="00B70BD2" w:rsidRPr="0027616D">
        <w:rPr>
          <w:rFonts w:ascii="Times New Roman" w:hAnsi="Times New Roman" w:cs="Times New Roman"/>
          <w:sz w:val="28"/>
          <w:szCs w:val="28"/>
          <w:u w:val="single"/>
          <w:lang w:val="kk-KZ"/>
        </w:rPr>
        <w:t>мекемесі</w:t>
      </w:r>
    </w:p>
    <w:p w:rsidR="00753D1E" w:rsidRPr="00502537" w:rsidRDefault="00B70BD2" w:rsidP="0027616D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2761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Тартылған сарапшылар (</w:t>
      </w:r>
      <w:r w:rsidR="00F57586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деректерді пайдалануға келісім) </w:t>
      </w:r>
      <w:r w:rsidR="00F57586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тартылған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F57586" w:rsidRPr="005025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502537" w:rsidRPr="00502537" w:rsidRDefault="00753D1E" w:rsidP="0027616D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2761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4.</w:t>
      </w:r>
      <w:r w:rsidR="00B70BD2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жүргізу мерзімі</w:t>
      </w:r>
      <w:r w:rsidR="00F57586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79FB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жылғы </w:t>
      </w:r>
      <w:r w:rsidR="00102AEC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20 шілдеден </w:t>
      </w:r>
      <w:r w:rsidR="00502537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2026 жылғы</w:t>
      </w:r>
      <w:r w:rsidR="009B41EE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  <w:r w:rsidR="00502537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1</w:t>
      </w:r>
      <w:r w:rsidR="0027616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1 </w:t>
      </w:r>
      <w:r w:rsidR="00502537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тамызға дейін.</w:t>
      </w: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27616D" w:rsidRDefault="00753D1E" w:rsidP="005D2A6E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B70BD2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Тергеп-тексеру жүргізілген же</w:t>
      </w:r>
      <w:r w:rsidR="00F57586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 және (немесе) заңды тұлғалар </w:t>
      </w:r>
      <w:bookmarkStart w:id="1" w:name="z409"/>
      <w:bookmarkEnd w:id="1"/>
      <w:r w:rsidR="0027616D" w:rsidRPr="0027616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 </w:t>
      </w:r>
      <w:r w:rsidR="00102AEC" w:rsidRPr="00102AEC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«Жалпы білім беретін мектеп. </w:t>
      </w:r>
      <w:r w:rsidR="00102AEC" w:rsidRPr="009C34FA">
        <w:rPr>
          <w:rFonts w:ascii="Times New Roman" w:hAnsi="Times New Roman" w:cs="Times New Roman"/>
          <w:color w:val="000000"/>
          <w:sz w:val="28"/>
          <w:u w:val="single"/>
        </w:rPr>
        <w:t>Ю. Н. Павлова"</w:t>
      </w:r>
      <w:r w:rsidR="005D2A6E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proofErr w:type="spellStart"/>
      <w:r w:rsidR="005D2A6E">
        <w:rPr>
          <w:rFonts w:ascii="Times New Roman" w:hAnsi="Times New Roman" w:cs="Times New Roman"/>
          <w:color w:val="000000"/>
          <w:sz w:val="28"/>
          <w:u w:val="single"/>
        </w:rPr>
        <w:t>КММ</w:t>
      </w:r>
      <w:proofErr w:type="spellEnd"/>
      <w:r w:rsidR="00102AEC" w:rsidRPr="009C34FA">
        <w:rPr>
          <w:rFonts w:ascii="Times New Roman" w:hAnsi="Times New Roman" w:cs="Times New Roman"/>
          <w:color w:val="000000"/>
          <w:sz w:val="28"/>
          <w:u w:val="single"/>
        </w:rPr>
        <w:t>, Октябрьская көшесі, 32-үй</w:t>
      </w:r>
      <w:r w:rsidR="0027616D" w:rsidRPr="0027616D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B70BD2" w:rsidRPr="00502537" w:rsidRDefault="00B70BD2" w:rsidP="002761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B70BD2" w:rsidRPr="00502537" w:rsidRDefault="0027616D" w:rsidP="00276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70BD2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</w:t>
      </w:r>
    </w:p>
    <w:p w:rsidR="00B70BD2" w:rsidRPr="00502537" w:rsidRDefault="00B70BD2" w:rsidP="0027616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себептері </w:t>
      </w:r>
      <w:r w:rsidR="00753D1E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D2A6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</w:t>
      </w:r>
      <w:r w:rsidR="0082020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нықталған </w:t>
      </w:r>
      <w:r w:rsidR="0082020D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жоқ.</w:t>
      </w:r>
    </w:p>
    <w:p w:rsidR="00B70BD2" w:rsidRPr="00502537" w:rsidRDefault="00B70BD2" w:rsidP="00B70BD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2" w:name="z412"/>
      <w:bookmarkEnd w:id="2"/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2761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Халықтың санитариялық-эпидемиологиялық саламаттылығы саласындағы .</w:t>
      </w:r>
    </w:p>
    <w:p w:rsidR="00B70BD2" w:rsidRPr="00502537" w:rsidRDefault="00B70BD2" w:rsidP="0027616D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нормативтік құқықтық актілердің талаптарын бұзуға жол берген жеке және (немесе) заңды тұлғалар</w:t>
      </w:r>
      <w:r w:rsidR="00247915" w:rsidRPr="005025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70B9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D2A6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анықталған </w:t>
      </w:r>
      <w:r w:rsidR="005D2A6E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жоқ.</w:t>
      </w:r>
    </w:p>
    <w:p w:rsidR="005D2A6E" w:rsidRPr="00502537" w:rsidRDefault="0082020D" w:rsidP="005D2A6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Қабылданған шаралар:</w:t>
      </w:r>
      <w:r w:rsidRPr="0082020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D2A6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бұзушылықтар анықталған </w:t>
      </w:r>
      <w:r w:rsidR="005D2A6E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жоқ.</w:t>
      </w:r>
    </w:p>
    <w:p w:rsidR="003227FD" w:rsidRPr="00502537" w:rsidRDefault="003227FD" w:rsidP="0024791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D2A6E" w:rsidRPr="00502537" w:rsidRDefault="005D2A6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D2A6E" w:rsidRPr="00502537" w:rsidSect="0027616D">
      <w:headerReference w:type="default" r:id="rId7"/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311" w:rsidRDefault="00F30311" w:rsidP="00FB1918">
      <w:pPr>
        <w:spacing w:after="0" w:line="240" w:lineRule="auto"/>
      </w:pPr>
      <w:r>
        <w:separator/>
      </w:r>
    </w:p>
  </w:endnote>
  <w:endnote w:type="continuationSeparator" w:id="0">
    <w:p w:rsidR="00F30311" w:rsidRDefault="00F3031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311" w:rsidRDefault="00F30311" w:rsidP="00FB1918">
      <w:pPr>
        <w:spacing w:after="0" w:line="240" w:lineRule="auto"/>
      </w:pPr>
      <w:r>
        <w:separator/>
      </w:r>
    </w:p>
  </w:footnote>
  <w:footnote w:type="continuationSeparator" w:id="0">
    <w:p w:rsidR="00F30311" w:rsidRDefault="00F3031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F303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35861"/>
    <w:multiLevelType w:val="hybridMultilevel"/>
    <w:tmpl w:val="1B62EDCC"/>
    <w:lvl w:ilvl="0" w:tplc="8B56E314">
      <w:start w:val="1"/>
      <w:numFmt w:val="decimal"/>
      <w:lvlText w:val="%1."/>
      <w:lvlJc w:val="left"/>
      <w:pPr>
        <w:ind w:left="990" w:hanging="99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BCA54A4"/>
    <w:multiLevelType w:val="hybridMultilevel"/>
    <w:tmpl w:val="D4147AE0"/>
    <w:lvl w:ilvl="0" w:tplc="0419000F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84A5E"/>
    <w:rsid w:val="000779FB"/>
    <w:rsid w:val="00084A5E"/>
    <w:rsid w:val="00087E54"/>
    <w:rsid w:val="00092EAE"/>
    <w:rsid w:val="000A4724"/>
    <w:rsid w:val="000E6D09"/>
    <w:rsid w:val="00102AEC"/>
    <w:rsid w:val="001548B4"/>
    <w:rsid w:val="001D640B"/>
    <w:rsid w:val="00217951"/>
    <w:rsid w:val="00247915"/>
    <w:rsid w:val="0027616D"/>
    <w:rsid w:val="003227FD"/>
    <w:rsid w:val="00471441"/>
    <w:rsid w:val="00502537"/>
    <w:rsid w:val="00507346"/>
    <w:rsid w:val="00550879"/>
    <w:rsid w:val="00570B58"/>
    <w:rsid w:val="005D2A6E"/>
    <w:rsid w:val="005E2125"/>
    <w:rsid w:val="00753D1E"/>
    <w:rsid w:val="007A7B9F"/>
    <w:rsid w:val="0082020D"/>
    <w:rsid w:val="009B41EE"/>
    <w:rsid w:val="00B70B95"/>
    <w:rsid w:val="00B70BD2"/>
    <w:rsid w:val="00D71D9D"/>
    <w:rsid w:val="00E26135"/>
    <w:rsid w:val="00E46F31"/>
    <w:rsid w:val="00ED11B3"/>
    <w:rsid w:val="00F30311"/>
    <w:rsid w:val="00F57586"/>
    <w:rsid w:val="00F66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A6E"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53D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53D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2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32</cp:revision>
  <cp:lastPrinted>2026-08-11T09:58:00Z</cp:lastPrinted>
  <dcterms:created xsi:type="dcterms:W3CDTF">2025-10-28T06:46:00Z</dcterms:created>
  <dcterms:modified xsi:type="dcterms:W3CDTF">2026-08-11T09:58:00Z</dcterms:modified>
</cp:coreProperties>
</file>