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3328CA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                                                        </w:t>
      </w:r>
      <w:r w:rsidR="00D43E61">
        <w:rPr>
          <w:color w:val="3399FF"/>
          <w:lang w:val="kk-KZ"/>
        </w:rPr>
        <w:t xml:space="preserve">                    </w:t>
      </w:r>
    </w:p>
    <w:p w:rsidR="003328CA" w:rsidRDefault="003328CA" w:rsidP="00934587">
      <w:pPr>
        <w:rPr>
          <w:color w:val="3399FF"/>
          <w:lang w:val="kk-KZ"/>
        </w:rPr>
      </w:pPr>
    </w:p>
    <w:p w:rsidR="003328CA" w:rsidRDefault="003328CA" w:rsidP="00934587">
      <w:pPr>
        <w:rPr>
          <w:color w:val="3399FF"/>
          <w:lang w:val="kk-KZ"/>
        </w:rPr>
      </w:pPr>
    </w:p>
    <w:p w:rsidR="00D90754" w:rsidRPr="00105049" w:rsidRDefault="00D90754" w:rsidP="00105049">
      <w:pPr>
        <w:jc w:val="center"/>
        <w:rPr>
          <w:sz w:val="28"/>
          <w:szCs w:val="28"/>
          <w:lang w:val="kk-KZ"/>
        </w:rPr>
      </w:pPr>
    </w:p>
    <w:p w:rsidR="000577B5" w:rsidRDefault="002723E6" w:rsidP="000577B5">
      <w:pPr>
        <w:jc w:val="center"/>
        <w:rPr>
          <w:b/>
          <w:bCs/>
          <w:sz w:val="28"/>
          <w:szCs w:val="28"/>
          <w:lang w:val="kk-KZ" w:eastAsia="ar-SA"/>
        </w:rPr>
      </w:pPr>
      <w:r w:rsidRPr="002723E6">
        <w:rPr>
          <w:b/>
          <w:bCs/>
          <w:sz w:val="28"/>
          <w:szCs w:val="28"/>
          <w:lang w:val="kk-KZ" w:eastAsia="ar-SA"/>
        </w:rPr>
        <w:t>"Kaz Tas Company" жауапкершілігі шектеулі серіктестігіне жер учаскесіне шектеулі нысаналы жер пайдалану құқығын (жария сервитут) белгілеу туралы</w:t>
      </w:r>
    </w:p>
    <w:p w:rsidR="002723E6" w:rsidRPr="000577B5" w:rsidRDefault="002723E6" w:rsidP="000577B5">
      <w:pPr>
        <w:jc w:val="center"/>
        <w:rPr>
          <w:sz w:val="28"/>
          <w:szCs w:val="28"/>
          <w:lang w:val="kk-KZ"/>
        </w:rPr>
      </w:pPr>
    </w:p>
    <w:p w:rsidR="000577B5" w:rsidRDefault="00220139" w:rsidP="00220139">
      <w:pPr>
        <w:jc w:val="both"/>
        <w:rPr>
          <w:b/>
          <w:color w:val="000000" w:themeColor="text1"/>
          <w:sz w:val="28"/>
          <w:lang w:val="kk-KZ"/>
        </w:rPr>
      </w:pPr>
      <w:r>
        <w:rPr>
          <w:color w:val="000000" w:themeColor="text1"/>
          <w:sz w:val="28"/>
          <w:lang w:val="kk-KZ"/>
        </w:rPr>
        <w:t xml:space="preserve">           </w:t>
      </w:r>
      <w:r w:rsidR="001160E0" w:rsidRPr="00166095">
        <w:rPr>
          <w:color w:val="000000" w:themeColor="text1"/>
          <w:sz w:val="28"/>
          <w:lang w:val="kk-KZ"/>
        </w:rPr>
        <w:t>Қазақстан Республикасының Жер кодексіне, «Қазақстан Республикасындағы жергілікті мемлекеттік басқару және өзін - өзі басқару  туралы»  Қазақстан Республикасының Заңына сәй</w:t>
      </w:r>
      <w:r w:rsidR="003328CA">
        <w:rPr>
          <w:color w:val="000000" w:themeColor="text1"/>
          <w:sz w:val="28"/>
          <w:lang w:val="kk-KZ"/>
        </w:rPr>
        <w:t xml:space="preserve">кес  Қостанай  ауданының  </w:t>
      </w:r>
      <w:r w:rsidR="00D25F17" w:rsidRPr="00D25F17">
        <w:rPr>
          <w:color w:val="000000"/>
          <w:sz w:val="28"/>
          <w:szCs w:val="28"/>
          <w:lang w:val="kk-KZ"/>
        </w:rPr>
        <w:t>Белозер</w:t>
      </w:r>
      <w:r w:rsidR="001160E0" w:rsidRPr="00166095">
        <w:rPr>
          <w:color w:val="000000" w:themeColor="text1"/>
          <w:sz w:val="28"/>
          <w:lang w:val="kk-KZ"/>
        </w:rPr>
        <w:t xml:space="preserve"> ауылдық округінің әкімі</w:t>
      </w:r>
      <w:r w:rsidR="000577B5" w:rsidRPr="000577B5">
        <w:rPr>
          <w:color w:val="000000" w:themeColor="text1"/>
          <w:sz w:val="28"/>
          <w:lang w:val="kk-KZ"/>
        </w:rPr>
        <w:t xml:space="preserve"> </w:t>
      </w:r>
      <w:r w:rsidR="000577B5" w:rsidRPr="000577B5">
        <w:rPr>
          <w:b/>
          <w:color w:val="000000" w:themeColor="text1"/>
          <w:sz w:val="28"/>
          <w:lang w:val="kk-KZ"/>
        </w:rPr>
        <w:t>ШЕШІМ  ҚАБЫЛДАДЫ:</w:t>
      </w:r>
    </w:p>
    <w:p w:rsidR="007114C1" w:rsidRDefault="004E301F" w:rsidP="00105049">
      <w:pPr>
        <w:jc w:val="both"/>
        <w:rPr>
          <w:bCs/>
          <w:sz w:val="28"/>
          <w:szCs w:val="28"/>
          <w:lang w:val="kk-KZ"/>
        </w:rPr>
      </w:pPr>
      <w:r w:rsidRPr="00105049">
        <w:rPr>
          <w:color w:val="000000"/>
          <w:sz w:val="28"/>
          <w:szCs w:val="28"/>
          <w:lang w:val="kk-KZ"/>
        </w:rPr>
        <w:t xml:space="preserve">         1.</w:t>
      </w:r>
      <w:r w:rsidR="00105049" w:rsidRPr="00105049">
        <w:rPr>
          <w:color w:val="000000"/>
          <w:sz w:val="28"/>
          <w:szCs w:val="28"/>
          <w:lang w:val="kk-KZ"/>
        </w:rPr>
        <w:t xml:space="preserve"> </w:t>
      </w:r>
      <w:r w:rsidR="007114C1" w:rsidRPr="007114C1">
        <w:rPr>
          <w:bCs/>
          <w:sz w:val="28"/>
          <w:szCs w:val="28"/>
          <w:lang w:val="kk-KZ"/>
        </w:rPr>
        <w:t>"</w:t>
      </w:r>
      <w:bookmarkStart w:id="0" w:name="z6"/>
      <w:r w:rsidR="007114C1" w:rsidRPr="007114C1">
        <w:rPr>
          <w:lang w:val="kk-KZ"/>
        </w:rPr>
        <w:t xml:space="preserve"> </w:t>
      </w:r>
      <w:r w:rsidR="007114C1" w:rsidRPr="007114C1">
        <w:rPr>
          <w:bCs/>
          <w:sz w:val="28"/>
          <w:szCs w:val="28"/>
          <w:lang w:val="kk-KZ"/>
        </w:rPr>
        <w:t>"Kaz Tas Company" жауапкершілігі шектеулі серіктестігіне</w:t>
      </w:r>
      <w:r w:rsidR="00FA5D2E">
        <w:rPr>
          <w:bCs/>
          <w:sz w:val="28"/>
          <w:szCs w:val="28"/>
          <w:lang w:val="kk-KZ"/>
        </w:rPr>
        <w:t xml:space="preserve"> аумақта орналасқан ауданы 207,81</w:t>
      </w:r>
      <w:r w:rsidR="007114C1" w:rsidRPr="007114C1">
        <w:rPr>
          <w:bCs/>
          <w:sz w:val="28"/>
          <w:szCs w:val="28"/>
          <w:lang w:val="kk-KZ"/>
        </w:rPr>
        <w:t xml:space="preserve"> гектар қатты пайдалы қазбаларды барлауға шектеулі нысаналы жер пайдалану құқығы (жария сервитут) белгіленсін Қостанай облысы, Қостанай ауданы, Белозер ауылдық округі. Қатты пайдалы қазбаларды барлауға арналған Лицензия 09.12.2025 жылғы № 387</w:t>
      </w:r>
      <w:r w:rsidR="00FA5D2E">
        <w:rPr>
          <w:bCs/>
          <w:sz w:val="28"/>
          <w:szCs w:val="28"/>
          <w:lang w:val="kk-KZ"/>
        </w:rPr>
        <w:t>2</w:t>
      </w:r>
      <w:r w:rsidR="007114C1" w:rsidRPr="007114C1">
        <w:rPr>
          <w:bCs/>
          <w:sz w:val="28"/>
          <w:szCs w:val="28"/>
          <w:lang w:val="kk-KZ"/>
        </w:rPr>
        <w:t>-El, N-41-115 блок (10а-5</w:t>
      </w:r>
      <w:r w:rsidR="00FA5D2E">
        <w:rPr>
          <w:bCs/>
          <w:sz w:val="28"/>
          <w:szCs w:val="28"/>
          <w:lang w:val="kk-KZ"/>
        </w:rPr>
        <w:t>г</w:t>
      </w:r>
      <w:r w:rsidR="007114C1" w:rsidRPr="007114C1">
        <w:rPr>
          <w:bCs/>
          <w:sz w:val="28"/>
          <w:szCs w:val="28"/>
          <w:lang w:val="kk-KZ"/>
        </w:rPr>
        <w:t>-2).</w:t>
      </w:r>
    </w:p>
    <w:p w:rsidR="000577B5" w:rsidRPr="00105049" w:rsidRDefault="00220139" w:rsidP="00105049">
      <w:pPr>
        <w:jc w:val="both"/>
        <w:rPr>
          <w:sz w:val="28"/>
          <w:szCs w:val="28"/>
          <w:lang w:val="kk-KZ"/>
        </w:rPr>
      </w:pPr>
      <w:r w:rsidRPr="00105049">
        <w:rPr>
          <w:color w:val="000000"/>
          <w:sz w:val="28"/>
          <w:szCs w:val="28"/>
          <w:lang w:val="kk-KZ"/>
        </w:rPr>
        <w:t xml:space="preserve">        </w:t>
      </w:r>
      <w:r w:rsidR="00105049">
        <w:rPr>
          <w:color w:val="000000"/>
          <w:sz w:val="28"/>
          <w:szCs w:val="28"/>
          <w:lang w:val="kk-KZ"/>
        </w:rPr>
        <w:t>2.</w:t>
      </w:r>
      <w:r w:rsidR="007114C1" w:rsidRPr="007114C1">
        <w:rPr>
          <w:bCs/>
          <w:sz w:val="28"/>
          <w:szCs w:val="28"/>
          <w:lang w:val="kk-KZ"/>
        </w:rPr>
        <w:t xml:space="preserve"> </w:t>
      </w:r>
      <w:bookmarkStart w:id="1" w:name="z7"/>
      <w:bookmarkEnd w:id="0"/>
      <w:r w:rsidR="00270D67" w:rsidRPr="00D245C7">
        <w:rPr>
          <w:color w:val="000000"/>
          <w:sz w:val="28"/>
          <w:szCs w:val="28"/>
          <w:lang w:val="kk-KZ"/>
        </w:rPr>
        <w:t>"Белозер ауылдық округі әкімінің аппараты" мемлекеттік мекемесі Қазақстан Республикасының заңнамасында белгіленген тәртіппен:</w:t>
      </w:r>
    </w:p>
    <w:p w:rsidR="000577B5" w:rsidRPr="000577B5" w:rsidRDefault="00ED25A0" w:rsidP="000577B5">
      <w:pPr>
        <w:tabs>
          <w:tab w:val="left" w:pos="709"/>
        </w:tabs>
        <w:overflowPunct/>
        <w:autoSpaceDE/>
        <w:adjustRightInd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</w:t>
      </w:r>
      <w:r w:rsidR="000577B5" w:rsidRPr="000577B5">
        <w:rPr>
          <w:sz w:val="28"/>
          <w:szCs w:val="28"/>
          <w:lang w:val="kk-KZ"/>
        </w:rPr>
        <w:t xml:space="preserve">) </w:t>
      </w:r>
      <w:r w:rsidR="000577B5" w:rsidRPr="000577B5">
        <w:rPr>
          <w:sz w:val="28"/>
          <w:lang w:val="kk-KZ"/>
        </w:rPr>
        <w:t>осы шешім</w:t>
      </w:r>
      <w:r w:rsidR="00384132">
        <w:rPr>
          <w:sz w:val="28"/>
          <w:lang w:val="kk-KZ"/>
        </w:rPr>
        <w:t>нің</w:t>
      </w:r>
      <w:r w:rsidR="000577B5" w:rsidRPr="000577B5">
        <w:rPr>
          <w:sz w:val="28"/>
          <w:lang w:val="kk-KZ"/>
        </w:rPr>
        <w:t xml:space="preserve"> қазақ және орыс тілдеріндегі қағаз және электрондық түрдегі көшірмесін </w:t>
      </w:r>
      <w:r w:rsidR="000577B5" w:rsidRPr="000577B5">
        <w:rPr>
          <w:color w:val="000000"/>
          <w:sz w:val="28"/>
          <w:szCs w:val="28"/>
          <w:lang w:val="kk-KZ"/>
        </w:rPr>
        <w:t xml:space="preserve">«Қазақстан Республикасының Заңнама және құқықтық ақпарат институты» </w:t>
      </w:r>
      <w:r w:rsidR="004E301F">
        <w:rPr>
          <w:color w:val="000000"/>
          <w:sz w:val="28"/>
          <w:szCs w:val="28"/>
          <w:lang w:val="kk-KZ"/>
        </w:rPr>
        <w:t>шаруашылық жүргізу құқығындағы Р</w:t>
      </w:r>
      <w:r w:rsidR="000577B5" w:rsidRPr="000577B5">
        <w:rPr>
          <w:color w:val="000000"/>
          <w:sz w:val="28"/>
          <w:szCs w:val="28"/>
          <w:lang w:val="kk-KZ"/>
        </w:rPr>
        <w:t>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жіберілуін;</w:t>
      </w:r>
    </w:p>
    <w:p w:rsidR="000577B5" w:rsidRPr="000577B5" w:rsidRDefault="00ED25A0" w:rsidP="000577B5">
      <w:pPr>
        <w:tabs>
          <w:tab w:val="left" w:pos="709"/>
        </w:tabs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2</w:t>
      </w:r>
      <w:r w:rsidR="000577B5" w:rsidRPr="000577B5">
        <w:rPr>
          <w:color w:val="000000"/>
          <w:sz w:val="28"/>
          <w:szCs w:val="28"/>
          <w:lang w:val="kk-KZ"/>
        </w:rPr>
        <w:t xml:space="preserve">) осы шешімді ресми жарияланғанынан кейін </w:t>
      </w:r>
      <w:r w:rsidR="000577B5" w:rsidRPr="000577B5">
        <w:rPr>
          <w:color w:val="000000"/>
          <w:sz w:val="28"/>
          <w:lang w:val="kk-KZ"/>
        </w:rPr>
        <w:t>Қостанай ауданы әкімдігінің интернет - ресурсы</w:t>
      </w:r>
      <w:r w:rsidR="00CD0401">
        <w:rPr>
          <w:color w:val="000000"/>
          <w:sz w:val="28"/>
          <w:lang w:val="kk-KZ"/>
        </w:rPr>
        <w:t>нда орналастыруы қамтамасыз етілс</w:t>
      </w:r>
      <w:r w:rsidR="000577B5" w:rsidRPr="000577B5">
        <w:rPr>
          <w:color w:val="000000"/>
          <w:sz w:val="28"/>
          <w:lang w:val="kk-KZ"/>
        </w:rPr>
        <w:t>ін.</w:t>
      </w:r>
    </w:p>
    <w:bookmarkEnd w:id="1"/>
    <w:p w:rsidR="000577B5" w:rsidRPr="000577B5" w:rsidRDefault="000577B5" w:rsidP="000577B5">
      <w:pPr>
        <w:ind w:firstLine="708"/>
        <w:jc w:val="both"/>
        <w:rPr>
          <w:lang w:val="kk-KZ"/>
        </w:rPr>
      </w:pPr>
      <w:r w:rsidRPr="000577B5">
        <w:rPr>
          <w:color w:val="000000"/>
          <w:sz w:val="28"/>
          <w:lang w:val="kk-KZ"/>
        </w:rPr>
        <w:t>3. Осы шешімнің орындалуын бақылауды өзіме қалдырамын.</w:t>
      </w:r>
    </w:p>
    <w:p w:rsidR="00155A38" w:rsidRDefault="000577B5" w:rsidP="00155A38">
      <w:pPr>
        <w:ind w:firstLine="708"/>
        <w:jc w:val="both"/>
        <w:rPr>
          <w:color w:val="000000"/>
          <w:sz w:val="28"/>
          <w:lang w:val="kk-KZ"/>
        </w:rPr>
      </w:pPr>
      <w:r w:rsidRPr="000577B5">
        <w:rPr>
          <w:color w:val="000000"/>
          <w:sz w:val="28"/>
          <w:lang w:val="kk-KZ"/>
        </w:rPr>
        <w:t>4. Осы шешім алғашқы ресми жарияланған күнінен кейін күнтізбелік он күн өткен соң қолданысқа енгізіледі.</w:t>
      </w:r>
    </w:p>
    <w:p w:rsidR="00155A38" w:rsidRDefault="00155A38" w:rsidP="00155A38">
      <w:pPr>
        <w:ind w:firstLine="708"/>
        <w:jc w:val="both"/>
        <w:rPr>
          <w:color w:val="000000"/>
          <w:sz w:val="28"/>
          <w:lang w:val="kk-KZ"/>
        </w:rPr>
      </w:pPr>
    </w:p>
    <w:p w:rsidR="00155A38" w:rsidRPr="00124340" w:rsidRDefault="00155A38" w:rsidP="00155A38">
      <w:pPr>
        <w:ind w:firstLine="708"/>
        <w:jc w:val="both"/>
        <w:rPr>
          <w:color w:val="000000"/>
          <w:sz w:val="28"/>
          <w:lang w:val="kk-KZ"/>
        </w:rPr>
      </w:pPr>
    </w:p>
    <w:p w:rsidR="00642211" w:rsidRPr="001160E0" w:rsidRDefault="00105049" w:rsidP="00105049">
      <w:pPr>
        <w:ind w:left="-993"/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    </w:t>
      </w:r>
      <w:r w:rsidR="00CB30D9" w:rsidRPr="00CB30D9">
        <w:rPr>
          <w:b/>
          <w:color w:val="000000"/>
          <w:sz w:val="28"/>
          <w:lang w:val="kk-KZ"/>
        </w:rPr>
        <w:t>Белозер</w:t>
      </w:r>
      <w:r w:rsidR="00155A38" w:rsidRPr="00155A38">
        <w:rPr>
          <w:b/>
          <w:color w:val="000000"/>
          <w:sz w:val="28"/>
          <w:lang w:val="kk-KZ"/>
        </w:rPr>
        <w:t xml:space="preserve"> ауылдық округінің әкімі </w:t>
      </w:r>
      <w:r w:rsidR="00ED25A0">
        <w:rPr>
          <w:b/>
          <w:sz w:val="28"/>
          <w:szCs w:val="24"/>
          <w:lang w:val="kk-KZ" w:eastAsia="ar-SA"/>
        </w:rPr>
        <w:t xml:space="preserve">                         </w:t>
      </w:r>
      <w:r>
        <w:rPr>
          <w:b/>
          <w:sz w:val="28"/>
          <w:szCs w:val="24"/>
          <w:lang w:val="kk-KZ" w:eastAsia="ar-SA"/>
        </w:rPr>
        <w:t xml:space="preserve">          </w:t>
      </w:r>
      <w:r w:rsidR="00ED25A0">
        <w:rPr>
          <w:b/>
          <w:sz w:val="28"/>
          <w:szCs w:val="24"/>
          <w:lang w:val="kk-KZ" w:eastAsia="ar-SA"/>
        </w:rPr>
        <w:t xml:space="preserve">         </w:t>
      </w:r>
      <w:r w:rsidR="00CB30D9">
        <w:rPr>
          <w:b/>
          <w:sz w:val="28"/>
          <w:szCs w:val="24"/>
          <w:lang w:val="kk-KZ" w:eastAsia="ar-SA"/>
        </w:rPr>
        <w:t>К. Кубеков</w:t>
      </w:r>
    </w:p>
    <w:sectPr w:rsidR="00642211" w:rsidRPr="001160E0" w:rsidSect="00765F56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682" w:rsidRDefault="00217682">
      <w:r>
        <w:separator/>
      </w:r>
    </w:p>
  </w:endnote>
  <w:endnote w:type="continuationSeparator" w:id="1">
    <w:p w:rsidR="00217682" w:rsidRDefault="00217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682" w:rsidRDefault="00217682">
      <w:r>
        <w:separator/>
      </w:r>
    </w:p>
  </w:footnote>
  <w:footnote w:type="continuationSeparator" w:id="1">
    <w:p w:rsidR="00217682" w:rsidRDefault="002176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AC" w:rsidRDefault="0000672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131EAC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31EAC" w:rsidRDefault="00131EA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AC" w:rsidRDefault="0000672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131EAC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43E61">
      <w:rPr>
        <w:rStyle w:val="af0"/>
        <w:noProof/>
      </w:rPr>
      <w:t>2</w:t>
    </w:r>
    <w:r>
      <w:rPr>
        <w:rStyle w:val="af0"/>
      </w:rPr>
      <w:fldChar w:fldCharType="end"/>
    </w:r>
  </w:p>
  <w:p w:rsidR="00131EAC" w:rsidRDefault="00131EA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A81"/>
    <w:multiLevelType w:val="hybridMultilevel"/>
    <w:tmpl w:val="3AB45CE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344C7F70"/>
    <w:multiLevelType w:val="hybridMultilevel"/>
    <w:tmpl w:val="72746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F3E1B"/>
    <w:multiLevelType w:val="hybridMultilevel"/>
    <w:tmpl w:val="4444535E"/>
    <w:lvl w:ilvl="0" w:tplc="CAB0573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>
    <w:nsid w:val="78C14B86"/>
    <w:multiLevelType w:val="multilevel"/>
    <w:tmpl w:val="2924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672D"/>
    <w:rsid w:val="000338F6"/>
    <w:rsid w:val="000577B5"/>
    <w:rsid w:val="000644BC"/>
    <w:rsid w:val="00073119"/>
    <w:rsid w:val="000870F9"/>
    <w:rsid w:val="000922AA"/>
    <w:rsid w:val="000C4BE5"/>
    <w:rsid w:val="000C58BB"/>
    <w:rsid w:val="000D4DAC"/>
    <w:rsid w:val="000F1D20"/>
    <w:rsid w:val="000F48E7"/>
    <w:rsid w:val="00105049"/>
    <w:rsid w:val="001160E0"/>
    <w:rsid w:val="00124340"/>
    <w:rsid w:val="001319EE"/>
    <w:rsid w:val="00131EAC"/>
    <w:rsid w:val="001326E1"/>
    <w:rsid w:val="00143292"/>
    <w:rsid w:val="00155A38"/>
    <w:rsid w:val="00173616"/>
    <w:rsid w:val="00174158"/>
    <w:rsid w:val="001763DE"/>
    <w:rsid w:val="001A1881"/>
    <w:rsid w:val="001B61C1"/>
    <w:rsid w:val="001C092A"/>
    <w:rsid w:val="001C2972"/>
    <w:rsid w:val="001F4925"/>
    <w:rsid w:val="001F64CB"/>
    <w:rsid w:val="002000F4"/>
    <w:rsid w:val="00205863"/>
    <w:rsid w:val="00205A0C"/>
    <w:rsid w:val="00217682"/>
    <w:rsid w:val="00220139"/>
    <w:rsid w:val="0022101F"/>
    <w:rsid w:val="0023374B"/>
    <w:rsid w:val="002506A7"/>
    <w:rsid w:val="00251F3F"/>
    <w:rsid w:val="00270329"/>
    <w:rsid w:val="00270D67"/>
    <w:rsid w:val="002723E6"/>
    <w:rsid w:val="002A394A"/>
    <w:rsid w:val="002F7B29"/>
    <w:rsid w:val="00317EF9"/>
    <w:rsid w:val="00324AA3"/>
    <w:rsid w:val="003271E4"/>
    <w:rsid w:val="003328CA"/>
    <w:rsid w:val="00361A0B"/>
    <w:rsid w:val="00364E0B"/>
    <w:rsid w:val="003718BE"/>
    <w:rsid w:val="00384132"/>
    <w:rsid w:val="003C4B85"/>
    <w:rsid w:val="003E3C3E"/>
    <w:rsid w:val="003F241E"/>
    <w:rsid w:val="00423754"/>
    <w:rsid w:val="004273C6"/>
    <w:rsid w:val="00430E89"/>
    <w:rsid w:val="00467B1D"/>
    <w:rsid w:val="00471AD4"/>
    <w:rsid w:val="004726FE"/>
    <w:rsid w:val="0049623C"/>
    <w:rsid w:val="004A34BB"/>
    <w:rsid w:val="004A5744"/>
    <w:rsid w:val="004B400D"/>
    <w:rsid w:val="004B5FB0"/>
    <w:rsid w:val="004C34B8"/>
    <w:rsid w:val="004C6269"/>
    <w:rsid w:val="004E301F"/>
    <w:rsid w:val="004E49BE"/>
    <w:rsid w:val="004F3375"/>
    <w:rsid w:val="00543656"/>
    <w:rsid w:val="005A33F5"/>
    <w:rsid w:val="005D47DC"/>
    <w:rsid w:val="005E7E72"/>
    <w:rsid w:val="005F582C"/>
    <w:rsid w:val="00611BF7"/>
    <w:rsid w:val="00632188"/>
    <w:rsid w:val="006340C9"/>
    <w:rsid w:val="00642211"/>
    <w:rsid w:val="00694E38"/>
    <w:rsid w:val="006B5538"/>
    <w:rsid w:val="006B6938"/>
    <w:rsid w:val="006C1005"/>
    <w:rsid w:val="007006E3"/>
    <w:rsid w:val="007111E8"/>
    <w:rsid w:val="007114C1"/>
    <w:rsid w:val="00720AFD"/>
    <w:rsid w:val="00731B2A"/>
    <w:rsid w:val="00740441"/>
    <w:rsid w:val="00747D7E"/>
    <w:rsid w:val="0075581F"/>
    <w:rsid w:val="00765F56"/>
    <w:rsid w:val="007767CD"/>
    <w:rsid w:val="00782A16"/>
    <w:rsid w:val="00791F26"/>
    <w:rsid w:val="00795E34"/>
    <w:rsid w:val="007B7871"/>
    <w:rsid w:val="007C4C0D"/>
    <w:rsid w:val="007D75F6"/>
    <w:rsid w:val="007E588D"/>
    <w:rsid w:val="007F15AE"/>
    <w:rsid w:val="0081000A"/>
    <w:rsid w:val="00826AF0"/>
    <w:rsid w:val="008436CA"/>
    <w:rsid w:val="00866964"/>
    <w:rsid w:val="00867FA4"/>
    <w:rsid w:val="008734E2"/>
    <w:rsid w:val="00884BFD"/>
    <w:rsid w:val="008C225D"/>
    <w:rsid w:val="009114C1"/>
    <w:rsid w:val="009139A9"/>
    <w:rsid w:val="00914138"/>
    <w:rsid w:val="00914DA4"/>
    <w:rsid w:val="00915A4B"/>
    <w:rsid w:val="00934587"/>
    <w:rsid w:val="009375C0"/>
    <w:rsid w:val="00955578"/>
    <w:rsid w:val="009634CC"/>
    <w:rsid w:val="00970A9E"/>
    <w:rsid w:val="0098156A"/>
    <w:rsid w:val="009924CE"/>
    <w:rsid w:val="009958D4"/>
    <w:rsid w:val="00995A61"/>
    <w:rsid w:val="0099637B"/>
    <w:rsid w:val="009B69F4"/>
    <w:rsid w:val="009C1C00"/>
    <w:rsid w:val="00A02238"/>
    <w:rsid w:val="00A04609"/>
    <w:rsid w:val="00A10052"/>
    <w:rsid w:val="00A17A1F"/>
    <w:rsid w:val="00A17FE7"/>
    <w:rsid w:val="00A22F32"/>
    <w:rsid w:val="00A338BC"/>
    <w:rsid w:val="00A47D62"/>
    <w:rsid w:val="00A6166C"/>
    <w:rsid w:val="00A86075"/>
    <w:rsid w:val="00A90E87"/>
    <w:rsid w:val="00AA225A"/>
    <w:rsid w:val="00AA5130"/>
    <w:rsid w:val="00AC76FB"/>
    <w:rsid w:val="00B00E7E"/>
    <w:rsid w:val="00B31B6F"/>
    <w:rsid w:val="00B86340"/>
    <w:rsid w:val="00B879F4"/>
    <w:rsid w:val="00BE3CFA"/>
    <w:rsid w:val="00BE78CA"/>
    <w:rsid w:val="00BF4D38"/>
    <w:rsid w:val="00C322DE"/>
    <w:rsid w:val="00C7780A"/>
    <w:rsid w:val="00CA1875"/>
    <w:rsid w:val="00CB30D9"/>
    <w:rsid w:val="00CC557D"/>
    <w:rsid w:val="00CC7D90"/>
    <w:rsid w:val="00CD0401"/>
    <w:rsid w:val="00CE6A1B"/>
    <w:rsid w:val="00D03D0C"/>
    <w:rsid w:val="00D11982"/>
    <w:rsid w:val="00D14F06"/>
    <w:rsid w:val="00D25F17"/>
    <w:rsid w:val="00D43E61"/>
    <w:rsid w:val="00D471A4"/>
    <w:rsid w:val="00D677D3"/>
    <w:rsid w:val="00D90754"/>
    <w:rsid w:val="00DB61C7"/>
    <w:rsid w:val="00DD02F4"/>
    <w:rsid w:val="00DD7368"/>
    <w:rsid w:val="00E01CAB"/>
    <w:rsid w:val="00E43040"/>
    <w:rsid w:val="00E43190"/>
    <w:rsid w:val="00E44F29"/>
    <w:rsid w:val="00E5038E"/>
    <w:rsid w:val="00E57A5B"/>
    <w:rsid w:val="00E866E0"/>
    <w:rsid w:val="00EB54A3"/>
    <w:rsid w:val="00EC3C11"/>
    <w:rsid w:val="00EC457D"/>
    <w:rsid w:val="00ED121A"/>
    <w:rsid w:val="00ED25A0"/>
    <w:rsid w:val="00EE1A39"/>
    <w:rsid w:val="00F13639"/>
    <w:rsid w:val="00F22932"/>
    <w:rsid w:val="00F34431"/>
    <w:rsid w:val="00F525B9"/>
    <w:rsid w:val="00F52968"/>
    <w:rsid w:val="00F62BA0"/>
    <w:rsid w:val="00F64017"/>
    <w:rsid w:val="00F91FCF"/>
    <w:rsid w:val="00F93EE0"/>
    <w:rsid w:val="00FA03E7"/>
    <w:rsid w:val="00FA5D2E"/>
    <w:rsid w:val="00FB50E8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E3C3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E3C3E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0C4BE5"/>
    <w:pPr>
      <w:overflowPunct/>
      <w:autoSpaceDE/>
      <w:autoSpaceDN/>
      <w:adjustRightInd/>
      <w:ind w:right="4419"/>
      <w:jc w:val="both"/>
    </w:pPr>
    <w:rPr>
      <w:b/>
      <w:bCs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3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521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08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952328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0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9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9381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9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4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4412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107537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22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2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0166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5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9114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26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238595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0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4919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455F3-79D7-4E4B-AFCC-D497F037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34</cp:lastModifiedBy>
  <cp:revision>16</cp:revision>
  <cp:lastPrinted>2025-07-29T06:15:00Z</cp:lastPrinted>
  <dcterms:created xsi:type="dcterms:W3CDTF">2024-01-08T09:49:00Z</dcterms:created>
  <dcterms:modified xsi:type="dcterms:W3CDTF">2026-10-27T04:57:00Z</dcterms:modified>
</cp:coreProperties>
</file>