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A83879" w14:textId="13C975C1" w:rsidR="002B113B" w:rsidRDefault="002B113B" w:rsidP="00F90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11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Батыс Қазақстан облысы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ТЖД</w:t>
      </w:r>
      <w:r w:rsidRPr="002B11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Қабылдау комиссиясының «</w:t>
      </w:r>
      <w:r w:rsidR="00411C46">
        <w:rPr>
          <w:rFonts w:ascii="Times New Roman" w:hAnsi="Times New Roman" w:cs="Times New Roman"/>
          <w:b/>
          <w:sz w:val="28"/>
          <w:szCs w:val="28"/>
          <w:lang w:val="kk-KZ"/>
        </w:rPr>
        <w:t>жүргізушілер</w:t>
      </w:r>
      <w:r w:rsidRPr="002B11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санаты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алғашқы</w:t>
      </w:r>
      <w:r w:rsidRPr="002B11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кәсі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би</w:t>
      </w:r>
      <w:r w:rsidRPr="002B11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даярлыққа</w:t>
      </w:r>
      <w:r w:rsidRPr="002B11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кандидаттарды жіберу туралы </w:t>
      </w:r>
      <w:r w:rsidR="00411C46" w:rsidRPr="002B113B">
        <w:rPr>
          <w:rFonts w:ascii="Times New Roman" w:hAnsi="Times New Roman" w:cs="Times New Roman"/>
          <w:b/>
          <w:sz w:val="28"/>
          <w:szCs w:val="28"/>
          <w:lang w:val="kk-KZ"/>
        </w:rPr>
        <w:t>ШЕШІМІ</w:t>
      </w:r>
    </w:p>
    <w:p w14:paraId="5402E746" w14:textId="77777777" w:rsidR="002B113B" w:rsidRDefault="002B113B" w:rsidP="00F90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C9ECAA" w14:textId="0BEDA8D5" w:rsidR="004F3523" w:rsidRDefault="00B0294F" w:rsidP="004F352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0294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Батыс Қазақстан облысы </w:t>
      </w:r>
      <w:r w:rsidR="004F352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Төтенше жағдайлар департаментінің қабылдау комиссиясы </w:t>
      </w:r>
      <w:r w:rsidR="00B946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келесі </w:t>
      </w:r>
      <w:r w:rsidR="004F3523" w:rsidRPr="004F352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ШЕШІМ </w:t>
      </w:r>
      <w:r w:rsidR="004F3523">
        <w:rPr>
          <w:rFonts w:ascii="Times New Roman" w:hAnsi="Times New Roman" w:cs="Times New Roman"/>
          <w:bCs/>
          <w:sz w:val="28"/>
          <w:szCs w:val="28"/>
          <w:lang w:val="kk-KZ"/>
        </w:rPr>
        <w:t>қабылдады:</w:t>
      </w:r>
    </w:p>
    <w:p w14:paraId="5062328E" w14:textId="47291732" w:rsidR="00B0294F" w:rsidRPr="003509BF" w:rsidRDefault="00B0294F" w:rsidP="003509BF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09B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Бәсекеге қабілеттілік көрсеткіші ең жоғары келесі </w:t>
      </w:r>
      <w:r w:rsidR="00B946EA" w:rsidRPr="003509B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</w:t>
      </w:r>
      <w:r w:rsidR="003509BF" w:rsidRPr="003509BF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тар</w:t>
      </w:r>
      <w:r w:rsidRPr="003509B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509BF">
        <w:rPr>
          <w:rFonts w:ascii="Times New Roman" w:hAnsi="Times New Roman" w:cs="Times New Roman"/>
          <w:b/>
          <w:sz w:val="28"/>
          <w:szCs w:val="28"/>
          <w:lang w:val="kk-KZ"/>
        </w:rPr>
        <w:t>алғашқы кәсіби даярлыққа жіберілсін:</w:t>
      </w:r>
    </w:p>
    <w:p w14:paraId="2C830FE8" w14:textId="77777777" w:rsidR="00FA58E2" w:rsidRPr="00FA58E2" w:rsidRDefault="00FA58E2" w:rsidP="00FA58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A58E2">
        <w:rPr>
          <w:rFonts w:ascii="Times New Roman" w:hAnsi="Times New Roman" w:cs="Times New Roman"/>
          <w:color w:val="000000"/>
          <w:sz w:val="28"/>
          <w:szCs w:val="28"/>
          <w:lang w:val="kk-KZ"/>
        </w:rPr>
        <w:t>1. Байниязов Нұрбек Сабырғалиұлы</w:t>
      </w:r>
    </w:p>
    <w:p w14:paraId="3F0617F8" w14:textId="7569DAE8" w:rsidR="00FA58E2" w:rsidRPr="00FA58E2" w:rsidRDefault="00FA58E2" w:rsidP="00FA58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Pr="00FA58E2">
        <w:rPr>
          <w:rFonts w:ascii="Times New Roman" w:hAnsi="Times New Roman" w:cs="Times New Roman"/>
          <w:color w:val="000000"/>
          <w:sz w:val="28"/>
          <w:szCs w:val="28"/>
          <w:lang w:val="kk-KZ"/>
        </w:rPr>
        <w:t>.Хансұлтан Сағынғали Құрманғалиұлы</w:t>
      </w:r>
    </w:p>
    <w:p w14:paraId="697121E7" w14:textId="0B07EE2E" w:rsidR="00FA58E2" w:rsidRDefault="00FA58E2" w:rsidP="00FA58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Pr="00FA58E2">
        <w:rPr>
          <w:rFonts w:ascii="Times New Roman" w:hAnsi="Times New Roman" w:cs="Times New Roman"/>
          <w:color w:val="000000"/>
          <w:sz w:val="28"/>
          <w:szCs w:val="28"/>
          <w:lang w:val="kk-KZ"/>
        </w:rPr>
        <w:t>. Қабылхан Райымбек Есенкелдіұлы</w:t>
      </w:r>
    </w:p>
    <w:p w14:paraId="16AFE70F" w14:textId="342E8817" w:rsidR="006C0FE7" w:rsidRPr="00B903D4" w:rsidRDefault="00B903D4" w:rsidP="00FA58E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 </w:t>
      </w:r>
      <w:r w:rsidR="00B0294F" w:rsidRPr="00B903D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Бос лауазымдарды толықтыру үшін келесі </w:t>
      </w:r>
      <w:r w:rsidR="00B946EA" w:rsidRPr="00B903D4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</w:t>
      </w:r>
      <w:r w:rsidR="00B0294F" w:rsidRPr="00B903D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53079" w:rsidRPr="00B903D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ведомстволық деректер банкіне </w:t>
      </w:r>
      <w:r w:rsidR="00B0294F" w:rsidRPr="00B903D4">
        <w:rPr>
          <w:rFonts w:ascii="Times New Roman" w:hAnsi="Times New Roman" w:cs="Times New Roman"/>
          <w:b/>
          <w:bCs/>
          <w:sz w:val="28"/>
          <w:szCs w:val="28"/>
          <w:lang w:val="kk-KZ"/>
        </w:rPr>
        <w:t>енгізілсін:</w:t>
      </w:r>
    </w:p>
    <w:p w14:paraId="55CA1986" w14:textId="72D6F4E5" w:rsidR="00FA58E2" w:rsidRPr="00FA58E2" w:rsidRDefault="00FA58E2" w:rsidP="00FA58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Pr="00FA58E2">
        <w:rPr>
          <w:rFonts w:ascii="Times New Roman" w:hAnsi="Times New Roman" w:cs="Times New Roman"/>
          <w:color w:val="000000"/>
          <w:sz w:val="28"/>
          <w:szCs w:val="28"/>
          <w:lang w:val="kk-KZ"/>
        </w:rPr>
        <w:t>. Тохмурзин Айбек Есетович</w:t>
      </w:r>
    </w:p>
    <w:p w14:paraId="4542010C" w14:textId="17923988" w:rsidR="00FA58E2" w:rsidRPr="00FA58E2" w:rsidRDefault="00FA58E2" w:rsidP="00FA58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Pr="00FA58E2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902B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0" w:name="_GoBack"/>
      <w:bookmarkEnd w:id="0"/>
      <w:r w:rsidRPr="00FA58E2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Хангерей Тұрар Жалғасұлы</w:t>
      </w:r>
    </w:p>
    <w:p w14:paraId="5957E585" w14:textId="77777777" w:rsidR="00DE347F" w:rsidRPr="00853079" w:rsidRDefault="00DE347F" w:rsidP="00DE347F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39C858C6" w14:textId="047ADA4A" w:rsidR="00411C46" w:rsidRPr="00411C46" w:rsidRDefault="00DE347F" w:rsidP="00DE347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E347F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</w:p>
    <w:p w14:paraId="4EA4671B" w14:textId="0DA0C26A" w:rsidR="0048593D" w:rsidRDefault="00B0294F" w:rsidP="00907A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0294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Батыс Қазақстан облысы </w:t>
      </w:r>
      <w:r w:rsidR="004859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ТЖД </w:t>
      </w:r>
    </w:p>
    <w:p w14:paraId="4511C0C3" w14:textId="7E71049E" w:rsidR="004611D9" w:rsidRDefault="0048593D" w:rsidP="004611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Кадр және тәрбие жұмысы басқармасы</w:t>
      </w:r>
    </w:p>
    <w:p w14:paraId="41B6B73B" w14:textId="77777777" w:rsidR="004611D9" w:rsidRDefault="004611D9" w:rsidP="00B97E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FF98DD1" w14:textId="77777777" w:rsidR="00B0294F" w:rsidRPr="00B0294F" w:rsidRDefault="00B0294F" w:rsidP="00B0294F">
      <w:pPr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B0294F">
        <w:rPr>
          <w:rFonts w:ascii="Times New Roman" w:hAnsi="Times New Roman" w:cs="Times New Roman"/>
          <w:b/>
          <w:sz w:val="28"/>
          <w:szCs w:val="28"/>
          <w:lang w:val="kk-KZ"/>
        </w:rPr>
        <w:t>Кадр қызметі қызметкерлерінің іс әрекеттерінде әуре сарсаңға салу немесе кәсіби ісінің төмендігі анықталған кезде келесі Сенім телефондары бойынша хабарласуларыңызды сұраймыз:</w:t>
      </w:r>
    </w:p>
    <w:p w14:paraId="13C24DD7" w14:textId="77777777" w:rsidR="00B0294F" w:rsidRPr="00B0294F" w:rsidRDefault="00B0294F" w:rsidP="00B0294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294F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B0294F">
        <w:rPr>
          <w:rFonts w:ascii="Times New Roman" w:hAnsi="Times New Roman" w:cs="Times New Roman"/>
          <w:b/>
          <w:sz w:val="28"/>
          <w:szCs w:val="28"/>
          <w:lang w:val="kk-KZ"/>
        </w:rPr>
        <w:t>Назыров Қайрат Амангелдіұлы,</w:t>
      </w:r>
      <w:r w:rsidRPr="00B0294F">
        <w:rPr>
          <w:rFonts w:ascii="Times New Roman" w:hAnsi="Times New Roman" w:cs="Times New Roman"/>
          <w:sz w:val="28"/>
          <w:szCs w:val="28"/>
          <w:lang w:val="kk-KZ"/>
        </w:rPr>
        <w:t xml:space="preserve"> ҚР ТЖМ Кадр және тәрбие жұмысы департаменті бастығының орынбасары, тел. 8 (7172) 60-19-68;</w:t>
      </w:r>
    </w:p>
    <w:p w14:paraId="4AC571AF" w14:textId="77777777" w:rsidR="009E743A" w:rsidRDefault="00B0294F" w:rsidP="00B0294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294F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B0294F">
        <w:rPr>
          <w:rFonts w:ascii="Times New Roman" w:hAnsi="Times New Roman" w:cs="Times New Roman"/>
          <w:b/>
          <w:sz w:val="28"/>
          <w:szCs w:val="28"/>
          <w:lang w:val="kk-KZ"/>
        </w:rPr>
        <w:t>Сыздықов Айдос Нұржанұлы,</w:t>
      </w:r>
      <w:r w:rsidRPr="00B0294F">
        <w:rPr>
          <w:rFonts w:ascii="Times New Roman" w:hAnsi="Times New Roman" w:cs="Times New Roman"/>
          <w:sz w:val="28"/>
          <w:szCs w:val="28"/>
          <w:lang w:val="kk-KZ"/>
        </w:rPr>
        <w:t xml:space="preserve"> ҚР ТЖМ Кадр және тәрбие жұмысы департаменті бастығының орынбасары, тел. 8 (7172) 60-21-30;</w:t>
      </w:r>
    </w:p>
    <w:p w14:paraId="0FEBCC3A" w14:textId="13A72DD4" w:rsidR="00B0294F" w:rsidRPr="00B0294F" w:rsidRDefault="00B0294F" w:rsidP="00B0294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294F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B0294F">
        <w:rPr>
          <w:rFonts w:ascii="Times New Roman" w:hAnsi="Times New Roman" w:cs="Times New Roman"/>
          <w:b/>
          <w:sz w:val="28"/>
          <w:szCs w:val="28"/>
          <w:lang w:val="kk-KZ"/>
        </w:rPr>
        <w:t>Үсенбаев Ержан Қайратұлы</w:t>
      </w:r>
      <w:r w:rsidRPr="00B0294F">
        <w:rPr>
          <w:rFonts w:ascii="Times New Roman" w:hAnsi="Times New Roman" w:cs="Times New Roman"/>
          <w:sz w:val="28"/>
          <w:szCs w:val="28"/>
          <w:lang w:val="kk-KZ"/>
        </w:rPr>
        <w:t>, ҚР ТЖМ Кадр және тәрбие жұмысы департаменті Қызметті өткеру басқармасының бастығы, тел. 8 (7172) 60-21-29;</w:t>
      </w:r>
    </w:p>
    <w:p w14:paraId="13D6430E" w14:textId="58687F76" w:rsidR="006C0FE7" w:rsidRDefault="00B0294F" w:rsidP="008D3C0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294F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B029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Бейсенбеков Аманжол Алдабергенұлы, </w:t>
      </w:r>
      <w:r w:rsidRPr="00B0294F">
        <w:rPr>
          <w:rFonts w:ascii="Times New Roman" w:hAnsi="Times New Roman" w:cs="Times New Roman"/>
          <w:sz w:val="28"/>
          <w:szCs w:val="28"/>
          <w:lang w:val="kk-KZ"/>
        </w:rPr>
        <w:t xml:space="preserve">ҚР ТЖМ Кадр және тәрбие жұмысы департаменті Жеке құрам жөніндегі инспекция басқармасының бастығы, </w:t>
      </w:r>
      <w:r w:rsidRPr="00C37FBD">
        <w:rPr>
          <w:rFonts w:ascii="Times New Roman" w:hAnsi="Times New Roman" w:cs="Times New Roman"/>
          <w:sz w:val="28"/>
          <w:szCs w:val="28"/>
          <w:lang w:val="kk-KZ"/>
        </w:rPr>
        <w:t>тел. 8 (7172) 60-21-27.</w:t>
      </w:r>
    </w:p>
    <w:p w14:paraId="6377049F" w14:textId="77777777" w:rsidR="00C2762C" w:rsidRPr="00DE347F" w:rsidRDefault="00C2762C" w:rsidP="008D3C0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48176D" w14:textId="77777777" w:rsidR="00411C46" w:rsidRPr="00853079" w:rsidRDefault="00411C46" w:rsidP="008D3C0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59A6C9" w14:textId="77777777" w:rsidR="00DE347F" w:rsidRPr="00853079" w:rsidRDefault="00DE347F" w:rsidP="008D3C0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603BEB" w14:textId="77777777" w:rsidR="00DE347F" w:rsidRPr="00853079" w:rsidRDefault="00DE347F" w:rsidP="008D3C0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E78A7A" w14:textId="77777777" w:rsidR="00DE347F" w:rsidRPr="00853079" w:rsidRDefault="00DE347F" w:rsidP="008D3C0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D6A4D9" w14:textId="77777777" w:rsidR="00411C46" w:rsidRPr="00411C46" w:rsidRDefault="00411C46" w:rsidP="008D3C0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9B78DA8" w14:textId="77777777" w:rsidR="00411C46" w:rsidRPr="00DE347F" w:rsidRDefault="00411C46" w:rsidP="008D3C0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0B0C57" w14:textId="00563BC0" w:rsidR="00411C46" w:rsidRDefault="00411C46" w:rsidP="00411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27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РЕШЕНИЕ </w:t>
      </w:r>
    </w:p>
    <w:p w14:paraId="50C0B079" w14:textId="27C4CAD4" w:rsidR="00C2762C" w:rsidRDefault="00C2762C" w:rsidP="00411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приемной</w:t>
      </w:r>
      <w:r w:rsidRPr="005F27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комиссии </w:t>
      </w:r>
      <w:r w:rsidRPr="00E31ECF">
        <w:rPr>
          <w:rFonts w:ascii="Times New Roman" w:hAnsi="Times New Roman" w:cs="Times New Roman"/>
          <w:b/>
          <w:bCs/>
          <w:sz w:val="28"/>
          <w:szCs w:val="28"/>
        </w:rPr>
        <w:t xml:space="preserve">ДЧС </w:t>
      </w:r>
      <w:r w:rsidRPr="00D03771">
        <w:rPr>
          <w:rFonts w:ascii="Times New Roman" w:hAnsi="Times New Roman" w:cs="Times New Roman"/>
          <w:b/>
          <w:bCs/>
          <w:sz w:val="28"/>
          <w:szCs w:val="28"/>
        </w:rPr>
        <w:t>Западно-Казахстанской области</w:t>
      </w:r>
      <w:r w:rsidRPr="005F27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 направлении на первоначальную профессиональную подготовку кандидатов по категории «</w:t>
      </w:r>
      <w:r w:rsidR="00411C46">
        <w:rPr>
          <w:rFonts w:ascii="Times New Roman" w:hAnsi="Times New Roman" w:cs="Times New Roman"/>
          <w:b/>
          <w:sz w:val="28"/>
          <w:szCs w:val="28"/>
          <w:lang w:val="kk-KZ"/>
        </w:rPr>
        <w:t>водители</w:t>
      </w:r>
      <w:r w:rsidRPr="005F279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33C5C4B6" w14:textId="77777777" w:rsidR="00411C46" w:rsidRPr="005F2798" w:rsidRDefault="00411C46" w:rsidP="00411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4CDBBA" w14:textId="77777777" w:rsidR="00C2762C" w:rsidRPr="00E31ECF" w:rsidRDefault="00C2762C" w:rsidP="00C2762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ECF">
        <w:rPr>
          <w:rFonts w:ascii="Times New Roman" w:hAnsi="Times New Roman" w:cs="Times New Roman"/>
          <w:bCs/>
          <w:sz w:val="28"/>
          <w:szCs w:val="28"/>
        </w:rPr>
        <w:t xml:space="preserve">Приемной комиссией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ДЧС</w:t>
      </w:r>
      <w:r w:rsidRPr="00E31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2A0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Западно-Казахстанской области </w:t>
      </w:r>
      <w:r w:rsidRPr="00E31ECF">
        <w:rPr>
          <w:rFonts w:ascii="Times New Roman" w:hAnsi="Times New Roman" w:cs="Times New Roman"/>
          <w:bCs/>
          <w:sz w:val="28"/>
          <w:szCs w:val="28"/>
        </w:rPr>
        <w:t xml:space="preserve">принято следующее </w:t>
      </w:r>
      <w:r w:rsidRPr="00DE7611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1E963707" w14:textId="77777777" w:rsidR="00C2762C" w:rsidRPr="00F41CB8" w:rsidRDefault="00C2762C" w:rsidP="00C2762C">
      <w:pPr>
        <w:pStyle w:val="a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41CB8">
        <w:rPr>
          <w:rFonts w:ascii="Times New Roman" w:hAnsi="Times New Roman" w:cs="Times New Roman"/>
          <w:b/>
          <w:bCs/>
          <w:sz w:val="28"/>
          <w:szCs w:val="28"/>
        </w:rPr>
        <w:t xml:space="preserve">Направить </w:t>
      </w:r>
      <w:r w:rsidRPr="00F41CB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следующих кандидатов </w:t>
      </w:r>
      <w:r w:rsidRPr="00F41CB8">
        <w:rPr>
          <w:rFonts w:ascii="Times New Roman" w:hAnsi="Times New Roman" w:cs="Times New Roman"/>
          <w:b/>
          <w:bCs/>
          <w:sz w:val="28"/>
          <w:szCs w:val="28"/>
        </w:rPr>
        <w:t>на первоначальную профессиональную подготовку</w:t>
      </w:r>
      <w:r w:rsidRPr="00F41CB8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7024A968" w14:textId="77777777" w:rsidR="00FA58E2" w:rsidRPr="00FA58E2" w:rsidRDefault="00FA58E2" w:rsidP="00FA58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A58E2">
        <w:rPr>
          <w:rFonts w:ascii="Times New Roman" w:hAnsi="Times New Roman" w:cs="Times New Roman"/>
          <w:color w:val="000000"/>
          <w:sz w:val="28"/>
          <w:szCs w:val="28"/>
          <w:lang w:val="kk-KZ"/>
        </w:rPr>
        <w:t>1. Байниязов Нұрбек Сабырғалиұлы</w:t>
      </w:r>
    </w:p>
    <w:p w14:paraId="4983EE78" w14:textId="77777777" w:rsidR="00FA58E2" w:rsidRPr="00FA58E2" w:rsidRDefault="00FA58E2" w:rsidP="00FA58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Pr="00FA58E2">
        <w:rPr>
          <w:rFonts w:ascii="Times New Roman" w:hAnsi="Times New Roman" w:cs="Times New Roman"/>
          <w:color w:val="000000"/>
          <w:sz w:val="28"/>
          <w:szCs w:val="28"/>
          <w:lang w:val="kk-KZ"/>
        </w:rPr>
        <w:t>.Хансұлтан Сағынғали Құрманғалиұлы</w:t>
      </w:r>
    </w:p>
    <w:p w14:paraId="65605CD0" w14:textId="77777777" w:rsidR="00FA58E2" w:rsidRDefault="00FA58E2" w:rsidP="00FA58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Pr="00FA58E2">
        <w:rPr>
          <w:rFonts w:ascii="Times New Roman" w:hAnsi="Times New Roman" w:cs="Times New Roman"/>
          <w:color w:val="000000"/>
          <w:sz w:val="28"/>
          <w:szCs w:val="28"/>
          <w:lang w:val="kk-KZ"/>
        </w:rPr>
        <w:t>. Қабылхан Райымбек Есенкелдіұлы</w:t>
      </w:r>
    </w:p>
    <w:p w14:paraId="7510FE9B" w14:textId="7D7A89A7" w:rsidR="00C2762C" w:rsidRPr="00012AAD" w:rsidRDefault="00C2762C" w:rsidP="00DE34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2. </w:t>
      </w:r>
      <w:r w:rsidRPr="00F41C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Зачислить </w:t>
      </w:r>
      <w:r w:rsidRPr="00F41CB8">
        <w:rPr>
          <w:rFonts w:ascii="Times New Roman" w:hAnsi="Times New Roman" w:cs="Times New Roman"/>
          <w:b/>
          <w:bCs/>
          <w:sz w:val="28"/>
          <w:szCs w:val="28"/>
          <w:lang w:val="kk-KZ"/>
        </w:rPr>
        <w:t>следующ</w:t>
      </w:r>
      <w:r w:rsidR="00DE347F">
        <w:rPr>
          <w:rFonts w:ascii="Times New Roman" w:hAnsi="Times New Roman" w:cs="Times New Roman"/>
          <w:b/>
          <w:bCs/>
          <w:sz w:val="28"/>
          <w:szCs w:val="28"/>
          <w:lang w:val="kk-KZ"/>
        </w:rPr>
        <w:t>его</w:t>
      </w:r>
      <w:r w:rsidRPr="00F41CB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кандидат</w:t>
      </w:r>
      <w:r w:rsidR="00DE347F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F41CB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41C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в ведомственный банк данных для замещения вакантных должностей</w:t>
      </w:r>
      <w:r w:rsidRPr="00F41CB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</w:p>
    <w:p w14:paraId="0005F111" w14:textId="77777777" w:rsidR="00FA58E2" w:rsidRPr="00FA58E2" w:rsidRDefault="00FA58E2" w:rsidP="00FA58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Pr="00FA58E2">
        <w:rPr>
          <w:rFonts w:ascii="Times New Roman" w:hAnsi="Times New Roman" w:cs="Times New Roman"/>
          <w:color w:val="000000"/>
          <w:sz w:val="28"/>
          <w:szCs w:val="28"/>
          <w:lang w:val="kk-KZ"/>
        </w:rPr>
        <w:t>. Тохмурзин Айбек Есетович</w:t>
      </w:r>
    </w:p>
    <w:p w14:paraId="7EFDB9EA" w14:textId="77777777" w:rsidR="00FA58E2" w:rsidRPr="00FA58E2" w:rsidRDefault="00FA58E2" w:rsidP="00FA58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Pr="00FA58E2">
        <w:rPr>
          <w:rFonts w:ascii="Times New Roman" w:hAnsi="Times New Roman" w:cs="Times New Roman"/>
          <w:color w:val="000000"/>
          <w:sz w:val="28"/>
          <w:szCs w:val="28"/>
          <w:lang w:val="kk-KZ"/>
        </w:rPr>
        <w:t>.Хангерей Тұрар Жалғасұлы</w:t>
      </w:r>
    </w:p>
    <w:p w14:paraId="56026EEF" w14:textId="77777777" w:rsidR="00411C46" w:rsidRDefault="00411C46" w:rsidP="00C2762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</w:p>
    <w:p w14:paraId="20B2FEBD" w14:textId="77777777" w:rsidR="00DE347F" w:rsidRDefault="00DE347F" w:rsidP="00C2762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</w:p>
    <w:p w14:paraId="7288BDF7" w14:textId="77777777" w:rsidR="00C2762C" w:rsidRPr="00E31ECF" w:rsidRDefault="00C2762C" w:rsidP="00C276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1ECF">
        <w:rPr>
          <w:rFonts w:ascii="Times New Roman" w:hAnsi="Times New Roman" w:cs="Times New Roman"/>
          <w:b/>
          <w:bCs/>
          <w:sz w:val="28"/>
          <w:szCs w:val="28"/>
        </w:rPr>
        <w:t>Управление кадровой и воспитательной работы</w:t>
      </w:r>
    </w:p>
    <w:p w14:paraId="02ECB255" w14:textId="77777777" w:rsidR="00C2762C" w:rsidRPr="000B04F7" w:rsidRDefault="00C2762C" w:rsidP="00C276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1ECF">
        <w:rPr>
          <w:rFonts w:ascii="Times New Roman" w:hAnsi="Times New Roman" w:cs="Times New Roman"/>
          <w:b/>
          <w:bCs/>
          <w:sz w:val="28"/>
          <w:szCs w:val="28"/>
        </w:rPr>
        <w:t xml:space="preserve">ДЧС </w:t>
      </w:r>
      <w:r w:rsidRPr="00D03771">
        <w:rPr>
          <w:rFonts w:ascii="Times New Roman" w:hAnsi="Times New Roman" w:cs="Times New Roman"/>
          <w:b/>
          <w:bCs/>
          <w:sz w:val="28"/>
          <w:szCs w:val="28"/>
        </w:rPr>
        <w:t>Западно-Казахстанской области</w:t>
      </w:r>
    </w:p>
    <w:p w14:paraId="4D821542" w14:textId="77777777" w:rsidR="00C2762C" w:rsidRPr="002E2556" w:rsidRDefault="00C2762C" w:rsidP="00C276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2766F88" w14:textId="77777777" w:rsidR="00C2762C" w:rsidRPr="002E2556" w:rsidRDefault="00C2762C" w:rsidP="00C2762C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E25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 выявлении волокиты или признаков непрофессионализма </w:t>
      </w:r>
      <w:r w:rsidRPr="002E2556">
        <w:rPr>
          <w:rFonts w:ascii="Times New Roman" w:hAnsi="Times New Roman" w:cs="Times New Roman"/>
          <w:b/>
          <w:sz w:val="28"/>
          <w:szCs w:val="28"/>
          <w:lang w:val="kk-KZ"/>
        </w:rPr>
        <w:br/>
        <w:t>в действиях сотрудников кадровых служб просим обращаться по следующим телефонам доверия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4A163C2" w14:textId="77777777" w:rsidR="00C2762C" w:rsidRPr="002E2556" w:rsidRDefault="00C2762C" w:rsidP="00C276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2E2556">
        <w:rPr>
          <w:rFonts w:ascii="Times New Roman" w:hAnsi="Times New Roman" w:cs="Times New Roman"/>
          <w:b/>
          <w:sz w:val="28"/>
          <w:szCs w:val="28"/>
          <w:lang w:val="kk-KZ"/>
        </w:rPr>
        <w:t>Назыров Кайрат Амангельдинович,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 заместитель начальника </w:t>
      </w:r>
      <w:r w:rsidRPr="002E2556"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 МЧС РК, тел. 8 (7172) 60-19-68;</w:t>
      </w:r>
    </w:p>
    <w:p w14:paraId="1E7D01E4" w14:textId="77777777" w:rsidR="00C2762C" w:rsidRPr="002E2556" w:rsidRDefault="00C2762C" w:rsidP="00C276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2E2556">
        <w:rPr>
          <w:rFonts w:ascii="Times New Roman" w:hAnsi="Times New Roman" w:cs="Times New Roman"/>
          <w:b/>
          <w:sz w:val="28"/>
          <w:szCs w:val="28"/>
          <w:lang w:val="kk-KZ"/>
        </w:rPr>
        <w:t>Сыздыков Айдос Нуржанович,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 заместитель начальника </w:t>
      </w:r>
      <w:r w:rsidRPr="002E2556"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 МЧС РК, тел. 8 (7172) 60-21-30;</w:t>
      </w:r>
    </w:p>
    <w:p w14:paraId="3CBE3755" w14:textId="77777777" w:rsidR="00C2762C" w:rsidRPr="002E2556" w:rsidRDefault="00C2762C" w:rsidP="00C276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2E2556">
        <w:rPr>
          <w:rFonts w:ascii="Times New Roman" w:hAnsi="Times New Roman" w:cs="Times New Roman"/>
          <w:b/>
          <w:sz w:val="28"/>
          <w:szCs w:val="28"/>
          <w:lang w:val="kk-KZ"/>
        </w:rPr>
        <w:t>Усенбаев Ержан Кайратович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, начальник Управления прохождения службы </w:t>
      </w:r>
      <w:r w:rsidRPr="002E2556"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 МЧС РК, тел. 8 (7172) 60-21-29;</w:t>
      </w:r>
    </w:p>
    <w:p w14:paraId="441E12B6" w14:textId="6997C6E9" w:rsidR="00C2762C" w:rsidRPr="00B903D4" w:rsidRDefault="00C2762C" w:rsidP="008D3C0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2E2556">
        <w:rPr>
          <w:rFonts w:ascii="Times New Roman" w:hAnsi="Times New Roman" w:cs="Times New Roman"/>
          <w:b/>
          <w:sz w:val="28"/>
          <w:szCs w:val="28"/>
          <w:lang w:val="kk-KZ"/>
        </w:rPr>
        <w:t>Бейсенбеков Аманжол Алдабергенұлы,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 начальник Управления инспекции по личному составу </w:t>
      </w:r>
      <w:r w:rsidRPr="002E2556"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 МЧС РК, тел. 8 (7172) 60-21-27.</w:t>
      </w:r>
    </w:p>
    <w:sectPr w:rsidR="00C2762C" w:rsidRPr="00B903D4" w:rsidSect="00B0294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348C"/>
    <w:multiLevelType w:val="hybridMultilevel"/>
    <w:tmpl w:val="21F04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222CC"/>
    <w:multiLevelType w:val="hybridMultilevel"/>
    <w:tmpl w:val="96C21064"/>
    <w:lvl w:ilvl="0" w:tplc="564E6F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B658C"/>
    <w:multiLevelType w:val="hybridMultilevel"/>
    <w:tmpl w:val="D5802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04003B"/>
    <w:multiLevelType w:val="hybridMultilevel"/>
    <w:tmpl w:val="2D34A23C"/>
    <w:lvl w:ilvl="0" w:tplc="8AC2AFA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AEA0B41"/>
    <w:multiLevelType w:val="hybridMultilevel"/>
    <w:tmpl w:val="582AB190"/>
    <w:lvl w:ilvl="0" w:tplc="8890761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1832EBA"/>
    <w:multiLevelType w:val="hybridMultilevel"/>
    <w:tmpl w:val="594AD710"/>
    <w:lvl w:ilvl="0" w:tplc="157A2EA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5500623"/>
    <w:multiLevelType w:val="hybridMultilevel"/>
    <w:tmpl w:val="6374EC9E"/>
    <w:lvl w:ilvl="0" w:tplc="B75003AE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A1617B4"/>
    <w:multiLevelType w:val="hybridMultilevel"/>
    <w:tmpl w:val="33BE4E98"/>
    <w:lvl w:ilvl="0" w:tplc="5B9E3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A796177"/>
    <w:multiLevelType w:val="hybridMultilevel"/>
    <w:tmpl w:val="DF8A4D70"/>
    <w:lvl w:ilvl="0" w:tplc="B1220B90">
      <w:start w:val="1"/>
      <w:numFmt w:val="decimal"/>
      <w:lvlText w:val="%1."/>
      <w:lvlJc w:val="left"/>
      <w:pPr>
        <w:ind w:left="1155" w:hanging="79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410BF5"/>
    <w:multiLevelType w:val="hybridMultilevel"/>
    <w:tmpl w:val="2D34A23C"/>
    <w:lvl w:ilvl="0" w:tplc="8AC2AFA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9F667B"/>
    <w:multiLevelType w:val="hybridMultilevel"/>
    <w:tmpl w:val="33BE4E98"/>
    <w:lvl w:ilvl="0" w:tplc="5B9E3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3AE3260"/>
    <w:multiLevelType w:val="hybridMultilevel"/>
    <w:tmpl w:val="43F8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535E9B"/>
    <w:multiLevelType w:val="hybridMultilevel"/>
    <w:tmpl w:val="C7CECC58"/>
    <w:lvl w:ilvl="0" w:tplc="94BA2FF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4E9555E"/>
    <w:multiLevelType w:val="hybridMultilevel"/>
    <w:tmpl w:val="8264C0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7635FBC"/>
    <w:multiLevelType w:val="hybridMultilevel"/>
    <w:tmpl w:val="F49A4A6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476C4C67"/>
    <w:multiLevelType w:val="hybridMultilevel"/>
    <w:tmpl w:val="FDCE5FBA"/>
    <w:lvl w:ilvl="0" w:tplc="4CE07FF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>
    <w:nsid w:val="47FB30F6"/>
    <w:multiLevelType w:val="hybridMultilevel"/>
    <w:tmpl w:val="AFCC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3F4CD5"/>
    <w:multiLevelType w:val="hybridMultilevel"/>
    <w:tmpl w:val="8264C0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CBA37EA"/>
    <w:multiLevelType w:val="hybridMultilevel"/>
    <w:tmpl w:val="2D34A23C"/>
    <w:lvl w:ilvl="0" w:tplc="8AC2AFA6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E721E90"/>
    <w:multiLevelType w:val="hybridMultilevel"/>
    <w:tmpl w:val="CDB635F8"/>
    <w:lvl w:ilvl="0" w:tplc="1CF403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0214B30"/>
    <w:multiLevelType w:val="hybridMultilevel"/>
    <w:tmpl w:val="8F4839CC"/>
    <w:lvl w:ilvl="0" w:tplc="94BA2FF8">
      <w:start w:val="3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0225E22"/>
    <w:multiLevelType w:val="hybridMultilevel"/>
    <w:tmpl w:val="9BF0C9CC"/>
    <w:lvl w:ilvl="0" w:tplc="1070D874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0B564EE"/>
    <w:multiLevelType w:val="hybridMultilevel"/>
    <w:tmpl w:val="AFCC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23E66"/>
    <w:multiLevelType w:val="hybridMultilevel"/>
    <w:tmpl w:val="43F8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F36C23"/>
    <w:multiLevelType w:val="hybridMultilevel"/>
    <w:tmpl w:val="43F8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52400C"/>
    <w:multiLevelType w:val="hybridMultilevel"/>
    <w:tmpl w:val="AFCC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9E5154"/>
    <w:multiLevelType w:val="hybridMultilevel"/>
    <w:tmpl w:val="875AF38E"/>
    <w:lvl w:ilvl="0" w:tplc="D3D42B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F2664BC"/>
    <w:multiLevelType w:val="hybridMultilevel"/>
    <w:tmpl w:val="21F04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7554B7"/>
    <w:multiLevelType w:val="hybridMultilevel"/>
    <w:tmpl w:val="8F4A8BB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77914821"/>
    <w:multiLevelType w:val="hybridMultilevel"/>
    <w:tmpl w:val="1A5EE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"/>
  </w:num>
  <w:num w:numId="3">
    <w:abstractNumId w:val="0"/>
  </w:num>
  <w:num w:numId="4">
    <w:abstractNumId w:val="27"/>
  </w:num>
  <w:num w:numId="5">
    <w:abstractNumId w:val="2"/>
  </w:num>
  <w:num w:numId="6">
    <w:abstractNumId w:val="3"/>
  </w:num>
  <w:num w:numId="7">
    <w:abstractNumId w:val="18"/>
  </w:num>
  <w:num w:numId="8">
    <w:abstractNumId w:val="9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4"/>
  </w:num>
  <w:num w:numId="15">
    <w:abstractNumId w:val="4"/>
  </w:num>
  <w:num w:numId="16">
    <w:abstractNumId w:val="7"/>
  </w:num>
  <w:num w:numId="17">
    <w:abstractNumId w:val="5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3"/>
  </w:num>
  <w:num w:numId="22">
    <w:abstractNumId w:val="17"/>
  </w:num>
  <w:num w:numId="23">
    <w:abstractNumId w:val="8"/>
  </w:num>
  <w:num w:numId="24">
    <w:abstractNumId w:val="19"/>
  </w:num>
  <w:num w:numId="25">
    <w:abstractNumId w:val="12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26"/>
  </w:num>
  <w:num w:numId="29">
    <w:abstractNumId w:val="21"/>
  </w:num>
  <w:num w:numId="30">
    <w:abstractNumId w:val="6"/>
  </w:num>
  <w:num w:numId="31">
    <w:abstractNumId w:val="28"/>
  </w:num>
  <w:num w:numId="32">
    <w:abstractNumId w:val="15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8B8"/>
    <w:rsid w:val="00031E1D"/>
    <w:rsid w:val="000340D4"/>
    <w:rsid w:val="00046D18"/>
    <w:rsid w:val="0007559D"/>
    <w:rsid w:val="000B0CF2"/>
    <w:rsid w:val="000F563A"/>
    <w:rsid w:val="001010B5"/>
    <w:rsid w:val="001E4709"/>
    <w:rsid w:val="002B113B"/>
    <w:rsid w:val="002E1E75"/>
    <w:rsid w:val="003509BF"/>
    <w:rsid w:val="00361CF7"/>
    <w:rsid w:val="003902B3"/>
    <w:rsid w:val="00411C46"/>
    <w:rsid w:val="00436EA3"/>
    <w:rsid w:val="004611D9"/>
    <w:rsid w:val="0048593D"/>
    <w:rsid w:val="004D482D"/>
    <w:rsid w:val="004E38B8"/>
    <w:rsid w:val="004F3523"/>
    <w:rsid w:val="004F76DC"/>
    <w:rsid w:val="00504BA3"/>
    <w:rsid w:val="005D6BF8"/>
    <w:rsid w:val="006419F2"/>
    <w:rsid w:val="006C0FE7"/>
    <w:rsid w:val="007C61D1"/>
    <w:rsid w:val="00853079"/>
    <w:rsid w:val="00861ED0"/>
    <w:rsid w:val="008D3C0B"/>
    <w:rsid w:val="008E1C73"/>
    <w:rsid w:val="00907A6D"/>
    <w:rsid w:val="009E743A"/>
    <w:rsid w:val="009F0AEE"/>
    <w:rsid w:val="00A45714"/>
    <w:rsid w:val="00A63D75"/>
    <w:rsid w:val="00AB5FB4"/>
    <w:rsid w:val="00B0294F"/>
    <w:rsid w:val="00B226F8"/>
    <w:rsid w:val="00B903D4"/>
    <w:rsid w:val="00B946EA"/>
    <w:rsid w:val="00B97EA0"/>
    <w:rsid w:val="00BF408F"/>
    <w:rsid w:val="00C11041"/>
    <w:rsid w:val="00C26D41"/>
    <w:rsid w:val="00C2762C"/>
    <w:rsid w:val="00C37FBD"/>
    <w:rsid w:val="00CB0757"/>
    <w:rsid w:val="00CB5822"/>
    <w:rsid w:val="00D70E1C"/>
    <w:rsid w:val="00D764B4"/>
    <w:rsid w:val="00DB555C"/>
    <w:rsid w:val="00DE347F"/>
    <w:rsid w:val="00E00D20"/>
    <w:rsid w:val="00E2733A"/>
    <w:rsid w:val="00E61E4E"/>
    <w:rsid w:val="00EB1959"/>
    <w:rsid w:val="00EE34D3"/>
    <w:rsid w:val="00F65D07"/>
    <w:rsid w:val="00F760C8"/>
    <w:rsid w:val="00F7700D"/>
    <w:rsid w:val="00F86314"/>
    <w:rsid w:val="00F90AD2"/>
    <w:rsid w:val="00FA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F8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041"/>
    <w:pPr>
      <w:ind w:left="720"/>
      <w:contextualSpacing/>
    </w:pPr>
  </w:style>
  <w:style w:type="paragraph" w:styleId="a4">
    <w:name w:val="No Spacing"/>
    <w:uiPriority w:val="1"/>
    <w:qFormat/>
    <w:rsid w:val="004F3523"/>
    <w:pPr>
      <w:spacing w:after="0" w:line="240" w:lineRule="auto"/>
    </w:pPr>
  </w:style>
  <w:style w:type="table" w:styleId="a5">
    <w:name w:val="Table Grid"/>
    <w:basedOn w:val="a1"/>
    <w:uiPriority w:val="59"/>
    <w:rsid w:val="00CB0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041"/>
    <w:pPr>
      <w:ind w:left="720"/>
      <w:contextualSpacing/>
    </w:pPr>
  </w:style>
  <w:style w:type="paragraph" w:styleId="a4">
    <w:name w:val="No Spacing"/>
    <w:uiPriority w:val="1"/>
    <w:qFormat/>
    <w:rsid w:val="004F3523"/>
    <w:pPr>
      <w:spacing w:after="0" w:line="240" w:lineRule="auto"/>
    </w:pPr>
  </w:style>
  <w:style w:type="table" w:styleId="a5">
    <w:name w:val="Table Grid"/>
    <w:basedOn w:val="a1"/>
    <w:uiPriority w:val="59"/>
    <w:rsid w:val="00CB0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2022-12-06T07:35:00Z</cp:lastPrinted>
  <dcterms:created xsi:type="dcterms:W3CDTF">2026-04-06T22:48:00Z</dcterms:created>
  <dcterms:modified xsi:type="dcterms:W3CDTF">2026-10-27T12:30:00Z</dcterms:modified>
</cp:coreProperties>
</file>