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73ECB" w14:textId="77777777" w:rsidR="00583304" w:rsidRPr="00705B30" w:rsidRDefault="00583304" w:rsidP="004D281E">
      <w:pPr>
        <w:jc w:val="center"/>
        <w:rPr>
          <w:b/>
          <w:i/>
          <w:sz w:val="28"/>
          <w:szCs w:val="28"/>
          <w:lang w:val="kk-KZ"/>
        </w:rPr>
      </w:pPr>
      <w:r w:rsidRPr="00705B30">
        <w:rPr>
          <w:b/>
          <w:i/>
          <w:sz w:val="28"/>
          <w:szCs w:val="28"/>
          <w:lang w:val="kk-KZ"/>
        </w:rPr>
        <w:t>Қорытынды туралы анықтама</w:t>
      </w:r>
    </w:p>
    <w:p w14:paraId="58C0D52D" w14:textId="77777777" w:rsidR="00583304" w:rsidRPr="00705B30" w:rsidRDefault="00583304" w:rsidP="004D281E">
      <w:pPr>
        <w:jc w:val="center"/>
        <w:rPr>
          <w:b/>
          <w:i/>
          <w:sz w:val="28"/>
          <w:szCs w:val="28"/>
          <w:lang w:val="kk-KZ"/>
        </w:rPr>
      </w:pPr>
      <w:r w:rsidRPr="00705B30">
        <w:rPr>
          <w:b/>
          <w:i/>
          <w:sz w:val="28"/>
          <w:szCs w:val="28"/>
          <w:lang w:val="kk-KZ"/>
        </w:rPr>
        <w:t>Атбасар ауданының әлеуметтік-экономикалық дамуы</w:t>
      </w:r>
    </w:p>
    <w:p w14:paraId="3C69DAD6" w14:textId="7655FD7F" w:rsidR="00583304" w:rsidRPr="00705B30" w:rsidRDefault="00BF6078" w:rsidP="004D281E">
      <w:pPr>
        <w:jc w:val="center"/>
        <w:rPr>
          <w:b/>
          <w:i/>
          <w:sz w:val="28"/>
          <w:szCs w:val="28"/>
          <w:lang w:val="kk-KZ"/>
        </w:rPr>
      </w:pPr>
      <w:r w:rsidRPr="00705B30">
        <w:rPr>
          <w:b/>
          <w:i/>
          <w:sz w:val="28"/>
          <w:szCs w:val="28"/>
          <w:lang w:val="kk-KZ"/>
        </w:rPr>
        <w:t xml:space="preserve">2026 жылғы </w:t>
      </w:r>
      <w:proofErr w:type="spellStart"/>
      <w:r w:rsidR="00705B30" w:rsidRPr="00705B30">
        <w:rPr>
          <w:b/>
          <w:i/>
          <w:sz w:val="28"/>
          <w:szCs w:val="28"/>
        </w:rPr>
        <w:t>аңтар-қыркүйекте</w:t>
      </w:r>
      <w:proofErr w:type="spellEnd"/>
      <w:r w:rsidR="00705B30" w:rsidRPr="00705B30">
        <w:rPr>
          <w:b/>
          <w:i/>
          <w:sz w:val="28"/>
          <w:szCs w:val="28"/>
        </w:rPr>
        <w:t xml:space="preserve"> </w:t>
      </w:r>
      <w:r w:rsidR="0034436E" w:rsidRPr="00705B30">
        <w:rPr>
          <w:b/>
          <w:i/>
          <w:sz w:val="28"/>
          <w:szCs w:val="28"/>
          <w:lang w:val="kk-KZ"/>
        </w:rPr>
        <w:t>айларында.</w:t>
      </w:r>
    </w:p>
    <w:p w14:paraId="13F0F805" w14:textId="77777777" w:rsidR="0034436E" w:rsidRPr="00BD7F4D" w:rsidRDefault="0034436E" w:rsidP="004D281E">
      <w:pPr>
        <w:jc w:val="center"/>
        <w:rPr>
          <w:b/>
          <w:i/>
          <w:sz w:val="28"/>
          <w:szCs w:val="28"/>
          <w:highlight w:val="yellow"/>
          <w:lang w:val="kk-KZ"/>
        </w:rPr>
      </w:pPr>
    </w:p>
    <w:p w14:paraId="0D67A86B" w14:textId="77777777" w:rsidR="00583304" w:rsidRPr="00705B30" w:rsidRDefault="00583304" w:rsidP="00C844F7">
      <w:pPr>
        <w:ind w:firstLine="709"/>
        <w:jc w:val="both"/>
        <w:rPr>
          <w:sz w:val="28"/>
          <w:szCs w:val="28"/>
          <w:lang w:val="kk-KZ"/>
        </w:rPr>
      </w:pPr>
      <w:r w:rsidRPr="00705B30">
        <w:rPr>
          <w:b/>
          <w:sz w:val="28"/>
          <w:szCs w:val="28"/>
          <w:lang w:val="kk-KZ"/>
        </w:rPr>
        <w:t xml:space="preserve">Аудан әкімі - </w:t>
      </w:r>
      <w:r w:rsidRPr="00705B30">
        <w:rPr>
          <w:sz w:val="28"/>
          <w:szCs w:val="28"/>
          <w:lang w:val="kk-KZ"/>
        </w:rPr>
        <w:t xml:space="preserve">Әлімжанов Кенеш Ғалибекұлы осы лауазымда 2024 жылғы 6 желтоқсаннан бастап жұмыс істейді. </w:t>
      </w:r>
    </w:p>
    <w:p w14:paraId="71F8F424" w14:textId="50B54ED0" w:rsidR="00705B30" w:rsidRPr="00705B30" w:rsidRDefault="00705B30" w:rsidP="00BF6078">
      <w:pPr>
        <w:pStyle w:val="a8"/>
        <w:ind w:firstLine="709"/>
        <w:rPr>
          <w:rStyle w:val="ypks7kbdpwfgdykd3qb9"/>
        </w:rPr>
      </w:pPr>
      <w:r w:rsidRPr="00705B30">
        <w:rPr>
          <w:rStyle w:val="ypks7kbdpwfgdykd3qb9"/>
        </w:rPr>
        <w:t>2026</w:t>
      </w:r>
      <w:r w:rsidRPr="00705B30">
        <w:t xml:space="preserve"> </w:t>
      </w:r>
      <w:proofErr w:type="spellStart"/>
      <w:r w:rsidRPr="00705B30">
        <w:rPr>
          <w:rStyle w:val="ypks7kbdpwfgdykd3qb9"/>
        </w:rPr>
        <w:t>жылғы</w:t>
      </w:r>
      <w:proofErr w:type="spellEnd"/>
      <w:r w:rsidRPr="00705B30">
        <w:t xml:space="preserve"> </w:t>
      </w:r>
      <w:r w:rsidRPr="00705B30">
        <w:rPr>
          <w:rStyle w:val="ypks7kbdpwfgdykd3qb9"/>
        </w:rPr>
        <w:t>1</w:t>
      </w:r>
      <w:r w:rsidRPr="00705B30">
        <w:t xml:space="preserve"> </w:t>
      </w:r>
      <w:proofErr w:type="spellStart"/>
      <w:r w:rsidRPr="00705B30">
        <w:rPr>
          <w:rStyle w:val="ypks7kbdpwfgdykd3qb9"/>
        </w:rPr>
        <w:t>қыркүйектегі</w:t>
      </w:r>
      <w:proofErr w:type="spellEnd"/>
      <w:r w:rsidRPr="00705B30">
        <w:t xml:space="preserve"> </w:t>
      </w:r>
      <w:proofErr w:type="spellStart"/>
      <w:r w:rsidRPr="00705B30">
        <w:t>жағдай</w:t>
      </w:r>
      <w:proofErr w:type="spellEnd"/>
      <w:r w:rsidRPr="00705B30">
        <w:t xml:space="preserve"> </w:t>
      </w:r>
      <w:proofErr w:type="spellStart"/>
      <w:r w:rsidRPr="00705B30">
        <w:t>бойынша</w:t>
      </w:r>
      <w:proofErr w:type="spellEnd"/>
      <w:r w:rsidRPr="00705B30">
        <w:t xml:space="preserve"> </w:t>
      </w:r>
      <w:proofErr w:type="spellStart"/>
      <w:r w:rsidRPr="00705B30">
        <w:rPr>
          <w:rStyle w:val="ypks7kbdpwfgdykd3qb9"/>
        </w:rPr>
        <w:t>халық</w:t>
      </w:r>
      <w:proofErr w:type="spellEnd"/>
      <w:r w:rsidRPr="00705B30">
        <w:t xml:space="preserve"> </w:t>
      </w:r>
      <w:r w:rsidRPr="00705B30">
        <w:rPr>
          <w:rStyle w:val="ypks7kbdpwfgdykd3qb9"/>
        </w:rPr>
        <w:t>саны</w:t>
      </w:r>
      <w:r w:rsidRPr="00705B30">
        <w:t xml:space="preserve"> </w:t>
      </w:r>
      <w:r w:rsidRPr="00705B30">
        <w:rPr>
          <w:rStyle w:val="ypks7kbdpwfgdykd3qb9"/>
        </w:rPr>
        <w:t>–</w:t>
      </w:r>
      <w:r w:rsidRPr="00705B30">
        <w:t xml:space="preserve"> </w:t>
      </w:r>
      <w:r w:rsidRPr="00705B30">
        <w:rPr>
          <w:rStyle w:val="ypks7kbdpwfgdykd3qb9"/>
          <w:b/>
        </w:rPr>
        <w:t>40</w:t>
      </w:r>
      <w:r w:rsidRPr="00705B30">
        <w:rPr>
          <w:b/>
        </w:rPr>
        <w:t xml:space="preserve"> </w:t>
      </w:r>
      <w:r w:rsidRPr="00705B30">
        <w:rPr>
          <w:rStyle w:val="ypks7kbdpwfgdykd3qb9"/>
          <w:b/>
        </w:rPr>
        <w:t>043</w:t>
      </w:r>
      <w:r w:rsidRPr="00705B30">
        <w:rPr>
          <w:b/>
        </w:rPr>
        <w:t xml:space="preserve"> </w:t>
      </w:r>
      <w:proofErr w:type="spellStart"/>
      <w:r w:rsidRPr="00705B30">
        <w:rPr>
          <w:rStyle w:val="ypks7kbdpwfgdykd3qb9"/>
          <w:b/>
        </w:rPr>
        <w:t>адам</w:t>
      </w:r>
      <w:proofErr w:type="spellEnd"/>
      <w:r w:rsidRPr="00705B30">
        <w:rPr>
          <w:rStyle w:val="ypks7kbdpwfgdykd3qb9"/>
        </w:rPr>
        <w:t>,</w:t>
      </w:r>
      <w:r w:rsidRPr="00705B30">
        <w:t xml:space="preserve"> </w:t>
      </w:r>
      <w:proofErr w:type="spellStart"/>
      <w:r w:rsidRPr="00705B30">
        <w:rPr>
          <w:rStyle w:val="ypks7kbdpwfgdykd3qb9"/>
        </w:rPr>
        <w:t>оның</w:t>
      </w:r>
      <w:proofErr w:type="spellEnd"/>
      <w:r w:rsidRPr="00705B30">
        <w:t xml:space="preserve"> </w:t>
      </w:r>
      <w:proofErr w:type="spellStart"/>
      <w:r w:rsidRPr="00705B30">
        <w:rPr>
          <w:rStyle w:val="ypks7kbdpwfgdykd3qb9"/>
        </w:rPr>
        <w:t>ішінде</w:t>
      </w:r>
      <w:proofErr w:type="spellEnd"/>
      <w:r w:rsidRPr="00705B30">
        <w:t xml:space="preserve"> </w:t>
      </w:r>
      <w:r w:rsidRPr="00705B30">
        <w:rPr>
          <w:rStyle w:val="ypks7kbdpwfgdykd3qb9"/>
        </w:rPr>
        <w:t>–</w:t>
      </w:r>
      <w:r w:rsidRPr="00705B30">
        <w:t xml:space="preserve"> </w:t>
      </w:r>
      <w:proofErr w:type="spellStart"/>
      <w:r w:rsidRPr="00705B30">
        <w:rPr>
          <w:rStyle w:val="ypks7kbdpwfgdykd3qb9"/>
        </w:rPr>
        <w:t>қалалық</w:t>
      </w:r>
      <w:proofErr w:type="spellEnd"/>
      <w:r w:rsidRPr="00705B30">
        <w:t xml:space="preserve"> </w:t>
      </w:r>
      <w:r w:rsidRPr="00705B30">
        <w:rPr>
          <w:rStyle w:val="ypks7kbdpwfgdykd3qb9"/>
        </w:rPr>
        <w:t>–</w:t>
      </w:r>
      <w:r w:rsidRPr="00705B30">
        <w:t xml:space="preserve"> </w:t>
      </w:r>
      <w:r w:rsidRPr="00705B30">
        <w:rPr>
          <w:rStyle w:val="ypks7kbdpwfgdykd3qb9"/>
        </w:rPr>
        <w:t>29</w:t>
      </w:r>
      <w:r w:rsidRPr="00705B30">
        <w:t xml:space="preserve"> </w:t>
      </w:r>
      <w:r w:rsidRPr="00705B30">
        <w:rPr>
          <w:rStyle w:val="ypks7kbdpwfgdykd3qb9"/>
        </w:rPr>
        <w:t>422,</w:t>
      </w:r>
      <w:r w:rsidRPr="00705B30">
        <w:t xml:space="preserve"> </w:t>
      </w:r>
      <w:proofErr w:type="spellStart"/>
      <w:r w:rsidRPr="00705B30">
        <w:rPr>
          <w:rStyle w:val="ypks7kbdpwfgdykd3qb9"/>
        </w:rPr>
        <w:t>ауылдық</w:t>
      </w:r>
      <w:proofErr w:type="spellEnd"/>
      <w:r w:rsidRPr="00705B30">
        <w:t xml:space="preserve"> </w:t>
      </w:r>
      <w:r w:rsidRPr="00705B30">
        <w:rPr>
          <w:rStyle w:val="ypks7kbdpwfgdykd3qb9"/>
        </w:rPr>
        <w:t>–</w:t>
      </w:r>
      <w:r w:rsidRPr="00705B30">
        <w:t xml:space="preserve"> </w:t>
      </w:r>
      <w:r w:rsidRPr="00705B30">
        <w:rPr>
          <w:rStyle w:val="ypks7kbdpwfgdykd3qb9"/>
        </w:rPr>
        <w:t>10</w:t>
      </w:r>
      <w:r w:rsidRPr="00705B30">
        <w:t xml:space="preserve"> </w:t>
      </w:r>
      <w:r w:rsidRPr="00705B30">
        <w:rPr>
          <w:rStyle w:val="ypks7kbdpwfgdykd3qb9"/>
        </w:rPr>
        <w:t>621</w:t>
      </w:r>
      <w:r w:rsidRPr="00705B30">
        <w:t xml:space="preserve"> </w:t>
      </w:r>
      <w:proofErr w:type="spellStart"/>
      <w:r w:rsidRPr="00705B30">
        <w:rPr>
          <w:rStyle w:val="ypks7kbdpwfgdykd3qb9"/>
        </w:rPr>
        <w:t>адам</w:t>
      </w:r>
      <w:proofErr w:type="spellEnd"/>
      <w:r w:rsidRPr="00705B30">
        <w:rPr>
          <w:rStyle w:val="ypks7kbdpwfgdykd3qb9"/>
        </w:rPr>
        <w:t>.</w:t>
      </w:r>
    </w:p>
    <w:p w14:paraId="53B83E3C" w14:textId="76BAF50C" w:rsidR="00BF6078" w:rsidRPr="00705B30" w:rsidRDefault="00BF6078" w:rsidP="00BF6078">
      <w:pPr>
        <w:pStyle w:val="a8"/>
        <w:ind w:firstLine="709"/>
        <w:rPr>
          <w:szCs w:val="28"/>
          <w:lang w:val="kk-KZ"/>
        </w:rPr>
      </w:pPr>
      <w:r w:rsidRPr="00705B30">
        <w:rPr>
          <w:szCs w:val="28"/>
          <w:lang w:val="kk-KZ"/>
        </w:rPr>
        <w:t>Аудан аумағында 13 ауылдық округ, аудандық маңызы бар қала бар.</w:t>
      </w:r>
    </w:p>
    <w:p w14:paraId="538CCA84" w14:textId="77777777" w:rsidR="00BF6078" w:rsidRPr="00705B30" w:rsidRDefault="00BF6078" w:rsidP="00BF6078">
      <w:pPr>
        <w:pStyle w:val="a8"/>
        <w:ind w:firstLine="709"/>
        <w:rPr>
          <w:szCs w:val="28"/>
          <w:lang w:val="kk-KZ"/>
        </w:rPr>
      </w:pPr>
      <w:r w:rsidRPr="00705B30">
        <w:rPr>
          <w:b/>
          <w:szCs w:val="28"/>
          <w:lang w:val="kk-KZ"/>
        </w:rPr>
        <w:t>Ауданның мамандануы</w:t>
      </w:r>
      <w:r w:rsidRPr="00705B30">
        <w:rPr>
          <w:szCs w:val="28"/>
          <w:lang w:val="kk-KZ"/>
        </w:rPr>
        <w:t xml:space="preserve"> – машина жасау, астық өндіріс, мал шаруашылығы және ауыл шаруашылық өнімді қайта өндіру.</w:t>
      </w:r>
    </w:p>
    <w:p w14:paraId="61C63EE4" w14:textId="39764CD9" w:rsidR="00583304" w:rsidRPr="00705B30" w:rsidRDefault="00583304" w:rsidP="00C844F7">
      <w:pPr>
        <w:ind w:firstLine="709"/>
        <w:jc w:val="center"/>
        <w:rPr>
          <w:b/>
          <w:i/>
          <w:sz w:val="28"/>
          <w:szCs w:val="28"/>
          <w:lang w:val="kk-KZ"/>
        </w:rPr>
      </w:pPr>
    </w:p>
    <w:p w14:paraId="68FC5C1B" w14:textId="77777777" w:rsidR="00583304" w:rsidRPr="00705B30" w:rsidRDefault="00583304" w:rsidP="00C844F7">
      <w:pPr>
        <w:keepNext/>
        <w:widowControl w:val="0"/>
        <w:ind w:firstLine="709"/>
        <w:jc w:val="center"/>
        <w:outlineLvl w:val="0"/>
        <w:rPr>
          <w:b/>
          <w:sz w:val="28"/>
          <w:szCs w:val="28"/>
          <w:u w:val="single"/>
          <w:lang w:val="kk-KZ"/>
        </w:rPr>
      </w:pPr>
      <w:r w:rsidRPr="00705B30">
        <w:rPr>
          <w:b/>
          <w:sz w:val="28"/>
          <w:szCs w:val="28"/>
          <w:u w:val="single"/>
          <w:lang w:val="kk-KZ"/>
        </w:rPr>
        <w:t xml:space="preserve">I. Экономика </w:t>
      </w:r>
    </w:p>
    <w:p w14:paraId="1922AB1A" w14:textId="77777777" w:rsidR="00705B30" w:rsidRPr="00705B30" w:rsidRDefault="00705B30" w:rsidP="00705B30">
      <w:pPr>
        <w:ind w:firstLine="709"/>
        <w:jc w:val="both"/>
        <w:rPr>
          <w:sz w:val="28"/>
          <w:szCs w:val="28"/>
          <w:lang w:val="kk-KZ"/>
        </w:rPr>
      </w:pPr>
      <w:r w:rsidRPr="00705B30">
        <w:rPr>
          <w:b/>
          <w:sz w:val="28"/>
          <w:szCs w:val="28"/>
          <w:lang w:val="kk-KZ"/>
        </w:rPr>
        <w:t>Өндірілген өнеркәсіп өнімінің көлемі</w:t>
      </w:r>
      <w:r w:rsidRPr="00705B30">
        <w:rPr>
          <w:sz w:val="28"/>
          <w:szCs w:val="28"/>
          <w:lang w:val="kk-KZ"/>
        </w:rPr>
        <w:t xml:space="preserve"> 19 млрд. 703 млн. теңгені құрады, бұл 2025 жылғы тиісті кезеңнің 26,3% төмен </w:t>
      </w:r>
      <w:r w:rsidRPr="00705B30">
        <w:rPr>
          <w:i/>
          <w:sz w:val="28"/>
          <w:szCs w:val="28"/>
          <w:lang w:val="kk-KZ"/>
        </w:rPr>
        <w:t>(2025 жылы - 26 млрд.726 млн. теңге).</w:t>
      </w:r>
      <w:r w:rsidRPr="00705B30">
        <w:rPr>
          <w:sz w:val="28"/>
          <w:szCs w:val="28"/>
          <w:lang w:val="kk-KZ"/>
        </w:rPr>
        <w:t xml:space="preserve"> </w:t>
      </w:r>
    </w:p>
    <w:p w14:paraId="4F400273" w14:textId="191D8402" w:rsidR="00BF6078" w:rsidRPr="00705B30" w:rsidRDefault="00BF6078" w:rsidP="00BF6078">
      <w:pPr>
        <w:ind w:firstLine="709"/>
        <w:jc w:val="both"/>
        <w:rPr>
          <w:sz w:val="28"/>
          <w:szCs w:val="28"/>
          <w:lang w:val="kk-KZ"/>
        </w:rPr>
      </w:pPr>
      <w:r w:rsidRPr="00705B30">
        <w:rPr>
          <w:sz w:val="28"/>
          <w:szCs w:val="28"/>
          <w:lang w:val="kk-KZ"/>
        </w:rPr>
        <w:t xml:space="preserve">Облыс көлеміндегі аудан өнеркәсібінің үлесі </w:t>
      </w:r>
      <w:r w:rsidRPr="00705B30">
        <w:rPr>
          <w:b/>
          <w:bCs/>
          <w:sz w:val="28"/>
          <w:szCs w:val="28"/>
          <w:lang w:val="kk-KZ"/>
        </w:rPr>
        <w:t>1%</w:t>
      </w:r>
      <w:r w:rsidRPr="00705B30">
        <w:rPr>
          <w:sz w:val="28"/>
          <w:szCs w:val="28"/>
          <w:lang w:val="kk-KZ"/>
        </w:rPr>
        <w:t xml:space="preserve"> құрады.</w:t>
      </w:r>
    </w:p>
    <w:p w14:paraId="65AAE771" w14:textId="51471E82" w:rsidR="00BF6078" w:rsidRPr="00705B30" w:rsidRDefault="00BF6078" w:rsidP="00BF6078">
      <w:pPr>
        <w:ind w:firstLine="709"/>
        <w:jc w:val="both"/>
        <w:rPr>
          <w:sz w:val="28"/>
          <w:szCs w:val="28"/>
          <w:lang w:val="kk-KZ"/>
        </w:rPr>
      </w:pPr>
      <w:r w:rsidRPr="00705B30">
        <w:rPr>
          <w:sz w:val="28"/>
          <w:szCs w:val="28"/>
          <w:lang w:val="kk-KZ"/>
        </w:rPr>
        <w:t xml:space="preserve">Өнеркәсіп өнімінің НКИ </w:t>
      </w:r>
      <w:r w:rsidR="00705B30" w:rsidRPr="00705B30">
        <w:rPr>
          <w:b/>
          <w:sz w:val="28"/>
          <w:szCs w:val="28"/>
          <w:lang w:val="kk-KZ"/>
        </w:rPr>
        <w:t>95,3</w:t>
      </w:r>
      <w:r w:rsidRPr="00705B30">
        <w:rPr>
          <w:b/>
          <w:sz w:val="28"/>
          <w:szCs w:val="28"/>
          <w:lang w:val="kk-KZ"/>
        </w:rPr>
        <w:t>%</w:t>
      </w:r>
      <w:r w:rsidRPr="00705B30">
        <w:rPr>
          <w:sz w:val="28"/>
          <w:szCs w:val="28"/>
          <w:lang w:val="kk-KZ"/>
        </w:rPr>
        <w:t xml:space="preserve"> құрады.</w:t>
      </w:r>
    </w:p>
    <w:p w14:paraId="417DC4EA" w14:textId="77777777" w:rsidR="00BF6078" w:rsidRPr="00705B30" w:rsidRDefault="00BF6078" w:rsidP="00BF6078">
      <w:pPr>
        <w:ind w:firstLine="709"/>
        <w:jc w:val="both"/>
        <w:rPr>
          <w:sz w:val="28"/>
          <w:szCs w:val="28"/>
          <w:lang w:val="x-none"/>
        </w:rPr>
      </w:pPr>
      <w:proofErr w:type="spellStart"/>
      <w:r w:rsidRPr="00705B30">
        <w:rPr>
          <w:b/>
          <w:bCs/>
          <w:sz w:val="28"/>
          <w:szCs w:val="28"/>
          <w:lang w:val="x-none"/>
        </w:rPr>
        <w:t>Төмендеу</w:t>
      </w:r>
      <w:proofErr w:type="spellEnd"/>
      <w:r w:rsidRPr="00705B30">
        <w:rPr>
          <w:b/>
          <w:bCs/>
          <w:sz w:val="28"/>
          <w:szCs w:val="28"/>
          <w:lang w:val="x-none"/>
        </w:rPr>
        <w:t xml:space="preserve"> </w:t>
      </w:r>
      <w:proofErr w:type="spellStart"/>
      <w:r w:rsidRPr="00705B30">
        <w:rPr>
          <w:b/>
          <w:bCs/>
          <w:sz w:val="28"/>
          <w:szCs w:val="28"/>
          <w:lang w:val="x-none"/>
        </w:rPr>
        <w:t>себептері</w:t>
      </w:r>
      <w:proofErr w:type="spellEnd"/>
      <w:r w:rsidRPr="00705B30">
        <w:rPr>
          <w:b/>
          <w:bCs/>
          <w:sz w:val="28"/>
          <w:szCs w:val="28"/>
          <w:lang w:val="x-none"/>
        </w:rPr>
        <w:t>:</w:t>
      </w:r>
      <w:r w:rsidRPr="00705B30">
        <w:rPr>
          <w:b/>
          <w:bCs/>
          <w:sz w:val="28"/>
          <w:szCs w:val="28"/>
          <w:lang w:val="kk-KZ"/>
        </w:rPr>
        <w:t xml:space="preserve"> «</w:t>
      </w:r>
      <w:proofErr w:type="spellStart"/>
      <w:r w:rsidRPr="00705B30">
        <w:rPr>
          <w:sz w:val="28"/>
          <w:szCs w:val="28"/>
          <w:lang w:val="x-none"/>
        </w:rPr>
        <w:t>Қамқор</w:t>
      </w:r>
      <w:proofErr w:type="spellEnd"/>
      <w:r w:rsidRPr="00705B30">
        <w:rPr>
          <w:sz w:val="28"/>
          <w:szCs w:val="28"/>
          <w:lang w:val="x-none"/>
        </w:rPr>
        <w:t xml:space="preserve"> Локомотив</w:t>
      </w:r>
      <w:r w:rsidRPr="00705B30">
        <w:rPr>
          <w:sz w:val="28"/>
          <w:szCs w:val="28"/>
          <w:lang w:val="kk-KZ"/>
        </w:rPr>
        <w:t xml:space="preserve">» </w:t>
      </w:r>
      <w:r w:rsidRPr="00705B30">
        <w:rPr>
          <w:sz w:val="28"/>
          <w:szCs w:val="28"/>
          <w:lang w:val="x-none"/>
        </w:rPr>
        <w:t xml:space="preserve">ЖШС </w:t>
      </w:r>
      <w:proofErr w:type="spellStart"/>
      <w:r w:rsidRPr="00705B30">
        <w:rPr>
          <w:sz w:val="28"/>
          <w:szCs w:val="28"/>
          <w:lang w:val="x-none"/>
        </w:rPr>
        <w:t>филиалының</w:t>
      </w:r>
      <w:proofErr w:type="spellEnd"/>
      <w:r w:rsidRPr="00705B30">
        <w:rPr>
          <w:sz w:val="28"/>
          <w:szCs w:val="28"/>
          <w:lang w:val="kk-KZ"/>
        </w:rPr>
        <w:t xml:space="preserve"> «А</w:t>
      </w:r>
      <w:r w:rsidRPr="00705B30">
        <w:rPr>
          <w:sz w:val="28"/>
          <w:szCs w:val="28"/>
          <w:lang w:val="x-none"/>
        </w:rPr>
        <w:t>ЭРЗ</w:t>
      </w:r>
      <w:r w:rsidRPr="00705B30">
        <w:rPr>
          <w:sz w:val="28"/>
          <w:szCs w:val="28"/>
          <w:lang w:val="kk-KZ"/>
        </w:rPr>
        <w:t xml:space="preserve">» </w:t>
      </w:r>
      <w:proofErr w:type="spellStart"/>
      <w:r w:rsidRPr="00705B30">
        <w:rPr>
          <w:sz w:val="28"/>
          <w:szCs w:val="28"/>
          <w:lang w:val="x-none"/>
        </w:rPr>
        <w:t>дағы</w:t>
      </w:r>
      <w:proofErr w:type="spellEnd"/>
      <w:r w:rsidRPr="00705B30">
        <w:rPr>
          <w:sz w:val="28"/>
          <w:szCs w:val="28"/>
          <w:lang w:val="x-none"/>
        </w:rPr>
        <w:t xml:space="preserve"> </w:t>
      </w:r>
      <w:proofErr w:type="spellStart"/>
      <w:r w:rsidRPr="00705B30">
        <w:rPr>
          <w:sz w:val="28"/>
          <w:szCs w:val="28"/>
          <w:lang w:val="x-none"/>
        </w:rPr>
        <w:t>төмендеуіне</w:t>
      </w:r>
      <w:proofErr w:type="spellEnd"/>
      <w:r w:rsidRPr="00705B30">
        <w:rPr>
          <w:sz w:val="28"/>
          <w:szCs w:val="28"/>
          <w:lang w:val="x-none"/>
        </w:rPr>
        <w:t xml:space="preserve"> </w:t>
      </w:r>
      <w:proofErr w:type="spellStart"/>
      <w:r w:rsidRPr="00705B30">
        <w:rPr>
          <w:sz w:val="28"/>
          <w:szCs w:val="28"/>
          <w:lang w:val="x-none"/>
        </w:rPr>
        <w:t>байланысты</w:t>
      </w:r>
      <w:proofErr w:type="spellEnd"/>
      <w:r w:rsidRPr="00705B30">
        <w:rPr>
          <w:sz w:val="28"/>
          <w:szCs w:val="28"/>
          <w:lang w:val="x-none"/>
        </w:rPr>
        <w:t>.</w:t>
      </w:r>
    </w:p>
    <w:p w14:paraId="5BEAF7DB" w14:textId="77777777" w:rsidR="00705B30" w:rsidRDefault="00705B30" w:rsidP="00BF6078">
      <w:pPr>
        <w:ind w:firstLine="709"/>
        <w:jc w:val="both"/>
        <w:rPr>
          <w:sz w:val="28"/>
          <w:szCs w:val="28"/>
          <w:highlight w:val="yellow"/>
          <w:lang w:val="x-none"/>
        </w:rPr>
      </w:pPr>
    </w:p>
    <w:p w14:paraId="2075DDCC" w14:textId="0E6BC23E" w:rsidR="007D208E" w:rsidRPr="00705B30" w:rsidRDefault="007D208E" w:rsidP="00C844F7">
      <w:pPr>
        <w:ind w:firstLine="709"/>
        <w:jc w:val="center"/>
        <w:rPr>
          <w:b/>
          <w:bCs/>
          <w:sz w:val="28"/>
          <w:szCs w:val="28"/>
          <w:lang w:val="kk-KZ"/>
        </w:rPr>
      </w:pPr>
      <w:proofErr w:type="spellStart"/>
      <w:r w:rsidRPr="00705B30">
        <w:rPr>
          <w:b/>
          <w:bCs/>
          <w:sz w:val="28"/>
          <w:szCs w:val="28"/>
          <w:lang w:val="x-none"/>
        </w:rPr>
        <w:t>Ауыл</w:t>
      </w:r>
      <w:proofErr w:type="spellEnd"/>
      <w:r w:rsidRPr="00705B30">
        <w:rPr>
          <w:b/>
          <w:bCs/>
          <w:sz w:val="28"/>
          <w:szCs w:val="28"/>
          <w:lang w:val="x-none"/>
        </w:rPr>
        <w:t xml:space="preserve"> </w:t>
      </w:r>
      <w:proofErr w:type="spellStart"/>
      <w:r w:rsidRPr="00705B30">
        <w:rPr>
          <w:b/>
          <w:bCs/>
          <w:sz w:val="28"/>
          <w:szCs w:val="28"/>
          <w:lang w:val="x-none"/>
        </w:rPr>
        <w:t>шаруашылығы</w:t>
      </w:r>
      <w:proofErr w:type="spellEnd"/>
    </w:p>
    <w:p w14:paraId="57D54DD6" w14:textId="0B8E9870" w:rsidR="00705B30" w:rsidRPr="00705B30" w:rsidRDefault="00705B30" w:rsidP="00C844F7">
      <w:pPr>
        <w:ind w:firstLine="709"/>
        <w:jc w:val="both"/>
        <w:rPr>
          <w:bCs/>
          <w:iCs/>
          <w:sz w:val="28"/>
          <w:szCs w:val="28"/>
          <w:lang w:val="kk-KZ"/>
        </w:rPr>
      </w:pPr>
      <w:r w:rsidRPr="00705B30">
        <w:rPr>
          <w:b/>
          <w:bCs/>
          <w:iCs/>
          <w:sz w:val="28"/>
          <w:szCs w:val="28"/>
          <w:lang w:val="kk-KZ"/>
        </w:rPr>
        <w:t>Ауыл шаруашылығының жалпы өнімінің көлемі</w:t>
      </w:r>
      <w:r w:rsidRPr="00705B30">
        <w:rPr>
          <w:bCs/>
          <w:iCs/>
          <w:sz w:val="28"/>
          <w:szCs w:val="28"/>
          <w:lang w:val="kk-KZ"/>
        </w:rPr>
        <w:t xml:space="preserve"> 66 млрд. 791 млн. теңгені құрады, бұл 2025 жылдың тиісті кезеңінен 14% жоғары </w:t>
      </w:r>
      <w:r w:rsidRPr="00705B30">
        <w:rPr>
          <w:bCs/>
          <w:i/>
          <w:iCs/>
          <w:sz w:val="28"/>
          <w:szCs w:val="28"/>
          <w:lang w:val="kk-KZ"/>
        </w:rPr>
        <w:t>(2025 жыл 58 млрд.513 млн. теңге)</w:t>
      </w:r>
      <w:r w:rsidRPr="00705B30">
        <w:rPr>
          <w:bCs/>
          <w:iCs/>
          <w:sz w:val="28"/>
          <w:szCs w:val="28"/>
          <w:lang w:val="kk-KZ"/>
        </w:rPr>
        <w:t>.</w:t>
      </w:r>
    </w:p>
    <w:p w14:paraId="770405DC" w14:textId="2D17F7EA" w:rsidR="00705B30" w:rsidRPr="00705B30" w:rsidRDefault="00705B30" w:rsidP="00C844F7">
      <w:pPr>
        <w:ind w:firstLine="709"/>
        <w:jc w:val="both"/>
        <w:rPr>
          <w:bCs/>
          <w:iCs/>
          <w:sz w:val="28"/>
          <w:szCs w:val="28"/>
          <w:lang w:val="kk-KZ"/>
        </w:rPr>
      </w:pPr>
      <w:proofErr w:type="spellStart"/>
      <w:r w:rsidRPr="00705B30">
        <w:rPr>
          <w:bCs/>
          <w:iCs/>
          <w:sz w:val="28"/>
          <w:szCs w:val="28"/>
        </w:rPr>
        <w:t>Ауыл</w:t>
      </w:r>
      <w:proofErr w:type="spellEnd"/>
      <w:r w:rsidRPr="00705B30">
        <w:rPr>
          <w:bCs/>
          <w:iCs/>
          <w:sz w:val="28"/>
          <w:szCs w:val="28"/>
        </w:rPr>
        <w:t xml:space="preserve"> </w:t>
      </w:r>
      <w:proofErr w:type="spellStart"/>
      <w:r w:rsidRPr="00705B30">
        <w:rPr>
          <w:bCs/>
          <w:iCs/>
          <w:sz w:val="28"/>
          <w:szCs w:val="28"/>
        </w:rPr>
        <w:t>шаруашылығы</w:t>
      </w:r>
      <w:proofErr w:type="spellEnd"/>
      <w:r w:rsidRPr="00705B30">
        <w:rPr>
          <w:bCs/>
          <w:iCs/>
          <w:sz w:val="28"/>
          <w:szCs w:val="28"/>
        </w:rPr>
        <w:t xml:space="preserve"> </w:t>
      </w:r>
      <w:proofErr w:type="spellStart"/>
      <w:r w:rsidRPr="00705B30">
        <w:rPr>
          <w:bCs/>
          <w:iCs/>
          <w:sz w:val="28"/>
          <w:szCs w:val="28"/>
        </w:rPr>
        <w:t>өнімінің</w:t>
      </w:r>
      <w:proofErr w:type="spellEnd"/>
      <w:r w:rsidRPr="00705B30">
        <w:rPr>
          <w:bCs/>
          <w:iCs/>
          <w:sz w:val="28"/>
          <w:szCs w:val="28"/>
        </w:rPr>
        <w:t xml:space="preserve"> НКИ </w:t>
      </w:r>
      <w:r w:rsidRPr="00DC6A60">
        <w:rPr>
          <w:b/>
          <w:bCs/>
          <w:iCs/>
          <w:sz w:val="28"/>
          <w:szCs w:val="28"/>
        </w:rPr>
        <w:t>109%</w:t>
      </w:r>
      <w:r w:rsidRPr="00705B30">
        <w:rPr>
          <w:bCs/>
          <w:iCs/>
          <w:sz w:val="28"/>
          <w:szCs w:val="28"/>
        </w:rPr>
        <w:t xml:space="preserve"> </w:t>
      </w:r>
      <w:proofErr w:type="spellStart"/>
      <w:r w:rsidRPr="00705B30">
        <w:rPr>
          <w:bCs/>
          <w:iCs/>
          <w:sz w:val="28"/>
          <w:szCs w:val="28"/>
        </w:rPr>
        <w:t>құрады</w:t>
      </w:r>
      <w:proofErr w:type="spellEnd"/>
      <w:r w:rsidRPr="00705B30">
        <w:rPr>
          <w:bCs/>
          <w:iCs/>
          <w:sz w:val="28"/>
          <w:szCs w:val="28"/>
        </w:rPr>
        <w:t>.</w:t>
      </w:r>
    </w:p>
    <w:p w14:paraId="7A899E12" w14:textId="77777777" w:rsidR="00EC33FF" w:rsidRPr="00BD7F4D" w:rsidRDefault="00EC33FF" w:rsidP="00C844F7">
      <w:pPr>
        <w:ind w:firstLine="709"/>
        <w:jc w:val="both"/>
        <w:rPr>
          <w:sz w:val="28"/>
          <w:szCs w:val="28"/>
          <w:highlight w:val="yellow"/>
          <w:lang w:val="x-none"/>
        </w:rPr>
      </w:pPr>
    </w:p>
    <w:p w14:paraId="187F3242" w14:textId="77777777" w:rsidR="007D208E" w:rsidRPr="00DC6A60" w:rsidRDefault="007D208E" w:rsidP="00C844F7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center"/>
        <w:rPr>
          <w:b/>
          <w:bCs/>
          <w:sz w:val="28"/>
          <w:szCs w:val="28"/>
          <w:lang w:val="kk-KZ"/>
        </w:rPr>
      </w:pPr>
      <w:r w:rsidRPr="00DC6A60">
        <w:rPr>
          <w:b/>
          <w:bCs/>
          <w:sz w:val="28"/>
          <w:szCs w:val="28"/>
          <w:lang w:val="kk-KZ"/>
        </w:rPr>
        <w:t>Мал шаруашылығы</w:t>
      </w:r>
    </w:p>
    <w:p w14:paraId="4A5A999E" w14:textId="77777777" w:rsidR="00705B30" w:rsidRPr="00DC6A60" w:rsidRDefault="00705B30" w:rsidP="00705B30">
      <w:pPr>
        <w:ind w:firstLine="851"/>
        <w:jc w:val="both"/>
        <w:rPr>
          <w:bCs/>
          <w:sz w:val="28"/>
          <w:szCs w:val="28"/>
          <w:lang w:val="kk-KZ"/>
        </w:rPr>
      </w:pPr>
      <w:r w:rsidRPr="00DC6A60">
        <w:rPr>
          <w:bCs/>
          <w:sz w:val="28"/>
          <w:szCs w:val="28"/>
          <w:lang w:val="kk-KZ"/>
        </w:rPr>
        <w:t xml:space="preserve">2026 жылғы 1 қазанға шаруашылықтардың барлық санаттарындағы мал мен құстың барлық түрлерінің мал басының динамикасы. </w:t>
      </w:r>
    </w:p>
    <w:p w14:paraId="4D934C4F" w14:textId="77777777" w:rsidR="00705B30" w:rsidRPr="00DC6A60" w:rsidRDefault="00705B30" w:rsidP="00705B30">
      <w:pPr>
        <w:ind w:firstLine="851"/>
        <w:jc w:val="both"/>
        <w:rPr>
          <w:b/>
          <w:bCs/>
          <w:sz w:val="28"/>
          <w:szCs w:val="28"/>
          <w:lang w:val="kk-KZ"/>
        </w:rPr>
      </w:pPr>
      <w:r w:rsidRPr="00DC6A60">
        <w:rPr>
          <w:b/>
          <w:bCs/>
          <w:sz w:val="28"/>
          <w:szCs w:val="28"/>
          <w:lang w:val="kk-KZ"/>
        </w:rPr>
        <w:t xml:space="preserve">Мал басы: </w:t>
      </w:r>
    </w:p>
    <w:p w14:paraId="7D07C29B" w14:textId="77777777" w:rsidR="00705B30" w:rsidRPr="00DC6A60" w:rsidRDefault="00705B30" w:rsidP="00705B30">
      <w:pPr>
        <w:ind w:firstLine="851"/>
        <w:jc w:val="both"/>
        <w:rPr>
          <w:b/>
          <w:bCs/>
          <w:sz w:val="28"/>
          <w:szCs w:val="28"/>
          <w:lang w:val="kk-KZ"/>
        </w:rPr>
      </w:pPr>
      <w:r w:rsidRPr="00DC6A60">
        <w:rPr>
          <w:b/>
          <w:bCs/>
          <w:sz w:val="28"/>
          <w:szCs w:val="28"/>
          <w:lang w:val="kk-KZ"/>
        </w:rPr>
        <w:t xml:space="preserve">Өсу: </w:t>
      </w:r>
    </w:p>
    <w:p w14:paraId="7C114D81" w14:textId="77777777" w:rsidR="00705B30" w:rsidRPr="00DC6A60" w:rsidRDefault="00705B30" w:rsidP="00705B30">
      <w:pPr>
        <w:ind w:firstLine="851"/>
        <w:jc w:val="both"/>
        <w:rPr>
          <w:b/>
          <w:bCs/>
          <w:sz w:val="28"/>
          <w:szCs w:val="28"/>
          <w:lang w:val="kk-KZ"/>
        </w:rPr>
      </w:pPr>
      <w:r w:rsidRPr="00DC6A60">
        <w:rPr>
          <w:bCs/>
          <w:sz w:val="28"/>
          <w:szCs w:val="28"/>
          <w:lang w:val="kk-KZ"/>
        </w:rPr>
        <w:t>ІҚМ</w:t>
      </w:r>
      <w:r w:rsidRPr="00DC6A60">
        <w:rPr>
          <w:b/>
          <w:bCs/>
          <w:sz w:val="28"/>
          <w:szCs w:val="28"/>
          <w:lang w:val="kk-KZ"/>
        </w:rPr>
        <w:t xml:space="preserve"> 5,7% және 19,7 мың басты құрады; </w:t>
      </w:r>
    </w:p>
    <w:p w14:paraId="03EB356A" w14:textId="77777777" w:rsidR="00DC6A60" w:rsidRPr="00DC6A60" w:rsidRDefault="00705B30" w:rsidP="00705B30">
      <w:pPr>
        <w:ind w:firstLine="851"/>
        <w:jc w:val="both"/>
        <w:rPr>
          <w:b/>
          <w:bCs/>
          <w:sz w:val="28"/>
          <w:szCs w:val="28"/>
          <w:lang w:val="kk-KZ"/>
        </w:rPr>
      </w:pPr>
      <w:r w:rsidRPr="00DC6A60">
        <w:rPr>
          <w:bCs/>
          <w:sz w:val="28"/>
          <w:szCs w:val="28"/>
          <w:lang w:val="kk-KZ"/>
        </w:rPr>
        <w:t>сиыр</w:t>
      </w:r>
      <w:r w:rsidRPr="00DC6A60">
        <w:rPr>
          <w:b/>
          <w:bCs/>
          <w:sz w:val="28"/>
          <w:szCs w:val="28"/>
          <w:lang w:val="kk-KZ"/>
        </w:rPr>
        <w:t xml:space="preserve"> </w:t>
      </w:r>
      <w:r w:rsidRPr="00DC6A60">
        <w:rPr>
          <w:b/>
          <w:bCs/>
          <w:sz w:val="28"/>
          <w:szCs w:val="28"/>
          <w:lang w:val="kk-KZ"/>
        </w:rPr>
        <w:t xml:space="preserve">6,4% </w:t>
      </w:r>
      <w:r w:rsidRPr="00DC6A60">
        <w:rPr>
          <w:b/>
          <w:bCs/>
          <w:sz w:val="28"/>
          <w:szCs w:val="28"/>
          <w:lang w:val="kk-KZ"/>
        </w:rPr>
        <w:t>-</w:t>
      </w:r>
      <w:r w:rsidR="00DC6A60" w:rsidRPr="00DC6A60">
        <w:rPr>
          <w:b/>
          <w:bCs/>
          <w:sz w:val="28"/>
          <w:szCs w:val="28"/>
          <w:lang w:val="kk-KZ"/>
        </w:rPr>
        <w:t xml:space="preserve"> </w:t>
      </w:r>
      <w:r w:rsidRPr="00DC6A60">
        <w:rPr>
          <w:b/>
          <w:bCs/>
          <w:sz w:val="28"/>
          <w:szCs w:val="28"/>
          <w:lang w:val="kk-KZ"/>
        </w:rPr>
        <w:t xml:space="preserve">10,6 мың бас; </w:t>
      </w:r>
    </w:p>
    <w:p w14:paraId="74D9F1BD" w14:textId="42785F00" w:rsidR="00DC6A60" w:rsidRPr="00DC6A60" w:rsidRDefault="00705B30" w:rsidP="00705B30">
      <w:pPr>
        <w:ind w:firstLine="851"/>
        <w:jc w:val="both"/>
        <w:rPr>
          <w:b/>
          <w:bCs/>
          <w:sz w:val="28"/>
          <w:szCs w:val="28"/>
          <w:lang w:val="kk-KZ"/>
        </w:rPr>
      </w:pPr>
      <w:r w:rsidRPr="00DC6A60">
        <w:rPr>
          <w:bCs/>
          <w:sz w:val="28"/>
          <w:szCs w:val="28"/>
          <w:lang w:val="kk-KZ"/>
        </w:rPr>
        <w:t>қой мен ешкі</w:t>
      </w:r>
      <w:r w:rsidRPr="00DC6A60">
        <w:rPr>
          <w:b/>
          <w:bCs/>
          <w:sz w:val="28"/>
          <w:szCs w:val="28"/>
          <w:lang w:val="kk-KZ"/>
        </w:rPr>
        <w:t xml:space="preserve"> 2,4% -</w:t>
      </w:r>
      <w:r w:rsidR="00DC6A60" w:rsidRPr="00DC6A60">
        <w:rPr>
          <w:b/>
          <w:bCs/>
          <w:sz w:val="28"/>
          <w:szCs w:val="28"/>
          <w:lang w:val="kk-KZ"/>
        </w:rPr>
        <w:t xml:space="preserve"> </w:t>
      </w:r>
      <w:r w:rsidRPr="00DC6A60">
        <w:rPr>
          <w:b/>
          <w:bCs/>
          <w:sz w:val="28"/>
          <w:szCs w:val="28"/>
          <w:lang w:val="kk-KZ"/>
        </w:rPr>
        <w:t xml:space="preserve">50,7 мың басқа; </w:t>
      </w:r>
    </w:p>
    <w:p w14:paraId="1EE168AE" w14:textId="37367F51" w:rsidR="00DC6A60" w:rsidRPr="00DC6A60" w:rsidRDefault="00705B30" w:rsidP="00705B30">
      <w:pPr>
        <w:ind w:firstLine="851"/>
        <w:jc w:val="both"/>
        <w:rPr>
          <w:b/>
          <w:bCs/>
          <w:sz w:val="28"/>
          <w:szCs w:val="28"/>
          <w:lang w:val="kk-KZ"/>
        </w:rPr>
      </w:pPr>
      <w:r w:rsidRPr="00DC6A60">
        <w:rPr>
          <w:bCs/>
          <w:sz w:val="28"/>
          <w:szCs w:val="28"/>
          <w:lang w:val="kk-KZ"/>
        </w:rPr>
        <w:t>шошқа</w:t>
      </w:r>
      <w:r w:rsidR="00DC6A60" w:rsidRPr="00DC6A60">
        <w:rPr>
          <w:bCs/>
          <w:sz w:val="28"/>
          <w:szCs w:val="28"/>
          <w:lang w:val="kk-KZ"/>
        </w:rPr>
        <w:t xml:space="preserve"> </w:t>
      </w:r>
      <w:r w:rsidR="00DC6A60" w:rsidRPr="00DC6A60">
        <w:rPr>
          <w:b/>
          <w:bCs/>
          <w:sz w:val="28"/>
          <w:szCs w:val="28"/>
          <w:lang w:val="kk-KZ"/>
        </w:rPr>
        <w:t>8,4%</w:t>
      </w:r>
      <w:r w:rsidR="00DC6A60" w:rsidRPr="00DC6A60">
        <w:rPr>
          <w:b/>
          <w:bCs/>
          <w:sz w:val="28"/>
          <w:szCs w:val="28"/>
          <w:lang w:val="kk-KZ"/>
        </w:rPr>
        <w:t xml:space="preserve"> </w:t>
      </w:r>
      <w:r w:rsidRPr="00DC6A60">
        <w:rPr>
          <w:b/>
          <w:bCs/>
          <w:sz w:val="28"/>
          <w:szCs w:val="28"/>
          <w:lang w:val="kk-KZ"/>
        </w:rPr>
        <w:t>-</w:t>
      </w:r>
      <w:r w:rsidR="00DC6A60" w:rsidRPr="00DC6A60">
        <w:rPr>
          <w:b/>
          <w:bCs/>
          <w:sz w:val="28"/>
          <w:szCs w:val="28"/>
          <w:lang w:val="kk-KZ"/>
        </w:rPr>
        <w:t xml:space="preserve"> </w:t>
      </w:r>
      <w:r w:rsidRPr="00DC6A60">
        <w:rPr>
          <w:b/>
          <w:bCs/>
          <w:sz w:val="28"/>
          <w:szCs w:val="28"/>
          <w:lang w:val="kk-KZ"/>
        </w:rPr>
        <w:t xml:space="preserve">3,3 мың бас; </w:t>
      </w:r>
    </w:p>
    <w:p w14:paraId="40BF0AE9" w14:textId="4300A8D6" w:rsidR="00DC6A60" w:rsidRPr="00DC6A60" w:rsidRDefault="00705B30" w:rsidP="00705B30">
      <w:pPr>
        <w:ind w:firstLine="851"/>
        <w:jc w:val="both"/>
        <w:rPr>
          <w:b/>
          <w:bCs/>
          <w:sz w:val="28"/>
          <w:szCs w:val="28"/>
          <w:lang w:val="kk-KZ"/>
        </w:rPr>
      </w:pPr>
      <w:r w:rsidRPr="00DC6A60">
        <w:rPr>
          <w:bCs/>
          <w:sz w:val="28"/>
          <w:szCs w:val="28"/>
          <w:lang w:val="kk-KZ"/>
        </w:rPr>
        <w:t>жылқы</w:t>
      </w:r>
      <w:r w:rsidR="00DC6A60" w:rsidRPr="00DC6A60">
        <w:rPr>
          <w:b/>
          <w:bCs/>
          <w:sz w:val="28"/>
          <w:szCs w:val="28"/>
          <w:lang w:val="kk-KZ"/>
        </w:rPr>
        <w:t xml:space="preserve"> </w:t>
      </w:r>
      <w:r w:rsidR="00DC6A60" w:rsidRPr="00DC6A60">
        <w:rPr>
          <w:b/>
          <w:bCs/>
          <w:sz w:val="28"/>
          <w:szCs w:val="28"/>
          <w:lang w:val="kk-KZ"/>
        </w:rPr>
        <w:t xml:space="preserve">11,6% </w:t>
      </w:r>
      <w:r w:rsidRPr="00DC6A60">
        <w:rPr>
          <w:b/>
          <w:bCs/>
          <w:sz w:val="28"/>
          <w:szCs w:val="28"/>
          <w:lang w:val="kk-KZ"/>
        </w:rPr>
        <w:t>-</w:t>
      </w:r>
      <w:r w:rsidR="00DC6A60" w:rsidRPr="00DC6A60">
        <w:rPr>
          <w:b/>
          <w:bCs/>
          <w:sz w:val="28"/>
          <w:szCs w:val="28"/>
          <w:lang w:val="kk-KZ"/>
        </w:rPr>
        <w:t xml:space="preserve"> </w:t>
      </w:r>
      <w:r w:rsidRPr="00DC6A60">
        <w:rPr>
          <w:b/>
          <w:bCs/>
          <w:sz w:val="28"/>
          <w:szCs w:val="28"/>
          <w:lang w:val="kk-KZ"/>
        </w:rPr>
        <w:t xml:space="preserve">21,1 мың бас. </w:t>
      </w:r>
    </w:p>
    <w:p w14:paraId="0B59EB0B" w14:textId="77777777" w:rsidR="00DC6A60" w:rsidRDefault="00DC6A60" w:rsidP="00705B30">
      <w:pPr>
        <w:ind w:firstLine="851"/>
        <w:jc w:val="both"/>
        <w:rPr>
          <w:b/>
          <w:bCs/>
          <w:sz w:val="28"/>
          <w:szCs w:val="28"/>
          <w:highlight w:val="yellow"/>
          <w:lang w:val="kk-KZ"/>
        </w:rPr>
      </w:pPr>
    </w:p>
    <w:p w14:paraId="787ABEA6" w14:textId="7C12673B" w:rsidR="00705B30" w:rsidRPr="00DC6A60" w:rsidRDefault="00705B30" w:rsidP="00705B30">
      <w:pPr>
        <w:ind w:firstLine="851"/>
        <w:jc w:val="both"/>
        <w:rPr>
          <w:b/>
          <w:bCs/>
          <w:sz w:val="28"/>
          <w:szCs w:val="28"/>
          <w:lang w:val="kk-KZ"/>
        </w:rPr>
      </w:pPr>
      <w:r w:rsidRPr="00DC6A60">
        <w:rPr>
          <w:b/>
          <w:bCs/>
          <w:sz w:val="28"/>
          <w:szCs w:val="28"/>
          <w:lang w:val="kk-KZ"/>
        </w:rPr>
        <w:t xml:space="preserve">3 910,5 тонна ет </w:t>
      </w:r>
      <w:r w:rsidRPr="00DC6A60">
        <w:rPr>
          <w:bCs/>
          <w:i/>
          <w:sz w:val="28"/>
          <w:szCs w:val="28"/>
          <w:lang w:val="kk-KZ"/>
        </w:rPr>
        <w:t>(4,8% жоғары)</w:t>
      </w:r>
      <w:r w:rsidRPr="00DC6A60">
        <w:rPr>
          <w:b/>
          <w:bCs/>
          <w:sz w:val="28"/>
          <w:szCs w:val="28"/>
          <w:lang w:val="kk-KZ"/>
        </w:rPr>
        <w:t xml:space="preserve">, 12 136,5 тонна сүт </w:t>
      </w:r>
      <w:r w:rsidRPr="00DC6A60">
        <w:rPr>
          <w:bCs/>
          <w:i/>
          <w:sz w:val="28"/>
          <w:szCs w:val="28"/>
          <w:lang w:val="kk-KZ"/>
        </w:rPr>
        <w:t>(6,4% жоғары)</w:t>
      </w:r>
      <w:r w:rsidRPr="00DC6A60">
        <w:rPr>
          <w:b/>
          <w:bCs/>
          <w:sz w:val="28"/>
          <w:szCs w:val="28"/>
          <w:lang w:val="kk-KZ"/>
        </w:rPr>
        <w:t xml:space="preserve">, 6 617,3 мың дана жұмыртқа </w:t>
      </w:r>
      <w:r w:rsidRPr="00DC6A60">
        <w:rPr>
          <w:bCs/>
          <w:i/>
          <w:sz w:val="28"/>
          <w:szCs w:val="28"/>
          <w:lang w:val="kk-KZ"/>
        </w:rPr>
        <w:t>(2,8% жоғары)</w:t>
      </w:r>
      <w:r w:rsidRPr="00DC6A60">
        <w:rPr>
          <w:b/>
          <w:bCs/>
          <w:sz w:val="28"/>
          <w:szCs w:val="28"/>
          <w:lang w:val="kk-KZ"/>
        </w:rPr>
        <w:t xml:space="preserve"> өндірілді.</w:t>
      </w:r>
    </w:p>
    <w:p w14:paraId="486450E8" w14:textId="77777777" w:rsidR="00705B30" w:rsidRPr="00705B30" w:rsidRDefault="00705B30" w:rsidP="0079030D">
      <w:pPr>
        <w:rPr>
          <w:b/>
          <w:bCs/>
          <w:sz w:val="28"/>
          <w:szCs w:val="28"/>
          <w:highlight w:val="yellow"/>
          <w:lang w:val="kk-KZ"/>
        </w:rPr>
      </w:pPr>
    </w:p>
    <w:p w14:paraId="5587283E" w14:textId="4EF2CCC9" w:rsidR="00455D9F" w:rsidRPr="00DC6A60" w:rsidRDefault="00455D9F" w:rsidP="00C844F7">
      <w:pPr>
        <w:ind w:firstLine="709"/>
        <w:jc w:val="center"/>
        <w:rPr>
          <w:bCs/>
          <w:sz w:val="28"/>
          <w:szCs w:val="28"/>
          <w:lang w:val="kk-KZ"/>
        </w:rPr>
      </w:pPr>
      <w:r w:rsidRPr="00DC6A60">
        <w:rPr>
          <w:b/>
          <w:bCs/>
          <w:sz w:val="28"/>
          <w:szCs w:val="28"/>
          <w:lang w:val="kk-KZ"/>
        </w:rPr>
        <w:t>Негізгі капиталға инвестициялар</w:t>
      </w:r>
    </w:p>
    <w:p w14:paraId="24DBF8EE" w14:textId="2DF1D405" w:rsidR="00DC6A60" w:rsidRPr="00DC6A60" w:rsidRDefault="00DC6A60" w:rsidP="00DC6A60">
      <w:pPr>
        <w:ind w:firstLine="709"/>
        <w:jc w:val="both"/>
        <w:rPr>
          <w:sz w:val="28"/>
          <w:szCs w:val="28"/>
          <w:lang w:val="kk-KZ"/>
        </w:rPr>
      </w:pPr>
      <w:r w:rsidRPr="00DC6A60">
        <w:rPr>
          <w:b/>
          <w:sz w:val="28"/>
          <w:szCs w:val="28"/>
          <w:lang w:val="kk-KZ"/>
        </w:rPr>
        <w:t>Негізгі капиталға салынған инвестициялар</w:t>
      </w:r>
      <w:r w:rsidRPr="00DC6A60">
        <w:rPr>
          <w:sz w:val="28"/>
          <w:szCs w:val="28"/>
          <w:lang w:val="kk-KZ"/>
        </w:rPr>
        <w:t xml:space="preserve"> көлемі 13 млрд. 011 млн. теңгені құрады, бұл 2</w:t>
      </w:r>
      <w:r>
        <w:rPr>
          <w:sz w:val="28"/>
          <w:szCs w:val="28"/>
          <w:lang w:val="kk-KZ"/>
        </w:rPr>
        <w:t xml:space="preserve">025 жылдың тиісті кезеңінен 30% </w:t>
      </w:r>
      <w:r w:rsidRPr="00DC6A60">
        <w:rPr>
          <w:sz w:val="28"/>
          <w:szCs w:val="28"/>
          <w:lang w:val="kk-KZ"/>
        </w:rPr>
        <w:t xml:space="preserve">төмен </w:t>
      </w:r>
      <w:r w:rsidRPr="00DC6A60">
        <w:rPr>
          <w:i/>
          <w:sz w:val="28"/>
          <w:szCs w:val="28"/>
          <w:lang w:val="kk-KZ"/>
        </w:rPr>
        <w:t>(2025 жылы</w:t>
      </w:r>
      <w:r>
        <w:rPr>
          <w:i/>
          <w:sz w:val="28"/>
          <w:szCs w:val="28"/>
          <w:lang w:val="kk-KZ"/>
        </w:rPr>
        <w:t xml:space="preserve"> </w:t>
      </w:r>
      <w:r w:rsidRPr="00DC6A60">
        <w:rPr>
          <w:i/>
          <w:sz w:val="28"/>
          <w:szCs w:val="28"/>
          <w:lang w:val="kk-KZ"/>
        </w:rPr>
        <w:t>-</w:t>
      </w:r>
      <w:r>
        <w:rPr>
          <w:i/>
          <w:sz w:val="28"/>
          <w:szCs w:val="28"/>
          <w:lang w:val="kk-KZ"/>
        </w:rPr>
        <w:t xml:space="preserve"> </w:t>
      </w:r>
      <w:r w:rsidRPr="00DC6A60">
        <w:rPr>
          <w:i/>
          <w:sz w:val="28"/>
          <w:szCs w:val="28"/>
          <w:lang w:val="kk-KZ"/>
        </w:rPr>
        <w:t>18 млрд.624 млн. теңге)</w:t>
      </w:r>
      <w:r w:rsidRPr="00DC6A60">
        <w:rPr>
          <w:sz w:val="28"/>
          <w:szCs w:val="28"/>
          <w:lang w:val="kk-KZ"/>
        </w:rPr>
        <w:t>. Өз қаражаты есебінен инвестиция көлемі 6 млрд.159 млн. теңгені, бюджет қаражаты 4 млрд. 014 млн. теңгені, басқа қарыз қаражаты 2 млрд. 838 млн. теңгені құрады. Инвестициялар ауыл шаруашылығы техникасын, жабдықтарын сатып алуға, орталық қазандықты реконструкциялауға, жылу желілерін салуға, аурухананы күрделі жөндеуге, мектептерді, жолдарды жөндеуге бағытталған.</w:t>
      </w:r>
    </w:p>
    <w:p w14:paraId="25E97976" w14:textId="315F895A" w:rsidR="00DC6A60" w:rsidRPr="00DC6A60" w:rsidRDefault="00DC6A60" w:rsidP="00DC6A60">
      <w:pPr>
        <w:ind w:firstLine="709"/>
        <w:jc w:val="both"/>
        <w:rPr>
          <w:sz w:val="28"/>
          <w:szCs w:val="28"/>
          <w:lang w:val="kk-KZ"/>
        </w:rPr>
      </w:pPr>
      <w:r w:rsidRPr="00DC6A60">
        <w:rPr>
          <w:sz w:val="28"/>
          <w:szCs w:val="28"/>
          <w:lang w:val="kk-KZ"/>
        </w:rPr>
        <w:lastRenderedPageBreak/>
        <w:t xml:space="preserve">Негізгі капиталға салынған инвестициялардың НКИ </w:t>
      </w:r>
      <w:r w:rsidRPr="00DC6A60">
        <w:rPr>
          <w:b/>
          <w:sz w:val="28"/>
          <w:szCs w:val="28"/>
          <w:lang w:val="kk-KZ"/>
        </w:rPr>
        <w:t>65%</w:t>
      </w:r>
      <w:r w:rsidRPr="00DC6A60">
        <w:rPr>
          <w:sz w:val="28"/>
          <w:szCs w:val="28"/>
          <w:lang w:val="kk-KZ"/>
        </w:rPr>
        <w:t xml:space="preserve"> құрады.</w:t>
      </w:r>
    </w:p>
    <w:p w14:paraId="27F0EA83" w14:textId="39250AC0" w:rsidR="00DC6A60" w:rsidRPr="00DC6A60" w:rsidRDefault="00DC6A60" w:rsidP="00DC6A60">
      <w:pPr>
        <w:ind w:firstLine="709"/>
        <w:jc w:val="both"/>
        <w:rPr>
          <w:sz w:val="28"/>
          <w:szCs w:val="28"/>
          <w:highlight w:val="yellow"/>
          <w:lang w:val="kk-KZ"/>
        </w:rPr>
      </w:pPr>
      <w:r w:rsidRPr="00DC6A60">
        <w:rPr>
          <w:b/>
          <w:sz w:val="28"/>
          <w:szCs w:val="28"/>
          <w:lang w:val="kk-KZ"/>
        </w:rPr>
        <w:t>Төмендеу себебі:</w:t>
      </w:r>
      <w:r w:rsidRPr="00DC6A60">
        <w:rPr>
          <w:sz w:val="28"/>
          <w:szCs w:val="28"/>
          <w:lang w:val="kk-KZ"/>
        </w:rPr>
        <w:t xml:space="preserve"> инвестициялардың жалпы көлемінің төмендеуі бюджеттік салымдардың айтарлықтай қысқаруына байланысты. 2026 жылдың есепті кезеңінде бюджеттік инвестициялар көлемі 4 млрд. теңгені құрады, ал 2025 жылдың ұқсас кезеңінде бұл көрсеткіш 9,5 млрд.теңгеге жетті, төмендеу 58% құрады.</w:t>
      </w:r>
    </w:p>
    <w:p w14:paraId="3B0FCF34" w14:textId="77777777" w:rsidR="00DC6A60" w:rsidRPr="00DC6A60" w:rsidRDefault="00DC6A60" w:rsidP="00DC6A60">
      <w:pPr>
        <w:rPr>
          <w:highlight w:val="yellow"/>
          <w:lang w:val="kk-KZ"/>
        </w:rPr>
      </w:pPr>
    </w:p>
    <w:p w14:paraId="172363A0" w14:textId="7F23D42B" w:rsidR="00DC6A60" w:rsidRPr="00DC6A60" w:rsidRDefault="00DC6A60" w:rsidP="00DC6A60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DC6A60">
        <w:rPr>
          <w:b/>
          <w:sz w:val="28"/>
          <w:szCs w:val="28"/>
          <w:lang w:val="kk-KZ"/>
        </w:rPr>
        <w:t>Құрылыс жұмыстарының көлемі</w:t>
      </w:r>
      <w:r w:rsidRPr="00DC6A60">
        <w:rPr>
          <w:sz w:val="28"/>
          <w:szCs w:val="28"/>
          <w:lang w:val="kk-KZ"/>
        </w:rPr>
        <w:t xml:space="preserve"> 4 млрд.680 млн. теңгені құрады, бұл 2025 жылдың тиісті кезеңінен 56% төмен </w:t>
      </w:r>
      <w:r w:rsidRPr="00DC6A60">
        <w:rPr>
          <w:i/>
          <w:sz w:val="28"/>
          <w:szCs w:val="28"/>
          <w:lang w:val="kk-KZ"/>
        </w:rPr>
        <w:t>(2025 жылы-10 млрд. 591 млн. теңге)</w:t>
      </w:r>
      <w:r w:rsidRPr="00DC6A60">
        <w:rPr>
          <w:sz w:val="28"/>
          <w:szCs w:val="28"/>
          <w:lang w:val="kk-KZ"/>
        </w:rPr>
        <w:t>.</w:t>
      </w:r>
    </w:p>
    <w:p w14:paraId="43B1B4C9" w14:textId="77777777" w:rsidR="00DC6A60" w:rsidRPr="00DC6A60" w:rsidRDefault="00DC6A60" w:rsidP="00DC6A60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DC6A60">
        <w:rPr>
          <w:sz w:val="28"/>
          <w:szCs w:val="28"/>
          <w:lang w:val="kk-KZ"/>
        </w:rPr>
        <w:t xml:space="preserve">Құрылыс жұмыстарының НКИ </w:t>
      </w:r>
      <w:r w:rsidRPr="00DC6A60">
        <w:rPr>
          <w:b/>
          <w:sz w:val="28"/>
          <w:szCs w:val="28"/>
          <w:lang w:val="kk-KZ"/>
        </w:rPr>
        <w:t>39,7%</w:t>
      </w:r>
      <w:r w:rsidRPr="00DC6A60">
        <w:rPr>
          <w:sz w:val="28"/>
          <w:szCs w:val="28"/>
          <w:lang w:val="kk-KZ"/>
        </w:rPr>
        <w:t xml:space="preserve"> құрады.</w:t>
      </w:r>
    </w:p>
    <w:p w14:paraId="53E5A8EE" w14:textId="13715DB0" w:rsidR="00DC6A60" w:rsidRDefault="00DC6A60" w:rsidP="00DC6A60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DC6A60">
        <w:rPr>
          <w:b/>
          <w:sz w:val="28"/>
          <w:szCs w:val="28"/>
          <w:lang w:val="kk-KZ"/>
        </w:rPr>
        <w:t>Төмендеу себептері:</w:t>
      </w:r>
      <w:r w:rsidRPr="00DC6A60">
        <w:rPr>
          <w:sz w:val="28"/>
          <w:szCs w:val="28"/>
          <w:lang w:val="kk-KZ"/>
        </w:rPr>
        <w:t xml:space="preserve"> бюджеттік салымдардың қысқаруына байланысты.</w:t>
      </w:r>
    </w:p>
    <w:p w14:paraId="1C8F6E68" w14:textId="77777777" w:rsidR="00DC6A60" w:rsidRDefault="00DC6A60" w:rsidP="00DC6A60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</w:p>
    <w:p w14:paraId="458B5E21" w14:textId="6E33210F" w:rsidR="00DC6A60" w:rsidRPr="00DC6A60" w:rsidRDefault="00DC6A60" w:rsidP="00DC6A60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DC6A60">
        <w:rPr>
          <w:b/>
          <w:sz w:val="28"/>
          <w:szCs w:val="28"/>
          <w:lang w:val="kk-KZ"/>
        </w:rPr>
        <w:t>3 329 ш.м.</w:t>
      </w:r>
      <w:r w:rsidRPr="00DC6A60">
        <w:rPr>
          <w:sz w:val="28"/>
          <w:szCs w:val="28"/>
          <w:lang w:val="kk-KZ"/>
        </w:rPr>
        <w:t xml:space="preserve"> тұрғын үй пайдалануға берілді немесе 2025 жылдың тиісті кезеңінің 111,6% (</w:t>
      </w:r>
      <w:r w:rsidRPr="00DC6A60">
        <w:rPr>
          <w:i/>
          <w:sz w:val="28"/>
          <w:szCs w:val="28"/>
          <w:lang w:val="kk-KZ"/>
        </w:rPr>
        <w:t>2025 жылы – 2 982 ш. м</w:t>
      </w:r>
      <w:r w:rsidRPr="00DC6A60">
        <w:rPr>
          <w:sz w:val="28"/>
          <w:szCs w:val="28"/>
          <w:lang w:val="kk-KZ"/>
        </w:rPr>
        <w:t xml:space="preserve">.), </w:t>
      </w:r>
      <w:r w:rsidRPr="00DC6A60">
        <w:rPr>
          <w:i/>
          <w:sz w:val="28"/>
          <w:szCs w:val="28"/>
          <w:lang w:val="kk-KZ"/>
        </w:rPr>
        <w:t>(2026 жылға арналған жоспар – 3 714 ш. м.)</w:t>
      </w:r>
      <w:r w:rsidRPr="00DC6A60">
        <w:rPr>
          <w:sz w:val="28"/>
          <w:szCs w:val="28"/>
          <w:lang w:val="kk-KZ"/>
        </w:rPr>
        <w:t>.</w:t>
      </w:r>
    </w:p>
    <w:p w14:paraId="12CE9AFE" w14:textId="77777777" w:rsidR="00DC6A60" w:rsidRDefault="00DC6A60" w:rsidP="00453AB3">
      <w:pPr>
        <w:ind w:firstLine="709"/>
        <w:jc w:val="both"/>
        <w:rPr>
          <w:sz w:val="28"/>
          <w:szCs w:val="28"/>
          <w:highlight w:val="yellow"/>
          <w:lang w:val="kk-KZ"/>
        </w:rPr>
      </w:pPr>
    </w:p>
    <w:p w14:paraId="7A69E070" w14:textId="77777777" w:rsidR="00DC6A60" w:rsidRPr="00DC6A60" w:rsidRDefault="00DC6A60" w:rsidP="00453AB3">
      <w:pPr>
        <w:ind w:firstLine="709"/>
        <w:jc w:val="both"/>
        <w:rPr>
          <w:sz w:val="28"/>
          <w:szCs w:val="28"/>
          <w:lang w:val="kk-KZ"/>
        </w:rPr>
      </w:pPr>
      <w:r w:rsidRPr="00DC6A60">
        <w:rPr>
          <w:sz w:val="28"/>
          <w:szCs w:val="28"/>
          <w:lang w:val="kk-KZ"/>
        </w:rPr>
        <w:t xml:space="preserve">01.10.2026 жылға жұмыс істеп тұрған шағын және орта кәсіпкерлік субъектілері  2 300 бірлік </w:t>
      </w:r>
      <w:r w:rsidRPr="00DC6A60">
        <w:rPr>
          <w:i/>
          <w:sz w:val="28"/>
          <w:szCs w:val="28"/>
          <w:lang w:val="kk-KZ"/>
        </w:rPr>
        <w:t>(2025 жылға – 2 601 бірлік)</w:t>
      </w:r>
      <w:r w:rsidRPr="00DC6A60">
        <w:rPr>
          <w:sz w:val="28"/>
          <w:szCs w:val="28"/>
          <w:lang w:val="kk-KZ"/>
        </w:rPr>
        <w:t xml:space="preserve"> тіркелген. </w:t>
      </w:r>
    </w:p>
    <w:p w14:paraId="1B1CC902" w14:textId="4AD42AC3" w:rsidR="00DC6A60" w:rsidRPr="00DC6A60" w:rsidRDefault="00DC6A60" w:rsidP="00453AB3">
      <w:pPr>
        <w:ind w:firstLine="709"/>
        <w:jc w:val="both"/>
        <w:rPr>
          <w:sz w:val="28"/>
          <w:szCs w:val="28"/>
          <w:lang w:val="kk-KZ"/>
        </w:rPr>
      </w:pPr>
      <w:r w:rsidRPr="00DC6A60">
        <w:rPr>
          <w:sz w:val="28"/>
          <w:szCs w:val="28"/>
          <w:lang w:val="kk-KZ"/>
        </w:rPr>
        <w:t>Төмендеу себебі: шаруашылық жүргізуші субъектілердің бір бөлігінің таратылуына және қызметін тоқтата тұруына, сондай-ақ өткен жылдың сәйкес кезеңімен салыстырғанда жаңа кәсіпорындарды тіркеу қарқынының төмендеуіне байланысты.</w:t>
      </w:r>
    </w:p>
    <w:p w14:paraId="7D6285E9" w14:textId="77777777" w:rsidR="00DC6A60" w:rsidRDefault="00DC6A60" w:rsidP="00C844F7">
      <w:pPr>
        <w:widowControl w:val="0"/>
        <w:pBdr>
          <w:bottom w:val="single" w:sz="4" w:space="0" w:color="FFFFFF"/>
        </w:pBdr>
        <w:tabs>
          <w:tab w:val="num" w:pos="960"/>
          <w:tab w:val="left" w:pos="6690"/>
        </w:tabs>
        <w:ind w:firstLine="709"/>
        <w:jc w:val="center"/>
        <w:rPr>
          <w:b/>
          <w:bCs/>
          <w:sz w:val="28"/>
          <w:szCs w:val="28"/>
          <w:lang w:val="kk-KZ"/>
        </w:rPr>
      </w:pPr>
    </w:p>
    <w:p w14:paraId="77A4F00D" w14:textId="77777777" w:rsidR="00B87E36" w:rsidRPr="00DC6A60" w:rsidRDefault="00B87E36" w:rsidP="00C844F7">
      <w:pPr>
        <w:widowControl w:val="0"/>
        <w:pBdr>
          <w:bottom w:val="single" w:sz="4" w:space="0" w:color="FFFFFF"/>
        </w:pBdr>
        <w:tabs>
          <w:tab w:val="num" w:pos="960"/>
          <w:tab w:val="left" w:pos="6690"/>
        </w:tabs>
        <w:ind w:firstLine="709"/>
        <w:jc w:val="center"/>
        <w:rPr>
          <w:b/>
          <w:bCs/>
          <w:sz w:val="28"/>
          <w:szCs w:val="28"/>
          <w:lang w:val="kk-KZ"/>
        </w:rPr>
      </w:pPr>
      <w:r w:rsidRPr="00DC6A60">
        <w:rPr>
          <w:b/>
          <w:bCs/>
          <w:sz w:val="28"/>
          <w:szCs w:val="28"/>
          <w:lang w:val="kk-KZ"/>
        </w:rPr>
        <w:t>Бөлшек сауда</w:t>
      </w:r>
    </w:p>
    <w:p w14:paraId="68E0315A" w14:textId="4A6770E3" w:rsidR="00DC6A60" w:rsidRPr="00DC6A60" w:rsidRDefault="00DC6A60" w:rsidP="00453AB3">
      <w:pPr>
        <w:widowControl w:val="0"/>
        <w:pBdr>
          <w:bottom w:val="single" w:sz="4" w:space="0" w:color="FFFFFF"/>
        </w:pBdr>
        <w:tabs>
          <w:tab w:val="num" w:pos="960"/>
          <w:tab w:val="left" w:pos="6690"/>
        </w:tabs>
        <w:ind w:firstLine="709"/>
        <w:jc w:val="both"/>
        <w:rPr>
          <w:sz w:val="28"/>
          <w:szCs w:val="28"/>
          <w:lang w:val="kk-KZ"/>
        </w:rPr>
      </w:pPr>
      <w:r w:rsidRPr="00DC6A60">
        <w:rPr>
          <w:b/>
          <w:sz w:val="28"/>
          <w:szCs w:val="28"/>
          <w:lang w:val="kk-KZ"/>
        </w:rPr>
        <w:t>Бөлшек тауар айналымының көлемі</w:t>
      </w:r>
      <w:r w:rsidRPr="00DC6A60">
        <w:rPr>
          <w:sz w:val="28"/>
          <w:szCs w:val="28"/>
          <w:lang w:val="kk-KZ"/>
        </w:rPr>
        <w:t xml:space="preserve"> 20 млрд.042,1 млн. теңгені немесе </w:t>
      </w:r>
      <w:r>
        <w:rPr>
          <w:sz w:val="28"/>
          <w:szCs w:val="28"/>
          <w:lang w:val="kk-KZ"/>
        </w:rPr>
        <w:t xml:space="preserve">                </w:t>
      </w:r>
      <w:r w:rsidRPr="00DC6A60">
        <w:rPr>
          <w:sz w:val="28"/>
          <w:szCs w:val="28"/>
          <w:lang w:val="kk-KZ"/>
        </w:rPr>
        <w:t xml:space="preserve">2025 жылдың тиісті кезеңіне 102,4% құрады. </w:t>
      </w:r>
    </w:p>
    <w:p w14:paraId="73955327" w14:textId="7BD235D0" w:rsidR="00DC6A60" w:rsidRPr="00DC6A60" w:rsidRDefault="00DC6A60" w:rsidP="00453AB3">
      <w:pPr>
        <w:widowControl w:val="0"/>
        <w:pBdr>
          <w:bottom w:val="single" w:sz="4" w:space="0" w:color="FFFFFF"/>
        </w:pBdr>
        <w:tabs>
          <w:tab w:val="num" w:pos="960"/>
          <w:tab w:val="left" w:pos="6690"/>
        </w:tabs>
        <w:ind w:firstLine="709"/>
        <w:jc w:val="both"/>
        <w:rPr>
          <w:sz w:val="28"/>
          <w:szCs w:val="28"/>
          <w:lang w:val="kk-KZ"/>
        </w:rPr>
      </w:pPr>
      <w:r w:rsidRPr="00DC6A60">
        <w:rPr>
          <w:sz w:val="28"/>
          <w:szCs w:val="28"/>
          <w:lang w:val="kk-KZ"/>
        </w:rPr>
        <w:t>2026 жылғы қаңтар-қыркүйекте 18 ауыл шаруашылығы жәрмеңкесі өткізілді.</w:t>
      </w:r>
    </w:p>
    <w:p w14:paraId="7063AE4A" w14:textId="77777777" w:rsidR="00B87E36" w:rsidRPr="00BD7F4D" w:rsidRDefault="00B87E36" w:rsidP="00C844F7">
      <w:pPr>
        <w:widowControl w:val="0"/>
        <w:pBdr>
          <w:bottom w:val="single" w:sz="4" w:space="0" w:color="FFFFFF"/>
        </w:pBdr>
        <w:tabs>
          <w:tab w:val="num" w:pos="960"/>
          <w:tab w:val="left" w:pos="6690"/>
        </w:tabs>
        <w:ind w:firstLine="709"/>
        <w:jc w:val="center"/>
        <w:rPr>
          <w:b/>
          <w:sz w:val="28"/>
          <w:szCs w:val="28"/>
          <w:highlight w:val="yellow"/>
          <w:lang w:val="kk-KZ"/>
        </w:rPr>
      </w:pPr>
    </w:p>
    <w:p w14:paraId="3B224E6F" w14:textId="77777777" w:rsidR="00B87E36" w:rsidRPr="008E65CD" w:rsidRDefault="00B87E36" w:rsidP="00C844F7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center"/>
        <w:rPr>
          <w:b/>
          <w:bCs/>
          <w:sz w:val="28"/>
          <w:szCs w:val="28"/>
          <w:lang w:val="kk-KZ"/>
        </w:rPr>
      </w:pPr>
      <w:r w:rsidRPr="008E65CD">
        <w:rPr>
          <w:b/>
          <w:bCs/>
          <w:sz w:val="28"/>
          <w:szCs w:val="28"/>
          <w:lang w:val="kk-KZ"/>
        </w:rPr>
        <w:t>Жұмыспен қамту және әлеуметтік қорғау</w:t>
      </w:r>
    </w:p>
    <w:p w14:paraId="53081833" w14:textId="73A9B64B" w:rsidR="00DC6A60" w:rsidRPr="00DC6A60" w:rsidRDefault="00DC6A60" w:rsidP="00DC6A60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i/>
          <w:iCs/>
          <w:sz w:val="28"/>
          <w:szCs w:val="28"/>
          <w:lang w:val="kk-KZ"/>
        </w:rPr>
      </w:pPr>
      <w:r w:rsidRPr="00DC6A60">
        <w:rPr>
          <w:iCs/>
          <w:sz w:val="28"/>
          <w:szCs w:val="28"/>
          <w:lang w:val="kk-KZ"/>
        </w:rPr>
        <w:t xml:space="preserve">Жұмыспен қамту органдарына жүгінген жұмыссыздар саны </w:t>
      </w:r>
      <w:r w:rsidRPr="00DC6A60">
        <w:rPr>
          <w:b/>
          <w:iCs/>
          <w:sz w:val="28"/>
          <w:szCs w:val="28"/>
          <w:lang w:val="kk-KZ"/>
        </w:rPr>
        <w:t>2</w:t>
      </w:r>
      <w:r>
        <w:rPr>
          <w:b/>
          <w:iCs/>
          <w:sz w:val="28"/>
          <w:szCs w:val="28"/>
          <w:lang w:val="kk-KZ"/>
        </w:rPr>
        <w:t xml:space="preserve"> </w:t>
      </w:r>
      <w:r w:rsidRPr="00DC6A60">
        <w:rPr>
          <w:b/>
          <w:iCs/>
          <w:sz w:val="28"/>
          <w:szCs w:val="28"/>
          <w:lang w:val="kk-KZ"/>
        </w:rPr>
        <w:t xml:space="preserve">139 </w:t>
      </w:r>
      <w:r w:rsidRPr="00DC6A60">
        <w:rPr>
          <w:iCs/>
          <w:sz w:val="28"/>
          <w:szCs w:val="28"/>
          <w:lang w:val="kk-KZ"/>
        </w:rPr>
        <w:t xml:space="preserve">адамды құрады. </w:t>
      </w:r>
      <w:r w:rsidRPr="00DC6A60">
        <w:rPr>
          <w:b/>
          <w:iCs/>
          <w:sz w:val="28"/>
          <w:szCs w:val="28"/>
          <w:lang w:val="kk-KZ"/>
        </w:rPr>
        <w:t>1</w:t>
      </w:r>
      <w:r>
        <w:rPr>
          <w:b/>
          <w:iCs/>
          <w:sz w:val="28"/>
          <w:szCs w:val="28"/>
          <w:lang w:val="kk-KZ"/>
        </w:rPr>
        <w:t xml:space="preserve"> </w:t>
      </w:r>
      <w:r w:rsidRPr="00DC6A60">
        <w:rPr>
          <w:b/>
          <w:iCs/>
          <w:sz w:val="28"/>
          <w:szCs w:val="28"/>
          <w:lang w:val="kk-KZ"/>
        </w:rPr>
        <w:t>118</w:t>
      </w:r>
      <w:r w:rsidRPr="00DC6A60">
        <w:rPr>
          <w:iCs/>
          <w:sz w:val="28"/>
          <w:szCs w:val="28"/>
          <w:lang w:val="kk-KZ"/>
        </w:rPr>
        <w:t xml:space="preserve"> жұмыссыз тұрақты орынға орналастырылды</w:t>
      </w:r>
      <w:r w:rsidRPr="00DC6A60">
        <w:rPr>
          <w:i/>
          <w:iCs/>
          <w:sz w:val="28"/>
          <w:szCs w:val="28"/>
          <w:lang w:val="kk-KZ"/>
        </w:rPr>
        <w:t xml:space="preserve"> (2026 жылға арналған жоспар 1270 адам).</w:t>
      </w:r>
    </w:p>
    <w:p w14:paraId="7895517D" w14:textId="77777777" w:rsidR="00DC6A60" w:rsidRPr="00DC6A60" w:rsidRDefault="00DC6A60" w:rsidP="00DC6A60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i/>
          <w:iCs/>
          <w:sz w:val="28"/>
          <w:szCs w:val="28"/>
          <w:lang w:val="kk-KZ"/>
        </w:rPr>
      </w:pPr>
      <w:r w:rsidRPr="008E65CD">
        <w:rPr>
          <w:iCs/>
          <w:sz w:val="28"/>
          <w:szCs w:val="28"/>
          <w:lang w:val="kk-KZ"/>
        </w:rPr>
        <w:t xml:space="preserve">Жұмыссыз ретінде </w:t>
      </w:r>
      <w:r w:rsidRPr="008E65CD">
        <w:rPr>
          <w:b/>
          <w:iCs/>
          <w:sz w:val="28"/>
          <w:szCs w:val="28"/>
          <w:lang w:val="kk-KZ"/>
        </w:rPr>
        <w:t>684</w:t>
      </w:r>
      <w:r w:rsidRPr="008E65CD">
        <w:rPr>
          <w:iCs/>
          <w:sz w:val="28"/>
          <w:szCs w:val="28"/>
          <w:lang w:val="kk-KZ"/>
        </w:rPr>
        <w:t xml:space="preserve"> азамат тіркелген</w:t>
      </w:r>
      <w:r w:rsidRPr="00DC6A60">
        <w:rPr>
          <w:i/>
          <w:iCs/>
          <w:sz w:val="28"/>
          <w:szCs w:val="28"/>
          <w:lang w:val="kk-KZ"/>
        </w:rPr>
        <w:t>.</w:t>
      </w:r>
    </w:p>
    <w:p w14:paraId="13641702" w14:textId="77777777" w:rsidR="00DC6A60" w:rsidRPr="00DC6A60" w:rsidRDefault="00DC6A60" w:rsidP="00DC6A60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i/>
          <w:iCs/>
          <w:sz w:val="28"/>
          <w:szCs w:val="28"/>
          <w:lang w:val="kk-KZ"/>
        </w:rPr>
      </w:pPr>
      <w:r w:rsidRPr="008E65CD">
        <w:rPr>
          <w:iCs/>
          <w:sz w:val="28"/>
          <w:szCs w:val="28"/>
          <w:lang w:val="kk-KZ"/>
        </w:rPr>
        <w:t xml:space="preserve">Құрылған жаңа жұмыс орындарының саны </w:t>
      </w:r>
      <w:r w:rsidRPr="008E65CD">
        <w:rPr>
          <w:b/>
          <w:iCs/>
          <w:sz w:val="28"/>
          <w:szCs w:val="28"/>
          <w:lang w:val="kk-KZ"/>
        </w:rPr>
        <w:t>1850</w:t>
      </w:r>
      <w:r w:rsidRPr="00DC6A60">
        <w:rPr>
          <w:i/>
          <w:iCs/>
          <w:sz w:val="28"/>
          <w:szCs w:val="28"/>
          <w:lang w:val="kk-KZ"/>
        </w:rPr>
        <w:t xml:space="preserve"> (2026 жылға арналған жоспар 1926 адам), </w:t>
      </w:r>
      <w:r w:rsidRPr="008E65CD">
        <w:rPr>
          <w:iCs/>
          <w:sz w:val="28"/>
          <w:szCs w:val="28"/>
          <w:lang w:val="kk-KZ"/>
        </w:rPr>
        <w:t>оның ішінде тұрақты 1275, уақытша 575.</w:t>
      </w:r>
    </w:p>
    <w:p w14:paraId="01D35F1A" w14:textId="77777777" w:rsidR="00DC6A60" w:rsidRPr="008E65CD" w:rsidRDefault="00DC6A60" w:rsidP="00DC6A60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iCs/>
          <w:sz w:val="28"/>
          <w:szCs w:val="28"/>
          <w:lang w:val="kk-KZ"/>
        </w:rPr>
      </w:pPr>
      <w:r w:rsidRPr="008E65CD">
        <w:rPr>
          <w:iCs/>
          <w:sz w:val="28"/>
          <w:szCs w:val="28"/>
          <w:lang w:val="kk-KZ"/>
        </w:rPr>
        <w:t>33,7 млн. теңге сомасына 147 аз қамтылған отбасына әлеуметтік көмек тағайындалды.</w:t>
      </w:r>
    </w:p>
    <w:p w14:paraId="5E0DDC3D" w14:textId="77777777" w:rsidR="008E65CD" w:rsidRPr="008E65CD" w:rsidRDefault="008E65CD" w:rsidP="008E65CD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8E65CD">
        <w:rPr>
          <w:sz w:val="28"/>
          <w:szCs w:val="28"/>
          <w:lang w:val="kk-KZ"/>
        </w:rPr>
        <w:t xml:space="preserve">2026 жылғы қаңтар–маусымда </w:t>
      </w:r>
      <w:r w:rsidRPr="008E65CD">
        <w:rPr>
          <w:b/>
          <w:bCs/>
          <w:sz w:val="28"/>
          <w:szCs w:val="28"/>
          <w:u w:val="single"/>
          <w:lang w:val="kk-KZ"/>
        </w:rPr>
        <w:t>орташа айлық жалақы</w:t>
      </w:r>
      <w:r w:rsidRPr="008E65CD">
        <w:rPr>
          <w:sz w:val="28"/>
          <w:szCs w:val="28"/>
          <w:lang w:val="kk-KZ"/>
        </w:rPr>
        <w:t xml:space="preserve"> 353 431 теңгені</w:t>
      </w:r>
      <w:r w:rsidRPr="008E65CD">
        <w:rPr>
          <w:i/>
          <w:iCs/>
          <w:sz w:val="28"/>
          <w:szCs w:val="28"/>
          <w:lang w:val="kk-KZ"/>
        </w:rPr>
        <w:t xml:space="preserve"> (орташа облыстық көрсеткіш 391 634 теңге) </w:t>
      </w:r>
      <w:r w:rsidRPr="008E65CD">
        <w:rPr>
          <w:sz w:val="28"/>
          <w:szCs w:val="28"/>
          <w:lang w:val="kk-KZ"/>
        </w:rPr>
        <w:t>құрады, бұл 2025 жылғы тиісті кезеңнен 9,3% жоғары.</w:t>
      </w:r>
    </w:p>
    <w:p w14:paraId="45360F05" w14:textId="04173EBD" w:rsidR="00DC6A60" w:rsidRPr="00DC6A60" w:rsidRDefault="008E65CD" w:rsidP="00DC6A60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i/>
          <w:iCs/>
          <w:sz w:val="28"/>
          <w:szCs w:val="28"/>
          <w:lang w:val="kk-KZ"/>
        </w:rPr>
      </w:pPr>
      <w:r w:rsidRPr="008E65CD">
        <w:rPr>
          <w:b/>
          <w:bCs/>
          <w:sz w:val="28"/>
          <w:szCs w:val="28"/>
          <w:lang w:val="kk-KZ"/>
        </w:rPr>
        <w:t>«Қазақстан Республикасының еңбек нарығын дамытудың 2024 – 2029 жылдарға арналған тұжырымдамасы»</w:t>
      </w:r>
      <w:r w:rsidRPr="008E65CD">
        <w:rPr>
          <w:i/>
          <w:iCs/>
          <w:sz w:val="28"/>
          <w:szCs w:val="28"/>
          <w:lang w:val="kk-KZ"/>
        </w:rPr>
        <w:t xml:space="preserve"> </w:t>
      </w:r>
      <w:r w:rsidR="00DC6A60" w:rsidRPr="00DC6A60">
        <w:rPr>
          <w:i/>
          <w:iCs/>
          <w:sz w:val="28"/>
          <w:szCs w:val="28"/>
          <w:lang w:val="kk-KZ"/>
        </w:rPr>
        <w:t xml:space="preserve"> </w:t>
      </w:r>
      <w:r w:rsidR="00DC6A60" w:rsidRPr="008E65CD">
        <w:rPr>
          <w:iCs/>
          <w:sz w:val="28"/>
          <w:szCs w:val="28"/>
          <w:lang w:val="kk-KZ"/>
        </w:rPr>
        <w:t>бағдарламасын іске асыру шеңберінде:</w:t>
      </w:r>
    </w:p>
    <w:p w14:paraId="45EB052A" w14:textId="77777777" w:rsidR="00DC6A60" w:rsidRPr="00DC6A60" w:rsidRDefault="00DC6A60" w:rsidP="00DC6A60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i/>
          <w:iCs/>
          <w:sz w:val="28"/>
          <w:szCs w:val="28"/>
          <w:lang w:val="kk-KZ"/>
        </w:rPr>
      </w:pPr>
      <w:r w:rsidRPr="008E65CD">
        <w:rPr>
          <w:iCs/>
          <w:sz w:val="28"/>
          <w:szCs w:val="28"/>
          <w:lang w:val="kk-KZ"/>
        </w:rPr>
        <w:t xml:space="preserve">жастар практикасына </w:t>
      </w:r>
      <w:r w:rsidRPr="008E65CD">
        <w:rPr>
          <w:b/>
          <w:iCs/>
          <w:sz w:val="28"/>
          <w:szCs w:val="28"/>
          <w:lang w:val="kk-KZ"/>
        </w:rPr>
        <w:t>35 адам</w:t>
      </w:r>
      <w:r w:rsidRPr="00DC6A60">
        <w:rPr>
          <w:i/>
          <w:iCs/>
          <w:sz w:val="28"/>
          <w:szCs w:val="28"/>
          <w:lang w:val="kk-KZ"/>
        </w:rPr>
        <w:t xml:space="preserve"> </w:t>
      </w:r>
      <w:r w:rsidRPr="008E65CD">
        <w:rPr>
          <w:iCs/>
          <w:sz w:val="28"/>
          <w:szCs w:val="28"/>
          <w:lang w:val="kk-KZ"/>
        </w:rPr>
        <w:t>жіберілді</w:t>
      </w:r>
      <w:r w:rsidRPr="00DC6A60">
        <w:rPr>
          <w:i/>
          <w:iCs/>
          <w:sz w:val="28"/>
          <w:szCs w:val="28"/>
          <w:lang w:val="kk-KZ"/>
        </w:rPr>
        <w:t xml:space="preserve"> (2026 жылға арналған жоспар-30 адам);</w:t>
      </w:r>
    </w:p>
    <w:p w14:paraId="6431E7A2" w14:textId="77777777" w:rsidR="00DC6A60" w:rsidRPr="00DC6A60" w:rsidRDefault="00DC6A60" w:rsidP="00DC6A60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i/>
          <w:iCs/>
          <w:sz w:val="28"/>
          <w:szCs w:val="28"/>
          <w:lang w:val="kk-KZ"/>
        </w:rPr>
      </w:pPr>
      <w:r w:rsidRPr="008E65CD">
        <w:rPr>
          <w:iCs/>
          <w:sz w:val="28"/>
          <w:szCs w:val="28"/>
          <w:lang w:val="kk-KZ"/>
        </w:rPr>
        <w:t>әлеуметтік жұмыс орындарына</w:t>
      </w:r>
      <w:r w:rsidRPr="00DC6A60">
        <w:rPr>
          <w:i/>
          <w:iCs/>
          <w:sz w:val="28"/>
          <w:szCs w:val="28"/>
          <w:lang w:val="kk-KZ"/>
        </w:rPr>
        <w:t xml:space="preserve"> </w:t>
      </w:r>
      <w:r w:rsidRPr="008E65CD">
        <w:rPr>
          <w:b/>
          <w:iCs/>
          <w:sz w:val="28"/>
          <w:szCs w:val="28"/>
          <w:lang w:val="kk-KZ"/>
        </w:rPr>
        <w:t>23</w:t>
      </w:r>
      <w:r w:rsidRPr="00DC6A60">
        <w:rPr>
          <w:i/>
          <w:iCs/>
          <w:sz w:val="28"/>
          <w:szCs w:val="28"/>
          <w:lang w:val="kk-KZ"/>
        </w:rPr>
        <w:t xml:space="preserve"> </w:t>
      </w:r>
      <w:r w:rsidRPr="008E65CD">
        <w:rPr>
          <w:b/>
          <w:iCs/>
          <w:sz w:val="28"/>
          <w:szCs w:val="28"/>
          <w:lang w:val="kk-KZ"/>
        </w:rPr>
        <w:t xml:space="preserve">адам </w:t>
      </w:r>
      <w:r w:rsidRPr="008E65CD">
        <w:rPr>
          <w:iCs/>
          <w:sz w:val="28"/>
          <w:szCs w:val="28"/>
          <w:lang w:val="kk-KZ"/>
        </w:rPr>
        <w:t>жіберілді</w:t>
      </w:r>
      <w:r w:rsidRPr="00DC6A60">
        <w:rPr>
          <w:i/>
          <w:iCs/>
          <w:sz w:val="28"/>
          <w:szCs w:val="28"/>
          <w:lang w:val="kk-KZ"/>
        </w:rPr>
        <w:t xml:space="preserve"> (2026 жылға арналған жоспар-22 адам);</w:t>
      </w:r>
    </w:p>
    <w:p w14:paraId="699027B6" w14:textId="77777777" w:rsidR="00DC6A60" w:rsidRPr="00DC6A60" w:rsidRDefault="00DC6A60" w:rsidP="00DC6A60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i/>
          <w:iCs/>
          <w:sz w:val="28"/>
          <w:szCs w:val="28"/>
          <w:lang w:val="kk-KZ"/>
        </w:rPr>
      </w:pPr>
      <w:r w:rsidRPr="008E65CD">
        <w:rPr>
          <w:iCs/>
          <w:sz w:val="28"/>
          <w:szCs w:val="28"/>
          <w:lang w:val="kk-KZ"/>
        </w:rPr>
        <w:t xml:space="preserve">қоғамдық жұмыстарға </w:t>
      </w:r>
      <w:r w:rsidRPr="008E65CD">
        <w:rPr>
          <w:b/>
          <w:iCs/>
          <w:sz w:val="28"/>
          <w:szCs w:val="28"/>
          <w:lang w:val="kk-KZ"/>
        </w:rPr>
        <w:t>72 адам</w:t>
      </w:r>
      <w:r w:rsidRPr="008E65CD">
        <w:rPr>
          <w:iCs/>
          <w:sz w:val="28"/>
          <w:szCs w:val="28"/>
          <w:lang w:val="kk-KZ"/>
        </w:rPr>
        <w:t xml:space="preserve"> </w:t>
      </w:r>
      <w:r w:rsidRPr="00DC6A60">
        <w:rPr>
          <w:i/>
          <w:iCs/>
          <w:sz w:val="28"/>
          <w:szCs w:val="28"/>
          <w:lang w:val="kk-KZ"/>
        </w:rPr>
        <w:t>(2026 жылға арналған жоспар – 58 адам);</w:t>
      </w:r>
    </w:p>
    <w:p w14:paraId="5A50669A" w14:textId="76FF1F9E" w:rsidR="00DC6A60" w:rsidRPr="00DC6A60" w:rsidRDefault="00DC6A60" w:rsidP="00DC6A60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i/>
          <w:iCs/>
          <w:sz w:val="28"/>
          <w:szCs w:val="28"/>
          <w:lang w:val="kk-KZ"/>
        </w:rPr>
      </w:pPr>
      <w:r w:rsidRPr="008E65CD">
        <w:rPr>
          <w:iCs/>
          <w:sz w:val="28"/>
          <w:szCs w:val="28"/>
          <w:lang w:val="kk-KZ"/>
        </w:rPr>
        <w:t xml:space="preserve">күміс </w:t>
      </w:r>
      <w:r w:rsidR="008E65CD" w:rsidRPr="008E65CD">
        <w:rPr>
          <w:iCs/>
          <w:sz w:val="28"/>
          <w:szCs w:val="28"/>
          <w:lang w:val="kk-KZ"/>
        </w:rPr>
        <w:t>ж</w:t>
      </w:r>
      <w:r w:rsidRPr="008E65CD">
        <w:rPr>
          <w:iCs/>
          <w:sz w:val="28"/>
          <w:szCs w:val="28"/>
          <w:lang w:val="kk-KZ"/>
        </w:rPr>
        <w:t>асы</w:t>
      </w:r>
      <w:r w:rsidR="008E65CD" w:rsidRPr="008E65CD">
        <w:rPr>
          <w:iCs/>
          <w:sz w:val="28"/>
          <w:szCs w:val="28"/>
          <w:lang w:val="kk-KZ"/>
        </w:rPr>
        <w:t xml:space="preserve"> </w:t>
      </w:r>
      <w:r w:rsidRPr="008E65CD">
        <w:rPr>
          <w:iCs/>
          <w:sz w:val="28"/>
          <w:szCs w:val="28"/>
          <w:lang w:val="kk-KZ"/>
        </w:rPr>
        <w:t>-</w:t>
      </w:r>
      <w:r w:rsidR="008E65CD" w:rsidRPr="008E65CD">
        <w:rPr>
          <w:iCs/>
          <w:sz w:val="28"/>
          <w:szCs w:val="28"/>
          <w:lang w:val="kk-KZ"/>
        </w:rPr>
        <w:t xml:space="preserve"> </w:t>
      </w:r>
      <w:r w:rsidRPr="008E65CD">
        <w:rPr>
          <w:b/>
          <w:iCs/>
          <w:sz w:val="28"/>
          <w:szCs w:val="28"/>
          <w:lang w:val="kk-KZ"/>
        </w:rPr>
        <w:t>17 адам</w:t>
      </w:r>
      <w:r w:rsidRPr="00DC6A60">
        <w:rPr>
          <w:i/>
          <w:iCs/>
          <w:sz w:val="28"/>
          <w:szCs w:val="28"/>
          <w:lang w:val="kk-KZ"/>
        </w:rPr>
        <w:t xml:space="preserve"> (2026 жылға арналған жоспар – 16 адам);</w:t>
      </w:r>
    </w:p>
    <w:p w14:paraId="597D1AF4" w14:textId="5068ABEF" w:rsidR="00DC6A60" w:rsidRPr="008E65CD" w:rsidRDefault="00DC6A60" w:rsidP="00DC6A60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iCs/>
          <w:sz w:val="28"/>
          <w:szCs w:val="28"/>
          <w:lang w:val="kk-KZ"/>
        </w:rPr>
      </w:pPr>
      <w:r w:rsidRPr="008E65CD">
        <w:rPr>
          <w:iCs/>
          <w:sz w:val="28"/>
          <w:szCs w:val="28"/>
          <w:lang w:val="kk-KZ"/>
        </w:rPr>
        <w:t>кәсіпкерлік негіздеріне оқыту</w:t>
      </w:r>
      <w:r w:rsidR="008E65CD">
        <w:rPr>
          <w:iCs/>
          <w:sz w:val="28"/>
          <w:szCs w:val="28"/>
          <w:lang w:val="kk-KZ"/>
        </w:rPr>
        <w:t xml:space="preserve"> </w:t>
      </w:r>
      <w:r w:rsidRPr="008E65CD">
        <w:rPr>
          <w:iCs/>
          <w:sz w:val="28"/>
          <w:szCs w:val="28"/>
          <w:lang w:val="kk-KZ"/>
        </w:rPr>
        <w:t>-</w:t>
      </w:r>
      <w:r w:rsidR="008E65CD">
        <w:rPr>
          <w:iCs/>
          <w:sz w:val="28"/>
          <w:szCs w:val="28"/>
          <w:lang w:val="kk-KZ"/>
        </w:rPr>
        <w:t xml:space="preserve"> </w:t>
      </w:r>
      <w:r w:rsidRPr="008E65CD">
        <w:rPr>
          <w:b/>
          <w:iCs/>
          <w:sz w:val="28"/>
          <w:szCs w:val="28"/>
          <w:lang w:val="kk-KZ"/>
        </w:rPr>
        <w:t>51 адам;</w:t>
      </w:r>
    </w:p>
    <w:p w14:paraId="2F7FE9E5" w14:textId="3D4BE10D" w:rsidR="00DC6A60" w:rsidRPr="00DC6A60" w:rsidRDefault="008E65CD" w:rsidP="00DC6A60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i/>
          <w:iCs/>
          <w:sz w:val="28"/>
          <w:szCs w:val="28"/>
          <w:lang w:val="kk-KZ"/>
        </w:rPr>
      </w:pPr>
      <w:r w:rsidRPr="008E65CD">
        <w:rPr>
          <w:iCs/>
          <w:sz w:val="28"/>
          <w:szCs w:val="28"/>
          <w:lang w:val="kk-KZ"/>
        </w:rPr>
        <w:t>кәсіптік даярлау</w:t>
      </w:r>
      <w:r w:rsidRPr="008E65CD">
        <w:rPr>
          <w:i/>
          <w:iCs/>
          <w:sz w:val="28"/>
          <w:szCs w:val="28"/>
          <w:lang w:val="kk-KZ"/>
        </w:rPr>
        <w:t xml:space="preserve"> </w:t>
      </w:r>
      <w:r w:rsidRPr="008E65CD">
        <w:rPr>
          <w:b/>
          <w:iCs/>
          <w:sz w:val="28"/>
          <w:szCs w:val="28"/>
          <w:lang w:val="kk-KZ"/>
        </w:rPr>
        <w:t>18 адамды</w:t>
      </w:r>
      <w:r w:rsidR="00DC6A60" w:rsidRPr="00DC6A60">
        <w:rPr>
          <w:i/>
          <w:iCs/>
          <w:sz w:val="28"/>
          <w:szCs w:val="28"/>
          <w:lang w:val="kk-KZ"/>
        </w:rPr>
        <w:t xml:space="preserve"> (жоспар 2026-18 адам);</w:t>
      </w:r>
    </w:p>
    <w:p w14:paraId="5BFA78FB" w14:textId="593CB534" w:rsidR="00DC6A60" w:rsidRPr="00BD7F4D" w:rsidRDefault="00DC6A60" w:rsidP="00DC6A60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i/>
          <w:iCs/>
          <w:sz w:val="28"/>
          <w:szCs w:val="28"/>
          <w:highlight w:val="yellow"/>
          <w:lang w:val="kk-KZ"/>
        </w:rPr>
      </w:pPr>
      <w:r w:rsidRPr="008E65CD">
        <w:rPr>
          <w:iCs/>
          <w:sz w:val="28"/>
          <w:szCs w:val="28"/>
          <w:lang w:val="kk-KZ"/>
        </w:rPr>
        <w:t xml:space="preserve">грант </w:t>
      </w:r>
      <w:r w:rsidRPr="008E65CD">
        <w:rPr>
          <w:b/>
          <w:iCs/>
          <w:sz w:val="28"/>
          <w:szCs w:val="28"/>
          <w:lang w:val="kk-KZ"/>
        </w:rPr>
        <w:t>12 адам</w:t>
      </w:r>
      <w:r w:rsidRPr="00DC6A60">
        <w:rPr>
          <w:i/>
          <w:iCs/>
          <w:sz w:val="28"/>
          <w:szCs w:val="28"/>
          <w:lang w:val="kk-KZ"/>
        </w:rPr>
        <w:t xml:space="preserve"> (жоспар 2026 – 17 адам).</w:t>
      </w:r>
    </w:p>
    <w:p w14:paraId="7E1D69F6" w14:textId="77777777" w:rsidR="00FC6A72" w:rsidRPr="00BD7F4D" w:rsidRDefault="00FC6A72" w:rsidP="00C844F7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highlight w:val="yellow"/>
          <w:lang w:val="kk-KZ"/>
        </w:rPr>
      </w:pPr>
    </w:p>
    <w:p w14:paraId="63B5057D" w14:textId="77777777" w:rsidR="00B87E36" w:rsidRPr="008E65CD" w:rsidRDefault="00B87E36" w:rsidP="00C844F7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center"/>
        <w:rPr>
          <w:b/>
          <w:bCs/>
          <w:sz w:val="28"/>
          <w:szCs w:val="28"/>
          <w:lang w:val="kk-KZ"/>
        </w:rPr>
      </w:pPr>
      <w:r w:rsidRPr="008E65CD">
        <w:rPr>
          <w:b/>
          <w:bCs/>
          <w:sz w:val="28"/>
          <w:szCs w:val="28"/>
          <w:lang w:val="kk-KZ"/>
        </w:rPr>
        <w:t>Білім</w:t>
      </w:r>
    </w:p>
    <w:p w14:paraId="161FA310" w14:textId="337B6181" w:rsidR="00FC6A72" w:rsidRPr="008E65CD" w:rsidRDefault="00FC6A72" w:rsidP="00FC6A72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8E65CD">
        <w:rPr>
          <w:sz w:val="28"/>
          <w:szCs w:val="28"/>
          <w:lang w:val="kk-KZ"/>
        </w:rPr>
        <w:t xml:space="preserve">Ауданда 41 білім беру мекемесі жұмыс істейді </w:t>
      </w:r>
      <w:r w:rsidRPr="008E65CD">
        <w:rPr>
          <w:i/>
          <w:iCs/>
          <w:sz w:val="28"/>
          <w:szCs w:val="28"/>
          <w:lang w:val="kk-KZ"/>
        </w:rPr>
        <w:t>(7 мектепке дейінгі оқыту және тәрбиелеу, 1 бастауыш мектеп, 8 негізгі орта мектеп, 22 орта мектеп, Балалар музыка мектебі, балалар жасөспірімдер орталығы, «Олимп» дене шынықтыру-сауықтыру кешені).</w:t>
      </w:r>
    </w:p>
    <w:p w14:paraId="56BF58E7" w14:textId="62591A0F" w:rsidR="00FC6A72" w:rsidRPr="008E65CD" w:rsidRDefault="00FC6A72" w:rsidP="00FC6A72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8E65CD">
        <w:rPr>
          <w:sz w:val="28"/>
          <w:szCs w:val="28"/>
          <w:lang w:val="kk-KZ"/>
        </w:rPr>
        <w:t xml:space="preserve">1 жастан 6 жасқа дейінгі балаларды мектепке дейінгі тәрбиемен және оқытумен қамту 95,1 % </w:t>
      </w:r>
      <w:r w:rsidRPr="008E65CD">
        <w:rPr>
          <w:i/>
          <w:iCs/>
          <w:sz w:val="28"/>
          <w:szCs w:val="28"/>
          <w:lang w:val="kk-KZ"/>
        </w:rPr>
        <w:t>(</w:t>
      </w:r>
      <w:r w:rsidR="000B0244" w:rsidRPr="008E65CD">
        <w:rPr>
          <w:i/>
          <w:iCs/>
          <w:sz w:val="28"/>
          <w:szCs w:val="28"/>
          <w:lang w:val="kk-KZ"/>
        </w:rPr>
        <w:t>1302</w:t>
      </w:r>
      <w:r w:rsidRPr="008E65CD">
        <w:rPr>
          <w:i/>
          <w:iCs/>
          <w:sz w:val="28"/>
          <w:szCs w:val="28"/>
          <w:lang w:val="kk-KZ"/>
        </w:rPr>
        <w:t xml:space="preserve"> жылдан </w:t>
      </w:r>
      <w:r w:rsidR="000B0244" w:rsidRPr="008E65CD">
        <w:rPr>
          <w:i/>
          <w:iCs/>
          <w:sz w:val="28"/>
          <w:szCs w:val="28"/>
          <w:lang w:val="kk-KZ"/>
        </w:rPr>
        <w:t>1238</w:t>
      </w:r>
      <w:r w:rsidRPr="008E65CD">
        <w:rPr>
          <w:i/>
          <w:iCs/>
          <w:sz w:val="28"/>
          <w:szCs w:val="28"/>
          <w:lang w:val="kk-KZ"/>
        </w:rPr>
        <w:t xml:space="preserve"> бала)</w:t>
      </w:r>
      <w:r w:rsidRPr="008E65CD">
        <w:rPr>
          <w:sz w:val="28"/>
          <w:szCs w:val="28"/>
          <w:lang w:val="kk-KZ"/>
        </w:rPr>
        <w:t xml:space="preserve">, 3 жастан 6 жасқа дейін – 100% </w:t>
      </w:r>
      <w:r w:rsidRPr="008E65CD">
        <w:rPr>
          <w:i/>
          <w:iCs/>
          <w:sz w:val="28"/>
          <w:szCs w:val="28"/>
          <w:lang w:val="kk-KZ"/>
        </w:rPr>
        <w:t>(</w:t>
      </w:r>
      <w:r w:rsidR="000B0244" w:rsidRPr="008E65CD">
        <w:rPr>
          <w:i/>
          <w:iCs/>
          <w:sz w:val="28"/>
          <w:szCs w:val="28"/>
          <w:lang w:val="kk-KZ"/>
        </w:rPr>
        <w:t xml:space="preserve">763 </w:t>
      </w:r>
      <w:r w:rsidRPr="008E65CD">
        <w:rPr>
          <w:i/>
          <w:iCs/>
          <w:sz w:val="28"/>
          <w:szCs w:val="28"/>
          <w:lang w:val="kk-KZ"/>
        </w:rPr>
        <w:t>бала)</w:t>
      </w:r>
      <w:r w:rsidRPr="008E65CD">
        <w:rPr>
          <w:sz w:val="28"/>
          <w:szCs w:val="28"/>
          <w:lang w:val="kk-KZ"/>
        </w:rPr>
        <w:t xml:space="preserve"> құрады.</w:t>
      </w:r>
    </w:p>
    <w:p w14:paraId="05C289B0" w14:textId="77777777" w:rsidR="00FC6A72" w:rsidRPr="008E65CD" w:rsidRDefault="00FC6A72" w:rsidP="00FC6A72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8E65CD">
        <w:rPr>
          <w:sz w:val="28"/>
          <w:szCs w:val="28"/>
          <w:lang w:val="kk-KZ"/>
        </w:rPr>
        <w:t>Оқу жылының қорытындысы бойынша аудан бойынша білім сапасы 67,6% құрады, бұл Ақмола облысындағы білім сапасы бойынша үздік көрсеткіш болып табылады.</w:t>
      </w:r>
    </w:p>
    <w:p w14:paraId="4CA98F65" w14:textId="0F49A6F1" w:rsidR="00FC6A72" w:rsidRPr="008E65CD" w:rsidRDefault="00FC6A72" w:rsidP="00FC6A72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8E65CD">
        <w:rPr>
          <w:sz w:val="28"/>
          <w:szCs w:val="28"/>
          <w:lang w:val="kk-KZ"/>
        </w:rPr>
        <w:t>11 - сынып түлектері 246 адам, оның ішінде «Алтын белгіге» үміткерлер 11 адам, үздік аттестат 17 адам.</w:t>
      </w:r>
    </w:p>
    <w:p w14:paraId="70D32302" w14:textId="77777777" w:rsidR="00B87E36" w:rsidRPr="00BD7F4D" w:rsidRDefault="00B87E36" w:rsidP="00C844F7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center"/>
        <w:rPr>
          <w:b/>
          <w:sz w:val="28"/>
          <w:szCs w:val="28"/>
          <w:highlight w:val="yellow"/>
          <w:lang w:val="kk-KZ"/>
        </w:rPr>
      </w:pPr>
    </w:p>
    <w:p w14:paraId="6EF2FA1C" w14:textId="77777777" w:rsidR="00B87E36" w:rsidRPr="008E65CD" w:rsidRDefault="00B87E36" w:rsidP="00C844F7">
      <w:pPr>
        <w:tabs>
          <w:tab w:val="left" w:pos="6300"/>
          <w:tab w:val="left" w:pos="9072"/>
        </w:tabs>
        <w:ind w:firstLine="709"/>
        <w:jc w:val="center"/>
        <w:rPr>
          <w:b/>
          <w:bCs/>
          <w:sz w:val="28"/>
          <w:szCs w:val="28"/>
          <w:lang w:val="kk-KZ"/>
        </w:rPr>
      </w:pPr>
      <w:bookmarkStart w:id="0" w:name="_GoBack"/>
      <w:bookmarkEnd w:id="0"/>
      <w:r w:rsidRPr="008E65CD">
        <w:rPr>
          <w:b/>
          <w:bCs/>
          <w:sz w:val="28"/>
          <w:szCs w:val="28"/>
          <w:lang w:val="kk-KZ"/>
        </w:rPr>
        <w:t>Денсаулық сақтау</w:t>
      </w:r>
    </w:p>
    <w:p w14:paraId="599BEDD6" w14:textId="77777777" w:rsidR="00A56960" w:rsidRPr="008E65CD" w:rsidRDefault="00A56960" w:rsidP="00A56960">
      <w:pPr>
        <w:ind w:firstLine="709"/>
        <w:jc w:val="both"/>
        <w:rPr>
          <w:sz w:val="28"/>
          <w:szCs w:val="28"/>
          <w:lang w:val="kk-KZ"/>
        </w:rPr>
      </w:pPr>
      <w:r w:rsidRPr="008E65CD">
        <w:rPr>
          <w:sz w:val="28"/>
          <w:szCs w:val="28"/>
          <w:lang w:val="kk-KZ"/>
        </w:rPr>
        <w:t>Ауданның денсаулық сақтау нысандары көпсалалы ауданаралық ауруханамен, емханамен, 8 дәрігерлік амбулаториямен, 16 медициналық пунктпен, 5 фельдшерлік-акушерлік пунктпен ұсынылған.</w:t>
      </w:r>
    </w:p>
    <w:p w14:paraId="7832B8D4" w14:textId="77777777" w:rsidR="008E65CD" w:rsidRPr="008E65CD" w:rsidRDefault="008E65CD" w:rsidP="008E65CD">
      <w:pPr>
        <w:ind w:firstLine="709"/>
        <w:jc w:val="both"/>
        <w:rPr>
          <w:b/>
          <w:iCs/>
          <w:sz w:val="28"/>
          <w:szCs w:val="28"/>
          <w:lang w:val="kk-KZ"/>
        </w:rPr>
      </w:pPr>
      <w:r w:rsidRPr="008E65CD">
        <w:rPr>
          <w:b/>
          <w:iCs/>
          <w:sz w:val="28"/>
          <w:szCs w:val="28"/>
          <w:lang w:val="kk-KZ"/>
        </w:rPr>
        <w:t>Ұлғайту:</w:t>
      </w:r>
    </w:p>
    <w:p w14:paraId="4CE99F51" w14:textId="77777777" w:rsidR="008E65CD" w:rsidRPr="008E65CD" w:rsidRDefault="008E65CD" w:rsidP="008E65CD">
      <w:pPr>
        <w:ind w:firstLine="709"/>
        <w:jc w:val="both"/>
        <w:rPr>
          <w:iCs/>
          <w:sz w:val="28"/>
          <w:szCs w:val="28"/>
          <w:lang w:val="kk-KZ"/>
        </w:rPr>
      </w:pPr>
      <w:r w:rsidRPr="008E65CD">
        <w:rPr>
          <w:iCs/>
          <w:sz w:val="28"/>
          <w:szCs w:val="28"/>
          <w:lang w:val="kk-KZ"/>
        </w:rPr>
        <w:t xml:space="preserve">онкопатологиямен сырқаттанушылық </w:t>
      </w:r>
      <w:r w:rsidRPr="008E65CD">
        <w:rPr>
          <w:b/>
          <w:iCs/>
          <w:sz w:val="28"/>
          <w:szCs w:val="28"/>
          <w:lang w:val="kk-KZ"/>
        </w:rPr>
        <w:t>79 дан 72 жағдайға дейін;</w:t>
      </w:r>
    </w:p>
    <w:p w14:paraId="3991BB78" w14:textId="77777777" w:rsidR="008E65CD" w:rsidRPr="008E65CD" w:rsidRDefault="008E65CD" w:rsidP="008E65CD">
      <w:pPr>
        <w:ind w:firstLine="709"/>
        <w:jc w:val="both"/>
        <w:rPr>
          <w:iCs/>
          <w:sz w:val="28"/>
          <w:szCs w:val="28"/>
          <w:lang w:val="kk-KZ"/>
        </w:rPr>
      </w:pPr>
      <w:r w:rsidRPr="008E65CD">
        <w:rPr>
          <w:iCs/>
          <w:sz w:val="28"/>
          <w:szCs w:val="28"/>
          <w:lang w:val="kk-KZ"/>
        </w:rPr>
        <w:t xml:space="preserve">нәресте өлімі </w:t>
      </w:r>
      <w:r w:rsidRPr="008E65CD">
        <w:rPr>
          <w:b/>
          <w:iCs/>
          <w:sz w:val="28"/>
          <w:szCs w:val="28"/>
          <w:lang w:val="kk-KZ"/>
        </w:rPr>
        <w:t>1 жағдай</w:t>
      </w:r>
      <w:r w:rsidRPr="008E65CD">
        <w:rPr>
          <w:iCs/>
          <w:sz w:val="28"/>
          <w:szCs w:val="28"/>
          <w:lang w:val="kk-KZ"/>
        </w:rPr>
        <w:t xml:space="preserve"> </w:t>
      </w:r>
      <w:r w:rsidRPr="008E65CD">
        <w:rPr>
          <w:i/>
          <w:iCs/>
          <w:sz w:val="28"/>
          <w:szCs w:val="28"/>
          <w:lang w:val="kk-KZ"/>
        </w:rPr>
        <w:t>(2025– 0 жағдай).</w:t>
      </w:r>
    </w:p>
    <w:p w14:paraId="26D1CAA7" w14:textId="77777777" w:rsidR="008E65CD" w:rsidRPr="008E65CD" w:rsidRDefault="008E65CD" w:rsidP="008E65CD">
      <w:pPr>
        <w:ind w:firstLine="709"/>
        <w:jc w:val="both"/>
        <w:rPr>
          <w:b/>
          <w:iCs/>
          <w:sz w:val="28"/>
          <w:szCs w:val="28"/>
          <w:lang w:val="kk-KZ"/>
        </w:rPr>
      </w:pPr>
      <w:r w:rsidRPr="008E65CD">
        <w:rPr>
          <w:b/>
          <w:iCs/>
          <w:sz w:val="28"/>
          <w:szCs w:val="28"/>
          <w:lang w:val="kk-KZ"/>
        </w:rPr>
        <w:t>Төмендеу:</w:t>
      </w:r>
    </w:p>
    <w:p w14:paraId="59583D43" w14:textId="77777777" w:rsidR="008E65CD" w:rsidRPr="008E65CD" w:rsidRDefault="008E65CD" w:rsidP="008E65CD">
      <w:pPr>
        <w:ind w:firstLine="709"/>
        <w:jc w:val="both"/>
        <w:rPr>
          <w:iCs/>
          <w:sz w:val="28"/>
          <w:szCs w:val="28"/>
          <w:lang w:val="kk-KZ"/>
        </w:rPr>
      </w:pPr>
      <w:r w:rsidRPr="008E65CD">
        <w:rPr>
          <w:iCs/>
          <w:sz w:val="28"/>
          <w:szCs w:val="28"/>
          <w:lang w:val="kk-KZ"/>
        </w:rPr>
        <w:t xml:space="preserve">қан айналымы жүйесі органдарының аурушаңдығы </w:t>
      </w:r>
      <w:r w:rsidRPr="008E65CD">
        <w:rPr>
          <w:b/>
          <w:iCs/>
          <w:sz w:val="28"/>
          <w:szCs w:val="28"/>
          <w:lang w:val="kk-KZ"/>
        </w:rPr>
        <w:t>1498 дан 1010 жағдайға дейін;</w:t>
      </w:r>
    </w:p>
    <w:p w14:paraId="29330FF4" w14:textId="77777777" w:rsidR="008E65CD" w:rsidRPr="008E65CD" w:rsidRDefault="008E65CD" w:rsidP="008E65CD">
      <w:pPr>
        <w:ind w:firstLine="709"/>
        <w:jc w:val="both"/>
        <w:rPr>
          <w:b/>
          <w:iCs/>
          <w:sz w:val="28"/>
          <w:szCs w:val="28"/>
          <w:lang w:val="kk-KZ"/>
        </w:rPr>
      </w:pPr>
      <w:r w:rsidRPr="008E65CD">
        <w:rPr>
          <w:iCs/>
          <w:sz w:val="28"/>
          <w:szCs w:val="28"/>
          <w:lang w:val="kk-KZ"/>
        </w:rPr>
        <w:t xml:space="preserve">туберкулезбен сырқаттанушылық </w:t>
      </w:r>
      <w:r w:rsidRPr="008E65CD">
        <w:rPr>
          <w:b/>
          <w:iCs/>
          <w:sz w:val="28"/>
          <w:szCs w:val="28"/>
          <w:lang w:val="kk-KZ"/>
        </w:rPr>
        <w:t>4-тен 2 жағдайға дейін.</w:t>
      </w:r>
    </w:p>
    <w:p w14:paraId="6BBB5598" w14:textId="26F7CA99" w:rsidR="008E65CD" w:rsidRPr="008E65CD" w:rsidRDefault="008E65CD" w:rsidP="008E65CD">
      <w:pPr>
        <w:ind w:firstLine="709"/>
        <w:jc w:val="both"/>
        <w:rPr>
          <w:iCs/>
          <w:sz w:val="28"/>
          <w:szCs w:val="28"/>
          <w:lang w:val="kk-KZ"/>
        </w:rPr>
      </w:pPr>
      <w:r w:rsidRPr="008E65CD">
        <w:rPr>
          <w:iCs/>
          <w:sz w:val="28"/>
          <w:szCs w:val="28"/>
          <w:lang w:val="kk-KZ"/>
        </w:rPr>
        <w:t>Ана өлімі жоқ.</w:t>
      </w:r>
    </w:p>
    <w:sectPr w:rsidR="008E65CD" w:rsidRPr="008E65CD" w:rsidSect="00CA7721">
      <w:headerReference w:type="default" r:id="rId6"/>
      <w:footerReference w:type="even" r:id="rId7"/>
      <w:footerReference w:type="default" r:id="rId8"/>
      <w:pgSz w:w="11906" w:h="16838"/>
      <w:pgMar w:top="482" w:right="567" w:bottom="426" w:left="851" w:header="8" w:footer="2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9058F5" w14:textId="77777777" w:rsidR="002620AC" w:rsidRDefault="002620AC">
      <w:r>
        <w:separator/>
      </w:r>
    </w:p>
  </w:endnote>
  <w:endnote w:type="continuationSeparator" w:id="0">
    <w:p w14:paraId="0ACE94DF" w14:textId="77777777" w:rsidR="002620AC" w:rsidRDefault="00262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DC115" w14:textId="77777777" w:rsidR="00E32FD8" w:rsidRDefault="007A773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3F152071" w14:textId="77777777" w:rsidR="00E32FD8" w:rsidRDefault="008E65C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886B4C" w14:textId="77777777" w:rsidR="00E32FD8" w:rsidRDefault="007A773D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E65CD">
      <w:rPr>
        <w:noProof/>
      </w:rPr>
      <w:t>3</w:t>
    </w:r>
    <w:r>
      <w:fldChar w:fldCharType="end"/>
    </w:r>
  </w:p>
  <w:p w14:paraId="558924B1" w14:textId="77777777" w:rsidR="00E32FD8" w:rsidRDefault="008E65C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874563" w14:textId="77777777" w:rsidR="002620AC" w:rsidRDefault="002620AC">
      <w:r>
        <w:separator/>
      </w:r>
    </w:p>
  </w:footnote>
  <w:footnote w:type="continuationSeparator" w:id="0">
    <w:p w14:paraId="7352536C" w14:textId="77777777" w:rsidR="002620AC" w:rsidRDefault="002620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4F791E" w14:textId="3BFDD078" w:rsidR="00E32FD8" w:rsidRPr="006D4D93" w:rsidRDefault="00FD5E33">
    <w:pPr>
      <w:pStyle w:val="a3"/>
      <w:rPr>
        <w:sz w:val="28"/>
        <w:szCs w:val="28"/>
      </w:rPr>
    </w:pPr>
    <w:r w:rsidRPr="006D4D93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2E717F" wp14:editId="634A7F2D">
              <wp:simplePos x="0" y="0"/>
              <wp:positionH relativeFrom="column">
                <wp:posOffset>6459220</wp:posOffset>
              </wp:positionH>
              <wp:positionV relativeFrom="paragraph">
                <wp:posOffset>612140</wp:posOffset>
              </wp:positionV>
              <wp:extent cx="381000" cy="8018780"/>
              <wp:effectExtent l="0" t="0" r="0" b="0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8018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C504A1" w14:textId="77777777" w:rsidR="00E32FD8" w:rsidRPr="006A5E1F" w:rsidRDefault="007A773D">
                          <w:pPr>
                            <w:rPr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color w:val="0C0000"/>
                              <w:sz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2E717F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6" type="#_x0000_t202" style="position:absolute;margin-left:508.6pt;margin-top:48.2pt;width:30pt;height:63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JqXnwIAABgFAAAOAAAAZHJzL2Uyb0RvYy54bWysVEtu2zAQ3RfoHQjuHX0ix5JgOYiduiiQ&#10;foC0B6AlyiJKkSxJWwqKLrrvFXqHLrrorldwbtQhZSdOigJFUS9ojmb4ODPvDafnfcvRlmrDpChw&#10;dBJiREUpKybWBX73djlKMTKWiIpwKWiBb6jB57OnT6adymksG8krqhGACJN3qsCNtSoPAlM2tCXm&#10;RCoqwFlL3RILpl4HlSYdoLc8iMPwLOikrpSWJTUGvl4OTjzz+HVNS/u6rg21iBcYcrN+1X5duTWY&#10;TUm+1kQ1rNynQf4hi5YwAZfeQV0SS9BGs9+gWlZqaWRtT0rZBrKuWUl9DVBNFD6q5rohivpaoDlG&#10;3bXJ/D/Y8tX2jUasKvApRoK0QNHu6+7b7vvu5+7H7efbL+jU9ahTJofQawXBtp/LHrj29Rp1Jcv3&#10;Bgm5aIhY0wutZddQUkGOkTsZHB0dcIwDWXUvZQWXkY2VHqivdesaCC1BgA5c3dzxQ3uLSvh4mkZh&#10;CJ4SXGkYpZPUExiQ/HBaaWOfU9kitymwBv49OtleGeuyIfkhxF1mJGfVknHuDb1eLbhGWwJaWfqf&#10;L+BRGBcuWEh3bEAcvkCScIfzuXQ99x+zKE7CeZyNlmfpZJQsk/Eom4TpKIyyeXYWJllyufzkEoyS&#10;vGFVRcUVE/Sgwyj5O573EzEoyCsRdQXOxvF4oOiPRUIzXT+HKh70omUWxpKz1jX6EERyR+wzUcEB&#10;klvC+LAPHqbvuww9OPz7rngZOOYHDdh+1QOK08ZKVjcgCC2BL+AW3hLYuDWegNnBaBbYfNgQTTHi&#10;LwToKouSBFzWG8l4EoOhjz2rYw8RZSNh4i1Gw3Zhh/nfKM3WDVw2KFnIC9BizbxM7hPbKxjGz9ez&#10;fyrcfB/bPur+QZv9AgAA//8DAFBLAwQUAAYACAAAACEAFaEf7OEAAAANAQAADwAAAGRycy9kb3du&#10;cmV2LnhtbEyPwU7DMBBE70j8g7VI3KjdFFKaxqkKEiekSi0R523sxqGxHcVuGvh6Nie47eyOZt/k&#10;m9G2bNB9aLyTMJ8JYNpVXjWullB+vD08AwsRncLWOy3hWwfYFLc3OWbKX91eD4dYMwpxIUMJJsYu&#10;4zxURlsMM99pR7eT7y1Gkn3NVY9XCrctT4RIucXG0QeDnX41ujofLlbCIH7KaoGev+++0vK8NcnL&#10;sPuU8v5u3K6BRT3GPzNM+IQOBTEd/cWpwFrSYr5MyCthlT4CmxxiOW2ONC2eVgnwIuf/WxS/AAAA&#10;//8DAFBLAQItABQABgAIAAAAIQC2gziS/gAAAOEBAAATAAAAAAAAAAAAAAAAAAAAAABbQ29udGVu&#10;dF9UeXBlc10ueG1sUEsBAi0AFAAGAAgAAAAhADj9If/WAAAAlAEAAAsAAAAAAAAAAAAAAAAALwEA&#10;AF9yZWxzLy5yZWxzUEsBAi0AFAAGAAgAAAAhAJ+gmpefAgAAGAUAAA4AAAAAAAAAAAAAAAAALgIA&#10;AGRycy9lMm9Eb2MueG1sUEsBAi0AFAAGAAgAAAAhABWhH+zhAAAADQEAAA8AAAAAAAAAAAAAAAAA&#10;+QQAAGRycy9kb3ducmV2LnhtbFBLBQYAAAAABAAEAPMAAAAHBgAAAAA=&#10;" stroked="f">
              <v:textbox style="layout-flow:vertical;mso-layout-flow-alt:bottom-to-top">
                <w:txbxContent>
                  <w:p w14:paraId="5AC504A1" w14:textId="77777777" w:rsidR="00E32FD8" w:rsidRPr="006A5E1F" w:rsidRDefault="007A773D">
                    <w:pPr>
                      <w:rPr>
                        <w:color w:val="0C0000"/>
                        <w:sz w:val="14"/>
                      </w:rPr>
                    </w:pPr>
                    <w:r>
                      <w:rPr>
                        <w:color w:val="0C0000"/>
                        <w:sz w:val="14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AEE"/>
    <w:rsid w:val="000B0244"/>
    <w:rsid w:val="000E2316"/>
    <w:rsid w:val="00193CB2"/>
    <w:rsid w:val="001F7D2C"/>
    <w:rsid w:val="002620AC"/>
    <w:rsid w:val="0034436E"/>
    <w:rsid w:val="0037346A"/>
    <w:rsid w:val="0037574E"/>
    <w:rsid w:val="003E430B"/>
    <w:rsid w:val="00453AB3"/>
    <w:rsid w:val="00455D9F"/>
    <w:rsid w:val="00497F4E"/>
    <w:rsid w:val="004D281E"/>
    <w:rsid w:val="00502483"/>
    <w:rsid w:val="005349D2"/>
    <w:rsid w:val="00583304"/>
    <w:rsid w:val="00587F7C"/>
    <w:rsid w:val="005A20A1"/>
    <w:rsid w:val="005F4EAE"/>
    <w:rsid w:val="00604239"/>
    <w:rsid w:val="006D4D93"/>
    <w:rsid w:val="006E53CA"/>
    <w:rsid w:val="00705B30"/>
    <w:rsid w:val="007369B2"/>
    <w:rsid w:val="0079030D"/>
    <w:rsid w:val="007A773D"/>
    <w:rsid w:val="007C39E8"/>
    <w:rsid w:val="007D208E"/>
    <w:rsid w:val="007E7910"/>
    <w:rsid w:val="008466A0"/>
    <w:rsid w:val="008654E0"/>
    <w:rsid w:val="008B4DB0"/>
    <w:rsid w:val="008E65CD"/>
    <w:rsid w:val="008F3361"/>
    <w:rsid w:val="00941E89"/>
    <w:rsid w:val="00971D3C"/>
    <w:rsid w:val="009A1E44"/>
    <w:rsid w:val="009A3F36"/>
    <w:rsid w:val="00A3015D"/>
    <w:rsid w:val="00A56960"/>
    <w:rsid w:val="00A76238"/>
    <w:rsid w:val="00A859AB"/>
    <w:rsid w:val="00A96AEE"/>
    <w:rsid w:val="00AE7C69"/>
    <w:rsid w:val="00B15690"/>
    <w:rsid w:val="00B31A53"/>
    <w:rsid w:val="00B87E36"/>
    <w:rsid w:val="00BD7F4D"/>
    <w:rsid w:val="00BF6078"/>
    <w:rsid w:val="00C223DA"/>
    <w:rsid w:val="00C8020E"/>
    <w:rsid w:val="00C844F7"/>
    <w:rsid w:val="00D24811"/>
    <w:rsid w:val="00D6699A"/>
    <w:rsid w:val="00D81F97"/>
    <w:rsid w:val="00D9098C"/>
    <w:rsid w:val="00DC3361"/>
    <w:rsid w:val="00DC6A60"/>
    <w:rsid w:val="00DD5255"/>
    <w:rsid w:val="00E247B7"/>
    <w:rsid w:val="00E91D6F"/>
    <w:rsid w:val="00E97A79"/>
    <w:rsid w:val="00EC1FC1"/>
    <w:rsid w:val="00EC33FF"/>
    <w:rsid w:val="00EF69E0"/>
    <w:rsid w:val="00F200BD"/>
    <w:rsid w:val="00F32A8C"/>
    <w:rsid w:val="00FC6A72"/>
    <w:rsid w:val="00FD5E33"/>
    <w:rsid w:val="00FE6A73"/>
    <w:rsid w:val="00FF06D1"/>
    <w:rsid w:val="00FF2E30"/>
    <w:rsid w:val="00FF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9C34D10"/>
  <w15:chartTrackingRefBased/>
  <w15:docId w15:val="{04369FC6-B3D6-4BEC-B874-90EBCEFC8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3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5E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5E33"/>
  </w:style>
  <w:style w:type="paragraph" w:styleId="a5">
    <w:name w:val="footer"/>
    <w:basedOn w:val="a"/>
    <w:link w:val="a6"/>
    <w:uiPriority w:val="99"/>
    <w:unhideWhenUsed/>
    <w:rsid w:val="00FD5E3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5E33"/>
  </w:style>
  <w:style w:type="character" w:styleId="a7">
    <w:name w:val="page number"/>
    <w:basedOn w:val="a0"/>
    <w:rsid w:val="00FD5E33"/>
  </w:style>
  <w:style w:type="paragraph" w:styleId="a8">
    <w:name w:val="Body Text"/>
    <w:basedOn w:val="a"/>
    <w:link w:val="a9"/>
    <w:rsid w:val="00583304"/>
    <w:pPr>
      <w:jc w:val="both"/>
    </w:pPr>
    <w:rPr>
      <w:sz w:val="28"/>
      <w:lang w:val="x-none" w:eastAsia="x-none"/>
    </w:rPr>
  </w:style>
  <w:style w:type="character" w:customStyle="1" w:styleId="a9">
    <w:name w:val="Основной текст Знак"/>
    <w:basedOn w:val="a0"/>
    <w:link w:val="a8"/>
    <w:rsid w:val="0058330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ody Text Indent"/>
    <w:basedOn w:val="a"/>
    <w:link w:val="ab"/>
    <w:uiPriority w:val="99"/>
    <w:semiHidden/>
    <w:unhideWhenUsed/>
    <w:rsid w:val="0058330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833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ypks7kbdpwfgdykd3qb9">
    <w:name w:val="ypks7kbdpwfgdykd3qb9"/>
    <w:basedOn w:val="a0"/>
    <w:rsid w:val="00705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3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610</TotalTime>
  <Pages>3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РС</dc:creator>
  <cp:keywords/>
  <dc:description/>
  <cp:lastModifiedBy>домашний</cp:lastModifiedBy>
  <cp:revision>37</cp:revision>
  <dcterms:created xsi:type="dcterms:W3CDTF">2026-03-31T11:35:00Z</dcterms:created>
  <dcterms:modified xsi:type="dcterms:W3CDTF">2026-10-22T14:09:00Z</dcterms:modified>
</cp:coreProperties>
</file>