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B9B1A" w14:textId="77777777" w:rsidR="005A11E7" w:rsidRDefault="005A11E7" w:rsidP="005A11E7">
      <w:pPr>
        <w:overflowPunct w:val="0"/>
        <w:autoSpaceDE w:val="0"/>
        <w:autoSpaceDN w:val="0"/>
        <w:adjustRightInd w:val="0"/>
        <w:spacing w:after="0" w:line="240" w:lineRule="auto"/>
        <w:ind w:left="6379"/>
        <w:rPr>
          <w:rFonts w:ascii="Times New Roman" w:hAnsi="Times New Roman"/>
          <w:sz w:val="28"/>
          <w:szCs w:val="28"/>
          <w:lang w:eastAsia="ru-RU"/>
        </w:rPr>
      </w:pPr>
      <w:r w:rsidRPr="004B4ADF">
        <w:rPr>
          <w:rFonts w:ascii="Times New Roman" w:hAnsi="Times New Roman"/>
          <w:sz w:val="28"/>
          <w:szCs w:val="28"/>
          <w:lang w:eastAsia="ru-RU"/>
        </w:rPr>
        <w:t xml:space="preserve">Приложение </w:t>
      </w:r>
    </w:p>
    <w:p w14:paraId="721A0FEE" w14:textId="77777777" w:rsidR="005A11E7" w:rsidRPr="004B4ADF" w:rsidRDefault="005A11E7" w:rsidP="005A11E7">
      <w:pPr>
        <w:overflowPunct w:val="0"/>
        <w:autoSpaceDE w:val="0"/>
        <w:autoSpaceDN w:val="0"/>
        <w:adjustRightInd w:val="0"/>
        <w:spacing w:after="0" w:line="240" w:lineRule="auto"/>
        <w:ind w:left="6379"/>
        <w:rPr>
          <w:rFonts w:ascii="Times New Roman" w:hAnsi="Times New Roman"/>
          <w:sz w:val="28"/>
          <w:szCs w:val="28"/>
          <w:lang w:eastAsia="ru-RU"/>
        </w:rPr>
      </w:pPr>
      <w:r w:rsidRPr="004B4ADF">
        <w:rPr>
          <w:rFonts w:ascii="Times New Roman" w:hAnsi="Times New Roman"/>
          <w:sz w:val="28"/>
          <w:szCs w:val="28"/>
          <w:lang w:eastAsia="ru-RU"/>
        </w:rPr>
        <w:t xml:space="preserve">к решению </w:t>
      </w:r>
      <w:proofErr w:type="spellStart"/>
      <w:r w:rsidRPr="004B4ADF">
        <w:rPr>
          <w:rFonts w:ascii="Times New Roman" w:hAnsi="Times New Roman"/>
          <w:sz w:val="28"/>
          <w:szCs w:val="28"/>
          <w:lang w:eastAsia="ru-RU"/>
        </w:rPr>
        <w:t>Аккольского</w:t>
      </w:r>
      <w:proofErr w:type="spellEnd"/>
    </w:p>
    <w:p w14:paraId="6CE21558" w14:textId="4219359C" w:rsidR="005A11E7" w:rsidRPr="004B4ADF" w:rsidRDefault="005A11E7" w:rsidP="005A11E7">
      <w:pPr>
        <w:overflowPunct w:val="0"/>
        <w:autoSpaceDE w:val="0"/>
        <w:autoSpaceDN w:val="0"/>
        <w:adjustRightInd w:val="0"/>
        <w:spacing w:after="0" w:line="240" w:lineRule="auto"/>
        <w:ind w:left="6379"/>
        <w:rPr>
          <w:rFonts w:ascii="Times New Roman" w:hAnsi="Times New Roman"/>
          <w:sz w:val="28"/>
          <w:szCs w:val="28"/>
          <w:lang w:eastAsia="ru-RU"/>
        </w:rPr>
      </w:pPr>
      <w:r w:rsidRPr="004B4ADF">
        <w:rPr>
          <w:rFonts w:ascii="Times New Roman" w:hAnsi="Times New Roman"/>
          <w:sz w:val="28"/>
          <w:szCs w:val="28"/>
          <w:lang w:eastAsia="ru-RU"/>
        </w:rPr>
        <w:t>районного маслихата</w:t>
      </w:r>
      <w:r w:rsidRPr="004B4ADF">
        <w:rPr>
          <w:rFonts w:ascii="Times New Roman" w:hAnsi="Times New Roman"/>
          <w:sz w:val="28"/>
          <w:szCs w:val="28"/>
          <w:lang w:eastAsia="ru-RU"/>
        </w:rPr>
        <w:br/>
        <w:t xml:space="preserve">от </w:t>
      </w:r>
      <w:r>
        <w:rPr>
          <w:rFonts w:ascii="Times New Roman" w:hAnsi="Times New Roman"/>
          <w:sz w:val="28"/>
          <w:szCs w:val="28"/>
          <w:lang w:val="kk-KZ" w:eastAsia="ru-RU"/>
        </w:rPr>
        <w:t>9 июня</w:t>
      </w:r>
      <w:r w:rsidRPr="004B4ADF">
        <w:rPr>
          <w:rFonts w:ascii="Times New Roman" w:hAnsi="Times New Roman"/>
          <w:sz w:val="28"/>
          <w:szCs w:val="28"/>
          <w:lang w:val="kk-KZ" w:eastAsia="ru-RU"/>
        </w:rPr>
        <w:t xml:space="preserve"> </w:t>
      </w:r>
      <w:r w:rsidRPr="004B4ADF">
        <w:rPr>
          <w:rFonts w:ascii="Times New Roman" w:hAnsi="Times New Roman"/>
          <w:sz w:val="28"/>
          <w:szCs w:val="28"/>
          <w:lang w:eastAsia="ru-RU"/>
        </w:rPr>
        <w:t>202</w:t>
      </w:r>
      <w:r>
        <w:rPr>
          <w:rFonts w:ascii="Times New Roman" w:hAnsi="Times New Roman"/>
          <w:sz w:val="28"/>
          <w:szCs w:val="28"/>
          <w:lang w:eastAsia="ru-RU"/>
        </w:rPr>
        <w:t>6</w:t>
      </w:r>
      <w:r w:rsidRPr="004B4ADF">
        <w:rPr>
          <w:rFonts w:ascii="Times New Roman" w:hAnsi="Times New Roman"/>
          <w:sz w:val="28"/>
          <w:szCs w:val="28"/>
          <w:lang w:eastAsia="ru-RU"/>
        </w:rPr>
        <w:t xml:space="preserve"> года </w:t>
      </w:r>
    </w:p>
    <w:p w14:paraId="3859C2C9" w14:textId="10D4CFC6" w:rsidR="005A11E7" w:rsidRPr="004B4ADF" w:rsidRDefault="005A11E7" w:rsidP="005A11E7">
      <w:pPr>
        <w:overflowPunct w:val="0"/>
        <w:autoSpaceDE w:val="0"/>
        <w:autoSpaceDN w:val="0"/>
        <w:adjustRightInd w:val="0"/>
        <w:spacing w:after="0" w:line="240" w:lineRule="auto"/>
        <w:ind w:left="6379"/>
        <w:jc w:val="both"/>
        <w:rPr>
          <w:rFonts w:ascii="Times New Roman" w:hAnsi="Times New Roman"/>
          <w:sz w:val="28"/>
          <w:szCs w:val="28"/>
          <w:lang w:val="kk-KZ" w:eastAsia="ru-RU"/>
        </w:rPr>
      </w:pPr>
      <w:r w:rsidRPr="004B4ADF">
        <w:rPr>
          <w:rFonts w:ascii="Times New Roman" w:hAnsi="Times New Roman"/>
          <w:sz w:val="28"/>
          <w:szCs w:val="28"/>
          <w:lang w:eastAsia="ru-RU"/>
        </w:rPr>
        <w:t xml:space="preserve">№ </w:t>
      </w:r>
      <w:r w:rsidRPr="004B4ADF">
        <w:rPr>
          <w:rFonts w:ascii="Times New Roman" w:hAnsi="Times New Roman"/>
          <w:sz w:val="28"/>
          <w:szCs w:val="28"/>
          <w:lang w:val="kk-KZ" w:eastAsia="ru-RU"/>
        </w:rPr>
        <w:t>С</w:t>
      </w:r>
      <w:r>
        <w:rPr>
          <w:rFonts w:ascii="Times New Roman" w:hAnsi="Times New Roman"/>
          <w:sz w:val="28"/>
          <w:szCs w:val="28"/>
          <w:lang w:val="kk-KZ" w:eastAsia="ru-RU"/>
        </w:rPr>
        <w:t>61-11</w:t>
      </w:r>
    </w:p>
    <w:p w14:paraId="1B4F166A" w14:textId="77777777" w:rsidR="005A11E7" w:rsidRDefault="005A11E7" w:rsidP="007C71E9">
      <w:pPr>
        <w:overflowPunct w:val="0"/>
        <w:autoSpaceDE w:val="0"/>
        <w:autoSpaceDN w:val="0"/>
        <w:adjustRightInd w:val="0"/>
        <w:spacing w:after="0" w:line="240" w:lineRule="auto"/>
        <w:ind w:left="6379"/>
        <w:rPr>
          <w:rFonts w:ascii="Times New Roman" w:hAnsi="Times New Roman"/>
          <w:sz w:val="28"/>
          <w:szCs w:val="28"/>
          <w:lang w:eastAsia="ru-RU"/>
        </w:rPr>
      </w:pPr>
    </w:p>
    <w:p w14:paraId="49D7A500" w14:textId="056C002B" w:rsidR="004B4ADF" w:rsidRDefault="007C71E9" w:rsidP="007C71E9">
      <w:pPr>
        <w:overflowPunct w:val="0"/>
        <w:autoSpaceDE w:val="0"/>
        <w:autoSpaceDN w:val="0"/>
        <w:adjustRightInd w:val="0"/>
        <w:spacing w:after="0" w:line="240" w:lineRule="auto"/>
        <w:ind w:left="6379"/>
        <w:rPr>
          <w:rFonts w:ascii="Times New Roman" w:hAnsi="Times New Roman"/>
          <w:sz w:val="28"/>
          <w:szCs w:val="28"/>
          <w:lang w:eastAsia="ru-RU"/>
        </w:rPr>
      </w:pPr>
      <w:r w:rsidRPr="004B4ADF">
        <w:rPr>
          <w:rFonts w:ascii="Times New Roman" w:hAnsi="Times New Roman"/>
          <w:sz w:val="28"/>
          <w:szCs w:val="28"/>
          <w:lang w:eastAsia="ru-RU"/>
        </w:rPr>
        <w:t xml:space="preserve">Приложение </w:t>
      </w:r>
    </w:p>
    <w:p w14:paraId="0324707F" w14:textId="70E1C85D" w:rsidR="007C71E9" w:rsidRPr="004B4ADF" w:rsidRDefault="007C71E9" w:rsidP="007C71E9">
      <w:pPr>
        <w:overflowPunct w:val="0"/>
        <w:autoSpaceDE w:val="0"/>
        <w:autoSpaceDN w:val="0"/>
        <w:adjustRightInd w:val="0"/>
        <w:spacing w:after="0" w:line="240" w:lineRule="auto"/>
        <w:ind w:left="6379"/>
        <w:rPr>
          <w:rFonts w:ascii="Times New Roman" w:hAnsi="Times New Roman"/>
          <w:sz w:val="28"/>
          <w:szCs w:val="28"/>
          <w:lang w:eastAsia="ru-RU"/>
        </w:rPr>
      </w:pPr>
      <w:r w:rsidRPr="004B4ADF">
        <w:rPr>
          <w:rFonts w:ascii="Times New Roman" w:hAnsi="Times New Roman"/>
          <w:sz w:val="28"/>
          <w:szCs w:val="28"/>
          <w:lang w:eastAsia="ru-RU"/>
        </w:rPr>
        <w:t xml:space="preserve">к решению </w:t>
      </w:r>
      <w:proofErr w:type="spellStart"/>
      <w:r w:rsidRPr="004B4ADF">
        <w:rPr>
          <w:rFonts w:ascii="Times New Roman" w:hAnsi="Times New Roman"/>
          <w:sz w:val="28"/>
          <w:szCs w:val="28"/>
          <w:lang w:eastAsia="ru-RU"/>
        </w:rPr>
        <w:t>Аккольского</w:t>
      </w:r>
      <w:proofErr w:type="spellEnd"/>
    </w:p>
    <w:p w14:paraId="27FC5B94" w14:textId="77777777" w:rsidR="007C71E9" w:rsidRPr="004B4ADF" w:rsidRDefault="007C71E9" w:rsidP="007C71E9">
      <w:pPr>
        <w:overflowPunct w:val="0"/>
        <w:autoSpaceDE w:val="0"/>
        <w:autoSpaceDN w:val="0"/>
        <w:adjustRightInd w:val="0"/>
        <w:spacing w:after="0" w:line="240" w:lineRule="auto"/>
        <w:ind w:left="6379"/>
        <w:rPr>
          <w:rFonts w:ascii="Times New Roman" w:hAnsi="Times New Roman"/>
          <w:sz w:val="28"/>
          <w:szCs w:val="28"/>
          <w:lang w:eastAsia="ru-RU"/>
        </w:rPr>
      </w:pPr>
      <w:r w:rsidRPr="004B4ADF">
        <w:rPr>
          <w:rFonts w:ascii="Times New Roman" w:hAnsi="Times New Roman"/>
          <w:sz w:val="28"/>
          <w:szCs w:val="28"/>
          <w:lang w:eastAsia="ru-RU"/>
        </w:rPr>
        <w:t>районного маслихата</w:t>
      </w:r>
      <w:r w:rsidRPr="004B4ADF">
        <w:rPr>
          <w:rFonts w:ascii="Times New Roman" w:hAnsi="Times New Roman"/>
          <w:sz w:val="28"/>
          <w:szCs w:val="28"/>
          <w:lang w:eastAsia="ru-RU"/>
        </w:rPr>
        <w:br/>
        <w:t xml:space="preserve">от </w:t>
      </w:r>
      <w:r w:rsidRPr="004B4ADF">
        <w:rPr>
          <w:rFonts w:ascii="Times New Roman" w:hAnsi="Times New Roman"/>
          <w:sz w:val="28"/>
          <w:szCs w:val="28"/>
          <w:lang w:val="kk-KZ" w:eastAsia="ru-RU"/>
        </w:rPr>
        <w:t xml:space="preserve">22 декабря </w:t>
      </w:r>
      <w:r w:rsidRPr="004B4ADF">
        <w:rPr>
          <w:rFonts w:ascii="Times New Roman" w:hAnsi="Times New Roman"/>
          <w:sz w:val="28"/>
          <w:szCs w:val="28"/>
          <w:lang w:eastAsia="ru-RU"/>
        </w:rPr>
        <w:t xml:space="preserve">2025 года </w:t>
      </w:r>
    </w:p>
    <w:p w14:paraId="17521363" w14:textId="77777777" w:rsidR="007C71E9" w:rsidRPr="004B4ADF" w:rsidRDefault="007C71E9" w:rsidP="007C71E9">
      <w:pPr>
        <w:overflowPunct w:val="0"/>
        <w:autoSpaceDE w:val="0"/>
        <w:autoSpaceDN w:val="0"/>
        <w:adjustRightInd w:val="0"/>
        <w:spacing w:after="0" w:line="240" w:lineRule="auto"/>
        <w:ind w:left="6379"/>
        <w:jc w:val="both"/>
        <w:rPr>
          <w:rFonts w:ascii="Times New Roman" w:hAnsi="Times New Roman"/>
          <w:sz w:val="28"/>
          <w:szCs w:val="28"/>
          <w:lang w:val="kk-KZ" w:eastAsia="ru-RU"/>
        </w:rPr>
      </w:pPr>
      <w:r w:rsidRPr="004B4ADF">
        <w:rPr>
          <w:rFonts w:ascii="Times New Roman" w:hAnsi="Times New Roman"/>
          <w:sz w:val="28"/>
          <w:szCs w:val="28"/>
          <w:lang w:eastAsia="ru-RU"/>
        </w:rPr>
        <w:t xml:space="preserve">№ </w:t>
      </w:r>
      <w:r w:rsidRPr="004B4ADF">
        <w:rPr>
          <w:rFonts w:ascii="Times New Roman" w:hAnsi="Times New Roman"/>
          <w:sz w:val="28"/>
          <w:szCs w:val="28"/>
          <w:lang w:val="kk-KZ" w:eastAsia="ru-RU"/>
        </w:rPr>
        <w:t>С 52-12</w:t>
      </w:r>
    </w:p>
    <w:p w14:paraId="42BE868B" w14:textId="77777777" w:rsidR="007C71E9" w:rsidRPr="004B4ADF" w:rsidRDefault="007C71E9" w:rsidP="007C71E9">
      <w:pPr>
        <w:overflowPunct w:val="0"/>
        <w:autoSpaceDE w:val="0"/>
        <w:autoSpaceDN w:val="0"/>
        <w:adjustRightInd w:val="0"/>
        <w:spacing w:after="0" w:line="240" w:lineRule="auto"/>
        <w:ind w:left="6379"/>
        <w:rPr>
          <w:rFonts w:ascii="Times New Roman" w:hAnsi="Times New Roman"/>
          <w:sz w:val="20"/>
          <w:szCs w:val="20"/>
          <w:lang w:eastAsia="ru-RU"/>
        </w:rPr>
      </w:pPr>
    </w:p>
    <w:p w14:paraId="223C6A93" w14:textId="77777777" w:rsidR="007C71E9" w:rsidRPr="004B4ADF" w:rsidRDefault="007C71E9" w:rsidP="007C71E9">
      <w:pPr>
        <w:overflowPunct w:val="0"/>
        <w:autoSpaceDE w:val="0"/>
        <w:autoSpaceDN w:val="0"/>
        <w:adjustRightInd w:val="0"/>
        <w:spacing w:after="0" w:line="240" w:lineRule="auto"/>
        <w:jc w:val="both"/>
        <w:rPr>
          <w:rFonts w:ascii="Times New Roman" w:hAnsi="Times New Roman"/>
          <w:sz w:val="28"/>
          <w:szCs w:val="28"/>
          <w:lang w:eastAsia="ru-RU"/>
        </w:rPr>
      </w:pPr>
    </w:p>
    <w:p w14:paraId="2C3EFFA9" w14:textId="0DE23A06" w:rsidR="00DF5F01" w:rsidRPr="004B4ADF" w:rsidRDefault="007C71E9" w:rsidP="00054456">
      <w:pPr>
        <w:spacing w:after="0" w:line="240" w:lineRule="auto"/>
        <w:jc w:val="center"/>
        <w:rPr>
          <w:rFonts w:ascii="Times New Roman" w:hAnsi="Times New Roman"/>
          <w:sz w:val="28"/>
        </w:rPr>
      </w:pPr>
      <w:r w:rsidRPr="004B4ADF">
        <w:rPr>
          <w:rFonts w:ascii="Times New Roman" w:hAnsi="Times New Roman"/>
          <w:sz w:val="28"/>
        </w:rPr>
        <w:t xml:space="preserve">План развития </w:t>
      </w:r>
      <w:proofErr w:type="spellStart"/>
      <w:r w:rsidRPr="004B4ADF">
        <w:rPr>
          <w:rFonts w:ascii="Times New Roman" w:hAnsi="Times New Roman"/>
          <w:sz w:val="28"/>
        </w:rPr>
        <w:t>Аккольского</w:t>
      </w:r>
      <w:proofErr w:type="spellEnd"/>
      <w:r w:rsidRPr="004B4ADF">
        <w:rPr>
          <w:rFonts w:ascii="Times New Roman" w:hAnsi="Times New Roman"/>
          <w:sz w:val="28"/>
        </w:rPr>
        <w:t xml:space="preserve"> района</w:t>
      </w:r>
      <w:r w:rsidRPr="004B4ADF">
        <w:rPr>
          <w:rFonts w:ascii="Times New Roman" w:hAnsi="Times New Roman"/>
          <w:sz w:val="28"/>
          <w:lang w:val="kk-KZ"/>
        </w:rPr>
        <w:t xml:space="preserve"> </w:t>
      </w:r>
      <w:r w:rsidRPr="004B4ADF">
        <w:rPr>
          <w:rFonts w:ascii="Times New Roman" w:hAnsi="Times New Roman"/>
          <w:sz w:val="28"/>
        </w:rPr>
        <w:t>на 2026</w:t>
      </w:r>
      <w:r w:rsidRPr="004B4ADF">
        <w:rPr>
          <w:rFonts w:ascii="Times New Roman" w:hAnsi="Times New Roman"/>
          <w:sz w:val="28"/>
        </w:rPr>
        <w:noBreakHyphen/>
        <w:t>2030 годы</w:t>
      </w:r>
    </w:p>
    <w:p w14:paraId="3AD8B925" w14:textId="77777777" w:rsidR="007C71E9" w:rsidRPr="004B4ADF" w:rsidRDefault="007C71E9" w:rsidP="00054456">
      <w:pPr>
        <w:spacing w:after="0" w:line="240" w:lineRule="auto"/>
        <w:jc w:val="center"/>
        <w:rPr>
          <w:rFonts w:ascii="Times New Roman" w:hAnsi="Times New Roman"/>
          <w:sz w:val="28"/>
        </w:rPr>
      </w:pPr>
    </w:p>
    <w:p w14:paraId="07E2B317" w14:textId="77777777" w:rsidR="00612529" w:rsidRPr="004B4ADF" w:rsidRDefault="00612529" w:rsidP="00054456">
      <w:pPr>
        <w:spacing w:after="0" w:line="240" w:lineRule="auto"/>
        <w:jc w:val="center"/>
        <w:rPr>
          <w:rFonts w:ascii="Times New Roman" w:hAnsi="Times New Roman"/>
          <w:bCs/>
          <w:sz w:val="28"/>
          <w:szCs w:val="28"/>
        </w:rPr>
      </w:pPr>
      <w:r w:rsidRPr="004B4ADF">
        <w:rPr>
          <w:rFonts w:ascii="Times New Roman" w:hAnsi="Times New Roman"/>
          <w:bCs/>
          <w:sz w:val="28"/>
          <w:szCs w:val="28"/>
        </w:rPr>
        <w:t>Содержание</w:t>
      </w:r>
    </w:p>
    <w:p w14:paraId="1EFD31C7" w14:textId="77777777" w:rsidR="00612529" w:rsidRPr="004B4ADF" w:rsidRDefault="00612529" w:rsidP="00054456">
      <w:pPr>
        <w:spacing w:after="0" w:line="240" w:lineRule="auto"/>
        <w:jc w:val="both"/>
        <w:rPr>
          <w:rFonts w:ascii="Times New Roman" w:hAnsi="Times New Roman"/>
          <w:bCs/>
          <w:sz w:val="28"/>
          <w:szCs w:val="28"/>
        </w:rPr>
      </w:pPr>
    </w:p>
    <w:tbl>
      <w:tblPr>
        <w:tblW w:w="0" w:type="auto"/>
        <w:tblLook w:val="04A0" w:firstRow="1" w:lastRow="0" w:firstColumn="1" w:lastColumn="0" w:noHBand="0" w:noVBand="1"/>
      </w:tblPr>
      <w:tblGrid>
        <w:gridCol w:w="2075"/>
        <w:gridCol w:w="6322"/>
        <w:gridCol w:w="957"/>
      </w:tblGrid>
      <w:tr w:rsidR="00D7203C" w:rsidRPr="004B4ADF" w14:paraId="7CAA01D0" w14:textId="77777777" w:rsidTr="00D83BB1">
        <w:tc>
          <w:tcPr>
            <w:tcW w:w="2075" w:type="dxa"/>
          </w:tcPr>
          <w:p w14:paraId="726B7083" w14:textId="77777777" w:rsidR="00D83BB1" w:rsidRPr="004B4ADF" w:rsidRDefault="00D83BB1" w:rsidP="00D83BB1">
            <w:pPr>
              <w:spacing w:after="0" w:line="240" w:lineRule="auto"/>
              <w:jc w:val="both"/>
              <w:rPr>
                <w:rFonts w:ascii="Times New Roman" w:hAnsi="Times New Roman"/>
                <w:bCs/>
                <w:sz w:val="28"/>
                <w:szCs w:val="28"/>
              </w:rPr>
            </w:pPr>
            <w:r w:rsidRPr="004B4ADF">
              <w:rPr>
                <w:rFonts w:ascii="Times New Roman" w:hAnsi="Times New Roman"/>
                <w:bCs/>
                <w:sz w:val="28"/>
                <w:szCs w:val="28"/>
              </w:rPr>
              <w:t>Раздел 1</w:t>
            </w:r>
          </w:p>
        </w:tc>
        <w:tc>
          <w:tcPr>
            <w:tcW w:w="6322" w:type="dxa"/>
          </w:tcPr>
          <w:p w14:paraId="1EC84DE6" w14:textId="77777777" w:rsidR="00D83BB1" w:rsidRPr="004B4ADF" w:rsidRDefault="00D83BB1" w:rsidP="00D83BB1">
            <w:pPr>
              <w:spacing w:after="0" w:line="240" w:lineRule="auto"/>
              <w:jc w:val="both"/>
              <w:rPr>
                <w:rFonts w:ascii="Times New Roman" w:hAnsi="Times New Roman"/>
                <w:bCs/>
                <w:sz w:val="28"/>
                <w:szCs w:val="28"/>
              </w:rPr>
            </w:pPr>
            <w:r w:rsidRPr="004B4ADF">
              <w:rPr>
                <w:rFonts w:ascii="Times New Roman" w:hAnsi="Times New Roman"/>
                <w:bCs/>
                <w:sz w:val="28"/>
                <w:szCs w:val="28"/>
              </w:rPr>
              <w:t>Паспорт (основные характеристики)</w:t>
            </w:r>
          </w:p>
        </w:tc>
        <w:tc>
          <w:tcPr>
            <w:tcW w:w="957" w:type="dxa"/>
          </w:tcPr>
          <w:p w14:paraId="05613139" w14:textId="5C9F8207" w:rsidR="00D83BB1" w:rsidRPr="004B4ADF" w:rsidRDefault="004346DD" w:rsidP="00D83BB1">
            <w:pPr>
              <w:spacing w:after="0" w:line="240" w:lineRule="auto"/>
              <w:jc w:val="center"/>
              <w:rPr>
                <w:rFonts w:ascii="Times New Roman" w:hAnsi="Times New Roman"/>
                <w:bCs/>
                <w:strike/>
                <w:sz w:val="28"/>
                <w:szCs w:val="28"/>
              </w:rPr>
            </w:pPr>
            <w:r w:rsidRPr="004B4ADF">
              <w:rPr>
                <w:rFonts w:ascii="Times New Roman" w:hAnsi="Times New Roman"/>
                <w:bCs/>
                <w:strike/>
                <w:sz w:val="28"/>
                <w:szCs w:val="28"/>
              </w:rPr>
              <w:t>4</w:t>
            </w:r>
          </w:p>
        </w:tc>
      </w:tr>
      <w:tr w:rsidR="00D7203C" w:rsidRPr="004B4ADF" w14:paraId="68C499D5" w14:textId="77777777" w:rsidTr="00D83BB1">
        <w:tc>
          <w:tcPr>
            <w:tcW w:w="2075" w:type="dxa"/>
          </w:tcPr>
          <w:p w14:paraId="21148BEA" w14:textId="77777777" w:rsidR="00D83BB1" w:rsidRPr="004B4ADF" w:rsidRDefault="00D83BB1" w:rsidP="00D83BB1">
            <w:pPr>
              <w:spacing w:after="0" w:line="240" w:lineRule="auto"/>
              <w:jc w:val="both"/>
              <w:rPr>
                <w:rFonts w:ascii="Times New Roman" w:hAnsi="Times New Roman"/>
                <w:bCs/>
                <w:sz w:val="28"/>
                <w:szCs w:val="28"/>
              </w:rPr>
            </w:pPr>
            <w:r w:rsidRPr="004B4ADF">
              <w:rPr>
                <w:rFonts w:ascii="Times New Roman" w:hAnsi="Times New Roman"/>
                <w:bCs/>
                <w:sz w:val="28"/>
                <w:szCs w:val="28"/>
              </w:rPr>
              <w:t>Раздел 2</w:t>
            </w:r>
          </w:p>
        </w:tc>
        <w:tc>
          <w:tcPr>
            <w:tcW w:w="6322" w:type="dxa"/>
          </w:tcPr>
          <w:p w14:paraId="2C485385" w14:textId="77777777" w:rsidR="00D83BB1" w:rsidRPr="004B4ADF" w:rsidRDefault="00D83BB1" w:rsidP="00D55225">
            <w:pPr>
              <w:spacing w:after="0" w:line="240" w:lineRule="auto"/>
              <w:jc w:val="both"/>
              <w:rPr>
                <w:rFonts w:ascii="Times New Roman" w:hAnsi="Times New Roman"/>
                <w:bCs/>
                <w:sz w:val="28"/>
                <w:szCs w:val="28"/>
              </w:rPr>
            </w:pPr>
            <w:r w:rsidRPr="004B4ADF">
              <w:rPr>
                <w:rFonts w:ascii="Times New Roman" w:hAnsi="Times New Roman"/>
                <w:bCs/>
                <w:sz w:val="28"/>
                <w:szCs w:val="28"/>
              </w:rPr>
              <w:t>Видение развития территории</w:t>
            </w:r>
          </w:p>
        </w:tc>
        <w:tc>
          <w:tcPr>
            <w:tcW w:w="957" w:type="dxa"/>
          </w:tcPr>
          <w:p w14:paraId="6DB8E20A" w14:textId="7ACDB266" w:rsidR="00D83BB1" w:rsidRPr="004B4ADF" w:rsidRDefault="004346DD" w:rsidP="008167B8">
            <w:pPr>
              <w:spacing w:after="0" w:line="240" w:lineRule="auto"/>
              <w:jc w:val="center"/>
              <w:rPr>
                <w:rFonts w:ascii="Times New Roman" w:hAnsi="Times New Roman"/>
                <w:bCs/>
                <w:sz w:val="28"/>
                <w:szCs w:val="28"/>
              </w:rPr>
            </w:pPr>
            <w:r w:rsidRPr="004B4ADF">
              <w:rPr>
                <w:rFonts w:ascii="Times New Roman" w:hAnsi="Times New Roman"/>
                <w:bCs/>
                <w:sz w:val="28"/>
                <w:szCs w:val="28"/>
              </w:rPr>
              <w:t>9</w:t>
            </w:r>
          </w:p>
        </w:tc>
      </w:tr>
      <w:tr w:rsidR="00D7203C" w:rsidRPr="004B4ADF" w14:paraId="7BC7509C" w14:textId="77777777" w:rsidTr="00D83BB1">
        <w:tc>
          <w:tcPr>
            <w:tcW w:w="2075" w:type="dxa"/>
          </w:tcPr>
          <w:p w14:paraId="594E787D" w14:textId="77777777" w:rsidR="00D83BB1" w:rsidRPr="004B4ADF" w:rsidRDefault="00D83BB1" w:rsidP="00D83BB1">
            <w:pPr>
              <w:spacing w:after="0" w:line="240" w:lineRule="auto"/>
              <w:jc w:val="both"/>
              <w:rPr>
                <w:rFonts w:ascii="Times New Roman" w:hAnsi="Times New Roman"/>
                <w:bCs/>
                <w:sz w:val="28"/>
                <w:szCs w:val="28"/>
              </w:rPr>
            </w:pPr>
            <w:r w:rsidRPr="004B4ADF">
              <w:rPr>
                <w:rFonts w:ascii="Times New Roman" w:hAnsi="Times New Roman"/>
                <w:bCs/>
                <w:sz w:val="28"/>
                <w:szCs w:val="28"/>
              </w:rPr>
              <w:t>Раздел 3</w:t>
            </w:r>
          </w:p>
        </w:tc>
        <w:tc>
          <w:tcPr>
            <w:tcW w:w="6322" w:type="dxa"/>
          </w:tcPr>
          <w:p w14:paraId="327133C5" w14:textId="77777777" w:rsidR="00D83BB1" w:rsidRPr="004B4ADF" w:rsidRDefault="00D83BB1" w:rsidP="00D83BB1">
            <w:pPr>
              <w:spacing w:after="0" w:line="240" w:lineRule="auto"/>
              <w:jc w:val="both"/>
              <w:rPr>
                <w:rFonts w:ascii="Times New Roman" w:hAnsi="Times New Roman"/>
                <w:bCs/>
                <w:sz w:val="28"/>
                <w:szCs w:val="28"/>
              </w:rPr>
            </w:pPr>
            <w:r w:rsidRPr="004B4ADF">
              <w:rPr>
                <w:rFonts w:ascii="Times New Roman" w:hAnsi="Times New Roman"/>
                <w:bCs/>
                <w:sz w:val="28"/>
                <w:szCs w:val="28"/>
              </w:rPr>
              <w:t>Анализ текущей ситуации</w:t>
            </w:r>
          </w:p>
        </w:tc>
        <w:tc>
          <w:tcPr>
            <w:tcW w:w="957" w:type="dxa"/>
          </w:tcPr>
          <w:p w14:paraId="3BDBD6AC" w14:textId="3B0754C7" w:rsidR="00D83BB1" w:rsidRPr="004B4ADF" w:rsidRDefault="004346DD" w:rsidP="0000141D">
            <w:pPr>
              <w:spacing w:after="0" w:line="240" w:lineRule="auto"/>
              <w:jc w:val="center"/>
              <w:rPr>
                <w:rFonts w:ascii="Times New Roman" w:hAnsi="Times New Roman"/>
                <w:bCs/>
                <w:sz w:val="28"/>
                <w:szCs w:val="28"/>
              </w:rPr>
            </w:pPr>
            <w:r w:rsidRPr="004B4ADF">
              <w:rPr>
                <w:rFonts w:ascii="Times New Roman" w:hAnsi="Times New Roman"/>
                <w:bCs/>
                <w:sz w:val="28"/>
                <w:szCs w:val="28"/>
              </w:rPr>
              <w:t>9</w:t>
            </w:r>
          </w:p>
        </w:tc>
      </w:tr>
      <w:tr w:rsidR="00D7203C" w:rsidRPr="004B4ADF" w14:paraId="52382AD3" w14:textId="77777777" w:rsidTr="00D83BB1">
        <w:tc>
          <w:tcPr>
            <w:tcW w:w="2075" w:type="dxa"/>
          </w:tcPr>
          <w:p w14:paraId="286C5F7E" w14:textId="77777777" w:rsidR="00D83BB1" w:rsidRPr="004B4ADF" w:rsidRDefault="00D83BB1" w:rsidP="00D83BB1">
            <w:pPr>
              <w:spacing w:after="0" w:line="240" w:lineRule="auto"/>
              <w:jc w:val="both"/>
              <w:rPr>
                <w:rFonts w:ascii="Times New Roman" w:hAnsi="Times New Roman"/>
                <w:bCs/>
                <w:sz w:val="28"/>
                <w:szCs w:val="28"/>
              </w:rPr>
            </w:pPr>
          </w:p>
        </w:tc>
        <w:tc>
          <w:tcPr>
            <w:tcW w:w="6322" w:type="dxa"/>
          </w:tcPr>
          <w:p w14:paraId="60983120" w14:textId="77777777" w:rsidR="00D83BB1" w:rsidRPr="004B4ADF" w:rsidRDefault="00D83BB1" w:rsidP="00D83BB1">
            <w:pPr>
              <w:spacing w:after="0" w:line="240" w:lineRule="auto"/>
              <w:jc w:val="both"/>
              <w:rPr>
                <w:rFonts w:ascii="Times New Roman" w:hAnsi="Times New Roman"/>
                <w:bCs/>
                <w:sz w:val="28"/>
                <w:szCs w:val="28"/>
              </w:rPr>
            </w:pPr>
            <w:r w:rsidRPr="004B4ADF">
              <w:rPr>
                <w:rFonts w:ascii="Times New Roman" w:hAnsi="Times New Roman"/>
                <w:bCs/>
                <w:sz w:val="28"/>
                <w:szCs w:val="28"/>
              </w:rPr>
              <w:t>Комплексная характеристика основных проблем</w:t>
            </w:r>
          </w:p>
        </w:tc>
        <w:tc>
          <w:tcPr>
            <w:tcW w:w="957" w:type="dxa"/>
          </w:tcPr>
          <w:p w14:paraId="49A175FC" w14:textId="0ABB4B27" w:rsidR="00D83BB1" w:rsidRPr="004B4ADF" w:rsidRDefault="004346DD" w:rsidP="00BF4658">
            <w:pPr>
              <w:spacing w:after="0" w:line="240" w:lineRule="auto"/>
              <w:jc w:val="center"/>
              <w:rPr>
                <w:rFonts w:ascii="Times New Roman" w:hAnsi="Times New Roman"/>
                <w:bCs/>
                <w:sz w:val="28"/>
                <w:szCs w:val="28"/>
              </w:rPr>
            </w:pPr>
            <w:r w:rsidRPr="004B4ADF">
              <w:rPr>
                <w:rFonts w:ascii="Times New Roman" w:hAnsi="Times New Roman"/>
                <w:bCs/>
                <w:sz w:val="28"/>
                <w:szCs w:val="28"/>
              </w:rPr>
              <w:t>15</w:t>
            </w:r>
          </w:p>
        </w:tc>
      </w:tr>
      <w:tr w:rsidR="00D7203C" w:rsidRPr="004B4ADF" w14:paraId="668A99EC" w14:textId="77777777" w:rsidTr="00D83BB1">
        <w:tc>
          <w:tcPr>
            <w:tcW w:w="2075" w:type="dxa"/>
          </w:tcPr>
          <w:p w14:paraId="4FCFB82B" w14:textId="77777777" w:rsidR="00D83BB1" w:rsidRPr="004B4ADF" w:rsidRDefault="00D83BB1" w:rsidP="00D83BB1">
            <w:pPr>
              <w:spacing w:after="0" w:line="240" w:lineRule="auto"/>
              <w:jc w:val="both"/>
              <w:rPr>
                <w:rFonts w:ascii="Times New Roman" w:hAnsi="Times New Roman"/>
                <w:bCs/>
                <w:sz w:val="28"/>
                <w:szCs w:val="28"/>
              </w:rPr>
            </w:pPr>
          </w:p>
        </w:tc>
        <w:tc>
          <w:tcPr>
            <w:tcW w:w="6322" w:type="dxa"/>
          </w:tcPr>
          <w:p w14:paraId="6ED92974" w14:textId="77777777" w:rsidR="00D83BB1" w:rsidRPr="004B4ADF" w:rsidRDefault="00D83BB1" w:rsidP="00D83BB1">
            <w:pPr>
              <w:spacing w:after="0" w:line="240" w:lineRule="auto"/>
              <w:jc w:val="both"/>
              <w:rPr>
                <w:rFonts w:ascii="Times New Roman" w:hAnsi="Times New Roman"/>
                <w:bCs/>
                <w:sz w:val="28"/>
                <w:szCs w:val="28"/>
              </w:rPr>
            </w:pPr>
            <w:r w:rsidRPr="004B4ADF">
              <w:rPr>
                <w:rFonts w:ascii="Times New Roman" w:hAnsi="Times New Roman"/>
                <w:bCs/>
                <w:sz w:val="28"/>
                <w:szCs w:val="28"/>
              </w:rPr>
              <w:t>Конкурентные преимущества и возможности</w:t>
            </w:r>
          </w:p>
        </w:tc>
        <w:tc>
          <w:tcPr>
            <w:tcW w:w="957" w:type="dxa"/>
          </w:tcPr>
          <w:p w14:paraId="1C182D32" w14:textId="4A59A728" w:rsidR="00D83BB1" w:rsidRPr="004B4ADF" w:rsidRDefault="002B0C70" w:rsidP="008167B8">
            <w:pPr>
              <w:spacing w:after="0" w:line="240" w:lineRule="auto"/>
              <w:jc w:val="center"/>
              <w:rPr>
                <w:rFonts w:ascii="Times New Roman" w:hAnsi="Times New Roman"/>
                <w:bCs/>
                <w:sz w:val="28"/>
                <w:szCs w:val="28"/>
                <w:lang w:val="kk-KZ"/>
              </w:rPr>
            </w:pPr>
            <w:r w:rsidRPr="004B4ADF">
              <w:rPr>
                <w:rFonts w:ascii="Times New Roman" w:hAnsi="Times New Roman"/>
                <w:bCs/>
                <w:sz w:val="28"/>
                <w:szCs w:val="28"/>
              </w:rPr>
              <w:t>16</w:t>
            </w:r>
          </w:p>
        </w:tc>
      </w:tr>
      <w:tr w:rsidR="00D7203C" w:rsidRPr="004B4ADF" w14:paraId="63E5F9BB" w14:textId="77777777" w:rsidTr="00D83BB1">
        <w:tc>
          <w:tcPr>
            <w:tcW w:w="2075" w:type="dxa"/>
          </w:tcPr>
          <w:p w14:paraId="6E3FECDD" w14:textId="77777777" w:rsidR="00D83BB1" w:rsidRPr="004B4ADF" w:rsidRDefault="00D83BB1" w:rsidP="00D83BB1">
            <w:pPr>
              <w:spacing w:after="0" w:line="240" w:lineRule="auto"/>
              <w:jc w:val="both"/>
              <w:rPr>
                <w:rFonts w:ascii="Times New Roman" w:hAnsi="Times New Roman"/>
                <w:bCs/>
                <w:sz w:val="28"/>
                <w:szCs w:val="28"/>
              </w:rPr>
            </w:pPr>
            <w:r w:rsidRPr="004B4ADF">
              <w:rPr>
                <w:rFonts w:ascii="Times New Roman" w:hAnsi="Times New Roman"/>
                <w:bCs/>
                <w:sz w:val="28"/>
                <w:szCs w:val="28"/>
              </w:rPr>
              <w:t>Раздел 4</w:t>
            </w:r>
          </w:p>
        </w:tc>
        <w:tc>
          <w:tcPr>
            <w:tcW w:w="6322" w:type="dxa"/>
          </w:tcPr>
          <w:p w14:paraId="256EDD56" w14:textId="77777777" w:rsidR="00D83BB1" w:rsidRPr="004B4ADF" w:rsidRDefault="00D83BB1" w:rsidP="00D55225">
            <w:pPr>
              <w:spacing w:after="0" w:line="240" w:lineRule="auto"/>
              <w:jc w:val="both"/>
              <w:rPr>
                <w:rFonts w:ascii="Times New Roman" w:hAnsi="Times New Roman"/>
                <w:bCs/>
                <w:sz w:val="28"/>
                <w:szCs w:val="28"/>
              </w:rPr>
            </w:pPr>
            <w:r w:rsidRPr="004B4ADF">
              <w:rPr>
                <w:rFonts w:ascii="Times New Roman" w:hAnsi="Times New Roman"/>
                <w:bCs/>
                <w:sz w:val="28"/>
                <w:szCs w:val="28"/>
              </w:rPr>
              <w:t>Основные направления, цели</w:t>
            </w:r>
            <w:r w:rsidR="00D55225" w:rsidRPr="004B4ADF">
              <w:rPr>
                <w:rFonts w:ascii="Times New Roman" w:hAnsi="Times New Roman"/>
                <w:bCs/>
                <w:sz w:val="28"/>
                <w:szCs w:val="28"/>
              </w:rPr>
              <w:t>, целевые индикаторы, задачи, показатели результатов и ресурсы</w:t>
            </w:r>
          </w:p>
        </w:tc>
        <w:tc>
          <w:tcPr>
            <w:tcW w:w="957" w:type="dxa"/>
          </w:tcPr>
          <w:p w14:paraId="292DFA3F" w14:textId="66FB6263" w:rsidR="00D83BB1" w:rsidRPr="004B4ADF" w:rsidRDefault="002B0C70" w:rsidP="00900775">
            <w:pPr>
              <w:spacing w:after="0" w:line="240" w:lineRule="auto"/>
              <w:jc w:val="center"/>
              <w:rPr>
                <w:rFonts w:ascii="Times New Roman" w:hAnsi="Times New Roman"/>
                <w:bCs/>
                <w:sz w:val="28"/>
                <w:szCs w:val="28"/>
                <w:lang w:val="kk-KZ"/>
              </w:rPr>
            </w:pPr>
            <w:r w:rsidRPr="004B4ADF">
              <w:rPr>
                <w:rFonts w:ascii="Times New Roman" w:hAnsi="Times New Roman"/>
                <w:bCs/>
                <w:sz w:val="28"/>
                <w:szCs w:val="28"/>
                <w:lang w:val="kk-KZ"/>
              </w:rPr>
              <w:t>17</w:t>
            </w:r>
          </w:p>
        </w:tc>
      </w:tr>
      <w:tr w:rsidR="00D7203C" w:rsidRPr="004B4ADF" w14:paraId="1197B73B" w14:textId="77777777" w:rsidTr="00D83BB1">
        <w:tc>
          <w:tcPr>
            <w:tcW w:w="2075" w:type="dxa"/>
          </w:tcPr>
          <w:p w14:paraId="08AA79A4" w14:textId="77777777" w:rsidR="00D83BB1" w:rsidRPr="004B4ADF" w:rsidRDefault="00D83BB1" w:rsidP="00D83BB1">
            <w:pPr>
              <w:spacing w:after="0" w:line="240" w:lineRule="auto"/>
              <w:jc w:val="both"/>
              <w:rPr>
                <w:rFonts w:ascii="Times New Roman" w:hAnsi="Times New Roman"/>
                <w:bCs/>
                <w:sz w:val="28"/>
                <w:szCs w:val="28"/>
              </w:rPr>
            </w:pPr>
          </w:p>
        </w:tc>
        <w:tc>
          <w:tcPr>
            <w:tcW w:w="6322" w:type="dxa"/>
          </w:tcPr>
          <w:p w14:paraId="0F0941FA" w14:textId="77777777" w:rsidR="00D83BB1" w:rsidRPr="004B4ADF" w:rsidRDefault="00D83BB1" w:rsidP="006B2892">
            <w:pPr>
              <w:spacing w:after="0" w:line="240" w:lineRule="auto"/>
              <w:jc w:val="both"/>
              <w:rPr>
                <w:rFonts w:ascii="Times New Roman" w:hAnsi="Times New Roman"/>
                <w:bCs/>
                <w:sz w:val="28"/>
                <w:szCs w:val="28"/>
              </w:rPr>
            </w:pPr>
            <w:r w:rsidRPr="004B4ADF">
              <w:rPr>
                <w:rFonts w:ascii="Times New Roman" w:hAnsi="Times New Roman"/>
                <w:bCs/>
                <w:sz w:val="28"/>
                <w:szCs w:val="28"/>
              </w:rPr>
              <w:t xml:space="preserve">Направление 1: </w:t>
            </w:r>
            <w:r w:rsidR="006B2892" w:rsidRPr="004B4ADF">
              <w:rPr>
                <w:rFonts w:ascii="Times New Roman" w:hAnsi="Times New Roman"/>
                <w:bCs/>
                <w:sz w:val="28"/>
                <w:szCs w:val="28"/>
              </w:rPr>
              <w:t>Крепкий фундамент экономики</w:t>
            </w:r>
          </w:p>
        </w:tc>
        <w:tc>
          <w:tcPr>
            <w:tcW w:w="957" w:type="dxa"/>
          </w:tcPr>
          <w:p w14:paraId="7134CC8A" w14:textId="3B104D1B" w:rsidR="00D83BB1" w:rsidRPr="004B4ADF" w:rsidRDefault="002B0C70" w:rsidP="00DF43D6">
            <w:pPr>
              <w:spacing w:after="0" w:line="240" w:lineRule="auto"/>
              <w:jc w:val="center"/>
              <w:rPr>
                <w:rFonts w:ascii="Times New Roman" w:hAnsi="Times New Roman"/>
                <w:bCs/>
                <w:sz w:val="28"/>
                <w:szCs w:val="28"/>
                <w:lang w:val="kk-KZ"/>
              </w:rPr>
            </w:pPr>
            <w:r w:rsidRPr="004B4ADF">
              <w:rPr>
                <w:rFonts w:ascii="Times New Roman" w:hAnsi="Times New Roman"/>
                <w:bCs/>
                <w:sz w:val="28"/>
                <w:szCs w:val="28"/>
                <w:lang w:val="kk-KZ"/>
              </w:rPr>
              <w:t>17</w:t>
            </w:r>
          </w:p>
        </w:tc>
      </w:tr>
      <w:tr w:rsidR="00D7203C" w:rsidRPr="004B4ADF" w14:paraId="7B3291D0" w14:textId="77777777" w:rsidTr="00D83BB1">
        <w:tc>
          <w:tcPr>
            <w:tcW w:w="2075" w:type="dxa"/>
          </w:tcPr>
          <w:p w14:paraId="045D17E5" w14:textId="77777777" w:rsidR="00D83BB1" w:rsidRPr="004B4ADF" w:rsidRDefault="00D83BB1" w:rsidP="00D83BB1">
            <w:pPr>
              <w:spacing w:after="0" w:line="240" w:lineRule="auto"/>
              <w:jc w:val="both"/>
              <w:rPr>
                <w:rFonts w:ascii="Times New Roman" w:hAnsi="Times New Roman"/>
                <w:bCs/>
                <w:sz w:val="28"/>
                <w:szCs w:val="28"/>
              </w:rPr>
            </w:pPr>
          </w:p>
        </w:tc>
        <w:tc>
          <w:tcPr>
            <w:tcW w:w="6322" w:type="dxa"/>
          </w:tcPr>
          <w:p w14:paraId="026A6E48" w14:textId="77777777" w:rsidR="00D83BB1" w:rsidRPr="004B4ADF" w:rsidRDefault="00D83BB1" w:rsidP="006B2892">
            <w:pPr>
              <w:spacing w:after="0" w:line="240" w:lineRule="auto"/>
              <w:jc w:val="both"/>
              <w:rPr>
                <w:rFonts w:ascii="Times New Roman" w:hAnsi="Times New Roman"/>
                <w:bCs/>
                <w:sz w:val="28"/>
                <w:szCs w:val="28"/>
              </w:rPr>
            </w:pPr>
            <w:r w:rsidRPr="004B4ADF">
              <w:rPr>
                <w:rFonts w:ascii="Times New Roman" w:hAnsi="Times New Roman"/>
                <w:bCs/>
                <w:sz w:val="28"/>
                <w:szCs w:val="28"/>
              </w:rPr>
              <w:t xml:space="preserve">Направление 2: </w:t>
            </w:r>
            <w:r w:rsidR="006B2892" w:rsidRPr="004B4ADF">
              <w:rPr>
                <w:rFonts w:ascii="Times New Roman" w:hAnsi="Times New Roman"/>
                <w:bCs/>
                <w:sz w:val="28"/>
                <w:szCs w:val="28"/>
              </w:rPr>
              <w:t>Новые точки роста</w:t>
            </w:r>
          </w:p>
        </w:tc>
        <w:tc>
          <w:tcPr>
            <w:tcW w:w="957" w:type="dxa"/>
          </w:tcPr>
          <w:p w14:paraId="48157B93" w14:textId="1F19C3BB" w:rsidR="00D83BB1" w:rsidRPr="004B4ADF" w:rsidRDefault="002B0C70" w:rsidP="00900775">
            <w:pPr>
              <w:spacing w:after="0" w:line="240" w:lineRule="auto"/>
              <w:jc w:val="center"/>
              <w:rPr>
                <w:rFonts w:ascii="Times New Roman" w:hAnsi="Times New Roman"/>
                <w:bCs/>
                <w:sz w:val="28"/>
                <w:szCs w:val="28"/>
                <w:lang w:val="kk-KZ"/>
              </w:rPr>
            </w:pPr>
            <w:r w:rsidRPr="004B4ADF">
              <w:rPr>
                <w:rFonts w:ascii="Times New Roman" w:hAnsi="Times New Roman"/>
                <w:bCs/>
                <w:sz w:val="28"/>
                <w:szCs w:val="28"/>
              </w:rPr>
              <w:t>18</w:t>
            </w:r>
          </w:p>
        </w:tc>
      </w:tr>
      <w:tr w:rsidR="00D7203C" w:rsidRPr="004B4ADF" w14:paraId="5FA7B018" w14:textId="77777777" w:rsidTr="00431239">
        <w:tc>
          <w:tcPr>
            <w:tcW w:w="2075" w:type="dxa"/>
          </w:tcPr>
          <w:p w14:paraId="5E10E07B" w14:textId="77777777" w:rsidR="00C473C6" w:rsidRPr="004B4ADF" w:rsidRDefault="00C473C6" w:rsidP="00431239">
            <w:pPr>
              <w:spacing w:after="0" w:line="240" w:lineRule="auto"/>
              <w:jc w:val="both"/>
              <w:rPr>
                <w:rFonts w:ascii="Times New Roman" w:hAnsi="Times New Roman"/>
                <w:bCs/>
                <w:sz w:val="28"/>
                <w:szCs w:val="28"/>
              </w:rPr>
            </w:pPr>
          </w:p>
        </w:tc>
        <w:tc>
          <w:tcPr>
            <w:tcW w:w="6322" w:type="dxa"/>
          </w:tcPr>
          <w:p w14:paraId="4880BBB4" w14:textId="77777777" w:rsidR="00C473C6" w:rsidRPr="004B4ADF" w:rsidRDefault="00C473C6" w:rsidP="006B2892">
            <w:pPr>
              <w:spacing w:after="0" w:line="240" w:lineRule="auto"/>
              <w:jc w:val="both"/>
              <w:rPr>
                <w:rFonts w:ascii="Times New Roman" w:hAnsi="Times New Roman"/>
                <w:bCs/>
                <w:sz w:val="28"/>
                <w:szCs w:val="28"/>
              </w:rPr>
            </w:pPr>
            <w:r w:rsidRPr="004B4ADF">
              <w:rPr>
                <w:rFonts w:ascii="Times New Roman" w:hAnsi="Times New Roman"/>
                <w:bCs/>
                <w:sz w:val="28"/>
                <w:szCs w:val="28"/>
              </w:rPr>
              <w:t xml:space="preserve">Направление 3: </w:t>
            </w:r>
            <w:r w:rsidR="006B2892" w:rsidRPr="004B4ADF">
              <w:rPr>
                <w:rFonts w:ascii="Times New Roman" w:hAnsi="Times New Roman"/>
                <w:bCs/>
                <w:sz w:val="28"/>
                <w:szCs w:val="28"/>
              </w:rPr>
              <w:t>Высокое качество жизни</w:t>
            </w:r>
          </w:p>
        </w:tc>
        <w:tc>
          <w:tcPr>
            <w:tcW w:w="957" w:type="dxa"/>
          </w:tcPr>
          <w:p w14:paraId="0DADCD3F" w14:textId="2036B1EF" w:rsidR="00C473C6" w:rsidRPr="004B4ADF" w:rsidRDefault="002B0C70" w:rsidP="008167B8">
            <w:pPr>
              <w:spacing w:after="0" w:line="240" w:lineRule="auto"/>
              <w:jc w:val="center"/>
              <w:rPr>
                <w:rFonts w:ascii="Times New Roman" w:hAnsi="Times New Roman"/>
                <w:bCs/>
                <w:sz w:val="28"/>
                <w:szCs w:val="28"/>
              </w:rPr>
            </w:pPr>
            <w:r w:rsidRPr="004B4ADF">
              <w:rPr>
                <w:rFonts w:ascii="Times New Roman" w:hAnsi="Times New Roman"/>
                <w:bCs/>
                <w:sz w:val="28"/>
                <w:szCs w:val="28"/>
              </w:rPr>
              <w:t>19</w:t>
            </w:r>
          </w:p>
        </w:tc>
      </w:tr>
      <w:tr w:rsidR="00EB5900" w:rsidRPr="004B4ADF" w14:paraId="33AE84E0" w14:textId="77777777" w:rsidTr="007B5699">
        <w:tc>
          <w:tcPr>
            <w:tcW w:w="2075" w:type="dxa"/>
          </w:tcPr>
          <w:p w14:paraId="3F1B6A20" w14:textId="77777777" w:rsidR="00EB5900" w:rsidRPr="004B4ADF" w:rsidRDefault="00EB5900" w:rsidP="007B5699">
            <w:pPr>
              <w:spacing w:after="0" w:line="240" w:lineRule="auto"/>
              <w:jc w:val="both"/>
              <w:rPr>
                <w:rFonts w:ascii="Times New Roman" w:hAnsi="Times New Roman"/>
                <w:bCs/>
                <w:sz w:val="28"/>
                <w:szCs w:val="28"/>
              </w:rPr>
            </w:pPr>
          </w:p>
        </w:tc>
        <w:tc>
          <w:tcPr>
            <w:tcW w:w="6322" w:type="dxa"/>
          </w:tcPr>
          <w:p w14:paraId="19C32C90" w14:textId="582DED10" w:rsidR="00EB5900" w:rsidRPr="004B4ADF" w:rsidRDefault="00EB5900" w:rsidP="00A00303">
            <w:pPr>
              <w:spacing w:after="0" w:line="240" w:lineRule="auto"/>
              <w:rPr>
                <w:rFonts w:ascii="Times New Roman" w:hAnsi="Times New Roman"/>
                <w:bCs/>
                <w:sz w:val="28"/>
                <w:szCs w:val="28"/>
              </w:rPr>
            </w:pPr>
            <w:r w:rsidRPr="004B4ADF">
              <w:rPr>
                <w:rFonts w:ascii="Times New Roman" w:hAnsi="Times New Roman"/>
                <w:bCs/>
                <w:sz w:val="28"/>
                <w:szCs w:val="28"/>
              </w:rPr>
              <w:t>Направление 4:</w:t>
            </w:r>
            <w:r w:rsidR="00A00303" w:rsidRPr="004B4ADF">
              <w:rPr>
                <w:rFonts w:ascii="Times New Roman" w:hAnsi="Times New Roman"/>
                <w:bCs/>
                <w:sz w:val="28"/>
                <w:szCs w:val="28"/>
              </w:rPr>
              <w:t xml:space="preserve"> </w:t>
            </w:r>
            <w:r w:rsidRPr="004B4ADF">
              <w:rPr>
                <w:rFonts w:ascii="Times New Roman" w:hAnsi="Times New Roman"/>
                <w:bCs/>
                <w:sz w:val="28"/>
                <w:szCs w:val="28"/>
              </w:rPr>
              <w:t>Сквозные преобразования экономики и общества</w:t>
            </w:r>
          </w:p>
        </w:tc>
        <w:tc>
          <w:tcPr>
            <w:tcW w:w="957" w:type="dxa"/>
          </w:tcPr>
          <w:p w14:paraId="6F91491B" w14:textId="709F0A7F" w:rsidR="00EB5900" w:rsidRPr="004B4ADF" w:rsidRDefault="002B0C70" w:rsidP="007B5699">
            <w:pPr>
              <w:spacing w:after="0" w:line="240" w:lineRule="auto"/>
              <w:jc w:val="center"/>
              <w:rPr>
                <w:rFonts w:ascii="Times New Roman" w:hAnsi="Times New Roman"/>
                <w:bCs/>
                <w:sz w:val="28"/>
                <w:szCs w:val="28"/>
              </w:rPr>
            </w:pPr>
            <w:r w:rsidRPr="004B4ADF">
              <w:rPr>
                <w:rFonts w:ascii="Times New Roman" w:hAnsi="Times New Roman"/>
                <w:bCs/>
                <w:sz w:val="28"/>
                <w:szCs w:val="28"/>
              </w:rPr>
              <w:t>22</w:t>
            </w:r>
          </w:p>
        </w:tc>
      </w:tr>
      <w:tr w:rsidR="00D7203C" w:rsidRPr="004B4ADF" w14:paraId="607FC0FC" w14:textId="77777777" w:rsidTr="00431239">
        <w:tc>
          <w:tcPr>
            <w:tcW w:w="2075" w:type="dxa"/>
          </w:tcPr>
          <w:p w14:paraId="716AE94E" w14:textId="77777777" w:rsidR="00C473C6" w:rsidRPr="004B4ADF" w:rsidRDefault="00C473C6" w:rsidP="00431239">
            <w:pPr>
              <w:spacing w:after="0" w:line="240" w:lineRule="auto"/>
              <w:jc w:val="both"/>
              <w:rPr>
                <w:rFonts w:ascii="Times New Roman" w:hAnsi="Times New Roman"/>
                <w:bCs/>
                <w:sz w:val="28"/>
                <w:szCs w:val="28"/>
              </w:rPr>
            </w:pPr>
          </w:p>
        </w:tc>
        <w:tc>
          <w:tcPr>
            <w:tcW w:w="6322" w:type="dxa"/>
          </w:tcPr>
          <w:p w14:paraId="2D854B6D" w14:textId="0C66039D" w:rsidR="00C473C6" w:rsidRPr="004B4ADF" w:rsidRDefault="00C473C6" w:rsidP="00EB5900">
            <w:pPr>
              <w:spacing w:after="0" w:line="240" w:lineRule="auto"/>
              <w:jc w:val="both"/>
              <w:rPr>
                <w:rFonts w:ascii="Times New Roman" w:hAnsi="Times New Roman"/>
                <w:bCs/>
                <w:sz w:val="28"/>
                <w:szCs w:val="28"/>
                <w:lang w:val="kk-KZ"/>
              </w:rPr>
            </w:pPr>
            <w:r w:rsidRPr="004B4ADF">
              <w:rPr>
                <w:rFonts w:ascii="Times New Roman" w:hAnsi="Times New Roman"/>
                <w:bCs/>
                <w:sz w:val="28"/>
                <w:szCs w:val="28"/>
              </w:rPr>
              <w:t>Направление </w:t>
            </w:r>
            <w:r w:rsidR="002B0C70" w:rsidRPr="004B4ADF">
              <w:rPr>
                <w:rFonts w:ascii="Times New Roman" w:hAnsi="Times New Roman"/>
                <w:bCs/>
                <w:sz w:val="28"/>
                <w:szCs w:val="28"/>
              </w:rPr>
              <w:t>6</w:t>
            </w:r>
            <w:r w:rsidRPr="004B4ADF">
              <w:rPr>
                <w:rFonts w:ascii="Times New Roman" w:hAnsi="Times New Roman"/>
                <w:bCs/>
                <w:sz w:val="28"/>
                <w:szCs w:val="28"/>
              </w:rPr>
              <w:t xml:space="preserve">: </w:t>
            </w:r>
            <w:r w:rsidR="00EB5900" w:rsidRPr="004B4ADF">
              <w:rPr>
                <w:rFonts w:ascii="Times New Roman" w:hAnsi="Times New Roman"/>
                <w:bCs/>
                <w:sz w:val="28"/>
                <w:szCs w:val="28"/>
                <w:lang w:val="kk-KZ"/>
              </w:rPr>
              <w:t>Цели устойчивого развития</w:t>
            </w:r>
          </w:p>
        </w:tc>
        <w:tc>
          <w:tcPr>
            <w:tcW w:w="957" w:type="dxa"/>
          </w:tcPr>
          <w:p w14:paraId="6DAB5243" w14:textId="5A70CA43" w:rsidR="00C473C6" w:rsidRPr="004B4ADF" w:rsidRDefault="002B0C70" w:rsidP="003D1F65">
            <w:pPr>
              <w:spacing w:after="0" w:line="240" w:lineRule="auto"/>
              <w:jc w:val="center"/>
              <w:rPr>
                <w:rFonts w:ascii="Times New Roman" w:hAnsi="Times New Roman"/>
                <w:bCs/>
                <w:sz w:val="28"/>
                <w:szCs w:val="28"/>
              </w:rPr>
            </w:pPr>
            <w:r w:rsidRPr="004B4ADF">
              <w:rPr>
                <w:rFonts w:ascii="Times New Roman" w:hAnsi="Times New Roman"/>
                <w:bCs/>
                <w:sz w:val="28"/>
                <w:szCs w:val="28"/>
              </w:rPr>
              <w:t>2</w:t>
            </w:r>
            <w:r w:rsidR="00867612" w:rsidRPr="004B4ADF">
              <w:rPr>
                <w:rFonts w:ascii="Times New Roman" w:hAnsi="Times New Roman"/>
                <w:bCs/>
                <w:sz w:val="28"/>
                <w:szCs w:val="28"/>
              </w:rPr>
              <w:t>4</w:t>
            </w:r>
          </w:p>
        </w:tc>
      </w:tr>
    </w:tbl>
    <w:p w14:paraId="201B6C13" w14:textId="77777777" w:rsidR="00612529" w:rsidRPr="004B4ADF" w:rsidRDefault="00612529" w:rsidP="00054456">
      <w:pPr>
        <w:spacing w:after="0" w:line="240" w:lineRule="auto"/>
        <w:ind w:firstLine="709"/>
        <w:jc w:val="both"/>
        <w:rPr>
          <w:rFonts w:ascii="Times New Roman" w:hAnsi="Times New Roman"/>
          <w:bCs/>
          <w:sz w:val="28"/>
          <w:szCs w:val="28"/>
        </w:rPr>
      </w:pPr>
    </w:p>
    <w:p w14:paraId="570DD74A" w14:textId="77777777" w:rsidR="00ED62E9" w:rsidRPr="004B4ADF" w:rsidRDefault="00ED62E9" w:rsidP="00054456">
      <w:pPr>
        <w:spacing w:after="0" w:line="240" w:lineRule="auto"/>
        <w:ind w:firstLine="709"/>
        <w:jc w:val="both"/>
        <w:rPr>
          <w:rFonts w:ascii="Times New Roman" w:hAnsi="Times New Roman"/>
          <w:bCs/>
          <w:sz w:val="28"/>
          <w:szCs w:val="28"/>
        </w:rPr>
      </w:pPr>
    </w:p>
    <w:p w14:paraId="4909092D" w14:textId="25C3CB70" w:rsidR="00ED62E9" w:rsidRPr="004B4ADF" w:rsidRDefault="00ED62E9" w:rsidP="00054456">
      <w:pPr>
        <w:spacing w:after="0" w:line="240" w:lineRule="auto"/>
        <w:ind w:firstLine="709"/>
        <w:jc w:val="both"/>
        <w:rPr>
          <w:rFonts w:ascii="Times New Roman" w:hAnsi="Times New Roman"/>
          <w:bCs/>
          <w:sz w:val="28"/>
          <w:szCs w:val="28"/>
        </w:rPr>
        <w:sectPr w:rsidR="00ED62E9" w:rsidRPr="004B4ADF" w:rsidSect="004B4ADF">
          <w:headerReference w:type="default" r:id="rId8"/>
          <w:headerReference w:type="first" r:id="rId9"/>
          <w:pgSz w:w="11906" w:h="16838" w:code="9"/>
          <w:pgMar w:top="1418" w:right="851" w:bottom="1418" w:left="1701" w:header="709" w:footer="709" w:gutter="0"/>
          <w:pgNumType w:start="1"/>
          <w:cols w:space="708"/>
          <w:titlePg/>
          <w:docGrid w:linePitch="360"/>
        </w:sectPr>
      </w:pPr>
      <w:bookmarkStart w:id="0" w:name="_GoBack"/>
      <w:bookmarkEnd w:id="0"/>
    </w:p>
    <w:p w14:paraId="7AB1CE46" w14:textId="5096017C" w:rsidR="00612529" w:rsidRPr="004B4ADF" w:rsidRDefault="00612529" w:rsidP="00612529">
      <w:pPr>
        <w:pStyle w:val="1"/>
        <w:suppressAutoHyphens/>
        <w:spacing w:before="0" w:line="240" w:lineRule="auto"/>
        <w:ind w:left="360"/>
        <w:contextualSpacing/>
        <w:jc w:val="center"/>
        <w:rPr>
          <w:rFonts w:ascii="Times New Roman" w:hAnsi="Times New Roman"/>
          <w:color w:val="auto"/>
          <w:lang w:val="ru-RU" w:eastAsia="zh-CN"/>
        </w:rPr>
      </w:pPr>
      <w:r w:rsidRPr="004B4ADF">
        <w:rPr>
          <w:rFonts w:ascii="Times New Roman" w:hAnsi="Times New Roman"/>
          <w:color w:val="auto"/>
          <w:lang w:val="ru-RU" w:eastAsia="zh-CN"/>
        </w:rPr>
        <w:lastRenderedPageBreak/>
        <w:t>Раздел 1. Паспорт (основные характеристики)</w:t>
      </w:r>
    </w:p>
    <w:p w14:paraId="124345D9" w14:textId="77777777" w:rsidR="00612529" w:rsidRPr="004B4ADF" w:rsidRDefault="00612529" w:rsidP="006B2892">
      <w:pPr>
        <w:suppressAutoHyphens/>
        <w:spacing w:after="0" w:line="240" w:lineRule="auto"/>
        <w:contextualSpacing/>
        <w:rPr>
          <w:rFonts w:ascii="Times New Roman" w:hAnsi="Times New Roman"/>
          <w:sz w:val="28"/>
          <w:szCs w:val="28"/>
          <w:lang w:eastAsia="zh-CN"/>
        </w:rPr>
      </w:pPr>
    </w:p>
    <w:tbl>
      <w:tblPr>
        <w:tblW w:w="9498" w:type="dxa"/>
        <w:tblInd w:w="-176" w:type="dxa"/>
        <w:tblLayout w:type="fixed"/>
        <w:tblLook w:val="0000" w:firstRow="0" w:lastRow="0" w:firstColumn="0" w:lastColumn="0" w:noHBand="0" w:noVBand="0"/>
      </w:tblPr>
      <w:tblGrid>
        <w:gridCol w:w="2557"/>
        <w:gridCol w:w="6941"/>
      </w:tblGrid>
      <w:tr w:rsidR="008517BF" w:rsidRPr="004B4ADF" w14:paraId="60C73258" w14:textId="77777777" w:rsidTr="00165F93">
        <w:tc>
          <w:tcPr>
            <w:tcW w:w="2557" w:type="dxa"/>
            <w:tcBorders>
              <w:top w:val="single" w:sz="4" w:space="0" w:color="000000"/>
              <w:left w:val="single" w:sz="4" w:space="0" w:color="000000"/>
              <w:bottom w:val="single" w:sz="4" w:space="0" w:color="000000"/>
            </w:tcBorders>
            <w:shd w:val="clear" w:color="auto" w:fill="auto"/>
          </w:tcPr>
          <w:p w14:paraId="39DB5765" w14:textId="77777777" w:rsidR="00612529" w:rsidRPr="004B4ADF" w:rsidRDefault="00612529" w:rsidP="006B2892">
            <w:pPr>
              <w:suppressAutoHyphens/>
              <w:spacing w:after="0" w:line="240" w:lineRule="auto"/>
              <w:contextualSpacing/>
              <w:jc w:val="both"/>
              <w:rPr>
                <w:rFonts w:ascii="Times New Roman" w:hAnsi="Times New Roman"/>
                <w:sz w:val="28"/>
                <w:szCs w:val="28"/>
                <w:lang w:eastAsia="zh-CN"/>
              </w:rPr>
            </w:pPr>
            <w:r w:rsidRPr="004B4ADF">
              <w:rPr>
                <w:rFonts w:ascii="Times New Roman" w:hAnsi="Times New Roman"/>
                <w:sz w:val="28"/>
                <w:szCs w:val="28"/>
                <w:lang w:eastAsia="zh-CN"/>
              </w:rPr>
              <w:t>Наименование</w:t>
            </w:r>
          </w:p>
        </w:tc>
        <w:tc>
          <w:tcPr>
            <w:tcW w:w="6941" w:type="dxa"/>
            <w:tcBorders>
              <w:top w:val="single" w:sz="4" w:space="0" w:color="000000"/>
              <w:left w:val="single" w:sz="4" w:space="0" w:color="000000"/>
              <w:bottom w:val="single" w:sz="4" w:space="0" w:color="000000"/>
              <w:right w:val="single" w:sz="4" w:space="0" w:color="000000"/>
            </w:tcBorders>
            <w:shd w:val="clear" w:color="auto" w:fill="auto"/>
          </w:tcPr>
          <w:p w14:paraId="2EB4950F" w14:textId="1DCAE5BF" w:rsidR="00612529" w:rsidRPr="004B4ADF" w:rsidRDefault="00612529" w:rsidP="003908D2">
            <w:pPr>
              <w:suppressAutoHyphens/>
              <w:spacing w:after="0" w:line="240" w:lineRule="auto"/>
              <w:contextualSpacing/>
              <w:jc w:val="both"/>
              <w:rPr>
                <w:rFonts w:ascii="Times New Roman" w:hAnsi="Times New Roman"/>
                <w:sz w:val="28"/>
                <w:szCs w:val="28"/>
                <w:lang w:eastAsia="zh-CN"/>
              </w:rPr>
            </w:pPr>
            <w:r w:rsidRPr="004B4ADF">
              <w:rPr>
                <w:rFonts w:ascii="Times New Roman" w:hAnsi="Times New Roman"/>
                <w:sz w:val="28"/>
                <w:szCs w:val="28"/>
                <w:lang w:eastAsia="zh-CN"/>
              </w:rPr>
              <w:t xml:space="preserve">План развития </w:t>
            </w:r>
            <w:proofErr w:type="spellStart"/>
            <w:r w:rsidR="008F11ED" w:rsidRPr="004B4ADF">
              <w:rPr>
                <w:rFonts w:ascii="Times New Roman" w:hAnsi="Times New Roman"/>
                <w:sz w:val="28"/>
                <w:szCs w:val="28"/>
                <w:lang w:eastAsia="zh-CN"/>
              </w:rPr>
              <w:t>Аккольского</w:t>
            </w:r>
            <w:proofErr w:type="spellEnd"/>
            <w:r w:rsidR="008F11ED" w:rsidRPr="004B4ADF">
              <w:rPr>
                <w:rFonts w:ascii="Times New Roman" w:hAnsi="Times New Roman"/>
                <w:sz w:val="28"/>
                <w:szCs w:val="28"/>
                <w:lang w:eastAsia="zh-CN"/>
              </w:rPr>
              <w:t xml:space="preserve"> района</w:t>
            </w:r>
            <w:r w:rsidRPr="004B4ADF">
              <w:rPr>
                <w:rFonts w:ascii="Times New Roman" w:hAnsi="Times New Roman"/>
                <w:sz w:val="28"/>
                <w:szCs w:val="28"/>
                <w:lang w:eastAsia="zh-CN"/>
              </w:rPr>
              <w:t xml:space="preserve"> на 202</w:t>
            </w:r>
            <w:r w:rsidR="003908D2" w:rsidRPr="004B4ADF">
              <w:rPr>
                <w:rFonts w:ascii="Times New Roman" w:hAnsi="Times New Roman"/>
                <w:sz w:val="28"/>
                <w:szCs w:val="28"/>
                <w:lang w:eastAsia="zh-CN"/>
              </w:rPr>
              <w:t>6</w:t>
            </w:r>
            <w:r w:rsidRPr="004B4ADF">
              <w:rPr>
                <w:rFonts w:ascii="Times New Roman" w:hAnsi="Times New Roman"/>
                <w:sz w:val="28"/>
                <w:szCs w:val="28"/>
                <w:lang w:eastAsia="zh-CN"/>
              </w:rPr>
              <w:t>-20</w:t>
            </w:r>
            <w:r w:rsidR="003908D2" w:rsidRPr="004B4ADF">
              <w:rPr>
                <w:rFonts w:ascii="Times New Roman" w:hAnsi="Times New Roman"/>
                <w:sz w:val="28"/>
                <w:szCs w:val="28"/>
                <w:lang w:eastAsia="zh-CN"/>
              </w:rPr>
              <w:t>30</w:t>
            </w:r>
            <w:r w:rsidRPr="004B4ADF">
              <w:rPr>
                <w:rFonts w:ascii="Times New Roman" w:hAnsi="Times New Roman"/>
                <w:sz w:val="28"/>
                <w:szCs w:val="28"/>
                <w:lang w:eastAsia="zh-CN"/>
              </w:rPr>
              <w:t xml:space="preserve"> годы</w:t>
            </w:r>
          </w:p>
        </w:tc>
      </w:tr>
      <w:tr w:rsidR="008517BF" w:rsidRPr="004B4ADF" w14:paraId="07C7B666" w14:textId="77777777" w:rsidTr="00165F93">
        <w:tc>
          <w:tcPr>
            <w:tcW w:w="2557" w:type="dxa"/>
            <w:tcBorders>
              <w:top w:val="single" w:sz="4" w:space="0" w:color="000000"/>
              <w:left w:val="single" w:sz="4" w:space="0" w:color="000000"/>
              <w:bottom w:val="single" w:sz="4" w:space="0" w:color="000000"/>
            </w:tcBorders>
            <w:shd w:val="clear" w:color="auto" w:fill="auto"/>
          </w:tcPr>
          <w:p w14:paraId="54E34843" w14:textId="77777777" w:rsidR="00612529" w:rsidRPr="004B4ADF" w:rsidRDefault="00612529" w:rsidP="006B2892">
            <w:pPr>
              <w:suppressAutoHyphens/>
              <w:spacing w:after="0" w:line="240" w:lineRule="auto"/>
              <w:contextualSpacing/>
              <w:jc w:val="both"/>
              <w:rPr>
                <w:rFonts w:ascii="Times New Roman" w:eastAsia="Batang" w:hAnsi="Times New Roman"/>
                <w:sz w:val="28"/>
                <w:szCs w:val="28"/>
                <w:lang w:eastAsia="ko-KR"/>
              </w:rPr>
            </w:pPr>
            <w:r w:rsidRPr="004B4ADF">
              <w:rPr>
                <w:rFonts w:ascii="Times New Roman" w:hAnsi="Times New Roman"/>
                <w:sz w:val="28"/>
                <w:szCs w:val="28"/>
                <w:lang w:eastAsia="zh-CN"/>
              </w:rPr>
              <w:t>Основные характеристики региона</w:t>
            </w:r>
          </w:p>
        </w:tc>
        <w:tc>
          <w:tcPr>
            <w:tcW w:w="6941" w:type="dxa"/>
            <w:tcBorders>
              <w:top w:val="single" w:sz="4" w:space="0" w:color="000000"/>
              <w:left w:val="single" w:sz="4" w:space="0" w:color="000000"/>
              <w:bottom w:val="single" w:sz="4" w:space="0" w:color="000000"/>
              <w:right w:val="single" w:sz="4" w:space="0" w:color="000000"/>
            </w:tcBorders>
            <w:shd w:val="clear" w:color="auto" w:fill="auto"/>
          </w:tcPr>
          <w:p w14:paraId="2E581A91" w14:textId="2BCE2CE0" w:rsidR="00612529" w:rsidRPr="004B4ADF" w:rsidRDefault="008F11ED" w:rsidP="006B2892">
            <w:pPr>
              <w:suppressAutoHyphens/>
              <w:spacing w:after="0" w:line="240" w:lineRule="auto"/>
              <w:contextualSpacing/>
              <w:jc w:val="both"/>
              <w:rPr>
                <w:rFonts w:ascii="Times New Roman" w:eastAsia="Batang" w:hAnsi="Times New Roman"/>
                <w:sz w:val="28"/>
                <w:szCs w:val="28"/>
                <w:lang w:eastAsia="ko-KR"/>
              </w:rPr>
            </w:pPr>
            <w:proofErr w:type="spellStart"/>
            <w:r w:rsidRPr="004B4ADF">
              <w:rPr>
                <w:rFonts w:ascii="Times New Roman" w:eastAsia="Batang" w:hAnsi="Times New Roman"/>
                <w:sz w:val="28"/>
                <w:szCs w:val="28"/>
                <w:lang w:eastAsia="ko-KR"/>
              </w:rPr>
              <w:t>Аккольский</w:t>
            </w:r>
            <w:proofErr w:type="spellEnd"/>
            <w:r w:rsidRPr="004B4ADF">
              <w:rPr>
                <w:rFonts w:ascii="Times New Roman" w:eastAsia="Batang" w:hAnsi="Times New Roman"/>
                <w:sz w:val="28"/>
                <w:szCs w:val="28"/>
                <w:lang w:eastAsia="ko-KR"/>
              </w:rPr>
              <w:t xml:space="preserve"> район расположен в центральной части </w:t>
            </w:r>
            <w:proofErr w:type="spellStart"/>
            <w:r w:rsidRPr="004B4ADF">
              <w:rPr>
                <w:rFonts w:ascii="Times New Roman" w:eastAsia="Batang" w:hAnsi="Times New Roman"/>
                <w:sz w:val="28"/>
                <w:szCs w:val="28"/>
                <w:lang w:eastAsia="ko-KR"/>
              </w:rPr>
              <w:t>Акмолинской</w:t>
            </w:r>
            <w:proofErr w:type="spellEnd"/>
            <w:r w:rsidRPr="004B4ADF">
              <w:rPr>
                <w:rFonts w:ascii="Times New Roman" w:eastAsia="Batang" w:hAnsi="Times New Roman"/>
                <w:sz w:val="28"/>
                <w:szCs w:val="28"/>
                <w:lang w:eastAsia="ko-KR"/>
              </w:rPr>
              <w:t xml:space="preserve"> области</w:t>
            </w:r>
            <w:r w:rsidR="00612529" w:rsidRPr="004B4ADF">
              <w:rPr>
                <w:rFonts w:ascii="Times New Roman" w:eastAsia="Batang" w:hAnsi="Times New Roman"/>
                <w:sz w:val="28"/>
                <w:szCs w:val="28"/>
                <w:lang w:eastAsia="ko-KR"/>
              </w:rPr>
              <w:t xml:space="preserve">. Территория </w:t>
            </w:r>
            <w:r w:rsidRPr="004B4ADF">
              <w:rPr>
                <w:rFonts w:ascii="Times New Roman" w:eastAsia="Batang" w:hAnsi="Times New Roman"/>
                <w:sz w:val="28"/>
                <w:szCs w:val="28"/>
                <w:lang w:eastAsia="ko-KR"/>
              </w:rPr>
              <w:t>района</w:t>
            </w:r>
            <w:r w:rsidR="00612529" w:rsidRPr="004B4ADF">
              <w:rPr>
                <w:rFonts w:ascii="Times New Roman" w:eastAsia="Batang" w:hAnsi="Times New Roman"/>
                <w:sz w:val="28"/>
                <w:szCs w:val="28"/>
                <w:lang w:eastAsia="ko-KR"/>
              </w:rPr>
              <w:t xml:space="preserve"> </w:t>
            </w:r>
            <w:r w:rsidR="00E85762" w:rsidRPr="004B4ADF">
              <w:rPr>
                <w:rFonts w:ascii="Times New Roman" w:eastAsia="Batang" w:hAnsi="Times New Roman"/>
                <w:sz w:val="28"/>
                <w:szCs w:val="28"/>
                <w:lang w:eastAsia="ko-KR"/>
              </w:rPr>
              <w:t>–</w:t>
            </w:r>
            <w:r w:rsidR="00612529" w:rsidRPr="004B4ADF">
              <w:rPr>
                <w:rFonts w:ascii="Times New Roman" w:eastAsia="Batang" w:hAnsi="Times New Roman"/>
                <w:sz w:val="28"/>
                <w:szCs w:val="28"/>
                <w:lang w:eastAsia="ko-KR"/>
              </w:rPr>
              <w:t xml:space="preserve"> </w:t>
            </w:r>
            <w:r w:rsidR="00E85762" w:rsidRPr="004B4ADF">
              <w:rPr>
                <w:rFonts w:ascii="Times New Roman" w:eastAsia="Batang" w:hAnsi="Times New Roman"/>
                <w:sz w:val="28"/>
                <w:szCs w:val="28"/>
                <w:lang w:eastAsia="ko-KR"/>
              </w:rPr>
              <w:t>8,1</w:t>
            </w:r>
            <w:r w:rsidR="00612529" w:rsidRPr="004B4ADF">
              <w:rPr>
                <w:rFonts w:ascii="Times New Roman" w:eastAsia="Batang" w:hAnsi="Times New Roman"/>
                <w:sz w:val="28"/>
                <w:szCs w:val="28"/>
                <w:lang w:eastAsia="ko-KR"/>
              </w:rPr>
              <w:t xml:space="preserve"> тыс. кв. км </w:t>
            </w:r>
            <w:r w:rsidR="00612529" w:rsidRPr="004B4ADF">
              <w:rPr>
                <w:rFonts w:ascii="Times New Roman" w:eastAsia="Batang" w:hAnsi="Times New Roman"/>
                <w:i/>
                <w:sz w:val="24"/>
                <w:szCs w:val="24"/>
                <w:lang w:eastAsia="ko-KR"/>
              </w:rPr>
              <w:t>(5,</w:t>
            </w:r>
            <w:r w:rsidR="00E85762" w:rsidRPr="004B4ADF">
              <w:rPr>
                <w:rFonts w:ascii="Times New Roman" w:eastAsia="Batang" w:hAnsi="Times New Roman"/>
                <w:i/>
                <w:sz w:val="24"/>
                <w:szCs w:val="24"/>
                <w:lang w:eastAsia="ko-KR"/>
              </w:rPr>
              <w:t>5</w:t>
            </w:r>
            <w:r w:rsidR="00612529" w:rsidRPr="004B4ADF">
              <w:rPr>
                <w:rFonts w:ascii="Times New Roman" w:eastAsia="Batang" w:hAnsi="Times New Roman"/>
                <w:i/>
                <w:sz w:val="24"/>
                <w:szCs w:val="24"/>
                <w:lang w:eastAsia="ko-KR"/>
              </w:rPr>
              <w:t xml:space="preserve">% территории </w:t>
            </w:r>
            <w:r w:rsidR="00E85762" w:rsidRPr="004B4ADF">
              <w:rPr>
                <w:rFonts w:ascii="Times New Roman" w:eastAsia="Batang" w:hAnsi="Times New Roman"/>
                <w:i/>
                <w:sz w:val="24"/>
                <w:szCs w:val="24"/>
                <w:lang w:eastAsia="ko-KR"/>
              </w:rPr>
              <w:t>области</w:t>
            </w:r>
            <w:r w:rsidR="00612529" w:rsidRPr="004B4ADF">
              <w:rPr>
                <w:rFonts w:ascii="Times New Roman" w:eastAsia="Batang" w:hAnsi="Times New Roman"/>
                <w:i/>
                <w:sz w:val="24"/>
                <w:szCs w:val="24"/>
                <w:lang w:eastAsia="ko-KR"/>
              </w:rPr>
              <w:t>).</w:t>
            </w:r>
            <w:r w:rsidR="00612529" w:rsidRPr="004B4ADF">
              <w:rPr>
                <w:rFonts w:ascii="Times New Roman" w:eastAsia="Batang" w:hAnsi="Times New Roman"/>
                <w:sz w:val="28"/>
                <w:szCs w:val="28"/>
                <w:lang w:eastAsia="ko-KR"/>
              </w:rPr>
              <w:t xml:space="preserve"> Плотность населения в среднем по </w:t>
            </w:r>
            <w:r w:rsidR="00E85762" w:rsidRPr="004B4ADF">
              <w:rPr>
                <w:rFonts w:ascii="Times New Roman" w:eastAsia="Batang" w:hAnsi="Times New Roman"/>
                <w:sz w:val="28"/>
                <w:szCs w:val="28"/>
                <w:lang w:eastAsia="ko-KR"/>
              </w:rPr>
              <w:t>району</w:t>
            </w:r>
            <w:r w:rsidR="00612529" w:rsidRPr="004B4ADF">
              <w:rPr>
                <w:rFonts w:ascii="Times New Roman" w:eastAsia="Batang" w:hAnsi="Times New Roman"/>
                <w:sz w:val="28"/>
                <w:szCs w:val="28"/>
                <w:lang w:eastAsia="ko-KR"/>
              </w:rPr>
              <w:t xml:space="preserve"> </w:t>
            </w:r>
            <w:r w:rsidR="00E85762" w:rsidRPr="004B4ADF">
              <w:rPr>
                <w:rFonts w:ascii="Times New Roman" w:eastAsia="Batang" w:hAnsi="Times New Roman"/>
                <w:sz w:val="28"/>
                <w:szCs w:val="28"/>
                <w:lang w:eastAsia="ko-KR"/>
              </w:rPr>
              <w:t>–</w:t>
            </w:r>
            <w:r w:rsidR="00612529" w:rsidRPr="004B4ADF">
              <w:rPr>
                <w:rFonts w:ascii="Times New Roman" w:eastAsia="Batang" w:hAnsi="Times New Roman"/>
                <w:sz w:val="28"/>
                <w:szCs w:val="28"/>
                <w:lang w:eastAsia="ko-KR"/>
              </w:rPr>
              <w:t xml:space="preserve"> </w:t>
            </w:r>
            <w:r w:rsidR="00E85762" w:rsidRPr="004B4ADF">
              <w:rPr>
                <w:rFonts w:ascii="Times New Roman" w:eastAsia="Batang" w:hAnsi="Times New Roman"/>
                <w:sz w:val="28"/>
                <w:szCs w:val="28"/>
                <w:lang w:eastAsia="ko-KR"/>
              </w:rPr>
              <w:t>2,8</w:t>
            </w:r>
            <w:r w:rsidR="00612529" w:rsidRPr="004B4ADF">
              <w:rPr>
                <w:rFonts w:ascii="Times New Roman" w:eastAsia="Batang" w:hAnsi="Times New Roman"/>
                <w:sz w:val="28"/>
                <w:szCs w:val="28"/>
                <w:lang w:eastAsia="ko-KR"/>
              </w:rPr>
              <w:t xml:space="preserve"> человек на 1 кв. км. </w:t>
            </w:r>
            <w:r w:rsidR="00E85762" w:rsidRPr="004B4ADF">
              <w:rPr>
                <w:rFonts w:ascii="Times New Roman" w:eastAsia="Batang" w:hAnsi="Times New Roman"/>
                <w:sz w:val="28"/>
                <w:szCs w:val="28"/>
                <w:lang w:eastAsia="ko-KR"/>
              </w:rPr>
              <w:t>Район</w:t>
            </w:r>
            <w:r w:rsidR="00612529" w:rsidRPr="004B4ADF">
              <w:rPr>
                <w:rFonts w:ascii="Times New Roman" w:eastAsia="Batang" w:hAnsi="Times New Roman"/>
                <w:sz w:val="28"/>
                <w:szCs w:val="28"/>
                <w:lang w:eastAsia="ko-KR"/>
              </w:rPr>
              <w:t xml:space="preserve"> граничит </w:t>
            </w:r>
            <w:r w:rsidR="00612529" w:rsidRPr="004B4ADF">
              <w:rPr>
                <w:rFonts w:ascii="Times New Roman" w:eastAsia="Batang" w:hAnsi="Times New Roman"/>
                <w:sz w:val="28"/>
                <w:szCs w:val="28"/>
                <w:lang w:eastAsia="ko-KR"/>
              </w:rPr>
              <w:br/>
              <w:t xml:space="preserve">с 4 регионами - </w:t>
            </w:r>
            <w:proofErr w:type="spellStart"/>
            <w:r w:rsidR="00E85762" w:rsidRPr="004B4ADF">
              <w:rPr>
                <w:rFonts w:ascii="Times New Roman" w:eastAsia="Batang" w:hAnsi="Times New Roman"/>
                <w:sz w:val="28"/>
                <w:szCs w:val="28"/>
                <w:lang w:eastAsia="ko-KR"/>
              </w:rPr>
              <w:t>Буландинским</w:t>
            </w:r>
            <w:proofErr w:type="spellEnd"/>
            <w:r w:rsidR="00612529" w:rsidRPr="004B4ADF">
              <w:rPr>
                <w:rFonts w:ascii="Times New Roman" w:eastAsia="Batang" w:hAnsi="Times New Roman"/>
                <w:sz w:val="28"/>
                <w:szCs w:val="28"/>
                <w:lang w:eastAsia="ko-KR"/>
              </w:rPr>
              <w:t>,</w:t>
            </w:r>
            <w:r w:rsidR="00E85762" w:rsidRPr="004B4ADF">
              <w:rPr>
                <w:rFonts w:ascii="Times New Roman" w:eastAsia="Batang" w:hAnsi="Times New Roman"/>
                <w:sz w:val="28"/>
                <w:szCs w:val="28"/>
                <w:lang w:eastAsia="ko-KR"/>
              </w:rPr>
              <w:t xml:space="preserve"> </w:t>
            </w:r>
            <w:proofErr w:type="spellStart"/>
            <w:r w:rsidR="00E85762" w:rsidRPr="004B4ADF">
              <w:rPr>
                <w:rFonts w:ascii="Times New Roman" w:eastAsia="Batang" w:hAnsi="Times New Roman"/>
                <w:sz w:val="28"/>
                <w:szCs w:val="28"/>
                <w:lang w:eastAsia="ko-KR"/>
              </w:rPr>
              <w:t>Шортандинским</w:t>
            </w:r>
            <w:proofErr w:type="spellEnd"/>
            <w:r w:rsidR="00E85762" w:rsidRPr="004B4ADF">
              <w:rPr>
                <w:rFonts w:ascii="Times New Roman" w:eastAsia="Batang" w:hAnsi="Times New Roman"/>
                <w:sz w:val="28"/>
                <w:szCs w:val="28"/>
                <w:lang w:eastAsia="ko-KR"/>
              </w:rPr>
              <w:t xml:space="preserve">, Астраханским и </w:t>
            </w:r>
            <w:proofErr w:type="spellStart"/>
            <w:r w:rsidR="00E85762" w:rsidRPr="004B4ADF">
              <w:rPr>
                <w:rFonts w:ascii="Times New Roman" w:eastAsia="Batang" w:hAnsi="Times New Roman"/>
                <w:sz w:val="28"/>
                <w:szCs w:val="28"/>
                <w:lang w:eastAsia="ko-KR"/>
              </w:rPr>
              <w:t>Ерейментауским</w:t>
            </w:r>
            <w:proofErr w:type="spellEnd"/>
            <w:r w:rsidR="00E85762" w:rsidRPr="004B4ADF">
              <w:rPr>
                <w:rFonts w:ascii="Times New Roman" w:eastAsia="Batang" w:hAnsi="Times New Roman"/>
                <w:sz w:val="28"/>
                <w:szCs w:val="28"/>
                <w:lang w:eastAsia="ko-KR"/>
              </w:rPr>
              <w:t xml:space="preserve"> районами</w:t>
            </w:r>
            <w:r w:rsidR="00612529" w:rsidRPr="004B4ADF">
              <w:rPr>
                <w:rFonts w:ascii="Times New Roman" w:eastAsia="Batang" w:hAnsi="Times New Roman"/>
                <w:sz w:val="28"/>
                <w:szCs w:val="28"/>
                <w:lang w:eastAsia="ko-KR"/>
              </w:rPr>
              <w:t xml:space="preserve">. </w:t>
            </w:r>
            <w:r w:rsidR="00ED785B" w:rsidRPr="004B4ADF">
              <w:rPr>
                <w:rFonts w:ascii="Times New Roman" w:eastAsia="Batang" w:hAnsi="Times New Roman"/>
                <w:sz w:val="28"/>
                <w:szCs w:val="28"/>
                <w:lang w:eastAsia="ko-KR"/>
              </w:rPr>
              <w:t>На 1 января 2025 года н</w:t>
            </w:r>
            <w:r w:rsidR="00612529" w:rsidRPr="004B4ADF">
              <w:rPr>
                <w:rFonts w:ascii="Times New Roman" w:eastAsia="Batang" w:hAnsi="Times New Roman"/>
                <w:sz w:val="28"/>
                <w:szCs w:val="28"/>
                <w:lang w:eastAsia="ko-KR"/>
              </w:rPr>
              <w:t xml:space="preserve">аселение </w:t>
            </w:r>
            <w:r w:rsidR="00E85762" w:rsidRPr="004B4ADF">
              <w:rPr>
                <w:rFonts w:ascii="Times New Roman" w:eastAsia="Batang" w:hAnsi="Times New Roman"/>
                <w:sz w:val="28"/>
                <w:szCs w:val="28"/>
                <w:lang w:eastAsia="ko-KR"/>
              </w:rPr>
              <w:t>района</w:t>
            </w:r>
            <w:r w:rsidR="00612529" w:rsidRPr="004B4ADF">
              <w:rPr>
                <w:rFonts w:ascii="Times New Roman" w:eastAsia="Batang" w:hAnsi="Times New Roman"/>
                <w:sz w:val="28"/>
                <w:szCs w:val="28"/>
                <w:lang w:eastAsia="ko-KR"/>
              </w:rPr>
              <w:t xml:space="preserve"> </w:t>
            </w:r>
            <w:r w:rsidR="007F04BF" w:rsidRPr="004B4ADF">
              <w:rPr>
                <w:rFonts w:ascii="Times New Roman" w:eastAsia="Batang" w:hAnsi="Times New Roman"/>
                <w:sz w:val="28"/>
                <w:szCs w:val="28"/>
                <w:lang w:eastAsia="ko-KR"/>
              </w:rPr>
              <w:t>–</w:t>
            </w:r>
            <w:r w:rsidR="00612529" w:rsidRPr="004B4ADF">
              <w:rPr>
                <w:rFonts w:ascii="Times New Roman" w:eastAsia="Batang" w:hAnsi="Times New Roman"/>
                <w:sz w:val="28"/>
                <w:szCs w:val="28"/>
                <w:lang w:eastAsia="ko-KR"/>
              </w:rPr>
              <w:t xml:space="preserve"> </w:t>
            </w:r>
            <w:r w:rsidR="007F04BF" w:rsidRPr="004B4ADF">
              <w:rPr>
                <w:rFonts w:ascii="Times New Roman" w:eastAsia="Batang" w:hAnsi="Times New Roman"/>
                <w:sz w:val="28"/>
                <w:szCs w:val="28"/>
                <w:lang w:eastAsia="ko-KR"/>
              </w:rPr>
              <w:t>22,9</w:t>
            </w:r>
            <w:r w:rsidR="00612529" w:rsidRPr="004B4ADF">
              <w:rPr>
                <w:rFonts w:ascii="Times New Roman" w:eastAsia="Batang" w:hAnsi="Times New Roman"/>
                <w:sz w:val="28"/>
                <w:szCs w:val="28"/>
                <w:lang w:eastAsia="ko-KR"/>
              </w:rPr>
              <w:t xml:space="preserve"> тыс. человек </w:t>
            </w:r>
            <w:r w:rsidR="00612529" w:rsidRPr="004B4ADF">
              <w:rPr>
                <w:rFonts w:ascii="Times New Roman" w:eastAsia="Batang" w:hAnsi="Times New Roman"/>
                <w:i/>
                <w:sz w:val="24"/>
                <w:szCs w:val="24"/>
                <w:lang w:eastAsia="ko-KR"/>
              </w:rPr>
              <w:t>(</w:t>
            </w:r>
            <w:r w:rsidR="007F04BF" w:rsidRPr="004B4ADF">
              <w:rPr>
                <w:rFonts w:ascii="Times New Roman" w:eastAsia="Batang" w:hAnsi="Times New Roman"/>
                <w:i/>
                <w:sz w:val="24"/>
                <w:szCs w:val="24"/>
                <w:lang w:eastAsia="ko-KR"/>
              </w:rPr>
              <w:t>2,9</w:t>
            </w:r>
            <w:r w:rsidR="007A1E7A" w:rsidRPr="004B4ADF">
              <w:rPr>
                <w:rFonts w:ascii="Times New Roman" w:eastAsia="Batang" w:hAnsi="Times New Roman"/>
                <w:i/>
                <w:sz w:val="24"/>
                <w:szCs w:val="24"/>
                <w:lang w:val="kk-KZ" w:eastAsia="ko-KR"/>
              </w:rPr>
              <w:t> </w:t>
            </w:r>
            <w:r w:rsidR="00ED785B" w:rsidRPr="004B4ADF">
              <w:rPr>
                <w:rFonts w:ascii="Times New Roman" w:eastAsia="Batang" w:hAnsi="Times New Roman"/>
                <w:i/>
                <w:sz w:val="24"/>
                <w:szCs w:val="24"/>
                <w:lang w:eastAsia="ko-KR"/>
              </w:rPr>
              <w:t xml:space="preserve">% населения </w:t>
            </w:r>
            <w:r w:rsidR="007F04BF" w:rsidRPr="004B4ADF">
              <w:rPr>
                <w:rFonts w:ascii="Times New Roman" w:eastAsia="Batang" w:hAnsi="Times New Roman"/>
                <w:i/>
                <w:sz w:val="24"/>
                <w:szCs w:val="24"/>
                <w:lang w:eastAsia="ko-KR"/>
              </w:rPr>
              <w:t>области</w:t>
            </w:r>
            <w:r w:rsidR="00612529" w:rsidRPr="004B4ADF">
              <w:rPr>
                <w:rFonts w:ascii="Times New Roman" w:eastAsia="Batang" w:hAnsi="Times New Roman"/>
                <w:i/>
                <w:sz w:val="24"/>
                <w:szCs w:val="24"/>
                <w:lang w:eastAsia="ko-KR"/>
              </w:rPr>
              <w:t>)</w:t>
            </w:r>
            <w:r w:rsidR="00612529" w:rsidRPr="004B4ADF">
              <w:rPr>
                <w:rFonts w:ascii="Times New Roman" w:eastAsia="Batang" w:hAnsi="Times New Roman"/>
                <w:sz w:val="28"/>
                <w:szCs w:val="28"/>
                <w:lang w:eastAsia="ko-KR"/>
              </w:rPr>
              <w:t xml:space="preserve">. </w:t>
            </w:r>
          </w:p>
          <w:p w14:paraId="04FFF98E" w14:textId="6BD3FD0A" w:rsidR="00612529" w:rsidRPr="004B4ADF" w:rsidRDefault="00612529" w:rsidP="006B2892">
            <w:pPr>
              <w:suppressAutoHyphens/>
              <w:spacing w:after="0" w:line="240" w:lineRule="auto"/>
              <w:contextualSpacing/>
              <w:jc w:val="both"/>
              <w:rPr>
                <w:rFonts w:ascii="Times New Roman" w:eastAsia="Batang" w:hAnsi="Times New Roman"/>
                <w:sz w:val="28"/>
                <w:szCs w:val="28"/>
                <w:lang w:eastAsia="ko-KR"/>
              </w:rPr>
            </w:pPr>
            <w:r w:rsidRPr="004B4ADF">
              <w:rPr>
                <w:rFonts w:ascii="Times New Roman" w:eastAsia="Batang" w:hAnsi="Times New Roman"/>
                <w:sz w:val="28"/>
                <w:szCs w:val="28"/>
                <w:lang w:eastAsia="ko-KR"/>
              </w:rPr>
              <w:t xml:space="preserve">В состав </w:t>
            </w:r>
            <w:r w:rsidR="007F04BF" w:rsidRPr="004B4ADF">
              <w:rPr>
                <w:rFonts w:ascii="Times New Roman" w:eastAsia="Batang" w:hAnsi="Times New Roman"/>
                <w:sz w:val="28"/>
                <w:szCs w:val="28"/>
                <w:lang w:eastAsia="ko-KR"/>
              </w:rPr>
              <w:t>района</w:t>
            </w:r>
            <w:r w:rsidRPr="004B4ADF">
              <w:rPr>
                <w:rFonts w:ascii="Times New Roman" w:eastAsia="Batang" w:hAnsi="Times New Roman"/>
                <w:sz w:val="28"/>
                <w:szCs w:val="28"/>
                <w:lang w:eastAsia="ko-KR"/>
              </w:rPr>
              <w:t xml:space="preserve"> входят </w:t>
            </w:r>
            <w:r w:rsidR="007F04BF" w:rsidRPr="004B4ADF">
              <w:rPr>
                <w:rFonts w:ascii="Times New Roman" w:eastAsia="Batang" w:hAnsi="Times New Roman"/>
                <w:sz w:val="28"/>
                <w:szCs w:val="28"/>
                <w:lang w:eastAsia="ko-KR"/>
              </w:rPr>
              <w:t>1</w:t>
            </w:r>
            <w:r w:rsidRPr="004B4ADF">
              <w:rPr>
                <w:rFonts w:ascii="Times New Roman" w:eastAsia="Batang" w:hAnsi="Times New Roman"/>
                <w:sz w:val="28"/>
                <w:szCs w:val="28"/>
                <w:lang w:eastAsia="ko-KR"/>
              </w:rPr>
              <w:t xml:space="preserve"> город </w:t>
            </w:r>
            <w:r w:rsidR="007F04BF" w:rsidRPr="004B4ADF">
              <w:rPr>
                <w:rFonts w:ascii="Times New Roman" w:eastAsia="Batang" w:hAnsi="Times New Roman"/>
                <w:sz w:val="28"/>
                <w:szCs w:val="28"/>
                <w:lang w:eastAsia="ko-KR"/>
              </w:rPr>
              <w:t>районного</w:t>
            </w:r>
            <w:r w:rsidRPr="004B4ADF">
              <w:rPr>
                <w:rFonts w:ascii="Times New Roman" w:eastAsia="Batang" w:hAnsi="Times New Roman"/>
                <w:sz w:val="28"/>
                <w:szCs w:val="28"/>
                <w:lang w:eastAsia="ko-KR"/>
              </w:rPr>
              <w:t xml:space="preserve"> значения </w:t>
            </w:r>
            <w:r w:rsidRPr="004B4ADF">
              <w:rPr>
                <w:rFonts w:ascii="Times New Roman" w:eastAsia="Batang" w:hAnsi="Times New Roman"/>
                <w:i/>
                <w:sz w:val="24"/>
                <w:szCs w:val="24"/>
                <w:lang w:eastAsia="ko-KR"/>
              </w:rPr>
              <w:t>(</w:t>
            </w:r>
            <w:r w:rsidR="007F04BF" w:rsidRPr="004B4ADF">
              <w:rPr>
                <w:rFonts w:ascii="Times New Roman" w:eastAsia="Batang" w:hAnsi="Times New Roman"/>
                <w:i/>
                <w:sz w:val="24"/>
                <w:szCs w:val="24"/>
                <w:lang w:eastAsia="ko-KR"/>
              </w:rPr>
              <w:t>Акколь</w:t>
            </w:r>
            <w:r w:rsidRPr="004B4ADF">
              <w:rPr>
                <w:rFonts w:ascii="Times New Roman" w:eastAsia="Batang" w:hAnsi="Times New Roman"/>
                <w:i/>
                <w:sz w:val="24"/>
                <w:szCs w:val="24"/>
                <w:lang w:eastAsia="ko-KR"/>
              </w:rPr>
              <w:t>)</w:t>
            </w:r>
            <w:r w:rsidR="00085CB4" w:rsidRPr="004B4ADF">
              <w:rPr>
                <w:rFonts w:ascii="Times New Roman" w:eastAsia="Batang" w:hAnsi="Times New Roman"/>
                <w:i/>
                <w:sz w:val="24"/>
                <w:szCs w:val="24"/>
                <w:lang w:eastAsia="ko-KR"/>
              </w:rPr>
              <w:t xml:space="preserve">, </w:t>
            </w:r>
            <w:r w:rsidR="00085CB4" w:rsidRPr="004B4ADF">
              <w:rPr>
                <w:rFonts w:ascii="Times New Roman" w:eastAsia="Batang" w:hAnsi="Times New Roman"/>
                <w:iCs/>
                <w:sz w:val="24"/>
                <w:szCs w:val="24"/>
                <w:lang w:eastAsia="ko-KR"/>
              </w:rPr>
              <w:t xml:space="preserve">1 </w:t>
            </w:r>
            <w:r w:rsidR="00085CB4" w:rsidRPr="004B4ADF">
              <w:rPr>
                <w:rFonts w:ascii="Times New Roman" w:eastAsia="Batang" w:hAnsi="Times New Roman"/>
                <w:iCs/>
                <w:sz w:val="28"/>
                <w:szCs w:val="28"/>
                <w:lang w:eastAsia="ko-KR"/>
              </w:rPr>
              <w:t>село</w:t>
            </w:r>
            <w:r w:rsidRPr="004B4ADF">
              <w:rPr>
                <w:rFonts w:ascii="Times New Roman" w:eastAsia="Batang" w:hAnsi="Times New Roman"/>
                <w:sz w:val="28"/>
                <w:szCs w:val="28"/>
                <w:lang w:eastAsia="ko-KR"/>
              </w:rPr>
              <w:t xml:space="preserve"> и </w:t>
            </w:r>
            <w:r w:rsidR="00085CB4" w:rsidRPr="004B4ADF">
              <w:rPr>
                <w:rFonts w:ascii="Times New Roman" w:eastAsia="Batang" w:hAnsi="Times New Roman"/>
                <w:sz w:val="28"/>
                <w:szCs w:val="28"/>
                <w:lang w:eastAsia="ko-KR"/>
              </w:rPr>
              <w:t>7 сельских округов</w:t>
            </w:r>
            <w:r w:rsidR="00085CB4" w:rsidRPr="004B4ADF">
              <w:rPr>
                <w:rFonts w:ascii="Arial" w:hAnsi="Arial" w:cs="Arial"/>
                <w:szCs w:val="28"/>
              </w:rPr>
              <w:t>.</w:t>
            </w:r>
          </w:p>
          <w:p w14:paraId="6B157DFF" w14:textId="4D2472CC" w:rsidR="00612529" w:rsidRPr="004B4ADF" w:rsidRDefault="00085CB4" w:rsidP="006B2892">
            <w:pPr>
              <w:suppressAutoHyphens/>
              <w:spacing w:after="0" w:line="240" w:lineRule="auto"/>
              <w:contextualSpacing/>
              <w:jc w:val="both"/>
              <w:rPr>
                <w:rFonts w:ascii="Times New Roman" w:hAnsi="Times New Roman"/>
                <w:sz w:val="28"/>
                <w:szCs w:val="28"/>
                <w:lang w:eastAsia="zh-CN"/>
              </w:rPr>
            </w:pPr>
            <w:proofErr w:type="spellStart"/>
            <w:r w:rsidRPr="004B4ADF">
              <w:rPr>
                <w:rFonts w:ascii="Times New Roman" w:hAnsi="Times New Roman"/>
                <w:sz w:val="28"/>
                <w:szCs w:val="28"/>
                <w:lang w:eastAsia="zh-CN"/>
              </w:rPr>
              <w:t>Аккольский</w:t>
            </w:r>
            <w:proofErr w:type="spellEnd"/>
            <w:r w:rsidRPr="004B4ADF">
              <w:rPr>
                <w:rFonts w:ascii="Times New Roman" w:hAnsi="Times New Roman"/>
                <w:sz w:val="28"/>
                <w:szCs w:val="28"/>
                <w:lang w:eastAsia="zh-CN"/>
              </w:rPr>
              <w:t xml:space="preserve"> район</w:t>
            </w:r>
            <w:r w:rsidR="00612529" w:rsidRPr="004B4ADF">
              <w:rPr>
                <w:rFonts w:ascii="Times New Roman" w:hAnsi="Times New Roman"/>
                <w:sz w:val="28"/>
                <w:szCs w:val="28"/>
                <w:lang w:eastAsia="zh-CN"/>
              </w:rPr>
              <w:t xml:space="preserve"> является агропромышленным регионом. Экономическая специализация региона – сельскохозяйственное и промышленное производство.</w:t>
            </w:r>
          </w:p>
          <w:p w14:paraId="3B6B0883" w14:textId="521AB70C" w:rsidR="009C0BC4" w:rsidRPr="004B4ADF" w:rsidRDefault="00612529" w:rsidP="006B2892">
            <w:pPr>
              <w:suppressAutoHyphens/>
              <w:spacing w:after="0" w:line="240" w:lineRule="auto"/>
              <w:contextualSpacing/>
              <w:jc w:val="both"/>
              <w:rPr>
                <w:rFonts w:ascii="Times New Roman" w:hAnsi="Times New Roman"/>
                <w:i/>
                <w:iCs/>
                <w:sz w:val="28"/>
                <w:szCs w:val="28"/>
                <w:lang w:eastAsia="zh-CN"/>
              </w:rPr>
            </w:pPr>
            <w:bookmarkStart w:id="1" w:name="_Hlk216263112"/>
            <w:r w:rsidRPr="004B4ADF">
              <w:rPr>
                <w:rFonts w:ascii="Times New Roman" w:hAnsi="Times New Roman"/>
                <w:sz w:val="28"/>
                <w:szCs w:val="28"/>
                <w:lang w:eastAsia="zh-CN"/>
              </w:rPr>
              <w:t xml:space="preserve">Общий земельный фонд – </w:t>
            </w:r>
            <w:r w:rsidR="009C0BC4" w:rsidRPr="004B4ADF">
              <w:rPr>
                <w:rFonts w:ascii="Times New Roman" w:hAnsi="Times New Roman"/>
                <w:sz w:val="28"/>
                <w:szCs w:val="28"/>
                <w:lang w:eastAsia="zh-CN"/>
              </w:rPr>
              <w:t xml:space="preserve">815,5 тыс. </w:t>
            </w:r>
            <w:r w:rsidRPr="004B4ADF">
              <w:rPr>
                <w:rFonts w:ascii="Times New Roman" w:hAnsi="Times New Roman"/>
                <w:sz w:val="28"/>
                <w:szCs w:val="28"/>
                <w:lang w:eastAsia="zh-CN"/>
              </w:rPr>
              <w:t>га, в том числе</w:t>
            </w:r>
            <w:r w:rsidR="008B13E5" w:rsidRPr="004B4ADF">
              <w:rPr>
                <w:rFonts w:ascii="Times New Roman" w:hAnsi="Times New Roman"/>
                <w:sz w:val="28"/>
                <w:szCs w:val="28"/>
                <w:lang w:eastAsia="zh-CN"/>
              </w:rPr>
              <w:t>:</w:t>
            </w:r>
            <w:r w:rsidRPr="004B4ADF">
              <w:rPr>
                <w:rFonts w:ascii="Times New Roman" w:hAnsi="Times New Roman"/>
                <w:sz w:val="28"/>
                <w:szCs w:val="28"/>
                <w:lang w:eastAsia="zh-CN"/>
              </w:rPr>
              <w:t xml:space="preserve"> сельскохозяйственных угодий – </w:t>
            </w:r>
            <w:r w:rsidR="009C0BC4" w:rsidRPr="004B4ADF">
              <w:rPr>
                <w:rFonts w:ascii="Times New Roman" w:hAnsi="Times New Roman"/>
                <w:sz w:val="28"/>
                <w:szCs w:val="28"/>
                <w:lang w:eastAsia="zh-CN"/>
              </w:rPr>
              <w:t xml:space="preserve">497,5 тыс. га, </w:t>
            </w:r>
            <w:r w:rsidR="009C0BC4" w:rsidRPr="004B4ADF">
              <w:rPr>
                <w:rFonts w:ascii="Times New Roman" w:hAnsi="Times New Roman"/>
                <w:i/>
                <w:iCs/>
                <w:sz w:val="28"/>
                <w:szCs w:val="28"/>
                <w:lang w:eastAsia="zh-CN"/>
              </w:rPr>
              <w:t>из них пашни и залежные земли-</w:t>
            </w:r>
            <w:r w:rsidR="008B13E5" w:rsidRPr="004B4ADF">
              <w:rPr>
                <w:rFonts w:ascii="Times New Roman" w:hAnsi="Times New Roman"/>
                <w:i/>
                <w:iCs/>
                <w:sz w:val="28"/>
                <w:szCs w:val="28"/>
                <w:lang w:eastAsia="zh-CN"/>
              </w:rPr>
              <w:t xml:space="preserve">239,8 тыс. га, пастбища -257,4 тыс. га, сенокосы и многолетние насаждения -0,3 </w:t>
            </w:r>
            <w:proofErr w:type="spellStart"/>
            <w:r w:rsidR="008B13E5" w:rsidRPr="004B4ADF">
              <w:rPr>
                <w:rFonts w:ascii="Times New Roman" w:hAnsi="Times New Roman"/>
                <w:i/>
                <w:iCs/>
                <w:sz w:val="28"/>
                <w:szCs w:val="28"/>
                <w:lang w:eastAsia="zh-CN"/>
              </w:rPr>
              <w:t>тыс.га</w:t>
            </w:r>
            <w:proofErr w:type="spellEnd"/>
            <w:r w:rsidR="008B13E5" w:rsidRPr="004B4ADF">
              <w:rPr>
                <w:rFonts w:ascii="Times New Roman" w:hAnsi="Times New Roman"/>
                <w:i/>
                <w:iCs/>
                <w:sz w:val="28"/>
                <w:szCs w:val="28"/>
                <w:lang w:eastAsia="zh-CN"/>
              </w:rPr>
              <w:t>.</w:t>
            </w:r>
            <w:r w:rsidRPr="004B4ADF">
              <w:rPr>
                <w:rFonts w:ascii="Times New Roman" w:hAnsi="Times New Roman"/>
                <w:i/>
                <w:iCs/>
                <w:sz w:val="28"/>
                <w:szCs w:val="28"/>
                <w:lang w:eastAsia="zh-CN"/>
              </w:rPr>
              <w:t xml:space="preserve"> </w:t>
            </w:r>
          </w:p>
          <w:p w14:paraId="487E4919" w14:textId="0F4AF6E4" w:rsidR="00612529" w:rsidRPr="004B4ADF" w:rsidRDefault="00612529" w:rsidP="006B2892">
            <w:pPr>
              <w:suppressAutoHyphens/>
              <w:spacing w:after="0" w:line="240" w:lineRule="auto"/>
              <w:contextualSpacing/>
              <w:jc w:val="both"/>
              <w:rPr>
                <w:rFonts w:ascii="Times New Roman" w:hAnsi="Times New Roman"/>
                <w:sz w:val="28"/>
                <w:szCs w:val="28"/>
                <w:lang w:eastAsia="zh-CN"/>
              </w:rPr>
            </w:pPr>
            <w:r w:rsidRPr="004B4ADF">
              <w:rPr>
                <w:rFonts w:ascii="Times New Roman" w:hAnsi="Times New Roman"/>
                <w:sz w:val="28"/>
                <w:szCs w:val="28"/>
                <w:lang w:eastAsia="zh-CN"/>
              </w:rPr>
              <w:t xml:space="preserve">Площадь лесного фонда – </w:t>
            </w:r>
            <w:r w:rsidR="008B13E5" w:rsidRPr="004B4ADF">
              <w:rPr>
                <w:rFonts w:ascii="Times New Roman" w:hAnsi="Times New Roman"/>
                <w:sz w:val="28"/>
                <w:szCs w:val="28"/>
                <w:lang w:eastAsia="zh-CN"/>
              </w:rPr>
              <w:t>136,3</w:t>
            </w:r>
            <w:r w:rsidRPr="004B4ADF">
              <w:rPr>
                <w:rFonts w:ascii="Times New Roman" w:hAnsi="Times New Roman"/>
                <w:sz w:val="28"/>
                <w:szCs w:val="28"/>
                <w:lang w:eastAsia="zh-CN"/>
              </w:rPr>
              <w:t xml:space="preserve"> тыс. га, водного фонда – </w:t>
            </w:r>
            <w:r w:rsidR="008B13E5" w:rsidRPr="004B4ADF">
              <w:rPr>
                <w:rFonts w:ascii="Times New Roman" w:hAnsi="Times New Roman"/>
                <w:sz w:val="28"/>
                <w:szCs w:val="28"/>
                <w:lang w:eastAsia="zh-CN"/>
              </w:rPr>
              <w:t>16,4</w:t>
            </w:r>
            <w:r w:rsidRPr="004B4ADF">
              <w:rPr>
                <w:rFonts w:ascii="Times New Roman" w:hAnsi="Times New Roman"/>
                <w:sz w:val="28"/>
                <w:szCs w:val="28"/>
                <w:lang w:eastAsia="zh-CN"/>
              </w:rPr>
              <w:t xml:space="preserve"> </w:t>
            </w:r>
            <w:proofErr w:type="spellStart"/>
            <w:r w:rsidRPr="004B4ADF">
              <w:rPr>
                <w:rFonts w:ascii="Times New Roman" w:hAnsi="Times New Roman"/>
                <w:sz w:val="28"/>
                <w:szCs w:val="28"/>
                <w:lang w:eastAsia="zh-CN"/>
              </w:rPr>
              <w:t>тыс.га</w:t>
            </w:r>
            <w:proofErr w:type="spellEnd"/>
            <w:r w:rsidRPr="004B4ADF">
              <w:rPr>
                <w:rFonts w:ascii="Times New Roman" w:hAnsi="Times New Roman"/>
                <w:sz w:val="28"/>
                <w:szCs w:val="28"/>
                <w:lang w:eastAsia="zh-CN"/>
              </w:rPr>
              <w:t>.</w:t>
            </w:r>
          </w:p>
          <w:bookmarkEnd w:id="1"/>
          <w:p w14:paraId="2FC731A1" w14:textId="77777777" w:rsidR="00612529" w:rsidRPr="004B4ADF" w:rsidRDefault="00612529" w:rsidP="006B2892">
            <w:pPr>
              <w:suppressAutoHyphens/>
              <w:spacing w:after="0" w:line="240" w:lineRule="auto"/>
              <w:contextualSpacing/>
              <w:jc w:val="both"/>
              <w:rPr>
                <w:rFonts w:ascii="Times New Roman" w:hAnsi="Times New Roman"/>
                <w:sz w:val="24"/>
                <w:szCs w:val="24"/>
                <w:lang w:eastAsia="zh-CN"/>
              </w:rPr>
            </w:pPr>
          </w:p>
        </w:tc>
      </w:tr>
      <w:tr w:rsidR="006B2892" w:rsidRPr="004B4ADF" w14:paraId="5C9866D9" w14:textId="77777777" w:rsidTr="00165F93">
        <w:tc>
          <w:tcPr>
            <w:tcW w:w="2557" w:type="dxa"/>
            <w:tcBorders>
              <w:top w:val="single" w:sz="4" w:space="0" w:color="000000"/>
              <w:left w:val="single" w:sz="4" w:space="0" w:color="000000"/>
              <w:bottom w:val="single" w:sz="4" w:space="0" w:color="000000"/>
            </w:tcBorders>
            <w:shd w:val="clear" w:color="auto" w:fill="auto"/>
          </w:tcPr>
          <w:p w14:paraId="13AD106B" w14:textId="77777777" w:rsidR="006B2892" w:rsidRPr="004B4ADF" w:rsidRDefault="006B2892" w:rsidP="006B2892">
            <w:pPr>
              <w:suppressAutoHyphens/>
              <w:spacing w:after="0" w:line="240" w:lineRule="auto"/>
              <w:contextualSpacing/>
              <w:jc w:val="both"/>
              <w:rPr>
                <w:rFonts w:ascii="Times New Roman" w:hAnsi="Times New Roman"/>
                <w:bCs/>
                <w:sz w:val="28"/>
                <w:szCs w:val="28"/>
                <w:lang w:eastAsia="zh-CN"/>
              </w:rPr>
            </w:pPr>
            <w:r w:rsidRPr="004B4ADF">
              <w:rPr>
                <w:rFonts w:ascii="Times New Roman" w:hAnsi="Times New Roman"/>
                <w:sz w:val="28"/>
                <w:szCs w:val="28"/>
                <w:lang w:eastAsia="zh-CN"/>
              </w:rPr>
              <w:t>Направления, цели, целевые индикаторы, задачи, показатели результатов</w:t>
            </w:r>
          </w:p>
        </w:tc>
        <w:tc>
          <w:tcPr>
            <w:tcW w:w="6941" w:type="dxa"/>
            <w:tcBorders>
              <w:top w:val="single" w:sz="4" w:space="0" w:color="000000"/>
              <w:left w:val="single" w:sz="4" w:space="0" w:color="000000"/>
              <w:bottom w:val="single" w:sz="4" w:space="0" w:color="000000"/>
              <w:right w:val="single" w:sz="4" w:space="0" w:color="000000"/>
            </w:tcBorders>
            <w:shd w:val="clear" w:color="auto" w:fill="auto"/>
          </w:tcPr>
          <w:p w14:paraId="715B9689" w14:textId="77777777" w:rsidR="00AF0DEC" w:rsidRPr="004B4ADF" w:rsidRDefault="00AF0DEC" w:rsidP="00AF0DEC">
            <w:pPr>
              <w:widowControl w:val="0"/>
              <w:tabs>
                <w:tab w:val="left" w:pos="555"/>
              </w:tabs>
              <w:spacing w:after="0" w:line="240" w:lineRule="auto"/>
              <w:jc w:val="both"/>
              <w:rPr>
                <w:rFonts w:ascii="Times New Roman" w:hAnsi="Times New Roman"/>
                <w:kern w:val="24"/>
                <w:sz w:val="28"/>
                <w:szCs w:val="28"/>
                <w:u w:val="single"/>
                <w:lang w:val="kk-KZ"/>
              </w:rPr>
            </w:pPr>
            <w:r w:rsidRPr="004B4ADF">
              <w:rPr>
                <w:rFonts w:ascii="Times New Roman" w:hAnsi="Times New Roman"/>
                <w:kern w:val="24"/>
                <w:sz w:val="28"/>
                <w:szCs w:val="28"/>
                <w:u w:val="single"/>
                <w:lang w:val="kk-KZ"/>
              </w:rPr>
              <w:t>НАПРАВЛЕНИЕ 1 «КРЕПКИЙ ФУНДАМЕНТ ЭКОНОМИКИ»</w:t>
            </w:r>
          </w:p>
          <w:p w14:paraId="61AAF26A" w14:textId="77777777" w:rsidR="006B2892" w:rsidRPr="004B4ADF" w:rsidRDefault="006B2892" w:rsidP="006B2892">
            <w:pPr>
              <w:spacing w:after="0" w:line="240" w:lineRule="auto"/>
              <w:rPr>
                <w:rFonts w:ascii="Times New Roman" w:hAnsi="Times New Roman"/>
                <w:kern w:val="24"/>
                <w:sz w:val="28"/>
                <w:szCs w:val="28"/>
              </w:rPr>
            </w:pPr>
            <w:r w:rsidRPr="004B4ADF">
              <w:rPr>
                <w:rFonts w:ascii="Times New Roman" w:hAnsi="Times New Roman"/>
                <w:kern w:val="24"/>
                <w:sz w:val="28"/>
                <w:szCs w:val="28"/>
              </w:rPr>
              <w:t>КНИ 2</w:t>
            </w:r>
          </w:p>
          <w:p w14:paraId="7622B508" w14:textId="77777777" w:rsidR="006B2892" w:rsidRPr="004B4ADF" w:rsidRDefault="006B2892" w:rsidP="006B2892">
            <w:pPr>
              <w:widowControl w:val="0"/>
              <w:tabs>
                <w:tab w:val="left" w:pos="555"/>
              </w:tabs>
              <w:spacing w:after="0" w:line="240" w:lineRule="auto"/>
              <w:jc w:val="both"/>
              <w:rPr>
                <w:rFonts w:ascii="Times New Roman" w:hAnsi="Times New Roman"/>
                <w:kern w:val="24"/>
                <w:sz w:val="28"/>
                <w:szCs w:val="28"/>
              </w:rPr>
            </w:pPr>
            <w:r w:rsidRPr="004B4ADF">
              <w:rPr>
                <w:rFonts w:ascii="Times New Roman" w:hAnsi="Times New Roman"/>
                <w:kern w:val="24"/>
                <w:sz w:val="28"/>
                <w:szCs w:val="28"/>
                <w:lang w:val="kk-KZ"/>
              </w:rPr>
              <w:t xml:space="preserve">Темпы реального роста экономики, </w:t>
            </w:r>
            <w:r w:rsidRPr="004B4ADF">
              <w:rPr>
                <w:rFonts w:ascii="Times New Roman" w:hAnsi="Times New Roman"/>
                <w:kern w:val="24"/>
                <w:sz w:val="28"/>
                <w:szCs w:val="28"/>
              </w:rPr>
              <w:t>% относительно прошлого года</w:t>
            </w:r>
          </w:p>
          <w:p w14:paraId="3902D4DB" w14:textId="77777777" w:rsidR="00AF0DEC" w:rsidRPr="004B4ADF" w:rsidRDefault="00AF0DEC" w:rsidP="00AF0DEC">
            <w:pPr>
              <w:widowControl w:val="0"/>
              <w:tabs>
                <w:tab w:val="left" w:pos="555"/>
              </w:tabs>
              <w:spacing w:after="0" w:line="240" w:lineRule="auto"/>
              <w:jc w:val="both"/>
              <w:rPr>
                <w:rFonts w:ascii="Times New Roman" w:hAnsi="Times New Roman"/>
                <w:kern w:val="24"/>
                <w:sz w:val="28"/>
                <w:szCs w:val="28"/>
                <w:u w:val="single"/>
                <w:lang w:val="kk-KZ"/>
              </w:rPr>
            </w:pPr>
            <w:r w:rsidRPr="004B4ADF">
              <w:rPr>
                <w:rFonts w:ascii="Times New Roman" w:hAnsi="Times New Roman"/>
                <w:kern w:val="24"/>
                <w:sz w:val="28"/>
                <w:szCs w:val="28"/>
                <w:u w:val="single"/>
                <w:lang w:val="kk-KZ"/>
              </w:rPr>
              <w:t>НАПРАВЛЕНИЕ 2 «НОВЫЕ ТОЧКИ РОСТА»</w:t>
            </w:r>
          </w:p>
          <w:p w14:paraId="3CAC99D2" w14:textId="77777777" w:rsidR="006B2892" w:rsidRPr="004B4ADF" w:rsidRDefault="006B2892" w:rsidP="006B2892">
            <w:pPr>
              <w:spacing w:after="0" w:line="240" w:lineRule="auto"/>
              <w:rPr>
                <w:rFonts w:ascii="Times New Roman" w:hAnsi="Times New Roman"/>
                <w:sz w:val="28"/>
                <w:szCs w:val="28"/>
              </w:rPr>
            </w:pPr>
            <w:r w:rsidRPr="004B4ADF">
              <w:rPr>
                <w:rFonts w:ascii="Times New Roman" w:hAnsi="Times New Roman"/>
                <w:sz w:val="28"/>
                <w:szCs w:val="28"/>
              </w:rPr>
              <w:t>КНИ 25</w:t>
            </w:r>
          </w:p>
          <w:p w14:paraId="4495D2F9" w14:textId="77777777" w:rsidR="006B2892" w:rsidRPr="004B4ADF" w:rsidRDefault="006B2892" w:rsidP="006B2892">
            <w:pPr>
              <w:widowControl w:val="0"/>
              <w:tabs>
                <w:tab w:val="left" w:pos="555"/>
              </w:tabs>
              <w:spacing w:after="0" w:line="240" w:lineRule="auto"/>
              <w:jc w:val="both"/>
              <w:rPr>
                <w:rFonts w:ascii="Times New Roman" w:hAnsi="Times New Roman"/>
                <w:sz w:val="28"/>
                <w:szCs w:val="28"/>
              </w:rPr>
            </w:pPr>
            <w:r w:rsidRPr="004B4ADF">
              <w:rPr>
                <w:rFonts w:ascii="Times New Roman" w:hAnsi="Times New Roman"/>
                <w:sz w:val="28"/>
                <w:szCs w:val="28"/>
              </w:rPr>
              <w:t>Уровень активности в области инноваций</w:t>
            </w:r>
          </w:p>
          <w:p w14:paraId="42CB7173" w14:textId="77777777" w:rsidR="00096BD0" w:rsidRPr="004B4ADF" w:rsidRDefault="00096BD0" w:rsidP="00096BD0">
            <w:pPr>
              <w:widowControl w:val="0"/>
              <w:tabs>
                <w:tab w:val="left" w:pos="555"/>
              </w:tabs>
              <w:spacing w:after="0" w:line="240" w:lineRule="auto"/>
              <w:rPr>
                <w:rFonts w:ascii="Times New Roman" w:eastAsia="Calibri" w:hAnsi="Times New Roman"/>
                <w:bCs/>
                <w:i/>
                <w:sz w:val="28"/>
                <w:szCs w:val="28"/>
                <w:lang w:val="kk-KZ"/>
              </w:rPr>
            </w:pPr>
            <w:r w:rsidRPr="004B4ADF">
              <w:rPr>
                <w:rFonts w:ascii="Times New Roman" w:eastAsia="Calibri" w:hAnsi="Times New Roman"/>
                <w:bCs/>
                <w:i/>
                <w:sz w:val="28"/>
                <w:szCs w:val="28"/>
                <w:lang w:val="kk-KZ"/>
              </w:rPr>
              <w:t>Цель. Развитие прикладной науки и экосистемы коммерциализации РННТД</w:t>
            </w:r>
          </w:p>
          <w:p w14:paraId="11CC1E33" w14:textId="77777777" w:rsidR="00A35B0E" w:rsidRPr="004B4ADF" w:rsidRDefault="00A35B0E" w:rsidP="00A35B0E">
            <w:pPr>
              <w:widowControl w:val="0"/>
              <w:tabs>
                <w:tab w:val="left" w:pos="555"/>
              </w:tabs>
              <w:spacing w:after="0" w:line="240" w:lineRule="auto"/>
              <w:jc w:val="both"/>
              <w:rPr>
                <w:rFonts w:ascii="Times New Roman" w:hAnsi="Times New Roman"/>
                <w:bCs/>
                <w:sz w:val="28"/>
                <w:szCs w:val="28"/>
                <w:u w:val="single"/>
                <w:lang w:val="kk-KZ"/>
              </w:rPr>
            </w:pPr>
            <w:r w:rsidRPr="004B4ADF">
              <w:rPr>
                <w:rFonts w:ascii="Times New Roman" w:hAnsi="Times New Roman"/>
                <w:bCs/>
                <w:sz w:val="28"/>
                <w:szCs w:val="28"/>
                <w:u w:val="single"/>
                <w:lang w:val="kk-KZ"/>
              </w:rPr>
              <w:t>Целевые индикаторы:</w:t>
            </w:r>
          </w:p>
          <w:p w14:paraId="5EAF40B3" w14:textId="77777777" w:rsidR="00A35B0E" w:rsidRPr="004B4ADF" w:rsidRDefault="00A35B0E" w:rsidP="00A35B0E">
            <w:pPr>
              <w:widowControl w:val="0"/>
              <w:tabs>
                <w:tab w:val="left" w:pos="555"/>
              </w:tabs>
              <w:spacing w:after="0" w:line="240" w:lineRule="auto"/>
              <w:jc w:val="both"/>
              <w:rPr>
                <w:rFonts w:ascii="Times New Roman" w:hAnsi="Times New Roman"/>
                <w:bCs/>
                <w:sz w:val="28"/>
                <w:szCs w:val="28"/>
              </w:rPr>
            </w:pPr>
            <w:r w:rsidRPr="004B4ADF">
              <w:rPr>
                <w:rFonts w:ascii="Times New Roman" w:hAnsi="Times New Roman"/>
                <w:bCs/>
                <w:sz w:val="28"/>
                <w:szCs w:val="28"/>
              </w:rPr>
              <w:t>Расходы на НИОКР от</w:t>
            </w:r>
            <w:r w:rsidRPr="004B4ADF">
              <w:rPr>
                <w:rFonts w:ascii="Times New Roman" w:hAnsi="Times New Roman"/>
                <w:sz w:val="28"/>
                <w:szCs w:val="28"/>
              </w:rPr>
              <w:t xml:space="preserve"> внутреннего регионального продукта</w:t>
            </w:r>
          </w:p>
          <w:p w14:paraId="0451F962" w14:textId="77777777" w:rsidR="006B2892" w:rsidRPr="004B4ADF" w:rsidRDefault="006B2892" w:rsidP="006B2892">
            <w:pPr>
              <w:spacing w:after="0" w:line="240" w:lineRule="auto"/>
              <w:rPr>
                <w:rFonts w:ascii="Times New Roman" w:hAnsi="Times New Roman"/>
                <w:sz w:val="28"/>
                <w:szCs w:val="28"/>
              </w:rPr>
            </w:pPr>
            <w:r w:rsidRPr="004B4ADF">
              <w:rPr>
                <w:rFonts w:ascii="Times New Roman" w:hAnsi="Times New Roman"/>
                <w:sz w:val="28"/>
                <w:szCs w:val="28"/>
              </w:rPr>
              <w:t>КНИ 26</w:t>
            </w:r>
          </w:p>
          <w:p w14:paraId="57D8DCB9" w14:textId="77777777" w:rsidR="006B2892" w:rsidRPr="004B4ADF" w:rsidRDefault="006B2892" w:rsidP="006B2892">
            <w:pPr>
              <w:pStyle w:val="ad"/>
              <w:rPr>
                <w:rFonts w:ascii="Times New Roman" w:hAnsi="Times New Roman"/>
                <w:sz w:val="28"/>
                <w:szCs w:val="28"/>
              </w:rPr>
            </w:pPr>
            <w:r w:rsidRPr="004B4ADF">
              <w:rPr>
                <w:rFonts w:ascii="Times New Roman" w:hAnsi="Times New Roman"/>
                <w:sz w:val="28"/>
                <w:szCs w:val="28"/>
              </w:rPr>
              <w:t>Количество внутренних туристов, обслуженных местами размещения</w:t>
            </w:r>
          </w:p>
          <w:p w14:paraId="359880EC" w14:textId="77777777" w:rsidR="006B2892" w:rsidRPr="004B4ADF" w:rsidRDefault="006B2892" w:rsidP="006B2892">
            <w:pPr>
              <w:spacing w:after="0" w:line="240" w:lineRule="auto"/>
              <w:rPr>
                <w:rFonts w:ascii="Times New Roman" w:hAnsi="Times New Roman"/>
                <w:sz w:val="28"/>
                <w:szCs w:val="28"/>
              </w:rPr>
            </w:pPr>
            <w:r w:rsidRPr="004B4ADF">
              <w:rPr>
                <w:rFonts w:ascii="Times New Roman" w:hAnsi="Times New Roman"/>
                <w:sz w:val="28"/>
                <w:szCs w:val="28"/>
              </w:rPr>
              <w:t>КНИ 27</w:t>
            </w:r>
          </w:p>
          <w:p w14:paraId="36969DCD" w14:textId="77777777" w:rsidR="006B2892" w:rsidRPr="004B4ADF" w:rsidRDefault="006B2892" w:rsidP="006B2892">
            <w:pPr>
              <w:pStyle w:val="ad"/>
              <w:rPr>
                <w:rFonts w:ascii="Times New Roman" w:hAnsi="Times New Roman"/>
                <w:sz w:val="28"/>
                <w:szCs w:val="28"/>
              </w:rPr>
            </w:pPr>
            <w:r w:rsidRPr="004B4ADF">
              <w:rPr>
                <w:rFonts w:ascii="Times New Roman" w:hAnsi="Times New Roman"/>
                <w:sz w:val="28"/>
                <w:szCs w:val="28"/>
              </w:rPr>
              <w:t xml:space="preserve">Количество въездных туристов, обслуженных местами </w:t>
            </w:r>
            <w:r w:rsidRPr="004B4ADF">
              <w:rPr>
                <w:rFonts w:ascii="Times New Roman" w:hAnsi="Times New Roman"/>
                <w:sz w:val="28"/>
                <w:szCs w:val="28"/>
              </w:rPr>
              <w:lastRenderedPageBreak/>
              <w:t>размещения</w:t>
            </w:r>
          </w:p>
          <w:p w14:paraId="4B308090" w14:textId="77777777" w:rsidR="006B2892" w:rsidRPr="004B4ADF" w:rsidRDefault="006B2892" w:rsidP="006B2892">
            <w:pPr>
              <w:spacing w:after="0" w:line="240" w:lineRule="auto"/>
              <w:rPr>
                <w:rFonts w:ascii="Times New Roman" w:hAnsi="Times New Roman"/>
                <w:bCs/>
                <w:sz w:val="28"/>
                <w:szCs w:val="28"/>
                <w:lang w:val="kk-KZ"/>
              </w:rPr>
            </w:pPr>
            <w:r w:rsidRPr="004B4ADF">
              <w:rPr>
                <w:rFonts w:ascii="Times New Roman" w:hAnsi="Times New Roman"/>
                <w:bCs/>
                <w:sz w:val="28"/>
                <w:szCs w:val="28"/>
              </w:rPr>
              <w:t>КНИ 23</w:t>
            </w:r>
          </w:p>
          <w:p w14:paraId="1EC0EBE8" w14:textId="77777777" w:rsidR="006B2892" w:rsidRPr="004B4ADF" w:rsidRDefault="006B2892" w:rsidP="006B2892">
            <w:pPr>
              <w:pStyle w:val="ad"/>
              <w:rPr>
                <w:rFonts w:ascii="Times New Roman" w:hAnsi="Times New Roman"/>
                <w:sz w:val="28"/>
                <w:szCs w:val="28"/>
              </w:rPr>
            </w:pPr>
            <w:r w:rsidRPr="004B4ADF">
              <w:rPr>
                <w:rFonts w:ascii="Times New Roman" w:hAnsi="Times New Roman"/>
                <w:sz w:val="28"/>
                <w:szCs w:val="28"/>
              </w:rPr>
              <w:t>Доля переработанной продукции в АПК</w:t>
            </w:r>
          </w:p>
          <w:p w14:paraId="6A26E3B8" w14:textId="77777777" w:rsidR="006B2892" w:rsidRPr="004B4ADF" w:rsidRDefault="006B2892" w:rsidP="006B2892">
            <w:pPr>
              <w:pStyle w:val="ad"/>
              <w:rPr>
                <w:rFonts w:ascii="Times New Roman" w:hAnsi="Times New Roman"/>
                <w:bCs/>
                <w:i/>
                <w:sz w:val="28"/>
                <w:szCs w:val="28"/>
                <w:lang w:val="kk-KZ"/>
              </w:rPr>
            </w:pPr>
            <w:r w:rsidRPr="004B4ADF">
              <w:rPr>
                <w:rFonts w:ascii="Times New Roman" w:hAnsi="Times New Roman"/>
                <w:bCs/>
                <w:i/>
                <w:sz w:val="28"/>
                <w:szCs w:val="28"/>
                <w:lang w:val="kk-KZ"/>
              </w:rPr>
              <w:t>Цель: Создание условий для повышения конкурентоспособности субъектов АПК</w:t>
            </w:r>
          </w:p>
          <w:p w14:paraId="70FAEBC6" w14:textId="77777777" w:rsidR="006B2892" w:rsidRPr="004B4ADF" w:rsidRDefault="006B2892" w:rsidP="006B2892">
            <w:pPr>
              <w:pStyle w:val="a9"/>
              <w:widowControl w:val="0"/>
              <w:tabs>
                <w:tab w:val="left" w:pos="269"/>
                <w:tab w:val="left" w:pos="555"/>
              </w:tabs>
              <w:spacing w:after="0" w:line="240" w:lineRule="auto"/>
              <w:ind w:left="0"/>
              <w:jc w:val="both"/>
              <w:rPr>
                <w:rFonts w:ascii="Times New Roman" w:hAnsi="Times New Roman"/>
                <w:bCs/>
                <w:sz w:val="28"/>
                <w:szCs w:val="28"/>
              </w:rPr>
            </w:pPr>
            <w:r w:rsidRPr="004B4ADF">
              <w:rPr>
                <w:rFonts w:ascii="Times New Roman" w:hAnsi="Times New Roman"/>
                <w:bCs/>
                <w:sz w:val="28"/>
                <w:szCs w:val="28"/>
              </w:rPr>
              <w:t>Задача 1. Повышение экономической доступности товаров, работ и услуг для производства продукции по переработке сельскохозяйственного сырья</w:t>
            </w:r>
          </w:p>
          <w:p w14:paraId="6533F447" w14:textId="77777777" w:rsidR="006B2892" w:rsidRPr="004B4ADF" w:rsidRDefault="006B2892" w:rsidP="006B2892">
            <w:pPr>
              <w:widowControl w:val="0"/>
              <w:spacing w:after="0" w:line="240" w:lineRule="auto"/>
              <w:jc w:val="both"/>
              <w:rPr>
                <w:rFonts w:ascii="Times New Roman" w:hAnsi="Times New Roman"/>
                <w:sz w:val="28"/>
                <w:szCs w:val="28"/>
                <w:u w:val="single"/>
              </w:rPr>
            </w:pPr>
            <w:r w:rsidRPr="004B4ADF">
              <w:rPr>
                <w:rFonts w:ascii="Times New Roman" w:hAnsi="Times New Roman"/>
                <w:sz w:val="28"/>
                <w:szCs w:val="28"/>
                <w:u w:val="single"/>
              </w:rPr>
              <w:t>Показатели результата:</w:t>
            </w:r>
          </w:p>
          <w:p w14:paraId="152F309F" w14:textId="77777777" w:rsidR="006B2892" w:rsidRPr="004B4ADF" w:rsidRDefault="006B2892" w:rsidP="006B2892">
            <w:pPr>
              <w:widowControl w:val="0"/>
              <w:spacing w:after="0" w:line="240" w:lineRule="auto"/>
              <w:jc w:val="both"/>
              <w:rPr>
                <w:rFonts w:ascii="Times New Roman" w:hAnsi="Times New Roman"/>
                <w:sz w:val="28"/>
                <w:szCs w:val="28"/>
              </w:rPr>
            </w:pPr>
            <w:r w:rsidRPr="004B4ADF">
              <w:rPr>
                <w:rFonts w:ascii="Times New Roman" w:hAnsi="Times New Roman"/>
                <w:sz w:val="28"/>
                <w:szCs w:val="28"/>
              </w:rPr>
              <w:t>1.1 Доля переработки мяса</w:t>
            </w:r>
            <w:r w:rsidR="00F23639" w:rsidRPr="004B4ADF">
              <w:rPr>
                <w:rFonts w:ascii="Times New Roman" w:hAnsi="Times New Roman"/>
                <w:sz w:val="28"/>
                <w:szCs w:val="28"/>
              </w:rPr>
              <w:t>;</w:t>
            </w:r>
          </w:p>
          <w:p w14:paraId="4E68FBA8" w14:textId="77777777" w:rsidR="006B2892" w:rsidRPr="004B4ADF" w:rsidRDefault="006B2892" w:rsidP="006B2892">
            <w:pPr>
              <w:widowControl w:val="0"/>
              <w:spacing w:after="0" w:line="240" w:lineRule="auto"/>
              <w:jc w:val="both"/>
              <w:rPr>
                <w:rFonts w:ascii="Times New Roman" w:hAnsi="Times New Roman"/>
                <w:sz w:val="28"/>
                <w:szCs w:val="28"/>
              </w:rPr>
            </w:pPr>
            <w:r w:rsidRPr="004B4ADF">
              <w:rPr>
                <w:rFonts w:ascii="Times New Roman" w:hAnsi="Times New Roman"/>
                <w:sz w:val="28"/>
                <w:szCs w:val="28"/>
              </w:rPr>
              <w:t>1.2 Доля переработки молока</w:t>
            </w:r>
            <w:r w:rsidR="00F23639" w:rsidRPr="004B4ADF">
              <w:rPr>
                <w:rFonts w:ascii="Times New Roman" w:hAnsi="Times New Roman"/>
                <w:sz w:val="28"/>
                <w:szCs w:val="28"/>
              </w:rPr>
              <w:t>;</w:t>
            </w:r>
          </w:p>
          <w:p w14:paraId="2C8B4934" w14:textId="77777777" w:rsidR="006B2892" w:rsidRPr="004B4ADF" w:rsidRDefault="006B2892" w:rsidP="006B2892">
            <w:pPr>
              <w:spacing w:after="0" w:line="240" w:lineRule="auto"/>
              <w:rPr>
                <w:rFonts w:ascii="Times New Roman" w:hAnsi="Times New Roman"/>
                <w:sz w:val="28"/>
                <w:szCs w:val="28"/>
              </w:rPr>
            </w:pPr>
            <w:r w:rsidRPr="004B4ADF">
              <w:rPr>
                <w:rFonts w:ascii="Times New Roman" w:hAnsi="Times New Roman"/>
                <w:bCs/>
                <w:sz w:val="28"/>
                <w:szCs w:val="28"/>
              </w:rPr>
              <w:t xml:space="preserve">1.3 </w:t>
            </w:r>
            <w:r w:rsidRPr="004B4ADF">
              <w:rPr>
                <w:rFonts w:ascii="Times New Roman" w:hAnsi="Times New Roman"/>
                <w:sz w:val="28"/>
                <w:szCs w:val="28"/>
              </w:rPr>
              <w:t>Доля переработки масличных культур (подсолнечник)</w:t>
            </w:r>
            <w:r w:rsidR="00F23639" w:rsidRPr="004B4ADF">
              <w:rPr>
                <w:rFonts w:ascii="Times New Roman" w:hAnsi="Times New Roman"/>
                <w:sz w:val="28"/>
                <w:szCs w:val="28"/>
              </w:rPr>
              <w:t>.</w:t>
            </w:r>
          </w:p>
          <w:p w14:paraId="24B15559" w14:textId="77777777" w:rsidR="00AF0DEC" w:rsidRPr="004B4ADF" w:rsidRDefault="00AF0DEC" w:rsidP="00AF0DEC">
            <w:pPr>
              <w:widowControl w:val="0"/>
              <w:tabs>
                <w:tab w:val="left" w:pos="555"/>
              </w:tabs>
              <w:spacing w:after="0" w:line="240" w:lineRule="auto"/>
              <w:jc w:val="both"/>
              <w:rPr>
                <w:rFonts w:ascii="Times New Roman" w:hAnsi="Times New Roman"/>
                <w:kern w:val="24"/>
                <w:sz w:val="28"/>
                <w:szCs w:val="28"/>
                <w:u w:val="single"/>
                <w:lang w:val="kk-KZ"/>
              </w:rPr>
            </w:pPr>
            <w:r w:rsidRPr="004B4ADF">
              <w:rPr>
                <w:rFonts w:ascii="Times New Roman" w:hAnsi="Times New Roman"/>
                <w:kern w:val="24"/>
                <w:sz w:val="28"/>
                <w:szCs w:val="28"/>
                <w:u w:val="single"/>
                <w:lang w:val="kk-KZ"/>
              </w:rPr>
              <w:t>НАПРАВЛЕНИЕ 3 «ВЫСОКОЕ КАЧЕСТВО ЖИЗНИ»</w:t>
            </w:r>
          </w:p>
          <w:p w14:paraId="3D420D25" w14:textId="77777777" w:rsidR="006B2892" w:rsidRPr="004B4ADF" w:rsidRDefault="006B2892" w:rsidP="006B2892">
            <w:pPr>
              <w:spacing w:after="0" w:line="240" w:lineRule="auto"/>
              <w:contextualSpacing/>
              <w:rPr>
                <w:rFonts w:ascii="Times New Roman" w:hAnsi="Times New Roman"/>
                <w:kern w:val="24"/>
                <w:sz w:val="28"/>
                <w:szCs w:val="28"/>
              </w:rPr>
            </w:pPr>
            <w:r w:rsidRPr="004B4ADF">
              <w:rPr>
                <w:rFonts w:ascii="Times New Roman" w:hAnsi="Times New Roman"/>
                <w:bCs/>
                <w:kern w:val="24"/>
                <w:sz w:val="28"/>
                <w:szCs w:val="28"/>
              </w:rPr>
              <w:t>КНИ 11</w:t>
            </w:r>
          </w:p>
          <w:p w14:paraId="29FF10B8" w14:textId="77777777" w:rsidR="006B2892" w:rsidRPr="004B4ADF" w:rsidRDefault="006B2892" w:rsidP="006B2892">
            <w:pPr>
              <w:pStyle w:val="ad"/>
              <w:rPr>
                <w:rFonts w:ascii="Times New Roman" w:hAnsi="Times New Roman"/>
                <w:sz w:val="28"/>
                <w:szCs w:val="28"/>
              </w:rPr>
            </w:pPr>
            <w:r w:rsidRPr="004B4ADF">
              <w:rPr>
                <w:rFonts w:ascii="Times New Roman" w:hAnsi="Times New Roman"/>
                <w:kern w:val="24"/>
                <w:sz w:val="28"/>
                <w:szCs w:val="28"/>
              </w:rPr>
              <w:t>Доля населения, имеющего доходы ниже величины прожиточного минимума/ниже черты бедности</w:t>
            </w:r>
          </w:p>
          <w:p w14:paraId="3931393D" w14:textId="77777777" w:rsidR="006B2892" w:rsidRPr="004B4ADF" w:rsidRDefault="006B2892" w:rsidP="006B2892">
            <w:pPr>
              <w:pStyle w:val="ad"/>
              <w:rPr>
                <w:rFonts w:ascii="Times New Roman" w:hAnsi="Times New Roman"/>
                <w:bCs/>
                <w:i/>
                <w:kern w:val="24"/>
                <w:sz w:val="28"/>
                <w:szCs w:val="28"/>
                <w:lang w:val="kk-KZ"/>
              </w:rPr>
            </w:pPr>
            <w:r w:rsidRPr="004B4ADF">
              <w:rPr>
                <w:rFonts w:ascii="Times New Roman" w:hAnsi="Times New Roman"/>
                <w:bCs/>
                <w:i/>
                <w:kern w:val="24"/>
                <w:sz w:val="28"/>
                <w:szCs w:val="28"/>
              </w:rPr>
              <w:t xml:space="preserve">Цель. </w:t>
            </w:r>
            <w:r w:rsidRPr="004B4ADF">
              <w:rPr>
                <w:rFonts w:ascii="Times New Roman" w:hAnsi="Times New Roman"/>
                <w:bCs/>
                <w:i/>
                <w:kern w:val="24"/>
                <w:sz w:val="28"/>
                <w:szCs w:val="28"/>
                <w:lang w:val="kk-KZ"/>
              </w:rPr>
              <w:t>Содействие занятости населения и усиление адресности социальной поддержки</w:t>
            </w:r>
          </w:p>
          <w:p w14:paraId="306D9D32" w14:textId="77777777" w:rsidR="006B2892" w:rsidRPr="004B4ADF" w:rsidRDefault="006B2892" w:rsidP="006B2892">
            <w:pPr>
              <w:pStyle w:val="ad"/>
              <w:rPr>
                <w:rFonts w:ascii="Times New Roman" w:hAnsi="Times New Roman"/>
                <w:i/>
                <w:kern w:val="24"/>
                <w:sz w:val="28"/>
                <w:szCs w:val="28"/>
              </w:rPr>
            </w:pPr>
            <w:r w:rsidRPr="004B4ADF">
              <w:rPr>
                <w:rFonts w:ascii="Times New Roman" w:hAnsi="Times New Roman"/>
                <w:bCs/>
                <w:i/>
                <w:kern w:val="24"/>
                <w:sz w:val="28"/>
                <w:szCs w:val="28"/>
              </w:rPr>
              <w:t>Задача 1.</w:t>
            </w:r>
            <w:r w:rsidRPr="004B4ADF">
              <w:rPr>
                <w:rFonts w:ascii="Times New Roman" w:hAnsi="Times New Roman"/>
                <w:i/>
                <w:kern w:val="24"/>
                <w:sz w:val="28"/>
                <w:szCs w:val="28"/>
              </w:rPr>
              <w:t xml:space="preserve"> Трудоустройство более 3,3 млн. граждан, из них молодежи – не менее 2,3 млн. человек</w:t>
            </w:r>
          </w:p>
          <w:p w14:paraId="78345E4D" w14:textId="77777777" w:rsidR="006B2892" w:rsidRPr="004B4ADF" w:rsidRDefault="008960AC" w:rsidP="006B2892">
            <w:pPr>
              <w:spacing w:after="0" w:line="240" w:lineRule="auto"/>
              <w:contextualSpacing/>
              <w:rPr>
                <w:rFonts w:ascii="Times New Roman" w:hAnsi="Times New Roman"/>
                <w:bCs/>
                <w:kern w:val="24"/>
                <w:sz w:val="28"/>
                <w:szCs w:val="28"/>
                <w:u w:val="single"/>
                <w:lang w:val="kk-KZ"/>
              </w:rPr>
            </w:pPr>
            <w:r w:rsidRPr="004B4ADF">
              <w:rPr>
                <w:rFonts w:ascii="Times New Roman" w:hAnsi="Times New Roman"/>
                <w:bCs/>
                <w:kern w:val="24"/>
                <w:sz w:val="28"/>
                <w:szCs w:val="28"/>
                <w:u w:val="single"/>
                <w:lang w:val="kk-KZ"/>
              </w:rPr>
              <w:t>Показатель результата:</w:t>
            </w:r>
          </w:p>
          <w:p w14:paraId="0C12B9B2" w14:textId="77777777" w:rsidR="006B2892" w:rsidRPr="004B4ADF" w:rsidRDefault="004D6DAA" w:rsidP="004D6DAA">
            <w:pPr>
              <w:spacing w:after="0" w:line="240" w:lineRule="auto"/>
              <w:rPr>
                <w:rFonts w:ascii="Times New Roman" w:hAnsi="Times New Roman"/>
                <w:bCs/>
                <w:kern w:val="24"/>
                <w:sz w:val="28"/>
                <w:szCs w:val="28"/>
              </w:rPr>
            </w:pPr>
            <w:r w:rsidRPr="004B4ADF">
              <w:rPr>
                <w:rFonts w:ascii="Times New Roman" w:hAnsi="Times New Roman"/>
                <w:bCs/>
                <w:kern w:val="24"/>
                <w:sz w:val="28"/>
                <w:szCs w:val="28"/>
                <w:lang w:val="kk-KZ"/>
              </w:rPr>
              <w:t>1.1. </w:t>
            </w:r>
            <w:r w:rsidR="006B2892" w:rsidRPr="004B4ADF">
              <w:rPr>
                <w:rFonts w:ascii="Times New Roman" w:hAnsi="Times New Roman"/>
                <w:bCs/>
                <w:kern w:val="24"/>
                <w:sz w:val="28"/>
                <w:szCs w:val="28"/>
                <w:lang w:val="kk-KZ"/>
              </w:rPr>
              <w:t>Количество трудоустроенных граждан</w:t>
            </w:r>
          </w:p>
          <w:p w14:paraId="679CFA85" w14:textId="77777777" w:rsidR="006B2892" w:rsidRPr="004B4ADF" w:rsidRDefault="006B2892" w:rsidP="006B2892">
            <w:pPr>
              <w:widowControl w:val="0"/>
              <w:spacing w:after="0" w:line="240" w:lineRule="auto"/>
              <w:rPr>
                <w:rFonts w:ascii="Times New Roman" w:hAnsi="Times New Roman"/>
                <w:bCs/>
                <w:sz w:val="28"/>
                <w:szCs w:val="28"/>
              </w:rPr>
            </w:pPr>
            <w:r w:rsidRPr="004B4ADF">
              <w:rPr>
                <w:rFonts w:ascii="Times New Roman" w:hAnsi="Times New Roman"/>
                <w:bCs/>
                <w:sz w:val="28"/>
                <w:szCs w:val="28"/>
              </w:rPr>
              <w:t>КНИ 9</w:t>
            </w:r>
          </w:p>
          <w:p w14:paraId="0C43A613" w14:textId="77777777" w:rsidR="006B2892" w:rsidRPr="004B4ADF" w:rsidRDefault="006B2892" w:rsidP="006B2892">
            <w:pPr>
              <w:pStyle w:val="ad"/>
              <w:rPr>
                <w:rFonts w:ascii="Times New Roman" w:hAnsi="Times New Roman"/>
                <w:sz w:val="28"/>
                <w:szCs w:val="28"/>
              </w:rPr>
            </w:pPr>
            <w:r w:rsidRPr="004B4ADF">
              <w:rPr>
                <w:rFonts w:ascii="Times New Roman" w:hAnsi="Times New Roman"/>
                <w:bCs/>
                <w:sz w:val="28"/>
                <w:szCs w:val="28"/>
              </w:rPr>
              <w:t>Качество результатов среднего образования на основе тестирования PISA</w:t>
            </w:r>
            <w:r w:rsidR="00922DE4" w:rsidRPr="004B4ADF">
              <w:rPr>
                <w:rFonts w:ascii="Times New Roman" w:hAnsi="Times New Roman"/>
                <w:bCs/>
                <w:sz w:val="28"/>
                <w:szCs w:val="28"/>
              </w:rPr>
              <w:t xml:space="preserve"> (естественно-научная грамотность)</w:t>
            </w:r>
          </w:p>
          <w:p w14:paraId="1A46CDA5" w14:textId="77777777" w:rsidR="006B2892" w:rsidRPr="004B4ADF" w:rsidRDefault="006B2892" w:rsidP="006B2892">
            <w:pPr>
              <w:pStyle w:val="ad"/>
              <w:rPr>
                <w:rFonts w:ascii="Times New Roman" w:hAnsi="Times New Roman"/>
                <w:bCs/>
                <w:i/>
                <w:sz w:val="28"/>
                <w:szCs w:val="28"/>
              </w:rPr>
            </w:pPr>
            <w:r w:rsidRPr="004B4ADF">
              <w:rPr>
                <w:rFonts w:ascii="Times New Roman" w:hAnsi="Times New Roman"/>
                <w:bCs/>
                <w:i/>
                <w:sz w:val="28"/>
                <w:szCs w:val="28"/>
              </w:rPr>
              <w:t>Цель. Повышение уровня развития умений и навыков детей дошкольного возраста</w:t>
            </w:r>
          </w:p>
          <w:p w14:paraId="294BE2E6" w14:textId="77777777" w:rsidR="006B2892" w:rsidRPr="004B4ADF" w:rsidRDefault="006B2892" w:rsidP="006B2892">
            <w:pPr>
              <w:spacing w:after="0" w:line="240" w:lineRule="auto"/>
              <w:rPr>
                <w:rFonts w:ascii="Times New Roman" w:hAnsi="Times New Roman"/>
                <w:sz w:val="28"/>
                <w:szCs w:val="28"/>
                <w:u w:val="single"/>
              </w:rPr>
            </w:pPr>
            <w:r w:rsidRPr="004B4ADF">
              <w:rPr>
                <w:rFonts w:ascii="Times New Roman" w:hAnsi="Times New Roman"/>
                <w:bCs/>
                <w:sz w:val="28"/>
                <w:szCs w:val="28"/>
                <w:u w:val="single"/>
                <w:lang w:val="kk-KZ"/>
              </w:rPr>
              <w:t>Целев</w:t>
            </w:r>
            <w:r w:rsidR="00695C0D" w:rsidRPr="004B4ADF">
              <w:rPr>
                <w:rFonts w:ascii="Times New Roman" w:hAnsi="Times New Roman"/>
                <w:bCs/>
                <w:sz w:val="28"/>
                <w:szCs w:val="28"/>
                <w:u w:val="single"/>
                <w:lang w:val="kk-KZ"/>
              </w:rPr>
              <w:t>ой</w:t>
            </w:r>
            <w:r w:rsidRPr="004B4ADF">
              <w:rPr>
                <w:rFonts w:ascii="Times New Roman" w:hAnsi="Times New Roman"/>
                <w:bCs/>
                <w:sz w:val="28"/>
                <w:szCs w:val="28"/>
                <w:u w:val="single"/>
                <w:lang w:val="kk-KZ"/>
              </w:rPr>
              <w:t xml:space="preserve"> индикатор</w:t>
            </w:r>
            <w:r w:rsidRPr="004B4ADF">
              <w:rPr>
                <w:rFonts w:ascii="Times New Roman" w:hAnsi="Times New Roman"/>
                <w:sz w:val="28"/>
                <w:szCs w:val="28"/>
                <w:u w:val="single"/>
              </w:rPr>
              <w:t xml:space="preserve"> 1:</w:t>
            </w:r>
          </w:p>
          <w:p w14:paraId="5F4C4E9F" w14:textId="77777777" w:rsidR="006B2892" w:rsidRPr="004B4ADF" w:rsidRDefault="006B2892" w:rsidP="006B2892">
            <w:pPr>
              <w:pStyle w:val="ad"/>
              <w:rPr>
                <w:rFonts w:ascii="Times New Roman" w:hAnsi="Times New Roman"/>
                <w:bCs/>
                <w:iCs/>
                <w:sz w:val="28"/>
                <w:szCs w:val="28"/>
                <w:lang w:val="kk-KZ"/>
              </w:rPr>
            </w:pPr>
            <w:r w:rsidRPr="004B4ADF">
              <w:rPr>
                <w:rFonts w:ascii="Times New Roman" w:hAnsi="Times New Roman"/>
                <w:bCs/>
                <w:iCs/>
                <w:sz w:val="28"/>
                <w:szCs w:val="28"/>
                <w:lang w:val="kk-KZ"/>
              </w:rPr>
              <w:t>Охват детей дошкольным воспитанием и обучением от 2 до 6 лет</w:t>
            </w:r>
          </w:p>
          <w:p w14:paraId="7B912717" w14:textId="77777777" w:rsidR="006B2892" w:rsidRPr="004B4ADF" w:rsidRDefault="006B2892" w:rsidP="006B2892">
            <w:pPr>
              <w:spacing w:after="0" w:line="240" w:lineRule="auto"/>
              <w:textAlignment w:val="baseline"/>
              <w:rPr>
                <w:rFonts w:ascii="Times New Roman" w:hAnsi="Times New Roman"/>
                <w:sz w:val="28"/>
                <w:szCs w:val="28"/>
              </w:rPr>
            </w:pPr>
            <w:r w:rsidRPr="004B4ADF">
              <w:rPr>
                <w:rFonts w:ascii="Times New Roman" w:hAnsi="Times New Roman"/>
                <w:bCs/>
                <w:sz w:val="28"/>
                <w:szCs w:val="28"/>
              </w:rPr>
              <w:t>КНИ 12</w:t>
            </w:r>
          </w:p>
          <w:p w14:paraId="0A959D56" w14:textId="77777777" w:rsidR="006B2892" w:rsidRPr="004B4ADF" w:rsidRDefault="006B2892" w:rsidP="006B2892">
            <w:pPr>
              <w:pStyle w:val="ad"/>
              <w:rPr>
                <w:rFonts w:ascii="Times New Roman" w:hAnsi="Times New Roman"/>
                <w:sz w:val="28"/>
                <w:szCs w:val="28"/>
                <w:lang w:val="kk-KZ"/>
              </w:rPr>
            </w:pPr>
            <w:r w:rsidRPr="004B4ADF">
              <w:rPr>
                <w:rFonts w:ascii="Times New Roman" w:hAnsi="Times New Roman"/>
                <w:sz w:val="28"/>
                <w:szCs w:val="28"/>
              </w:rPr>
              <w:t>Уровень обеспеченности социальными благами и услугами в соответствии с Системой региональных стандартов</w:t>
            </w:r>
            <w:r w:rsidR="00BA6E6A" w:rsidRPr="004B4ADF">
              <w:rPr>
                <w:rFonts w:ascii="Times New Roman" w:hAnsi="Times New Roman"/>
                <w:sz w:val="28"/>
                <w:szCs w:val="28"/>
                <w:lang w:val="kk-KZ"/>
              </w:rPr>
              <w:t>, город</w:t>
            </w:r>
          </w:p>
          <w:p w14:paraId="28C1A903" w14:textId="77777777" w:rsidR="006B2892" w:rsidRPr="004B4ADF" w:rsidRDefault="006B2892" w:rsidP="006B2892">
            <w:pPr>
              <w:spacing w:after="0" w:line="240" w:lineRule="auto"/>
              <w:rPr>
                <w:rFonts w:ascii="Times New Roman" w:hAnsi="Times New Roman"/>
                <w:sz w:val="28"/>
                <w:szCs w:val="28"/>
              </w:rPr>
            </w:pPr>
            <w:r w:rsidRPr="004B4ADF">
              <w:rPr>
                <w:rFonts w:ascii="Times New Roman" w:hAnsi="Times New Roman"/>
                <w:bCs/>
                <w:sz w:val="28"/>
                <w:szCs w:val="28"/>
              </w:rPr>
              <w:t>КНИ 13</w:t>
            </w:r>
          </w:p>
          <w:p w14:paraId="287D977B" w14:textId="77777777" w:rsidR="006B2892" w:rsidRPr="004B4ADF" w:rsidRDefault="006B2892" w:rsidP="006B2892">
            <w:pPr>
              <w:pStyle w:val="ad"/>
              <w:rPr>
                <w:rFonts w:ascii="Times New Roman" w:hAnsi="Times New Roman"/>
                <w:sz w:val="28"/>
                <w:szCs w:val="28"/>
                <w:lang w:val="kk-KZ"/>
              </w:rPr>
            </w:pPr>
            <w:r w:rsidRPr="004B4ADF">
              <w:rPr>
                <w:rFonts w:ascii="Times New Roman" w:hAnsi="Times New Roman"/>
                <w:sz w:val="28"/>
                <w:szCs w:val="28"/>
              </w:rPr>
              <w:t>Уровень обеспеченности социальными благами и услугами в соответствии с Системой региональных стандартов</w:t>
            </w:r>
            <w:r w:rsidR="00BA6E6A" w:rsidRPr="004B4ADF">
              <w:rPr>
                <w:rFonts w:ascii="Times New Roman" w:hAnsi="Times New Roman"/>
                <w:sz w:val="28"/>
                <w:szCs w:val="28"/>
                <w:lang w:val="kk-KZ"/>
              </w:rPr>
              <w:t>, село</w:t>
            </w:r>
          </w:p>
          <w:p w14:paraId="752916C8" w14:textId="77777777" w:rsidR="006B2892" w:rsidRPr="004B4ADF" w:rsidRDefault="006B2892" w:rsidP="006B2892">
            <w:pPr>
              <w:pStyle w:val="ad"/>
              <w:rPr>
                <w:rFonts w:ascii="Times New Roman" w:hAnsi="Times New Roman"/>
                <w:bCs/>
                <w:i/>
                <w:sz w:val="28"/>
                <w:szCs w:val="28"/>
              </w:rPr>
            </w:pPr>
            <w:r w:rsidRPr="004B4ADF">
              <w:rPr>
                <w:rFonts w:ascii="Times New Roman" w:hAnsi="Times New Roman"/>
                <w:bCs/>
                <w:i/>
                <w:sz w:val="28"/>
                <w:szCs w:val="28"/>
              </w:rPr>
              <w:t>Цель. Обеспечение минимально обязательного уровня доступности объектов и услуг (благ) населению в зависимости от типа (город, село) и размера (численност</w:t>
            </w:r>
            <w:r w:rsidR="00AF0DEC" w:rsidRPr="004B4ADF">
              <w:rPr>
                <w:rFonts w:ascii="Times New Roman" w:hAnsi="Times New Roman"/>
                <w:bCs/>
                <w:i/>
                <w:sz w:val="28"/>
                <w:szCs w:val="28"/>
              </w:rPr>
              <w:t>и населения) населенных пунктов</w:t>
            </w:r>
          </w:p>
          <w:p w14:paraId="445BF356" w14:textId="77777777" w:rsidR="006B2892" w:rsidRPr="004B4ADF" w:rsidRDefault="006B2892" w:rsidP="006B2892">
            <w:pPr>
              <w:pStyle w:val="ad"/>
              <w:rPr>
                <w:rFonts w:ascii="Times New Roman" w:hAnsi="Times New Roman"/>
                <w:i/>
                <w:sz w:val="28"/>
                <w:szCs w:val="28"/>
              </w:rPr>
            </w:pPr>
            <w:r w:rsidRPr="004B4ADF">
              <w:rPr>
                <w:rFonts w:ascii="Times New Roman" w:hAnsi="Times New Roman"/>
                <w:i/>
                <w:sz w:val="28"/>
                <w:szCs w:val="28"/>
              </w:rPr>
              <w:lastRenderedPageBreak/>
              <w:t>Задача. Создание комфортной среды для жителей села и городов</w:t>
            </w:r>
          </w:p>
          <w:p w14:paraId="16930DAD" w14:textId="77777777" w:rsidR="006B2892" w:rsidRPr="004B4ADF" w:rsidRDefault="00D56B83" w:rsidP="006B2892">
            <w:pPr>
              <w:spacing w:after="0" w:line="240" w:lineRule="auto"/>
              <w:rPr>
                <w:rFonts w:ascii="Times New Roman" w:hAnsi="Times New Roman"/>
                <w:sz w:val="28"/>
                <w:szCs w:val="28"/>
                <w:u w:val="single"/>
              </w:rPr>
            </w:pPr>
            <w:r w:rsidRPr="004B4ADF">
              <w:rPr>
                <w:rFonts w:ascii="Times New Roman" w:hAnsi="Times New Roman"/>
                <w:sz w:val="28"/>
                <w:szCs w:val="28"/>
                <w:u w:val="single"/>
              </w:rPr>
              <w:t>Показатель результата:</w:t>
            </w:r>
          </w:p>
          <w:p w14:paraId="22805AC0" w14:textId="77777777" w:rsidR="006B2892" w:rsidRPr="004B4ADF" w:rsidRDefault="006B2892" w:rsidP="006B2892">
            <w:pPr>
              <w:spacing w:after="0" w:line="240" w:lineRule="auto"/>
              <w:rPr>
                <w:rFonts w:ascii="Times New Roman" w:hAnsi="Times New Roman"/>
                <w:sz w:val="28"/>
                <w:szCs w:val="28"/>
              </w:rPr>
            </w:pPr>
            <w:r w:rsidRPr="004B4ADF">
              <w:rPr>
                <w:rFonts w:ascii="Times New Roman" w:hAnsi="Times New Roman"/>
                <w:sz w:val="28"/>
                <w:szCs w:val="28"/>
              </w:rPr>
              <w:t>1.1 Доля школ, расположенных в типовых зданиях</w:t>
            </w:r>
          </w:p>
          <w:p w14:paraId="3126345E" w14:textId="77777777" w:rsidR="006B2892" w:rsidRPr="004B4ADF" w:rsidRDefault="00AF0DEC" w:rsidP="006B2892">
            <w:pPr>
              <w:spacing w:after="0" w:line="240" w:lineRule="auto"/>
              <w:rPr>
                <w:rFonts w:ascii="Times New Roman" w:hAnsi="Times New Roman"/>
                <w:sz w:val="28"/>
                <w:szCs w:val="28"/>
              </w:rPr>
            </w:pPr>
            <w:r w:rsidRPr="004B4ADF">
              <w:rPr>
                <w:rFonts w:ascii="Times New Roman" w:hAnsi="Times New Roman"/>
                <w:sz w:val="28"/>
                <w:szCs w:val="28"/>
              </w:rPr>
              <w:t xml:space="preserve">1.2 </w:t>
            </w:r>
            <w:r w:rsidR="006B2892" w:rsidRPr="004B4ADF">
              <w:rPr>
                <w:rFonts w:ascii="Times New Roman" w:hAnsi="Times New Roman"/>
                <w:sz w:val="28"/>
                <w:szCs w:val="28"/>
              </w:rPr>
              <w:t>Охват детей качественным дошкольным воспитанием и обучением от 2 до 6 лет</w:t>
            </w:r>
          </w:p>
          <w:p w14:paraId="21B3D1F7" w14:textId="77777777" w:rsidR="00D56B83" w:rsidRPr="004B4ADF" w:rsidRDefault="00D56B83" w:rsidP="00D56B83">
            <w:pPr>
              <w:spacing w:after="0" w:line="240" w:lineRule="auto"/>
              <w:rPr>
                <w:rFonts w:ascii="Times New Roman" w:hAnsi="Times New Roman"/>
                <w:sz w:val="28"/>
                <w:szCs w:val="28"/>
              </w:rPr>
            </w:pPr>
            <w:r w:rsidRPr="004B4ADF">
              <w:rPr>
                <w:rFonts w:ascii="Times New Roman" w:hAnsi="Times New Roman"/>
                <w:sz w:val="28"/>
                <w:szCs w:val="28"/>
              </w:rPr>
              <w:t>1.3 Охват детей дополнительным образованием</w:t>
            </w:r>
          </w:p>
          <w:p w14:paraId="0A8AC614" w14:textId="77777777" w:rsidR="00D56B83" w:rsidRPr="004B4ADF" w:rsidRDefault="00D56B83" w:rsidP="00D56B83">
            <w:pPr>
              <w:spacing w:after="0" w:line="240" w:lineRule="auto"/>
              <w:rPr>
                <w:rFonts w:ascii="Times New Roman" w:hAnsi="Times New Roman"/>
                <w:sz w:val="28"/>
                <w:szCs w:val="28"/>
              </w:rPr>
            </w:pPr>
            <w:r w:rsidRPr="004B4ADF">
              <w:rPr>
                <w:rFonts w:ascii="Times New Roman" w:hAnsi="Times New Roman"/>
                <w:sz w:val="28"/>
                <w:szCs w:val="28"/>
              </w:rPr>
              <w:t xml:space="preserve">1.4 Доля объектов технического и профессионального, </w:t>
            </w:r>
            <w:proofErr w:type="spellStart"/>
            <w:r w:rsidRPr="004B4ADF">
              <w:rPr>
                <w:rFonts w:ascii="Times New Roman" w:hAnsi="Times New Roman"/>
                <w:sz w:val="28"/>
                <w:szCs w:val="28"/>
              </w:rPr>
              <w:t>послесреднего</w:t>
            </w:r>
            <w:proofErr w:type="spellEnd"/>
            <w:r w:rsidRPr="004B4ADF">
              <w:rPr>
                <w:rFonts w:ascii="Times New Roman" w:hAnsi="Times New Roman"/>
                <w:sz w:val="28"/>
                <w:szCs w:val="28"/>
              </w:rPr>
              <w:t xml:space="preserve"> образования (</w:t>
            </w:r>
            <w:proofErr w:type="spellStart"/>
            <w:r w:rsidRPr="004B4ADF">
              <w:rPr>
                <w:rFonts w:ascii="Times New Roman" w:hAnsi="Times New Roman"/>
                <w:sz w:val="28"/>
                <w:szCs w:val="28"/>
              </w:rPr>
              <w:t>ТиПО</w:t>
            </w:r>
            <w:proofErr w:type="spellEnd"/>
            <w:r w:rsidRPr="004B4ADF">
              <w:rPr>
                <w:rFonts w:ascii="Times New Roman" w:hAnsi="Times New Roman"/>
                <w:sz w:val="28"/>
                <w:szCs w:val="28"/>
              </w:rPr>
              <w:t>), расположенных в типовых зданиях</w:t>
            </w:r>
          </w:p>
          <w:p w14:paraId="08DD9C79" w14:textId="77777777" w:rsidR="006B2892" w:rsidRPr="004B4ADF" w:rsidRDefault="00AF0DEC" w:rsidP="006B2892">
            <w:pPr>
              <w:spacing w:after="0" w:line="240" w:lineRule="auto"/>
              <w:rPr>
                <w:rFonts w:ascii="Times New Roman" w:hAnsi="Times New Roman"/>
                <w:sz w:val="28"/>
                <w:szCs w:val="28"/>
              </w:rPr>
            </w:pPr>
            <w:r w:rsidRPr="004B4ADF">
              <w:rPr>
                <w:rFonts w:ascii="Times New Roman" w:hAnsi="Times New Roman"/>
                <w:sz w:val="28"/>
                <w:szCs w:val="28"/>
              </w:rPr>
              <w:t xml:space="preserve">2.1 </w:t>
            </w:r>
            <w:r w:rsidR="006B2892" w:rsidRPr="004B4ADF">
              <w:rPr>
                <w:rFonts w:ascii="Times New Roman" w:hAnsi="Times New Roman"/>
                <w:sz w:val="28"/>
                <w:szCs w:val="28"/>
              </w:rPr>
              <w:t>Охват населенных пунктов первичной медико-санитарной и консультативно-диагностической помощью</w:t>
            </w:r>
          </w:p>
          <w:p w14:paraId="38C89211" w14:textId="77777777" w:rsidR="006B2892" w:rsidRPr="004B4ADF" w:rsidRDefault="006B2892" w:rsidP="006B2892">
            <w:pPr>
              <w:spacing w:after="0" w:line="240" w:lineRule="auto"/>
              <w:rPr>
                <w:rFonts w:ascii="Times New Roman" w:hAnsi="Times New Roman"/>
                <w:sz w:val="28"/>
                <w:szCs w:val="28"/>
              </w:rPr>
            </w:pPr>
            <w:r w:rsidRPr="004B4ADF">
              <w:rPr>
                <w:rFonts w:ascii="Times New Roman" w:hAnsi="Times New Roman"/>
                <w:sz w:val="28"/>
                <w:szCs w:val="28"/>
              </w:rPr>
              <w:t>3.1 Рост обеспеченности объектами и услугами культуры</w:t>
            </w:r>
          </w:p>
          <w:p w14:paraId="0198744A" w14:textId="77777777" w:rsidR="006B2892" w:rsidRPr="004B4ADF" w:rsidRDefault="006B2892" w:rsidP="006B2892">
            <w:pPr>
              <w:spacing w:after="0" w:line="240" w:lineRule="auto"/>
              <w:rPr>
                <w:rFonts w:ascii="Times New Roman" w:hAnsi="Times New Roman"/>
                <w:sz w:val="28"/>
                <w:szCs w:val="28"/>
              </w:rPr>
            </w:pPr>
            <w:r w:rsidRPr="004B4ADF">
              <w:rPr>
                <w:rFonts w:ascii="Times New Roman" w:hAnsi="Times New Roman"/>
                <w:sz w:val="28"/>
                <w:szCs w:val="28"/>
              </w:rPr>
              <w:t>4.1 Доведение численности граждан, занимающихся физической культурой и спортом, до 50 % от общего населения</w:t>
            </w:r>
          </w:p>
          <w:p w14:paraId="50B1F3C1" w14:textId="77777777" w:rsidR="006B2892" w:rsidRPr="004B4ADF" w:rsidRDefault="006B2892" w:rsidP="006B2892">
            <w:pPr>
              <w:pStyle w:val="ad"/>
              <w:rPr>
                <w:rFonts w:ascii="Times New Roman" w:hAnsi="Times New Roman"/>
                <w:sz w:val="28"/>
                <w:szCs w:val="28"/>
              </w:rPr>
            </w:pPr>
            <w:r w:rsidRPr="004B4ADF">
              <w:rPr>
                <w:rFonts w:ascii="Times New Roman" w:hAnsi="Times New Roman"/>
                <w:sz w:val="28"/>
                <w:szCs w:val="28"/>
              </w:rPr>
              <w:t>5.1 Увеличение доли внутренних дорог в хорошем и удовлетворительном состоянии</w:t>
            </w:r>
          </w:p>
          <w:p w14:paraId="55E107C8" w14:textId="77777777" w:rsidR="006B2892" w:rsidRPr="004B4ADF" w:rsidRDefault="006B2892" w:rsidP="006B2892">
            <w:pPr>
              <w:pStyle w:val="ad"/>
              <w:rPr>
                <w:rFonts w:ascii="Times New Roman" w:hAnsi="Times New Roman"/>
                <w:sz w:val="28"/>
                <w:szCs w:val="28"/>
              </w:rPr>
            </w:pPr>
            <w:r w:rsidRPr="004B4ADF">
              <w:rPr>
                <w:rFonts w:ascii="Times New Roman" w:hAnsi="Times New Roman"/>
                <w:sz w:val="28"/>
                <w:szCs w:val="28"/>
              </w:rPr>
              <w:t>6.1 Обеспечение доступа населения к услугам водоснабжения</w:t>
            </w:r>
          </w:p>
          <w:p w14:paraId="34F472B3" w14:textId="77777777" w:rsidR="006B2892" w:rsidRPr="004B4ADF" w:rsidRDefault="006B2892" w:rsidP="006B2892">
            <w:pPr>
              <w:widowControl w:val="0"/>
              <w:spacing w:after="0" w:line="240" w:lineRule="auto"/>
              <w:jc w:val="both"/>
              <w:rPr>
                <w:rFonts w:ascii="Times New Roman" w:hAnsi="Times New Roman"/>
                <w:sz w:val="28"/>
                <w:szCs w:val="28"/>
              </w:rPr>
            </w:pPr>
            <w:r w:rsidRPr="004B4ADF">
              <w:rPr>
                <w:rFonts w:ascii="Times New Roman" w:hAnsi="Times New Roman"/>
                <w:sz w:val="28"/>
                <w:szCs w:val="28"/>
              </w:rPr>
              <w:t>6.2 Снижение износа электрических сетей</w:t>
            </w:r>
          </w:p>
          <w:p w14:paraId="20E11E36" w14:textId="77777777" w:rsidR="006B2892" w:rsidRPr="004B4ADF" w:rsidRDefault="00AF0DEC" w:rsidP="006B2892">
            <w:pPr>
              <w:spacing w:after="0" w:line="240" w:lineRule="auto"/>
              <w:rPr>
                <w:rFonts w:ascii="Times New Roman" w:hAnsi="Times New Roman"/>
                <w:sz w:val="28"/>
                <w:szCs w:val="28"/>
              </w:rPr>
            </w:pPr>
            <w:r w:rsidRPr="004B4ADF">
              <w:rPr>
                <w:rFonts w:ascii="Times New Roman" w:hAnsi="Times New Roman"/>
                <w:sz w:val="28"/>
                <w:szCs w:val="28"/>
              </w:rPr>
              <w:t xml:space="preserve">6.3 </w:t>
            </w:r>
            <w:r w:rsidR="006B2892" w:rsidRPr="004B4ADF">
              <w:rPr>
                <w:rFonts w:ascii="Times New Roman" w:hAnsi="Times New Roman"/>
                <w:sz w:val="28"/>
                <w:szCs w:val="28"/>
              </w:rPr>
              <w:t>Общая площадь введенных в эксплуатацию жилых зданий</w:t>
            </w:r>
          </w:p>
          <w:p w14:paraId="7750C7A5" w14:textId="77777777" w:rsidR="006B2892" w:rsidRPr="004B4ADF" w:rsidRDefault="006B2892" w:rsidP="006B2892">
            <w:pPr>
              <w:widowControl w:val="0"/>
              <w:spacing w:after="0" w:line="240" w:lineRule="auto"/>
              <w:jc w:val="both"/>
              <w:rPr>
                <w:rFonts w:ascii="Times New Roman" w:hAnsi="Times New Roman"/>
                <w:sz w:val="28"/>
                <w:szCs w:val="28"/>
              </w:rPr>
            </w:pPr>
            <w:r w:rsidRPr="004B4ADF">
              <w:rPr>
                <w:rFonts w:ascii="Times New Roman" w:hAnsi="Times New Roman"/>
                <w:sz w:val="28"/>
                <w:szCs w:val="28"/>
              </w:rPr>
              <w:t xml:space="preserve">6.4 </w:t>
            </w:r>
            <w:r w:rsidR="0096659A" w:rsidRPr="004B4ADF">
              <w:rPr>
                <w:rFonts w:ascii="Times New Roman" w:hAnsi="Times New Roman"/>
                <w:sz w:val="28"/>
                <w:szCs w:val="28"/>
              </w:rPr>
              <w:t>Снижение износа тепловых сетей</w:t>
            </w:r>
          </w:p>
          <w:p w14:paraId="7107F076" w14:textId="77777777" w:rsidR="00F23639" w:rsidRPr="004B4ADF" w:rsidRDefault="00F23639" w:rsidP="006B2892">
            <w:pPr>
              <w:widowControl w:val="0"/>
              <w:spacing w:after="0" w:line="240" w:lineRule="auto"/>
              <w:jc w:val="both"/>
              <w:rPr>
                <w:rFonts w:ascii="Times New Roman" w:hAnsi="Times New Roman"/>
                <w:sz w:val="28"/>
                <w:szCs w:val="28"/>
              </w:rPr>
            </w:pPr>
            <w:r w:rsidRPr="004B4ADF">
              <w:rPr>
                <w:rFonts w:ascii="Times New Roman" w:hAnsi="Times New Roman"/>
                <w:sz w:val="28"/>
                <w:szCs w:val="28"/>
              </w:rPr>
              <w:t xml:space="preserve">6.5 Обеспечение доступа к центральному газоснабжению: </w:t>
            </w:r>
            <w:r w:rsidR="00E5164C" w:rsidRPr="004B4ADF">
              <w:rPr>
                <w:rFonts w:ascii="Times New Roman" w:hAnsi="Times New Roman"/>
                <w:sz w:val="28"/>
                <w:szCs w:val="28"/>
              </w:rPr>
              <w:t xml:space="preserve">город; </w:t>
            </w:r>
            <w:r w:rsidRPr="004B4ADF">
              <w:rPr>
                <w:rFonts w:ascii="Times New Roman" w:hAnsi="Times New Roman"/>
                <w:sz w:val="28"/>
                <w:szCs w:val="28"/>
              </w:rPr>
              <w:t>село</w:t>
            </w:r>
          </w:p>
          <w:p w14:paraId="58A0D1E2" w14:textId="77777777" w:rsidR="006B2892" w:rsidRPr="004B4ADF" w:rsidRDefault="006B2892" w:rsidP="006B2892">
            <w:pPr>
              <w:widowControl w:val="0"/>
              <w:spacing w:after="0" w:line="240" w:lineRule="auto"/>
              <w:jc w:val="both"/>
              <w:rPr>
                <w:rFonts w:ascii="Times New Roman" w:hAnsi="Times New Roman"/>
                <w:sz w:val="28"/>
                <w:szCs w:val="28"/>
              </w:rPr>
            </w:pPr>
            <w:r w:rsidRPr="004B4ADF">
              <w:rPr>
                <w:rFonts w:ascii="Times New Roman" w:hAnsi="Times New Roman"/>
                <w:sz w:val="28"/>
                <w:szCs w:val="28"/>
              </w:rPr>
              <w:t xml:space="preserve">7.1 </w:t>
            </w:r>
            <w:r w:rsidR="002631D9" w:rsidRPr="004B4ADF">
              <w:rPr>
                <w:rFonts w:ascii="Times New Roman" w:hAnsi="Times New Roman"/>
                <w:bCs/>
                <w:sz w:val="28"/>
                <w:szCs w:val="28"/>
                <w:lang w:eastAsia="ru-RU"/>
              </w:rPr>
              <w:t>Доведение до действующих норм положенности числа участковых пунктов полиции</w:t>
            </w:r>
          </w:p>
          <w:p w14:paraId="2CA09E0C" w14:textId="77777777" w:rsidR="00884F22" w:rsidRPr="004B4ADF" w:rsidRDefault="00884F22" w:rsidP="00884F22">
            <w:pPr>
              <w:widowControl w:val="0"/>
              <w:spacing w:after="0" w:line="240" w:lineRule="auto"/>
              <w:jc w:val="both"/>
              <w:rPr>
                <w:rFonts w:ascii="Times New Roman" w:hAnsi="Times New Roman"/>
                <w:sz w:val="28"/>
                <w:szCs w:val="28"/>
              </w:rPr>
            </w:pPr>
            <w:r w:rsidRPr="004B4ADF">
              <w:rPr>
                <w:rFonts w:ascii="Times New Roman" w:hAnsi="Times New Roman"/>
                <w:sz w:val="28"/>
                <w:szCs w:val="28"/>
              </w:rPr>
              <w:t>7.2 Увеличение доли переработки и утилизации ТБО</w:t>
            </w:r>
          </w:p>
          <w:p w14:paraId="28DC0F1F" w14:textId="77777777" w:rsidR="006B2892" w:rsidRPr="004B4ADF" w:rsidRDefault="00884F22" w:rsidP="006B2892">
            <w:pPr>
              <w:widowControl w:val="0"/>
              <w:spacing w:after="0" w:line="240" w:lineRule="auto"/>
              <w:jc w:val="both"/>
              <w:rPr>
                <w:rFonts w:ascii="Times New Roman" w:hAnsi="Times New Roman"/>
                <w:sz w:val="28"/>
                <w:szCs w:val="28"/>
              </w:rPr>
            </w:pPr>
            <w:r w:rsidRPr="004B4ADF">
              <w:rPr>
                <w:rFonts w:ascii="Times New Roman" w:hAnsi="Times New Roman"/>
                <w:sz w:val="28"/>
                <w:szCs w:val="28"/>
              </w:rPr>
              <w:t>7.3</w:t>
            </w:r>
            <w:r w:rsidR="006B2892" w:rsidRPr="004B4ADF">
              <w:rPr>
                <w:rFonts w:ascii="Times New Roman" w:hAnsi="Times New Roman"/>
                <w:sz w:val="28"/>
                <w:szCs w:val="28"/>
              </w:rPr>
              <w:t xml:space="preserve"> Обеспеченность инфраструктурой ЧС</w:t>
            </w:r>
          </w:p>
          <w:p w14:paraId="1D3CED28" w14:textId="77777777" w:rsidR="006B2892" w:rsidRPr="004B4ADF" w:rsidRDefault="006B2892" w:rsidP="006B2892">
            <w:pPr>
              <w:spacing w:after="0" w:line="240" w:lineRule="auto"/>
              <w:rPr>
                <w:rFonts w:ascii="Times New Roman" w:hAnsi="Times New Roman"/>
                <w:bCs/>
                <w:sz w:val="28"/>
                <w:szCs w:val="28"/>
              </w:rPr>
            </w:pPr>
            <w:r w:rsidRPr="004B4ADF">
              <w:rPr>
                <w:rFonts w:ascii="Times New Roman" w:hAnsi="Times New Roman"/>
                <w:bCs/>
                <w:sz w:val="28"/>
                <w:szCs w:val="28"/>
              </w:rPr>
              <w:t>КНИ 14</w:t>
            </w:r>
          </w:p>
          <w:p w14:paraId="4562E9A7" w14:textId="77777777" w:rsidR="006B2892" w:rsidRPr="004B4ADF" w:rsidRDefault="006B2892" w:rsidP="006B2892">
            <w:pPr>
              <w:pStyle w:val="ad"/>
              <w:rPr>
                <w:rFonts w:ascii="Times New Roman" w:hAnsi="Times New Roman"/>
                <w:sz w:val="28"/>
                <w:szCs w:val="28"/>
              </w:rPr>
            </w:pPr>
            <w:r w:rsidRPr="004B4ADF">
              <w:rPr>
                <w:rFonts w:ascii="Times New Roman" w:hAnsi="Times New Roman"/>
                <w:bCs/>
                <w:sz w:val="28"/>
                <w:szCs w:val="28"/>
              </w:rPr>
              <w:t>Уровень износа сетей тепло-, водоснабжения и водоотведения, регулируемых СЕМ</w:t>
            </w:r>
          </w:p>
          <w:p w14:paraId="7EAA8880" w14:textId="77777777" w:rsidR="006B2892" w:rsidRPr="004B4ADF" w:rsidRDefault="006B2892" w:rsidP="006B2892">
            <w:pPr>
              <w:spacing w:after="0" w:line="240" w:lineRule="auto"/>
              <w:rPr>
                <w:rFonts w:ascii="Times New Roman" w:hAnsi="Times New Roman"/>
                <w:sz w:val="28"/>
                <w:szCs w:val="28"/>
              </w:rPr>
            </w:pPr>
            <w:r w:rsidRPr="004B4ADF">
              <w:rPr>
                <w:rFonts w:ascii="Times New Roman" w:hAnsi="Times New Roman"/>
                <w:sz w:val="28"/>
                <w:szCs w:val="28"/>
              </w:rPr>
              <w:t>КНИ 15</w:t>
            </w:r>
          </w:p>
          <w:p w14:paraId="6F4398B9" w14:textId="77777777" w:rsidR="006B2892" w:rsidRPr="004B4ADF" w:rsidRDefault="006B2892" w:rsidP="006B2892">
            <w:pPr>
              <w:pStyle w:val="ad"/>
              <w:rPr>
                <w:rFonts w:ascii="Times New Roman" w:hAnsi="Times New Roman"/>
                <w:iCs/>
                <w:kern w:val="24"/>
                <w:sz w:val="28"/>
                <w:szCs w:val="28"/>
              </w:rPr>
            </w:pPr>
            <w:r w:rsidRPr="004B4ADF">
              <w:rPr>
                <w:rFonts w:ascii="Times New Roman" w:hAnsi="Times New Roman"/>
                <w:sz w:val="28"/>
                <w:szCs w:val="28"/>
              </w:rPr>
              <w:t>Уровень удовлетворенности населения экологическим качеством жизни</w:t>
            </w:r>
          </w:p>
          <w:p w14:paraId="0F46E5B9" w14:textId="77777777" w:rsidR="006B2892" w:rsidRPr="004B4ADF" w:rsidRDefault="006B2892" w:rsidP="006B2892">
            <w:pPr>
              <w:pStyle w:val="ad"/>
              <w:rPr>
                <w:rFonts w:ascii="Times New Roman" w:hAnsi="Times New Roman"/>
                <w:i/>
                <w:sz w:val="28"/>
                <w:szCs w:val="28"/>
              </w:rPr>
            </w:pPr>
            <w:r w:rsidRPr="004B4ADF">
              <w:rPr>
                <w:rFonts w:ascii="Times New Roman" w:hAnsi="Times New Roman"/>
                <w:i/>
                <w:sz w:val="28"/>
                <w:szCs w:val="28"/>
              </w:rPr>
              <w:t>Цель. Сохранение, рациональное использование и воспроизводство лесных ресурсов, ресурсов животного мира, объектов природно-заповедного фонда</w:t>
            </w:r>
          </w:p>
          <w:p w14:paraId="2DE7AF11" w14:textId="77777777" w:rsidR="00F23639" w:rsidRPr="004B4ADF" w:rsidRDefault="004D6DAA" w:rsidP="006B2892">
            <w:pPr>
              <w:pStyle w:val="ad"/>
              <w:rPr>
                <w:rFonts w:ascii="Times New Roman" w:hAnsi="Times New Roman"/>
                <w:bCs/>
                <w:sz w:val="28"/>
                <w:szCs w:val="28"/>
                <w:u w:val="single"/>
                <w:lang w:val="kk-KZ"/>
              </w:rPr>
            </w:pPr>
            <w:r w:rsidRPr="004B4ADF">
              <w:rPr>
                <w:rFonts w:ascii="Times New Roman" w:hAnsi="Times New Roman"/>
                <w:bCs/>
                <w:sz w:val="28"/>
                <w:szCs w:val="28"/>
                <w:u w:val="single"/>
                <w:lang w:val="kk-KZ"/>
              </w:rPr>
              <w:t>Целевые индикаторы:</w:t>
            </w:r>
          </w:p>
          <w:p w14:paraId="2C33F63E" w14:textId="77777777" w:rsidR="006B2892" w:rsidRPr="004B4ADF" w:rsidRDefault="006B2892" w:rsidP="006B2892">
            <w:pPr>
              <w:pStyle w:val="ad"/>
              <w:rPr>
                <w:rFonts w:ascii="Times New Roman" w:hAnsi="Times New Roman"/>
                <w:sz w:val="28"/>
                <w:szCs w:val="28"/>
                <w:lang w:val="kk-KZ"/>
              </w:rPr>
            </w:pPr>
            <w:r w:rsidRPr="004B4ADF">
              <w:rPr>
                <w:rFonts w:ascii="Times New Roman" w:hAnsi="Times New Roman"/>
                <w:sz w:val="28"/>
                <w:szCs w:val="28"/>
                <w:lang w:val="kk-KZ"/>
              </w:rPr>
              <w:t>Обеспечение населения усл</w:t>
            </w:r>
            <w:r w:rsidR="00CA16DB" w:rsidRPr="004B4ADF">
              <w:rPr>
                <w:rFonts w:ascii="Times New Roman" w:hAnsi="Times New Roman"/>
                <w:sz w:val="28"/>
                <w:szCs w:val="28"/>
                <w:lang w:val="kk-KZ"/>
              </w:rPr>
              <w:t xml:space="preserve">угами по сбору и вывозу </w:t>
            </w:r>
            <w:r w:rsidR="00CA16DB" w:rsidRPr="004B4ADF">
              <w:rPr>
                <w:rFonts w:ascii="Times New Roman" w:hAnsi="Times New Roman"/>
                <w:sz w:val="28"/>
                <w:szCs w:val="28"/>
                <w:lang w:val="kk-KZ"/>
              </w:rPr>
              <w:lastRenderedPageBreak/>
              <w:t>отходов</w:t>
            </w:r>
          </w:p>
          <w:p w14:paraId="607A84E9" w14:textId="77777777" w:rsidR="00AF0DEC" w:rsidRPr="004B4ADF" w:rsidRDefault="00AF0DEC" w:rsidP="00AF0DEC">
            <w:pPr>
              <w:widowControl w:val="0"/>
              <w:tabs>
                <w:tab w:val="left" w:pos="555"/>
              </w:tabs>
              <w:spacing w:after="0" w:line="240" w:lineRule="auto"/>
              <w:jc w:val="both"/>
              <w:rPr>
                <w:rFonts w:ascii="Times New Roman" w:hAnsi="Times New Roman"/>
                <w:kern w:val="24"/>
                <w:sz w:val="28"/>
                <w:szCs w:val="28"/>
                <w:u w:val="single"/>
                <w:lang w:val="kk-KZ"/>
              </w:rPr>
            </w:pPr>
            <w:r w:rsidRPr="004B4ADF">
              <w:rPr>
                <w:rFonts w:ascii="Times New Roman" w:hAnsi="Times New Roman"/>
                <w:kern w:val="24"/>
                <w:sz w:val="28"/>
                <w:szCs w:val="28"/>
                <w:u w:val="single"/>
                <w:lang w:val="kk-KZ"/>
              </w:rPr>
              <w:t>НАПРАВЛЕНИЕ 4 «СКВОЗНЫЕ ПРЕОБРАЗОВАНИЯ ЭКОНОМИКИ И ОБЩЕСТВА»</w:t>
            </w:r>
          </w:p>
          <w:p w14:paraId="5749B70F" w14:textId="77777777" w:rsidR="006B2892" w:rsidRPr="004B4ADF" w:rsidRDefault="006B2892" w:rsidP="006B2892">
            <w:pPr>
              <w:spacing w:after="0" w:line="240" w:lineRule="auto"/>
              <w:rPr>
                <w:rFonts w:ascii="Times New Roman" w:hAnsi="Times New Roman"/>
                <w:bCs/>
                <w:sz w:val="28"/>
                <w:szCs w:val="28"/>
              </w:rPr>
            </w:pPr>
            <w:r w:rsidRPr="004B4ADF">
              <w:rPr>
                <w:rFonts w:ascii="Times New Roman" w:hAnsi="Times New Roman"/>
                <w:bCs/>
                <w:sz w:val="28"/>
                <w:szCs w:val="28"/>
              </w:rPr>
              <w:t>КНИ 28</w:t>
            </w:r>
          </w:p>
          <w:p w14:paraId="4200A12D" w14:textId="77777777" w:rsidR="006B2892" w:rsidRPr="004B4ADF" w:rsidRDefault="006B2892" w:rsidP="006B2892">
            <w:pPr>
              <w:pStyle w:val="ad"/>
              <w:rPr>
                <w:rFonts w:ascii="Times New Roman" w:hAnsi="Times New Roman"/>
                <w:sz w:val="28"/>
                <w:szCs w:val="28"/>
              </w:rPr>
            </w:pPr>
            <w:r w:rsidRPr="004B4ADF">
              <w:rPr>
                <w:rFonts w:ascii="Times New Roman" w:hAnsi="Times New Roman"/>
                <w:sz w:val="28"/>
                <w:szCs w:val="28"/>
              </w:rPr>
              <w:t>Доля ВДС МСП в ВВП</w:t>
            </w:r>
          </w:p>
          <w:p w14:paraId="2D341650" w14:textId="77777777" w:rsidR="006B2892" w:rsidRPr="004B4ADF" w:rsidRDefault="006B2892" w:rsidP="006B2892">
            <w:pPr>
              <w:spacing w:after="0" w:line="240" w:lineRule="auto"/>
              <w:rPr>
                <w:rFonts w:ascii="Times New Roman" w:hAnsi="Times New Roman"/>
                <w:bCs/>
                <w:sz w:val="28"/>
                <w:szCs w:val="28"/>
              </w:rPr>
            </w:pPr>
            <w:r w:rsidRPr="004B4ADF">
              <w:rPr>
                <w:rFonts w:ascii="Times New Roman" w:hAnsi="Times New Roman"/>
                <w:bCs/>
                <w:sz w:val="28"/>
                <w:szCs w:val="28"/>
              </w:rPr>
              <w:t>КНИ 29</w:t>
            </w:r>
          </w:p>
          <w:p w14:paraId="4248C22B" w14:textId="77777777" w:rsidR="006B2892" w:rsidRPr="004B4ADF" w:rsidRDefault="006B2892" w:rsidP="006B2892">
            <w:pPr>
              <w:pStyle w:val="ad"/>
              <w:rPr>
                <w:rFonts w:ascii="Times New Roman" w:hAnsi="Times New Roman"/>
                <w:sz w:val="28"/>
                <w:szCs w:val="28"/>
              </w:rPr>
            </w:pPr>
            <w:r w:rsidRPr="004B4ADF">
              <w:rPr>
                <w:rFonts w:ascii="Times New Roman" w:hAnsi="Times New Roman"/>
                <w:sz w:val="28"/>
                <w:szCs w:val="28"/>
              </w:rPr>
              <w:t>Доля ВДС среднего предпринимательства в ВВП</w:t>
            </w:r>
          </w:p>
          <w:p w14:paraId="7C4DD3EB" w14:textId="77777777" w:rsidR="006B2892" w:rsidRPr="004B4ADF" w:rsidRDefault="006B2892" w:rsidP="006B2892">
            <w:pPr>
              <w:spacing w:after="0" w:line="240" w:lineRule="auto"/>
              <w:rPr>
                <w:rFonts w:ascii="Times New Roman" w:hAnsi="Times New Roman"/>
                <w:kern w:val="24"/>
                <w:sz w:val="28"/>
                <w:szCs w:val="28"/>
              </w:rPr>
            </w:pPr>
            <w:r w:rsidRPr="004B4ADF">
              <w:rPr>
                <w:rFonts w:ascii="Times New Roman" w:hAnsi="Times New Roman"/>
                <w:kern w:val="24"/>
                <w:sz w:val="28"/>
                <w:szCs w:val="28"/>
              </w:rPr>
              <w:t>КНИ 30</w:t>
            </w:r>
          </w:p>
          <w:p w14:paraId="50C7D894" w14:textId="77777777" w:rsidR="006B2892" w:rsidRPr="004B4ADF" w:rsidRDefault="006B2892" w:rsidP="006B2892">
            <w:pPr>
              <w:pStyle w:val="ad"/>
              <w:rPr>
                <w:rFonts w:ascii="Times New Roman" w:hAnsi="Times New Roman"/>
                <w:sz w:val="28"/>
                <w:szCs w:val="28"/>
              </w:rPr>
            </w:pPr>
            <w:r w:rsidRPr="004B4ADF">
              <w:rPr>
                <w:rFonts w:ascii="Times New Roman" w:hAnsi="Times New Roman"/>
                <w:kern w:val="24"/>
                <w:sz w:val="28"/>
                <w:szCs w:val="28"/>
              </w:rPr>
              <w:t>Инвестиции в основной капитал (ИОК)</w:t>
            </w:r>
          </w:p>
          <w:p w14:paraId="1DCC897F" w14:textId="77777777" w:rsidR="00CA16DB" w:rsidRPr="004B4ADF" w:rsidRDefault="006B2892" w:rsidP="006B2892">
            <w:pPr>
              <w:widowControl w:val="0"/>
              <w:tabs>
                <w:tab w:val="left" w:pos="555"/>
              </w:tabs>
              <w:spacing w:after="0" w:line="240" w:lineRule="auto"/>
              <w:jc w:val="both"/>
              <w:rPr>
                <w:rFonts w:ascii="Times New Roman" w:hAnsi="Times New Roman"/>
                <w:bCs/>
                <w:sz w:val="28"/>
                <w:szCs w:val="28"/>
                <w:u w:val="single"/>
                <w:lang w:val="kk-KZ"/>
              </w:rPr>
            </w:pPr>
            <w:r w:rsidRPr="004B4ADF">
              <w:rPr>
                <w:rFonts w:ascii="Times New Roman" w:hAnsi="Times New Roman"/>
                <w:bCs/>
                <w:sz w:val="28"/>
                <w:szCs w:val="28"/>
                <w:u w:val="single"/>
                <w:lang w:val="kk-KZ"/>
              </w:rPr>
              <w:t xml:space="preserve">Целевые индикаторы: </w:t>
            </w:r>
          </w:p>
          <w:p w14:paraId="4AC39DE9" w14:textId="77777777" w:rsidR="006B2892" w:rsidRPr="004B4ADF" w:rsidRDefault="006B2892" w:rsidP="006B2892">
            <w:pPr>
              <w:widowControl w:val="0"/>
              <w:tabs>
                <w:tab w:val="left" w:pos="555"/>
              </w:tabs>
              <w:spacing w:after="0" w:line="240" w:lineRule="auto"/>
              <w:jc w:val="both"/>
              <w:rPr>
                <w:rFonts w:ascii="Times New Roman" w:hAnsi="Times New Roman"/>
                <w:sz w:val="28"/>
                <w:szCs w:val="28"/>
              </w:rPr>
            </w:pPr>
            <w:r w:rsidRPr="004B4ADF">
              <w:rPr>
                <w:rFonts w:ascii="Times New Roman" w:hAnsi="Times New Roman"/>
                <w:sz w:val="28"/>
                <w:szCs w:val="28"/>
              </w:rPr>
              <w:t>Инвестиции в основной капитал.</w:t>
            </w:r>
          </w:p>
          <w:p w14:paraId="4D8DC624" w14:textId="77777777" w:rsidR="006B2892" w:rsidRPr="004B4ADF" w:rsidRDefault="006B2892" w:rsidP="006B2892">
            <w:pPr>
              <w:spacing w:after="0" w:line="240" w:lineRule="auto"/>
              <w:rPr>
                <w:rFonts w:ascii="Times New Roman" w:hAnsi="Times New Roman"/>
                <w:bCs/>
                <w:sz w:val="28"/>
                <w:szCs w:val="28"/>
              </w:rPr>
            </w:pPr>
            <w:r w:rsidRPr="004B4ADF">
              <w:rPr>
                <w:rFonts w:ascii="Times New Roman" w:hAnsi="Times New Roman"/>
                <w:bCs/>
                <w:sz w:val="28"/>
                <w:szCs w:val="28"/>
              </w:rPr>
              <w:t>КНИ 31</w:t>
            </w:r>
          </w:p>
          <w:p w14:paraId="52F72C64" w14:textId="77777777" w:rsidR="006B2892" w:rsidRPr="004B4ADF" w:rsidRDefault="006B2892" w:rsidP="006B2892">
            <w:pPr>
              <w:pStyle w:val="ad"/>
              <w:rPr>
                <w:rFonts w:ascii="Times New Roman" w:hAnsi="Times New Roman"/>
                <w:sz w:val="28"/>
                <w:szCs w:val="28"/>
              </w:rPr>
            </w:pPr>
            <w:r w:rsidRPr="004B4ADF">
              <w:rPr>
                <w:rFonts w:ascii="Times New Roman" w:hAnsi="Times New Roman"/>
                <w:bCs/>
                <w:sz w:val="28"/>
                <w:szCs w:val="28"/>
              </w:rPr>
              <w:t>Доля внешних инвестиций в общем объеме ИОК</w:t>
            </w:r>
          </w:p>
          <w:p w14:paraId="6F6EE5F2" w14:textId="77777777" w:rsidR="00CA16DB" w:rsidRPr="004B4ADF" w:rsidRDefault="00CA16DB" w:rsidP="006B2892">
            <w:pPr>
              <w:pStyle w:val="ad"/>
              <w:rPr>
                <w:rFonts w:ascii="Times New Roman" w:hAnsi="Times New Roman"/>
                <w:bCs/>
                <w:sz w:val="28"/>
                <w:szCs w:val="28"/>
                <w:u w:val="single"/>
                <w:lang w:val="kk-KZ"/>
              </w:rPr>
            </w:pPr>
            <w:r w:rsidRPr="004B4ADF">
              <w:rPr>
                <w:rFonts w:ascii="Times New Roman" w:hAnsi="Times New Roman"/>
                <w:bCs/>
                <w:sz w:val="28"/>
                <w:szCs w:val="28"/>
                <w:u w:val="single"/>
                <w:lang w:val="kk-KZ"/>
              </w:rPr>
              <w:t>Целевые индикаторы:</w:t>
            </w:r>
          </w:p>
          <w:p w14:paraId="0C786B28" w14:textId="77777777" w:rsidR="006B2892" w:rsidRPr="004B4ADF" w:rsidRDefault="006B2892" w:rsidP="006B2892">
            <w:pPr>
              <w:pStyle w:val="ad"/>
              <w:rPr>
                <w:rFonts w:ascii="Times New Roman" w:hAnsi="Times New Roman"/>
                <w:sz w:val="28"/>
                <w:szCs w:val="28"/>
              </w:rPr>
            </w:pPr>
            <w:r w:rsidRPr="004B4ADF">
              <w:rPr>
                <w:rFonts w:ascii="Times New Roman" w:hAnsi="Times New Roman"/>
                <w:bCs/>
                <w:sz w:val="28"/>
                <w:szCs w:val="28"/>
              </w:rPr>
              <w:t>Доля внешнего ИОК</w:t>
            </w:r>
          </w:p>
          <w:p w14:paraId="02B382ED" w14:textId="77777777" w:rsidR="006B2892" w:rsidRPr="004B4ADF" w:rsidRDefault="006B2892" w:rsidP="006B2892">
            <w:pPr>
              <w:spacing w:after="0" w:line="240" w:lineRule="auto"/>
              <w:rPr>
                <w:rFonts w:ascii="Times New Roman" w:hAnsi="Times New Roman"/>
                <w:bCs/>
                <w:sz w:val="28"/>
                <w:szCs w:val="28"/>
              </w:rPr>
            </w:pPr>
            <w:r w:rsidRPr="004B4ADF">
              <w:rPr>
                <w:rFonts w:ascii="Times New Roman" w:hAnsi="Times New Roman"/>
                <w:bCs/>
                <w:sz w:val="28"/>
                <w:szCs w:val="28"/>
              </w:rPr>
              <w:t>КНИ 33</w:t>
            </w:r>
          </w:p>
          <w:p w14:paraId="3BB263B6" w14:textId="77777777" w:rsidR="006B2892" w:rsidRPr="004B4ADF" w:rsidRDefault="006B2892" w:rsidP="006B2892">
            <w:pPr>
              <w:widowControl w:val="0"/>
              <w:tabs>
                <w:tab w:val="left" w:pos="555"/>
              </w:tabs>
              <w:spacing w:after="0" w:line="240" w:lineRule="auto"/>
              <w:jc w:val="both"/>
              <w:rPr>
                <w:rFonts w:ascii="Times New Roman" w:hAnsi="Times New Roman"/>
                <w:bCs/>
                <w:sz w:val="28"/>
                <w:szCs w:val="28"/>
              </w:rPr>
            </w:pPr>
            <w:r w:rsidRPr="004B4ADF">
              <w:rPr>
                <w:rFonts w:ascii="Times New Roman" w:hAnsi="Times New Roman"/>
                <w:bCs/>
                <w:sz w:val="28"/>
                <w:szCs w:val="28"/>
              </w:rPr>
              <w:t>Валовый приток прямых иностранных инвестиций</w:t>
            </w:r>
          </w:p>
          <w:p w14:paraId="45A81E00" w14:textId="77777777" w:rsidR="006B2892" w:rsidRPr="004B4ADF" w:rsidRDefault="006B2892" w:rsidP="006B2892">
            <w:pPr>
              <w:spacing w:after="0" w:line="240" w:lineRule="auto"/>
              <w:rPr>
                <w:rFonts w:ascii="Times New Roman" w:hAnsi="Times New Roman"/>
                <w:bCs/>
                <w:sz w:val="28"/>
                <w:szCs w:val="28"/>
              </w:rPr>
            </w:pPr>
            <w:r w:rsidRPr="004B4ADF">
              <w:rPr>
                <w:rFonts w:ascii="Times New Roman" w:hAnsi="Times New Roman"/>
                <w:bCs/>
                <w:sz w:val="28"/>
                <w:szCs w:val="28"/>
              </w:rPr>
              <w:t>КНИ 34</w:t>
            </w:r>
          </w:p>
          <w:p w14:paraId="5D93D185" w14:textId="77777777" w:rsidR="006B2892" w:rsidRPr="004B4ADF" w:rsidRDefault="006B2892" w:rsidP="006B2892">
            <w:pPr>
              <w:pStyle w:val="ad"/>
              <w:rPr>
                <w:rFonts w:ascii="Times New Roman" w:hAnsi="Times New Roman"/>
                <w:sz w:val="28"/>
                <w:szCs w:val="28"/>
              </w:rPr>
            </w:pPr>
            <w:r w:rsidRPr="004B4ADF">
              <w:rPr>
                <w:rFonts w:ascii="Times New Roman" w:hAnsi="Times New Roman"/>
                <w:sz w:val="28"/>
                <w:szCs w:val="28"/>
              </w:rPr>
              <w:t>Предельный объем парниковых газов</w:t>
            </w:r>
          </w:p>
          <w:p w14:paraId="0AD9CE43" w14:textId="77777777" w:rsidR="006B2892" w:rsidRPr="004B4ADF" w:rsidRDefault="006B2892" w:rsidP="006B2892">
            <w:pPr>
              <w:widowControl w:val="0"/>
              <w:tabs>
                <w:tab w:val="left" w:pos="555"/>
              </w:tabs>
              <w:spacing w:after="0" w:line="240" w:lineRule="auto"/>
              <w:jc w:val="both"/>
              <w:rPr>
                <w:rFonts w:ascii="Times New Roman" w:hAnsi="Times New Roman"/>
                <w:bCs/>
                <w:i/>
                <w:sz w:val="28"/>
                <w:szCs w:val="28"/>
              </w:rPr>
            </w:pPr>
            <w:r w:rsidRPr="004B4ADF">
              <w:rPr>
                <w:rFonts w:ascii="Times New Roman" w:hAnsi="Times New Roman"/>
                <w:i/>
                <w:sz w:val="28"/>
                <w:szCs w:val="28"/>
              </w:rPr>
              <w:t>Цель. Переход Республики Казахстан к</w:t>
            </w:r>
            <w:r w:rsidR="00F23639" w:rsidRPr="004B4ADF">
              <w:rPr>
                <w:rFonts w:ascii="Times New Roman" w:hAnsi="Times New Roman"/>
                <w:i/>
                <w:sz w:val="28"/>
                <w:szCs w:val="28"/>
              </w:rPr>
              <w:t> </w:t>
            </w:r>
            <w:proofErr w:type="spellStart"/>
            <w:r w:rsidRPr="004B4ADF">
              <w:rPr>
                <w:rFonts w:ascii="Times New Roman" w:hAnsi="Times New Roman"/>
                <w:i/>
                <w:sz w:val="28"/>
                <w:szCs w:val="28"/>
              </w:rPr>
              <w:t>низкоуглеродному</w:t>
            </w:r>
            <w:proofErr w:type="spellEnd"/>
            <w:r w:rsidRPr="004B4ADF">
              <w:rPr>
                <w:rFonts w:ascii="Times New Roman" w:hAnsi="Times New Roman"/>
                <w:i/>
                <w:sz w:val="28"/>
                <w:szCs w:val="28"/>
              </w:rPr>
              <w:t xml:space="preserve"> развитию</w:t>
            </w:r>
          </w:p>
          <w:p w14:paraId="60CA85E1" w14:textId="77777777" w:rsidR="006B2892" w:rsidRPr="004B4ADF" w:rsidRDefault="006B2892" w:rsidP="006B2892">
            <w:pPr>
              <w:widowControl w:val="0"/>
              <w:tabs>
                <w:tab w:val="left" w:pos="555"/>
              </w:tabs>
              <w:spacing w:after="0" w:line="240" w:lineRule="auto"/>
              <w:jc w:val="both"/>
              <w:rPr>
                <w:rFonts w:ascii="Times New Roman" w:hAnsi="Times New Roman"/>
                <w:bCs/>
                <w:i/>
                <w:sz w:val="28"/>
                <w:szCs w:val="28"/>
              </w:rPr>
            </w:pPr>
            <w:r w:rsidRPr="004B4ADF">
              <w:rPr>
                <w:rFonts w:ascii="Times New Roman" w:hAnsi="Times New Roman"/>
                <w:i/>
                <w:sz w:val="28"/>
                <w:szCs w:val="28"/>
              </w:rPr>
              <w:t>Задача 1. Создание условий для дост</w:t>
            </w:r>
            <w:r w:rsidR="00AF0DEC" w:rsidRPr="004B4ADF">
              <w:rPr>
                <w:rFonts w:ascii="Times New Roman" w:hAnsi="Times New Roman"/>
                <w:i/>
                <w:sz w:val="28"/>
                <w:szCs w:val="28"/>
              </w:rPr>
              <w:t>ижения углеродной нейтральности</w:t>
            </w:r>
          </w:p>
          <w:p w14:paraId="547EE2A7" w14:textId="77777777" w:rsidR="00B83B9D" w:rsidRPr="004B4ADF" w:rsidRDefault="006B2892" w:rsidP="006B2892">
            <w:pPr>
              <w:widowControl w:val="0"/>
              <w:tabs>
                <w:tab w:val="left" w:pos="1080"/>
              </w:tabs>
              <w:spacing w:after="0" w:line="240" w:lineRule="auto"/>
              <w:jc w:val="both"/>
              <w:rPr>
                <w:rFonts w:ascii="Times New Roman" w:hAnsi="Times New Roman"/>
                <w:sz w:val="28"/>
                <w:szCs w:val="28"/>
                <w:lang w:val="kk-KZ"/>
              </w:rPr>
            </w:pPr>
            <w:r w:rsidRPr="004B4ADF">
              <w:rPr>
                <w:rFonts w:ascii="Times New Roman" w:hAnsi="Times New Roman"/>
                <w:bCs/>
                <w:sz w:val="28"/>
                <w:szCs w:val="28"/>
                <w:u w:val="single"/>
                <w:lang w:val="kk-KZ"/>
              </w:rPr>
              <w:t>Целевые индикаторы:</w:t>
            </w:r>
          </w:p>
          <w:p w14:paraId="22C9F94F" w14:textId="77777777" w:rsidR="006B2892" w:rsidRPr="004B4ADF" w:rsidRDefault="006B2892" w:rsidP="006B2892">
            <w:pPr>
              <w:widowControl w:val="0"/>
              <w:tabs>
                <w:tab w:val="left" w:pos="1080"/>
              </w:tabs>
              <w:spacing w:after="0" w:line="240" w:lineRule="auto"/>
              <w:jc w:val="both"/>
              <w:rPr>
                <w:rFonts w:ascii="Times New Roman" w:hAnsi="Times New Roman"/>
                <w:sz w:val="28"/>
                <w:szCs w:val="28"/>
                <w:lang w:val="kk-KZ"/>
              </w:rPr>
            </w:pPr>
            <w:r w:rsidRPr="004B4ADF">
              <w:rPr>
                <w:rFonts w:ascii="Times New Roman" w:hAnsi="Times New Roman"/>
                <w:sz w:val="28"/>
                <w:szCs w:val="28"/>
                <w:lang w:val="kk-KZ"/>
              </w:rPr>
              <w:t>Доля переработки и утилизации коммунальных отходов</w:t>
            </w:r>
          </w:p>
          <w:p w14:paraId="396E20F8" w14:textId="77777777" w:rsidR="00C4109D" w:rsidRPr="004B4ADF" w:rsidRDefault="00C4109D" w:rsidP="00BC570C">
            <w:pPr>
              <w:spacing w:after="0" w:line="240" w:lineRule="auto"/>
              <w:rPr>
                <w:rFonts w:ascii="Times New Roman" w:hAnsi="Times New Roman"/>
                <w:bCs/>
                <w:sz w:val="14"/>
                <w:szCs w:val="14"/>
              </w:rPr>
            </w:pPr>
          </w:p>
          <w:p w14:paraId="7F6CE31A" w14:textId="77777777" w:rsidR="00C363BF" w:rsidRPr="004B4ADF" w:rsidRDefault="00C363BF" w:rsidP="00C363BF">
            <w:pPr>
              <w:widowControl w:val="0"/>
              <w:tabs>
                <w:tab w:val="left" w:pos="1080"/>
              </w:tabs>
              <w:spacing w:after="0" w:line="240" w:lineRule="auto"/>
              <w:jc w:val="both"/>
              <w:rPr>
                <w:rFonts w:ascii="Times New Roman" w:hAnsi="Times New Roman"/>
                <w:bCs/>
                <w:sz w:val="28"/>
                <w:szCs w:val="28"/>
                <w:u w:val="single"/>
              </w:rPr>
            </w:pPr>
            <w:r w:rsidRPr="004B4ADF">
              <w:rPr>
                <w:rFonts w:ascii="Times New Roman" w:hAnsi="Times New Roman"/>
                <w:sz w:val="28"/>
                <w:szCs w:val="28"/>
                <w:u w:val="single"/>
                <w:lang w:val="kk-KZ"/>
              </w:rPr>
              <w:t>ИНЫЕ ЦЕЛИ</w:t>
            </w:r>
          </w:p>
          <w:p w14:paraId="623056CD" w14:textId="77777777" w:rsidR="00811D9E" w:rsidRPr="004B4ADF" w:rsidRDefault="00811D9E" w:rsidP="00811D9E">
            <w:pPr>
              <w:widowControl w:val="0"/>
              <w:tabs>
                <w:tab w:val="left" w:pos="555"/>
              </w:tabs>
              <w:spacing w:after="0" w:line="240" w:lineRule="auto"/>
              <w:jc w:val="both"/>
              <w:rPr>
                <w:rFonts w:ascii="Times New Roman" w:hAnsi="Times New Roman"/>
                <w:bCs/>
                <w:i/>
                <w:sz w:val="28"/>
                <w:szCs w:val="28"/>
              </w:rPr>
            </w:pPr>
            <w:r w:rsidRPr="004B4ADF">
              <w:rPr>
                <w:rFonts w:ascii="Times New Roman" w:hAnsi="Times New Roman"/>
                <w:i/>
                <w:sz w:val="28"/>
                <w:szCs w:val="28"/>
              </w:rPr>
              <w:t xml:space="preserve">Задача </w:t>
            </w:r>
            <w:r w:rsidR="00111B9E" w:rsidRPr="004B4ADF">
              <w:rPr>
                <w:rFonts w:ascii="Times New Roman" w:hAnsi="Times New Roman"/>
                <w:i/>
                <w:sz w:val="28"/>
                <w:szCs w:val="28"/>
              </w:rPr>
              <w:t>11.2. К 2030 году обеспечить, чтобы все могли пользоваться безопасными, недорогими, доступными и экологически устойчивыми транспортными системами, на основе повышения безопасности дорожного движения, в частности расширения использования общественного транспорта, уделяя особое внимание нуждам тех, кто находится в уязвимом положении, женщин, детей, инвалидов и пожилых лиц</w:t>
            </w:r>
          </w:p>
          <w:p w14:paraId="737EDC4C" w14:textId="77777777" w:rsidR="00111B9E" w:rsidRPr="004B4ADF" w:rsidRDefault="00811D9E" w:rsidP="00111B9E">
            <w:pPr>
              <w:spacing w:after="0" w:line="240" w:lineRule="auto"/>
              <w:jc w:val="both"/>
              <w:rPr>
                <w:rFonts w:ascii="Times New Roman" w:hAnsi="Times New Roman"/>
              </w:rPr>
            </w:pPr>
            <w:r w:rsidRPr="004B4ADF">
              <w:rPr>
                <w:rFonts w:ascii="Times New Roman" w:hAnsi="Times New Roman"/>
                <w:sz w:val="28"/>
                <w:szCs w:val="28"/>
                <w:u w:val="single"/>
              </w:rPr>
              <w:t>Показатель результата:</w:t>
            </w:r>
            <w:r w:rsidR="00111B9E" w:rsidRPr="004B4ADF">
              <w:rPr>
                <w:rFonts w:ascii="Times New Roman" w:hAnsi="Times New Roman"/>
              </w:rPr>
              <w:t xml:space="preserve"> </w:t>
            </w:r>
          </w:p>
          <w:p w14:paraId="64D64A0A" w14:textId="77777777" w:rsidR="00811D9E" w:rsidRPr="004B4ADF" w:rsidRDefault="00111B9E" w:rsidP="00111B9E">
            <w:pPr>
              <w:spacing w:after="0" w:line="240" w:lineRule="auto"/>
              <w:jc w:val="both"/>
              <w:rPr>
                <w:rFonts w:ascii="Times New Roman" w:hAnsi="Times New Roman"/>
                <w:sz w:val="28"/>
                <w:szCs w:val="28"/>
                <w:u w:val="single"/>
              </w:rPr>
            </w:pPr>
            <w:r w:rsidRPr="004B4ADF">
              <w:rPr>
                <w:rFonts w:ascii="Times New Roman" w:hAnsi="Times New Roman"/>
                <w:sz w:val="28"/>
                <w:szCs w:val="28"/>
              </w:rPr>
              <w:t>11.2</w:t>
            </w:r>
            <w:r w:rsidRPr="004B4ADF">
              <w:rPr>
                <w:rFonts w:ascii="Times New Roman" w:hAnsi="Times New Roman"/>
                <w:iCs/>
                <w:sz w:val="28"/>
                <w:szCs w:val="28"/>
              </w:rPr>
              <w:t>.1.1 Доля дорог местного значения, находящихся в хорошем и удовлетворительном состоянии, %.</w:t>
            </w:r>
          </w:p>
          <w:p w14:paraId="0BE35A59" w14:textId="128C49C7" w:rsidR="00811D9E" w:rsidRPr="004B4ADF" w:rsidRDefault="00811D9E" w:rsidP="00811D9E">
            <w:pPr>
              <w:widowControl w:val="0"/>
              <w:tabs>
                <w:tab w:val="left" w:pos="555"/>
              </w:tabs>
              <w:spacing w:after="0" w:line="240" w:lineRule="auto"/>
              <w:jc w:val="both"/>
              <w:rPr>
                <w:rFonts w:ascii="Times New Roman" w:hAnsi="Times New Roman"/>
                <w:bCs/>
                <w:i/>
                <w:sz w:val="28"/>
                <w:szCs w:val="28"/>
              </w:rPr>
            </w:pPr>
            <w:r w:rsidRPr="004B4ADF">
              <w:rPr>
                <w:rFonts w:ascii="Times New Roman" w:hAnsi="Times New Roman"/>
                <w:i/>
                <w:sz w:val="28"/>
                <w:szCs w:val="28"/>
              </w:rPr>
              <w:t xml:space="preserve">Задача </w:t>
            </w:r>
            <w:r w:rsidR="00111B9E" w:rsidRPr="004B4ADF">
              <w:rPr>
                <w:rFonts w:ascii="Times New Roman" w:hAnsi="Times New Roman"/>
                <w:i/>
                <w:sz w:val="28"/>
                <w:szCs w:val="28"/>
              </w:rPr>
              <w:t>11.3. К 2030 году расширить масштабы о</w:t>
            </w:r>
            <w:r w:rsidR="00B157D7">
              <w:rPr>
                <w:rFonts w:ascii="Times New Roman" w:hAnsi="Times New Roman"/>
                <w:i/>
                <w:sz w:val="28"/>
                <w:szCs w:val="28"/>
              </w:rPr>
              <w:t xml:space="preserve">ткрытой для всех и экологически </w:t>
            </w:r>
            <w:r w:rsidR="00111B9E" w:rsidRPr="004B4ADF">
              <w:rPr>
                <w:rFonts w:ascii="Times New Roman" w:hAnsi="Times New Roman"/>
                <w:i/>
                <w:sz w:val="28"/>
                <w:szCs w:val="28"/>
              </w:rPr>
              <w:t xml:space="preserve">устойчивой урбанизации и возможности для комплексного и </w:t>
            </w:r>
            <w:r w:rsidR="00111B9E" w:rsidRPr="004B4ADF">
              <w:rPr>
                <w:rFonts w:ascii="Times New Roman" w:hAnsi="Times New Roman"/>
                <w:i/>
                <w:sz w:val="28"/>
                <w:szCs w:val="28"/>
              </w:rPr>
              <w:lastRenderedPageBreak/>
              <w:t>устойчивого планирования населенных пунктов и управления ими на основе широкого участия во всех странах</w:t>
            </w:r>
          </w:p>
          <w:p w14:paraId="2C0DAD59" w14:textId="77777777" w:rsidR="00111B9E" w:rsidRPr="004B4ADF" w:rsidRDefault="00811D9E" w:rsidP="00111B9E">
            <w:pPr>
              <w:spacing w:after="0" w:line="240" w:lineRule="auto"/>
              <w:jc w:val="both"/>
              <w:rPr>
                <w:rFonts w:ascii="Times New Roman" w:hAnsi="Times New Roman"/>
              </w:rPr>
            </w:pPr>
            <w:r w:rsidRPr="004B4ADF">
              <w:rPr>
                <w:rFonts w:ascii="Times New Roman" w:hAnsi="Times New Roman"/>
                <w:sz w:val="28"/>
                <w:szCs w:val="28"/>
                <w:u w:val="single"/>
              </w:rPr>
              <w:t>Показатель результата:</w:t>
            </w:r>
            <w:r w:rsidR="00111B9E" w:rsidRPr="004B4ADF">
              <w:rPr>
                <w:rFonts w:ascii="Times New Roman" w:hAnsi="Times New Roman"/>
              </w:rPr>
              <w:t xml:space="preserve"> </w:t>
            </w:r>
          </w:p>
          <w:p w14:paraId="23BFFED5" w14:textId="6128C776" w:rsidR="00811D9E" w:rsidRPr="004B4ADF" w:rsidRDefault="00B157D7" w:rsidP="00111B9E">
            <w:pPr>
              <w:spacing w:after="0" w:line="240" w:lineRule="auto"/>
              <w:jc w:val="both"/>
              <w:rPr>
                <w:rFonts w:ascii="Times New Roman" w:hAnsi="Times New Roman"/>
                <w:iCs/>
                <w:sz w:val="28"/>
                <w:szCs w:val="28"/>
              </w:rPr>
            </w:pPr>
            <w:r>
              <w:rPr>
                <w:rFonts w:ascii="Times New Roman" w:hAnsi="Times New Roman"/>
                <w:iCs/>
                <w:sz w:val="28"/>
                <w:szCs w:val="28"/>
              </w:rPr>
              <w:t xml:space="preserve">11.3.1 </w:t>
            </w:r>
            <w:r w:rsidR="00111B9E" w:rsidRPr="004B4ADF">
              <w:rPr>
                <w:rFonts w:ascii="Times New Roman" w:hAnsi="Times New Roman"/>
                <w:iCs/>
                <w:sz w:val="28"/>
                <w:szCs w:val="28"/>
              </w:rPr>
              <w:t xml:space="preserve">Обеспеченность жильем на одного проживающего, </w:t>
            </w:r>
            <w:proofErr w:type="spellStart"/>
            <w:r w:rsidR="00111B9E" w:rsidRPr="004B4ADF">
              <w:rPr>
                <w:rFonts w:ascii="Times New Roman" w:hAnsi="Times New Roman"/>
                <w:iCs/>
                <w:sz w:val="28"/>
                <w:szCs w:val="28"/>
              </w:rPr>
              <w:t>кв.м</w:t>
            </w:r>
            <w:proofErr w:type="spellEnd"/>
            <w:r w:rsidR="00111B9E" w:rsidRPr="004B4ADF">
              <w:rPr>
                <w:rFonts w:ascii="Times New Roman" w:hAnsi="Times New Roman"/>
                <w:iCs/>
                <w:sz w:val="28"/>
                <w:szCs w:val="28"/>
              </w:rPr>
              <w:t>.</w:t>
            </w:r>
          </w:p>
          <w:p w14:paraId="17A00082" w14:textId="77777777" w:rsidR="00811D9E" w:rsidRPr="004B4ADF" w:rsidRDefault="00811D9E" w:rsidP="00811D9E">
            <w:pPr>
              <w:widowControl w:val="0"/>
              <w:tabs>
                <w:tab w:val="left" w:pos="555"/>
              </w:tabs>
              <w:spacing w:after="0" w:line="240" w:lineRule="auto"/>
              <w:jc w:val="both"/>
              <w:rPr>
                <w:rFonts w:ascii="Times New Roman" w:hAnsi="Times New Roman"/>
                <w:bCs/>
                <w:i/>
                <w:sz w:val="28"/>
                <w:szCs w:val="28"/>
              </w:rPr>
            </w:pPr>
            <w:r w:rsidRPr="004B4ADF">
              <w:rPr>
                <w:rFonts w:ascii="Times New Roman" w:hAnsi="Times New Roman"/>
                <w:i/>
                <w:sz w:val="28"/>
                <w:szCs w:val="28"/>
              </w:rPr>
              <w:t xml:space="preserve">Задача </w:t>
            </w:r>
            <w:r w:rsidR="00111B9E" w:rsidRPr="004B4ADF">
              <w:rPr>
                <w:rFonts w:ascii="Times New Roman" w:hAnsi="Times New Roman"/>
                <w:i/>
                <w:sz w:val="28"/>
                <w:szCs w:val="28"/>
              </w:rPr>
              <w:t xml:space="preserve">6.2. К 2030 году обеспечить всеобщий и равноправный доступ к надлежащим санитарно-гигиеническим средствам </w:t>
            </w:r>
          </w:p>
          <w:p w14:paraId="70402782" w14:textId="77777777" w:rsidR="00811D9E" w:rsidRPr="004B4ADF" w:rsidRDefault="00811D9E" w:rsidP="00811D9E">
            <w:pPr>
              <w:spacing w:after="0" w:line="240" w:lineRule="auto"/>
              <w:rPr>
                <w:rFonts w:ascii="Times New Roman" w:hAnsi="Times New Roman"/>
                <w:sz w:val="28"/>
                <w:szCs w:val="28"/>
                <w:u w:val="single"/>
              </w:rPr>
            </w:pPr>
            <w:r w:rsidRPr="004B4ADF">
              <w:rPr>
                <w:rFonts w:ascii="Times New Roman" w:hAnsi="Times New Roman"/>
                <w:sz w:val="28"/>
                <w:szCs w:val="28"/>
                <w:u w:val="single"/>
              </w:rPr>
              <w:t>Показатель результата:</w:t>
            </w:r>
          </w:p>
          <w:p w14:paraId="68388D7A" w14:textId="77777777" w:rsidR="00111B9E" w:rsidRPr="004B4ADF" w:rsidRDefault="00111B9E" w:rsidP="00397D07">
            <w:pPr>
              <w:spacing w:after="0" w:line="240" w:lineRule="auto"/>
              <w:jc w:val="both"/>
              <w:rPr>
                <w:rFonts w:ascii="Times New Roman" w:hAnsi="Times New Roman"/>
                <w:sz w:val="28"/>
                <w:szCs w:val="28"/>
                <w:u w:val="single"/>
              </w:rPr>
            </w:pPr>
            <w:r w:rsidRPr="004B4ADF">
              <w:rPr>
                <w:rFonts w:ascii="Times New Roman" w:hAnsi="Times New Roman"/>
                <w:sz w:val="28"/>
                <w:szCs w:val="28"/>
              </w:rPr>
              <w:t>6.2</w:t>
            </w:r>
            <w:r w:rsidRPr="004B4ADF">
              <w:rPr>
                <w:rFonts w:ascii="Times New Roman" w:hAnsi="Times New Roman"/>
                <w:iCs/>
                <w:sz w:val="28"/>
                <w:szCs w:val="28"/>
              </w:rPr>
              <w:t>.1 Охват населения очисткой сточных вод, %.</w:t>
            </w:r>
          </w:p>
        </w:tc>
      </w:tr>
      <w:tr w:rsidR="008517BF" w:rsidRPr="004B4ADF" w14:paraId="4B9726D0" w14:textId="77777777" w:rsidTr="00165F93">
        <w:trPr>
          <w:trHeight w:val="132"/>
        </w:trPr>
        <w:tc>
          <w:tcPr>
            <w:tcW w:w="2557" w:type="dxa"/>
            <w:tcBorders>
              <w:top w:val="single" w:sz="4" w:space="0" w:color="000000"/>
              <w:left w:val="single" w:sz="4" w:space="0" w:color="000000"/>
              <w:bottom w:val="single" w:sz="4" w:space="0" w:color="000000"/>
            </w:tcBorders>
            <w:shd w:val="clear" w:color="auto" w:fill="auto"/>
          </w:tcPr>
          <w:p w14:paraId="5DAE7164" w14:textId="77777777" w:rsidR="00612529" w:rsidRPr="004B4ADF" w:rsidRDefault="00612529" w:rsidP="006B2892">
            <w:pPr>
              <w:suppressAutoHyphens/>
              <w:spacing w:after="0" w:line="240" w:lineRule="auto"/>
              <w:contextualSpacing/>
              <w:jc w:val="both"/>
              <w:rPr>
                <w:rFonts w:ascii="Times New Roman" w:hAnsi="Times New Roman"/>
                <w:sz w:val="28"/>
                <w:szCs w:val="28"/>
                <w:lang w:eastAsia="zh-CN"/>
              </w:rPr>
            </w:pPr>
            <w:r w:rsidRPr="004B4ADF">
              <w:rPr>
                <w:rFonts w:ascii="Times New Roman" w:hAnsi="Times New Roman"/>
                <w:sz w:val="28"/>
                <w:szCs w:val="28"/>
                <w:lang w:eastAsia="zh-CN"/>
              </w:rPr>
              <w:lastRenderedPageBreak/>
              <w:t>Необходимые ресурсы</w:t>
            </w:r>
          </w:p>
        </w:tc>
        <w:tc>
          <w:tcPr>
            <w:tcW w:w="6941" w:type="dxa"/>
            <w:tcBorders>
              <w:top w:val="single" w:sz="4" w:space="0" w:color="000000"/>
              <w:left w:val="single" w:sz="4" w:space="0" w:color="000000"/>
              <w:bottom w:val="single" w:sz="4" w:space="0" w:color="000000"/>
              <w:right w:val="single" w:sz="4" w:space="0" w:color="000000"/>
            </w:tcBorders>
            <w:shd w:val="clear" w:color="auto" w:fill="auto"/>
          </w:tcPr>
          <w:p w14:paraId="0840EC03" w14:textId="77777777" w:rsidR="00612529" w:rsidRPr="004B4ADF" w:rsidRDefault="00612529"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r w:rsidRPr="004B4ADF">
              <w:rPr>
                <w:rFonts w:ascii="Times New Roman" w:hAnsi="Times New Roman"/>
                <w:sz w:val="28"/>
                <w:szCs w:val="24"/>
                <w:lang w:eastAsia="zh-CN"/>
              </w:rPr>
              <w:t>И</w:t>
            </w:r>
            <w:r w:rsidRPr="004B4ADF">
              <w:rPr>
                <w:rFonts w:ascii="Times New Roman" w:eastAsia="Calibri" w:hAnsi="Times New Roman"/>
                <w:sz w:val="28"/>
                <w:szCs w:val="28"/>
                <w:lang w:eastAsia="zh-CN"/>
              </w:rPr>
              <w:t xml:space="preserve">сточники финансирования: республиканский и местный бюджеты, Национальный фонд, собственные средства инвесторов, заемные средства. </w:t>
            </w:r>
          </w:p>
          <w:p w14:paraId="3DAAEB08" w14:textId="4FDFF3E2" w:rsidR="00612529" w:rsidRPr="00702272" w:rsidRDefault="00612529"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r w:rsidRPr="00702272">
              <w:rPr>
                <w:rFonts w:ascii="Times New Roman" w:eastAsia="Calibri" w:hAnsi="Times New Roman"/>
                <w:sz w:val="28"/>
                <w:szCs w:val="28"/>
                <w:lang w:eastAsia="zh-CN"/>
              </w:rPr>
              <w:t>Объемы финансирования:</w:t>
            </w:r>
            <w:r w:rsidR="00280A6D" w:rsidRPr="00702272">
              <w:rPr>
                <w:rFonts w:ascii="Times New Roman" w:eastAsia="Calibri" w:hAnsi="Times New Roman"/>
                <w:sz w:val="28"/>
                <w:szCs w:val="28"/>
                <w:lang w:eastAsia="zh-CN"/>
              </w:rPr>
              <w:t xml:space="preserve"> </w:t>
            </w:r>
            <w:r w:rsidRPr="00702272">
              <w:rPr>
                <w:rFonts w:ascii="Times New Roman" w:eastAsia="Calibri" w:hAnsi="Times New Roman"/>
                <w:sz w:val="28"/>
                <w:szCs w:val="28"/>
                <w:lang w:eastAsia="zh-CN"/>
              </w:rPr>
              <w:t>На реализацию плана планируется направить* мл</w:t>
            </w:r>
            <w:r w:rsidR="003F1178" w:rsidRPr="00702272">
              <w:rPr>
                <w:rFonts w:ascii="Times New Roman" w:eastAsia="Calibri" w:hAnsi="Times New Roman"/>
                <w:sz w:val="28"/>
                <w:szCs w:val="28"/>
                <w:lang w:eastAsia="zh-CN"/>
              </w:rPr>
              <w:t>н</w:t>
            </w:r>
            <w:r w:rsidRPr="00702272">
              <w:rPr>
                <w:rFonts w:ascii="Times New Roman" w:eastAsia="Calibri" w:hAnsi="Times New Roman"/>
                <w:sz w:val="28"/>
                <w:szCs w:val="28"/>
                <w:lang w:eastAsia="zh-CN"/>
              </w:rPr>
              <w:t>. тенге</w:t>
            </w:r>
            <w:r w:rsidR="00280A6D" w:rsidRPr="00702272">
              <w:rPr>
                <w:rFonts w:ascii="Times New Roman" w:eastAsia="Calibri" w:hAnsi="Times New Roman"/>
                <w:sz w:val="28"/>
                <w:szCs w:val="28"/>
                <w:lang w:val="kk-KZ" w:eastAsia="zh-CN"/>
              </w:rPr>
              <w:t xml:space="preserve"> бюджетных средств</w:t>
            </w:r>
            <w:r w:rsidRPr="00702272">
              <w:rPr>
                <w:rFonts w:ascii="Times New Roman" w:eastAsia="Calibri" w:hAnsi="Times New Roman"/>
                <w:sz w:val="28"/>
                <w:szCs w:val="28"/>
                <w:lang w:eastAsia="zh-CN"/>
              </w:rPr>
              <w:t>, в том числе по годам:</w:t>
            </w:r>
          </w:p>
          <w:p w14:paraId="610777BB" w14:textId="541DB57D" w:rsidR="00612529" w:rsidRPr="00702272" w:rsidRDefault="00612529"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r w:rsidRPr="00702272">
              <w:rPr>
                <w:rFonts w:ascii="Times New Roman" w:eastAsia="Calibri" w:hAnsi="Times New Roman"/>
                <w:sz w:val="28"/>
                <w:szCs w:val="28"/>
                <w:lang w:eastAsia="zh-CN"/>
              </w:rPr>
              <w:t>202</w:t>
            </w:r>
            <w:r w:rsidR="003908D2" w:rsidRPr="00702272">
              <w:rPr>
                <w:rFonts w:ascii="Times New Roman" w:eastAsia="Calibri" w:hAnsi="Times New Roman"/>
                <w:sz w:val="28"/>
                <w:szCs w:val="28"/>
                <w:lang w:eastAsia="zh-CN"/>
              </w:rPr>
              <w:t>6</w:t>
            </w:r>
            <w:r w:rsidRPr="00702272">
              <w:rPr>
                <w:rFonts w:ascii="Times New Roman" w:eastAsia="Calibri" w:hAnsi="Times New Roman"/>
                <w:sz w:val="28"/>
                <w:szCs w:val="28"/>
                <w:lang w:eastAsia="zh-CN"/>
              </w:rPr>
              <w:t xml:space="preserve"> год </w:t>
            </w:r>
            <w:r w:rsidR="00636C6C" w:rsidRPr="00702272">
              <w:rPr>
                <w:rFonts w:ascii="Times New Roman" w:eastAsia="Calibri" w:hAnsi="Times New Roman"/>
                <w:sz w:val="28"/>
                <w:szCs w:val="28"/>
                <w:lang w:eastAsia="zh-CN"/>
              </w:rPr>
              <w:t>–</w:t>
            </w:r>
            <w:r w:rsidR="00280A6D" w:rsidRPr="00702272">
              <w:rPr>
                <w:rFonts w:ascii="Times New Roman" w:eastAsia="Calibri" w:hAnsi="Times New Roman"/>
                <w:sz w:val="28"/>
                <w:szCs w:val="28"/>
                <w:lang w:val="kk-KZ" w:eastAsia="zh-CN"/>
              </w:rPr>
              <w:t xml:space="preserve"> </w:t>
            </w:r>
            <w:r w:rsidR="003F1178" w:rsidRPr="00702272">
              <w:rPr>
                <w:rFonts w:ascii="Times New Roman" w:eastAsia="Calibri" w:hAnsi="Times New Roman"/>
                <w:sz w:val="28"/>
                <w:szCs w:val="28"/>
                <w:lang w:eastAsia="zh-CN"/>
              </w:rPr>
              <w:t xml:space="preserve"> </w:t>
            </w:r>
            <w:r w:rsidR="00280A6D" w:rsidRPr="00702272">
              <w:rPr>
                <w:rFonts w:ascii="Times New Roman" w:eastAsia="Calibri" w:hAnsi="Times New Roman"/>
                <w:sz w:val="28"/>
                <w:szCs w:val="28"/>
                <w:lang w:val="kk-KZ" w:eastAsia="zh-CN"/>
              </w:rPr>
              <w:t xml:space="preserve">306 192,0 </w:t>
            </w:r>
            <w:r w:rsidR="003F1178" w:rsidRPr="00702272">
              <w:rPr>
                <w:rFonts w:ascii="Times New Roman" w:eastAsia="Calibri" w:hAnsi="Times New Roman"/>
                <w:sz w:val="28"/>
                <w:szCs w:val="28"/>
                <w:lang w:eastAsia="zh-CN"/>
              </w:rPr>
              <w:t>млн</w:t>
            </w:r>
            <w:r w:rsidRPr="00702272">
              <w:rPr>
                <w:rFonts w:ascii="Times New Roman" w:eastAsia="Calibri" w:hAnsi="Times New Roman"/>
                <w:sz w:val="28"/>
                <w:szCs w:val="28"/>
                <w:lang w:eastAsia="zh-CN"/>
              </w:rPr>
              <w:t>. тенге</w:t>
            </w:r>
          </w:p>
          <w:p w14:paraId="76893B5D" w14:textId="17CCBE63" w:rsidR="00612529" w:rsidRPr="00702272" w:rsidRDefault="003908D2"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r w:rsidRPr="00702272">
              <w:rPr>
                <w:rFonts w:ascii="Times New Roman" w:eastAsia="Calibri" w:hAnsi="Times New Roman"/>
                <w:sz w:val="28"/>
                <w:szCs w:val="28"/>
                <w:lang w:eastAsia="zh-CN"/>
              </w:rPr>
              <w:t>2027</w:t>
            </w:r>
            <w:r w:rsidR="00612529" w:rsidRPr="00702272">
              <w:rPr>
                <w:rFonts w:ascii="Times New Roman" w:eastAsia="Calibri" w:hAnsi="Times New Roman"/>
                <w:sz w:val="28"/>
                <w:szCs w:val="28"/>
                <w:lang w:eastAsia="zh-CN"/>
              </w:rPr>
              <w:t xml:space="preserve"> год – </w:t>
            </w:r>
            <w:r w:rsidR="00280A6D" w:rsidRPr="00702272">
              <w:rPr>
                <w:rFonts w:ascii="Times New Roman" w:eastAsia="Calibri" w:hAnsi="Times New Roman"/>
                <w:sz w:val="28"/>
                <w:szCs w:val="28"/>
                <w:lang w:val="kk-KZ" w:eastAsia="zh-CN"/>
              </w:rPr>
              <w:t xml:space="preserve"> 1</w:t>
            </w:r>
            <w:r w:rsidR="00702272">
              <w:rPr>
                <w:rFonts w:ascii="Times New Roman" w:eastAsia="Calibri" w:hAnsi="Times New Roman"/>
                <w:sz w:val="28"/>
                <w:szCs w:val="28"/>
                <w:lang w:val="kk-KZ" w:eastAsia="zh-CN"/>
              </w:rPr>
              <w:t xml:space="preserve"> </w:t>
            </w:r>
            <w:r w:rsidR="00280A6D" w:rsidRPr="00702272">
              <w:rPr>
                <w:rFonts w:ascii="Times New Roman" w:eastAsia="Calibri" w:hAnsi="Times New Roman"/>
                <w:sz w:val="28"/>
                <w:szCs w:val="28"/>
                <w:lang w:val="kk-KZ" w:eastAsia="zh-CN"/>
              </w:rPr>
              <w:t xml:space="preserve">029 258 </w:t>
            </w:r>
            <w:r w:rsidR="003F1178" w:rsidRPr="00702272">
              <w:rPr>
                <w:rFonts w:ascii="Times New Roman" w:eastAsia="Calibri" w:hAnsi="Times New Roman"/>
                <w:sz w:val="28"/>
                <w:szCs w:val="28"/>
                <w:lang w:eastAsia="zh-CN"/>
              </w:rPr>
              <w:t>млн</w:t>
            </w:r>
            <w:r w:rsidR="00612529" w:rsidRPr="00702272">
              <w:rPr>
                <w:rFonts w:ascii="Times New Roman" w:eastAsia="Calibri" w:hAnsi="Times New Roman"/>
                <w:sz w:val="28"/>
                <w:szCs w:val="28"/>
                <w:lang w:eastAsia="zh-CN"/>
              </w:rPr>
              <w:t>. тенге</w:t>
            </w:r>
          </w:p>
          <w:p w14:paraId="09B75759" w14:textId="1237D1DE" w:rsidR="00612529" w:rsidRPr="00702272" w:rsidRDefault="003908D2" w:rsidP="006B2892">
            <w:pPr>
              <w:widowControl w:val="0"/>
              <w:tabs>
                <w:tab w:val="left" w:leader="dot" w:pos="8820"/>
              </w:tabs>
              <w:suppressAutoHyphens/>
              <w:spacing w:after="0" w:line="240" w:lineRule="auto"/>
              <w:contextualSpacing/>
              <w:jc w:val="both"/>
              <w:rPr>
                <w:rFonts w:ascii="Times New Roman" w:eastAsia="Calibri" w:hAnsi="Times New Roman"/>
                <w:sz w:val="28"/>
                <w:szCs w:val="28"/>
                <w:lang w:eastAsia="zh-CN"/>
              </w:rPr>
            </w:pPr>
            <w:r w:rsidRPr="00702272">
              <w:rPr>
                <w:rFonts w:ascii="Times New Roman" w:eastAsia="Calibri" w:hAnsi="Times New Roman"/>
                <w:sz w:val="28"/>
                <w:szCs w:val="28"/>
                <w:lang w:eastAsia="zh-CN"/>
              </w:rPr>
              <w:t>2028</w:t>
            </w:r>
            <w:r w:rsidR="00612529" w:rsidRPr="00702272">
              <w:rPr>
                <w:rFonts w:ascii="Times New Roman" w:eastAsia="Calibri" w:hAnsi="Times New Roman"/>
                <w:sz w:val="28"/>
                <w:szCs w:val="28"/>
                <w:lang w:eastAsia="zh-CN"/>
              </w:rPr>
              <w:t xml:space="preserve"> год – </w:t>
            </w:r>
            <w:r w:rsidR="00280A6D" w:rsidRPr="00702272">
              <w:rPr>
                <w:rFonts w:ascii="Times New Roman" w:eastAsia="Calibri" w:hAnsi="Times New Roman"/>
                <w:sz w:val="28"/>
                <w:szCs w:val="28"/>
                <w:lang w:val="kk-KZ" w:eastAsia="zh-CN"/>
              </w:rPr>
              <w:t xml:space="preserve">4 492 762 </w:t>
            </w:r>
            <w:r w:rsidR="003F1178" w:rsidRPr="00702272">
              <w:rPr>
                <w:rFonts w:ascii="Times New Roman" w:eastAsia="Calibri" w:hAnsi="Times New Roman"/>
                <w:sz w:val="28"/>
                <w:szCs w:val="28"/>
                <w:lang w:eastAsia="zh-CN"/>
              </w:rPr>
              <w:t>млн.</w:t>
            </w:r>
            <w:r w:rsidR="000F3173" w:rsidRPr="00702272">
              <w:rPr>
                <w:rFonts w:ascii="Times New Roman" w:eastAsia="Calibri" w:hAnsi="Times New Roman"/>
                <w:sz w:val="28"/>
                <w:szCs w:val="28"/>
                <w:lang w:eastAsia="zh-CN"/>
              </w:rPr>
              <w:t xml:space="preserve"> </w:t>
            </w:r>
            <w:r w:rsidR="003F1178" w:rsidRPr="00702272">
              <w:rPr>
                <w:rFonts w:ascii="Times New Roman" w:eastAsia="Calibri" w:hAnsi="Times New Roman"/>
                <w:sz w:val="28"/>
                <w:szCs w:val="28"/>
                <w:lang w:eastAsia="zh-CN"/>
              </w:rPr>
              <w:t>тенге</w:t>
            </w:r>
          </w:p>
          <w:p w14:paraId="0D5D33C1" w14:textId="77777777" w:rsidR="00612529" w:rsidRPr="004B4ADF" w:rsidRDefault="00612529" w:rsidP="006B2892">
            <w:pPr>
              <w:widowControl w:val="0"/>
              <w:tabs>
                <w:tab w:val="left" w:leader="dot" w:pos="8820"/>
              </w:tabs>
              <w:suppressAutoHyphens/>
              <w:spacing w:after="0" w:line="240" w:lineRule="auto"/>
              <w:contextualSpacing/>
              <w:jc w:val="both"/>
              <w:rPr>
                <w:rFonts w:ascii="Times New Roman" w:eastAsia="Calibri" w:hAnsi="Times New Roman"/>
                <w:i/>
                <w:sz w:val="20"/>
                <w:szCs w:val="20"/>
                <w:lang w:eastAsia="zh-CN"/>
              </w:rPr>
            </w:pPr>
            <w:r w:rsidRPr="004B4ADF">
              <w:rPr>
                <w:rFonts w:ascii="Times New Roman" w:eastAsia="Calibri" w:hAnsi="Times New Roman"/>
                <w:i/>
                <w:sz w:val="20"/>
                <w:szCs w:val="20"/>
                <w:lang w:eastAsia="zh-CN"/>
              </w:rPr>
              <w:t>*Суммы расходов по источникам финансирования будут корректироваться с учетом утверждения и уточнений республиканского и местного бюджетов на соответствующий финансовый год в соответствии с законодательством Республики Казахстан, исходя из возможностей республиканского бюджета.</w:t>
            </w:r>
          </w:p>
        </w:tc>
      </w:tr>
    </w:tbl>
    <w:p w14:paraId="00B8E025" w14:textId="77777777" w:rsidR="00ED62E9" w:rsidRPr="004B4ADF" w:rsidRDefault="00ED62E9" w:rsidP="006B2892">
      <w:pPr>
        <w:spacing w:after="0" w:line="240" w:lineRule="auto"/>
        <w:rPr>
          <w:rFonts w:ascii="Times New Roman" w:hAnsi="Times New Roman"/>
          <w:sz w:val="6"/>
          <w:szCs w:val="6"/>
        </w:rPr>
      </w:pPr>
    </w:p>
    <w:p w14:paraId="4F7B921B" w14:textId="77777777" w:rsidR="00ED62E9" w:rsidRPr="004B4ADF" w:rsidRDefault="00ED62E9" w:rsidP="00612529">
      <w:pPr>
        <w:spacing w:after="0" w:line="240" w:lineRule="auto"/>
        <w:rPr>
          <w:rFonts w:ascii="Times New Roman" w:hAnsi="Times New Roman"/>
          <w:sz w:val="28"/>
        </w:rPr>
        <w:sectPr w:rsidR="00ED62E9" w:rsidRPr="004B4ADF" w:rsidSect="00B416E3">
          <w:footerReference w:type="default" r:id="rId10"/>
          <w:pgSz w:w="11906" w:h="16838" w:code="9"/>
          <w:pgMar w:top="1418" w:right="851" w:bottom="1418" w:left="1701" w:header="709" w:footer="709" w:gutter="0"/>
          <w:cols w:space="708"/>
          <w:docGrid w:linePitch="360"/>
        </w:sectPr>
      </w:pPr>
    </w:p>
    <w:p w14:paraId="0184228D" w14:textId="77777777" w:rsidR="00612529" w:rsidRPr="004B4ADF" w:rsidRDefault="00612529" w:rsidP="00612529">
      <w:pPr>
        <w:spacing w:after="0" w:line="240" w:lineRule="auto"/>
        <w:contextualSpacing/>
        <w:jc w:val="center"/>
        <w:rPr>
          <w:rFonts w:ascii="Times New Roman" w:hAnsi="Times New Roman"/>
          <w:sz w:val="28"/>
        </w:rPr>
      </w:pPr>
      <w:r w:rsidRPr="004B4ADF">
        <w:rPr>
          <w:rFonts w:ascii="Times New Roman" w:hAnsi="Times New Roman"/>
          <w:sz w:val="28"/>
        </w:rPr>
        <w:lastRenderedPageBreak/>
        <w:t>Раздел 2. Видение развития территории</w:t>
      </w:r>
    </w:p>
    <w:p w14:paraId="452E27BB" w14:textId="77777777" w:rsidR="00612529" w:rsidRPr="004B4ADF" w:rsidRDefault="00612529" w:rsidP="00612529">
      <w:pPr>
        <w:spacing w:after="0" w:line="240" w:lineRule="auto"/>
        <w:contextualSpacing/>
        <w:jc w:val="center"/>
        <w:rPr>
          <w:rFonts w:ascii="Times New Roman" w:hAnsi="Times New Roman"/>
          <w:sz w:val="28"/>
        </w:rPr>
      </w:pPr>
    </w:p>
    <w:p w14:paraId="5307BDB5" w14:textId="37D56DA6" w:rsidR="0000445A" w:rsidRPr="004B4ADF" w:rsidRDefault="0000445A" w:rsidP="0000445A">
      <w:pPr>
        <w:spacing w:after="0" w:line="240" w:lineRule="auto"/>
        <w:ind w:firstLine="708"/>
        <w:contextualSpacing/>
        <w:jc w:val="both"/>
        <w:rPr>
          <w:rFonts w:ascii="Times New Roman" w:hAnsi="Times New Roman"/>
          <w:sz w:val="28"/>
          <w:szCs w:val="28"/>
          <w:lang w:eastAsia="ru-RU"/>
        </w:rPr>
      </w:pPr>
      <w:r w:rsidRPr="004B4ADF">
        <w:rPr>
          <w:rFonts w:ascii="Times New Roman" w:hAnsi="Times New Roman"/>
          <w:sz w:val="28"/>
          <w:szCs w:val="28"/>
          <w:lang w:eastAsia="ru-RU"/>
        </w:rPr>
        <w:t>В среднесрочном периоде демографическая динамика района характеризуется снижением численности населения в результате миграционного оттока и ест</w:t>
      </w:r>
      <w:r w:rsidR="006604FC">
        <w:rPr>
          <w:rFonts w:ascii="Times New Roman" w:hAnsi="Times New Roman"/>
          <w:sz w:val="28"/>
          <w:szCs w:val="28"/>
          <w:lang w:eastAsia="ru-RU"/>
        </w:rPr>
        <w:t>ественной убыли. По итогам 2022-</w:t>
      </w:r>
      <w:r w:rsidRPr="004B4ADF">
        <w:rPr>
          <w:rFonts w:ascii="Times New Roman" w:hAnsi="Times New Roman"/>
          <w:sz w:val="28"/>
          <w:szCs w:val="28"/>
          <w:lang w:eastAsia="ru-RU"/>
        </w:rPr>
        <w:t xml:space="preserve">2024 годов численность населения уменьшилась с </w:t>
      </w:r>
      <w:r w:rsidRPr="004B4ADF">
        <w:rPr>
          <w:rFonts w:ascii="Times New Roman" w:hAnsi="Times New Roman"/>
          <w:bCs/>
          <w:sz w:val="28"/>
          <w:szCs w:val="28"/>
          <w:lang w:eastAsia="ru-RU"/>
        </w:rPr>
        <w:t>24 775 человек в 2022 году до 23 724 человек в 2024 году</w:t>
      </w:r>
      <w:r w:rsidRPr="004B4ADF">
        <w:rPr>
          <w:rFonts w:ascii="Times New Roman" w:hAnsi="Times New Roman"/>
          <w:sz w:val="28"/>
          <w:szCs w:val="28"/>
          <w:lang w:eastAsia="ru-RU"/>
        </w:rPr>
        <w:t>.</w:t>
      </w:r>
    </w:p>
    <w:p w14:paraId="6B05B88B" w14:textId="3FA0F071" w:rsidR="0000445A" w:rsidRPr="004B4ADF" w:rsidRDefault="0000445A" w:rsidP="0000445A">
      <w:pPr>
        <w:spacing w:after="0" w:line="240" w:lineRule="auto"/>
        <w:ind w:firstLine="708"/>
        <w:contextualSpacing/>
        <w:jc w:val="both"/>
        <w:rPr>
          <w:rFonts w:ascii="Times New Roman" w:hAnsi="Times New Roman"/>
          <w:sz w:val="28"/>
          <w:szCs w:val="28"/>
          <w:lang w:eastAsia="ru-RU"/>
        </w:rPr>
      </w:pPr>
      <w:r w:rsidRPr="004B4ADF">
        <w:rPr>
          <w:rFonts w:ascii="Times New Roman" w:hAnsi="Times New Roman"/>
          <w:sz w:val="28"/>
          <w:szCs w:val="28"/>
          <w:lang w:eastAsia="ru-RU"/>
        </w:rPr>
        <w:t xml:space="preserve">С учетом реализации планируемых мероприятий по развитию экономики, созданию новых рабочих мест, повышению качества социальной, транспортной и коммунальной инфраструктуры, обеспечению доступности жилья, а также расширению спектра государственных и цифровых услуг на территории района </w:t>
      </w:r>
      <w:r w:rsidRPr="004B4ADF">
        <w:rPr>
          <w:rFonts w:ascii="Times New Roman" w:hAnsi="Times New Roman"/>
          <w:bCs/>
          <w:sz w:val="28"/>
          <w:szCs w:val="28"/>
          <w:lang w:eastAsia="ru-RU"/>
        </w:rPr>
        <w:t>прогнозируется переход к стабилизации численности населения в 2025 году</w:t>
      </w:r>
      <w:r w:rsidRPr="004B4ADF">
        <w:rPr>
          <w:rFonts w:ascii="Times New Roman" w:hAnsi="Times New Roman"/>
          <w:sz w:val="28"/>
          <w:szCs w:val="28"/>
          <w:lang w:eastAsia="ru-RU"/>
        </w:rPr>
        <w:t xml:space="preserve"> и </w:t>
      </w:r>
      <w:r w:rsidRPr="004B4ADF">
        <w:rPr>
          <w:rFonts w:ascii="Times New Roman" w:hAnsi="Times New Roman"/>
          <w:bCs/>
          <w:sz w:val="28"/>
          <w:szCs w:val="28"/>
          <w:lang w:eastAsia="ru-RU"/>
        </w:rPr>
        <w:t xml:space="preserve">постепенному росту </w:t>
      </w:r>
      <w:r w:rsidR="006604FC">
        <w:rPr>
          <w:rFonts w:ascii="Times New Roman" w:hAnsi="Times New Roman"/>
          <w:bCs/>
          <w:sz w:val="28"/>
          <w:szCs w:val="28"/>
          <w:lang w:eastAsia="ru-RU"/>
        </w:rPr>
        <w:t>в пределах 0,2% ежегодно в 2026</w:t>
      </w:r>
      <w:r w:rsidR="006604FC" w:rsidRPr="006604FC">
        <w:rPr>
          <w:rFonts w:ascii="Times New Roman" w:hAnsi="Times New Roman"/>
          <w:bCs/>
          <w:sz w:val="28"/>
          <w:szCs w:val="28"/>
          <w:lang w:eastAsia="ru-RU"/>
        </w:rPr>
        <w:t>-</w:t>
      </w:r>
      <w:r w:rsidRPr="004B4ADF">
        <w:rPr>
          <w:rFonts w:ascii="Times New Roman" w:hAnsi="Times New Roman"/>
          <w:bCs/>
          <w:sz w:val="28"/>
          <w:szCs w:val="28"/>
          <w:lang w:eastAsia="ru-RU"/>
        </w:rPr>
        <w:t>2030 годах</w:t>
      </w:r>
      <w:r w:rsidRPr="004B4ADF">
        <w:rPr>
          <w:rFonts w:ascii="Times New Roman" w:hAnsi="Times New Roman"/>
          <w:sz w:val="28"/>
          <w:szCs w:val="28"/>
          <w:lang w:eastAsia="ru-RU"/>
        </w:rPr>
        <w:t>.</w:t>
      </w:r>
    </w:p>
    <w:p w14:paraId="79E3E0FD" w14:textId="77777777" w:rsidR="0000445A" w:rsidRPr="004B4ADF" w:rsidRDefault="0000445A" w:rsidP="0000445A">
      <w:pPr>
        <w:spacing w:after="0" w:line="240" w:lineRule="auto"/>
        <w:ind w:firstLine="708"/>
        <w:contextualSpacing/>
        <w:jc w:val="both"/>
        <w:rPr>
          <w:rFonts w:ascii="Times New Roman" w:hAnsi="Times New Roman"/>
          <w:sz w:val="28"/>
          <w:szCs w:val="28"/>
          <w:lang w:eastAsia="ru-RU"/>
        </w:rPr>
      </w:pPr>
      <w:r w:rsidRPr="004B4ADF">
        <w:rPr>
          <w:rFonts w:ascii="Times New Roman" w:hAnsi="Times New Roman"/>
          <w:sz w:val="28"/>
          <w:szCs w:val="28"/>
          <w:lang w:eastAsia="ru-RU"/>
        </w:rPr>
        <w:t>Реализация приоритетных направлений социально-экономического развития района ориентирована на повышение качества жизни населения, развитие человеческого капитала, укрепление сельских территорий, модернизацию инженерной и социальной инфраструктуры, обеспечение инвестиционной привлекательности и стимулирование деловой активности.</w:t>
      </w:r>
    </w:p>
    <w:p w14:paraId="363B4E29" w14:textId="77777777" w:rsidR="0000445A" w:rsidRPr="004B4ADF" w:rsidRDefault="0000445A" w:rsidP="0000445A">
      <w:pPr>
        <w:spacing w:after="0" w:line="240" w:lineRule="auto"/>
        <w:ind w:firstLine="708"/>
        <w:contextualSpacing/>
        <w:jc w:val="both"/>
        <w:rPr>
          <w:rFonts w:ascii="Times New Roman" w:hAnsi="Times New Roman"/>
          <w:sz w:val="28"/>
          <w:szCs w:val="28"/>
          <w:lang w:eastAsia="ru-RU"/>
        </w:rPr>
      </w:pPr>
      <w:r w:rsidRPr="004B4ADF">
        <w:rPr>
          <w:rFonts w:ascii="Times New Roman" w:hAnsi="Times New Roman"/>
          <w:sz w:val="28"/>
          <w:szCs w:val="28"/>
          <w:lang w:eastAsia="ru-RU"/>
        </w:rPr>
        <w:t>Ожидаемым результатом является повышение устойчивости демографического развития территории, улучшение условий проживания и создание предпосылок для дальнейшего увеличения численности населения в долгосрочной перспективе.</w:t>
      </w:r>
    </w:p>
    <w:p w14:paraId="5FC40FBF" w14:textId="77777777" w:rsidR="00612529" w:rsidRPr="004B4ADF" w:rsidRDefault="00612529" w:rsidP="00612529">
      <w:pPr>
        <w:spacing w:after="0" w:line="240" w:lineRule="auto"/>
        <w:contextualSpacing/>
        <w:jc w:val="center"/>
        <w:rPr>
          <w:rFonts w:ascii="Times New Roman" w:hAnsi="Times New Roman"/>
          <w:sz w:val="28"/>
        </w:rPr>
      </w:pPr>
    </w:p>
    <w:p w14:paraId="42CBB6FC" w14:textId="77777777" w:rsidR="00612529" w:rsidRPr="004B4ADF" w:rsidRDefault="00612529" w:rsidP="00612529">
      <w:pPr>
        <w:spacing w:after="0" w:line="240" w:lineRule="auto"/>
        <w:contextualSpacing/>
        <w:jc w:val="center"/>
        <w:rPr>
          <w:rFonts w:ascii="Times New Roman" w:hAnsi="Times New Roman"/>
          <w:sz w:val="28"/>
        </w:rPr>
      </w:pPr>
      <w:r w:rsidRPr="004B4ADF">
        <w:rPr>
          <w:rFonts w:ascii="Times New Roman" w:hAnsi="Times New Roman"/>
          <w:sz w:val="28"/>
        </w:rPr>
        <w:t>Раздел 3. Анализ текущей ситуации</w:t>
      </w:r>
    </w:p>
    <w:p w14:paraId="1C37AA01" w14:textId="77777777" w:rsidR="00612529" w:rsidRPr="004B4ADF" w:rsidRDefault="00612529" w:rsidP="00612529">
      <w:pPr>
        <w:spacing w:after="0" w:line="240" w:lineRule="auto"/>
        <w:contextualSpacing/>
        <w:jc w:val="center"/>
        <w:rPr>
          <w:rFonts w:ascii="Times New Roman" w:hAnsi="Times New Roman"/>
          <w:sz w:val="28"/>
        </w:rPr>
      </w:pPr>
    </w:p>
    <w:p w14:paraId="4FD1E1E3" w14:textId="0355C130" w:rsidR="00C552E2" w:rsidRPr="004B4ADF" w:rsidRDefault="00B74971" w:rsidP="00C552E2">
      <w:pPr>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Экон</w:t>
      </w:r>
      <w:r w:rsidR="006604FC">
        <w:rPr>
          <w:rFonts w:ascii="Times New Roman" w:hAnsi="Times New Roman"/>
          <w:sz w:val="28"/>
          <w:szCs w:val="28"/>
        </w:rPr>
        <w:t xml:space="preserve">омика </w:t>
      </w:r>
      <w:proofErr w:type="spellStart"/>
      <w:r w:rsidR="006604FC">
        <w:rPr>
          <w:rFonts w:ascii="Times New Roman" w:hAnsi="Times New Roman"/>
          <w:sz w:val="28"/>
          <w:szCs w:val="28"/>
        </w:rPr>
        <w:t>Аккольского</w:t>
      </w:r>
      <w:proofErr w:type="spellEnd"/>
      <w:r w:rsidR="006604FC">
        <w:rPr>
          <w:rFonts w:ascii="Times New Roman" w:hAnsi="Times New Roman"/>
          <w:sz w:val="28"/>
          <w:szCs w:val="28"/>
        </w:rPr>
        <w:t xml:space="preserve"> района в 2022-</w:t>
      </w:r>
      <w:r w:rsidRPr="004B4ADF">
        <w:rPr>
          <w:rFonts w:ascii="Times New Roman" w:hAnsi="Times New Roman"/>
          <w:sz w:val="28"/>
          <w:szCs w:val="28"/>
        </w:rPr>
        <w:t>2024 годах характеризуется разнонаправленной динамикой базовых отраслей при одновременном росте инвестиционной активности и сектора малого и среднего предпринимательства. В структуре экономики района ключевую роль сохраняют промышленность и сельское хозяйство, вклад которых определяет общий уровень социально-экономического развития территории.</w:t>
      </w:r>
    </w:p>
    <w:p w14:paraId="41D3AB1D" w14:textId="77777777" w:rsidR="00C552E2" w:rsidRPr="004B4ADF" w:rsidRDefault="00C552E2" w:rsidP="00C552E2">
      <w:pPr>
        <w:widowControl w:val="0"/>
        <w:spacing w:after="0" w:line="240" w:lineRule="auto"/>
        <w:ind w:firstLine="709"/>
        <w:contextualSpacing/>
        <w:jc w:val="both"/>
        <w:rPr>
          <w:rFonts w:ascii="Times New Roman" w:hAnsi="Times New Roman"/>
          <w:i/>
          <w:sz w:val="24"/>
          <w:szCs w:val="24"/>
        </w:rPr>
      </w:pPr>
      <w:r w:rsidRPr="004B4ADF">
        <w:rPr>
          <w:rFonts w:ascii="Times New Roman" w:hAnsi="Times New Roman"/>
          <w:sz w:val="28"/>
          <w:szCs w:val="28"/>
        </w:rPr>
        <w:t>В промышленном секторе область специализируется в добыче золотосодержащих руд, урана, машиностроении, химической промышленности. В 202</w:t>
      </w:r>
      <w:r w:rsidR="006879FB" w:rsidRPr="004B4ADF">
        <w:rPr>
          <w:rFonts w:ascii="Times New Roman" w:hAnsi="Times New Roman"/>
          <w:sz w:val="28"/>
          <w:szCs w:val="28"/>
        </w:rPr>
        <w:t>4</w:t>
      </w:r>
      <w:r w:rsidRPr="004B4ADF">
        <w:rPr>
          <w:rFonts w:ascii="Times New Roman" w:hAnsi="Times New Roman"/>
          <w:sz w:val="28"/>
          <w:szCs w:val="28"/>
        </w:rPr>
        <w:t xml:space="preserve"> год</w:t>
      </w:r>
      <w:r w:rsidR="00573AE9" w:rsidRPr="004B4ADF">
        <w:rPr>
          <w:rFonts w:ascii="Times New Roman" w:hAnsi="Times New Roman"/>
          <w:sz w:val="28"/>
          <w:szCs w:val="28"/>
        </w:rPr>
        <w:t>у</w:t>
      </w:r>
      <w:r w:rsidRPr="004B4ADF">
        <w:rPr>
          <w:rFonts w:ascii="Times New Roman" w:hAnsi="Times New Roman"/>
          <w:sz w:val="28"/>
          <w:szCs w:val="28"/>
        </w:rPr>
        <w:t xml:space="preserve"> объем промышленного производства составил </w:t>
      </w:r>
      <w:r w:rsidR="009E7E50" w:rsidRPr="004B4ADF">
        <w:rPr>
          <w:rFonts w:ascii="Times New Roman" w:hAnsi="Times New Roman"/>
          <w:sz w:val="28"/>
          <w:szCs w:val="28"/>
        </w:rPr>
        <w:t>19</w:t>
      </w:r>
      <w:r w:rsidR="00573AE9" w:rsidRPr="004B4ADF">
        <w:rPr>
          <w:rFonts w:ascii="Times New Roman" w:hAnsi="Times New Roman"/>
          <w:sz w:val="28"/>
          <w:szCs w:val="28"/>
        </w:rPr>
        <w:t>77</w:t>
      </w:r>
      <w:r w:rsidRPr="004B4ADF">
        <w:rPr>
          <w:rFonts w:ascii="Times New Roman" w:hAnsi="Times New Roman"/>
          <w:sz w:val="28"/>
          <w:szCs w:val="28"/>
        </w:rPr>
        <w:t>,</w:t>
      </w:r>
      <w:r w:rsidR="00573AE9" w:rsidRPr="004B4ADF">
        <w:rPr>
          <w:rFonts w:ascii="Times New Roman" w:hAnsi="Times New Roman"/>
          <w:sz w:val="28"/>
          <w:szCs w:val="28"/>
        </w:rPr>
        <w:t>2</w:t>
      </w:r>
      <w:r w:rsidR="009E7E50" w:rsidRPr="004B4ADF">
        <w:rPr>
          <w:rFonts w:ascii="Times New Roman" w:hAnsi="Times New Roman"/>
          <w:sz w:val="28"/>
          <w:szCs w:val="28"/>
        </w:rPr>
        <w:t> </w:t>
      </w:r>
      <w:r w:rsidRPr="004B4ADF">
        <w:rPr>
          <w:rFonts w:ascii="Times New Roman" w:hAnsi="Times New Roman"/>
          <w:sz w:val="28"/>
          <w:szCs w:val="28"/>
        </w:rPr>
        <w:t xml:space="preserve">млрд. тенге, ИФО – </w:t>
      </w:r>
      <w:r w:rsidR="00573AE9" w:rsidRPr="004B4ADF">
        <w:rPr>
          <w:rFonts w:ascii="Times New Roman" w:hAnsi="Times New Roman"/>
          <w:sz w:val="28"/>
          <w:szCs w:val="28"/>
        </w:rPr>
        <w:t>100</w:t>
      </w:r>
      <w:r w:rsidRPr="004B4ADF">
        <w:rPr>
          <w:rFonts w:ascii="Times New Roman" w:hAnsi="Times New Roman"/>
          <w:sz w:val="28"/>
          <w:szCs w:val="28"/>
        </w:rPr>
        <w:t>,</w:t>
      </w:r>
      <w:r w:rsidR="00573AE9" w:rsidRPr="004B4ADF">
        <w:rPr>
          <w:rFonts w:ascii="Times New Roman" w:hAnsi="Times New Roman"/>
          <w:sz w:val="28"/>
          <w:szCs w:val="28"/>
        </w:rPr>
        <w:t>1</w:t>
      </w:r>
      <w:r w:rsidRPr="004B4ADF">
        <w:rPr>
          <w:rFonts w:ascii="Times New Roman" w:hAnsi="Times New Roman"/>
          <w:sz w:val="28"/>
          <w:szCs w:val="28"/>
        </w:rPr>
        <w:t>%. Доля области в объеме промышленного производства</w:t>
      </w:r>
      <w:r w:rsidR="009E7E50" w:rsidRPr="004B4ADF">
        <w:rPr>
          <w:rFonts w:ascii="Times New Roman" w:hAnsi="Times New Roman"/>
          <w:sz w:val="28"/>
          <w:szCs w:val="28"/>
        </w:rPr>
        <w:t xml:space="preserve"> страны </w:t>
      </w:r>
      <w:r w:rsidR="00573AE9" w:rsidRPr="004B4ADF">
        <w:rPr>
          <w:rFonts w:ascii="Times New Roman" w:hAnsi="Times New Roman"/>
          <w:sz w:val="28"/>
          <w:szCs w:val="28"/>
        </w:rPr>
        <w:t>составила</w:t>
      </w:r>
      <w:r w:rsidR="004B335A" w:rsidRPr="004B4ADF">
        <w:rPr>
          <w:rFonts w:ascii="Times New Roman" w:hAnsi="Times New Roman"/>
          <w:sz w:val="28"/>
          <w:szCs w:val="28"/>
        </w:rPr>
        <w:t xml:space="preserve"> </w:t>
      </w:r>
      <w:r w:rsidR="00573AE9" w:rsidRPr="004B4ADF">
        <w:rPr>
          <w:rFonts w:ascii="Times New Roman" w:hAnsi="Times New Roman"/>
          <w:sz w:val="28"/>
          <w:szCs w:val="28"/>
        </w:rPr>
        <w:t>3</w:t>
      </w:r>
      <w:r w:rsidRPr="004B4ADF">
        <w:rPr>
          <w:rFonts w:ascii="Times New Roman" w:hAnsi="Times New Roman"/>
          <w:sz w:val="28"/>
          <w:szCs w:val="28"/>
        </w:rPr>
        <w:t>,</w:t>
      </w:r>
      <w:r w:rsidR="00573AE9" w:rsidRPr="004B4ADF">
        <w:rPr>
          <w:rFonts w:ascii="Times New Roman" w:hAnsi="Times New Roman"/>
          <w:sz w:val="28"/>
          <w:szCs w:val="28"/>
        </w:rPr>
        <w:t>8</w:t>
      </w:r>
      <w:r w:rsidRPr="004B4ADF">
        <w:rPr>
          <w:rFonts w:ascii="Times New Roman" w:hAnsi="Times New Roman"/>
          <w:sz w:val="28"/>
          <w:szCs w:val="28"/>
        </w:rPr>
        <w:t xml:space="preserve"> % </w:t>
      </w:r>
      <w:r w:rsidRPr="004B4ADF">
        <w:rPr>
          <w:rFonts w:ascii="Times New Roman" w:hAnsi="Times New Roman"/>
          <w:i/>
          <w:sz w:val="24"/>
          <w:szCs w:val="24"/>
        </w:rPr>
        <w:t>(1</w:t>
      </w:r>
      <w:r w:rsidR="00573AE9" w:rsidRPr="004B4ADF">
        <w:rPr>
          <w:rFonts w:ascii="Times New Roman" w:hAnsi="Times New Roman"/>
          <w:i/>
          <w:sz w:val="24"/>
          <w:szCs w:val="24"/>
        </w:rPr>
        <w:t>2</w:t>
      </w:r>
      <w:r w:rsidRPr="004B4ADF">
        <w:rPr>
          <w:rFonts w:ascii="Times New Roman" w:hAnsi="Times New Roman"/>
          <w:i/>
          <w:sz w:val="24"/>
          <w:szCs w:val="24"/>
        </w:rPr>
        <w:t> </w:t>
      </w:r>
      <w:r w:rsidR="004B335A" w:rsidRPr="004B4ADF">
        <w:rPr>
          <w:rFonts w:ascii="Times New Roman" w:hAnsi="Times New Roman"/>
          <w:i/>
          <w:sz w:val="24"/>
          <w:szCs w:val="24"/>
        </w:rPr>
        <w:t>позиция</w:t>
      </w:r>
      <w:r w:rsidRPr="004B4ADF">
        <w:rPr>
          <w:rFonts w:ascii="Times New Roman" w:hAnsi="Times New Roman"/>
          <w:i/>
          <w:sz w:val="24"/>
          <w:szCs w:val="24"/>
        </w:rPr>
        <w:t>).</w:t>
      </w:r>
    </w:p>
    <w:p w14:paraId="705855B8" w14:textId="77777777" w:rsidR="003047AE" w:rsidRPr="004B4ADF" w:rsidRDefault="003047AE" w:rsidP="00C552E2">
      <w:pPr>
        <w:widowControl w:val="0"/>
        <w:spacing w:after="0" w:line="240" w:lineRule="auto"/>
        <w:ind w:firstLine="709"/>
        <w:contextualSpacing/>
        <w:jc w:val="both"/>
        <w:rPr>
          <w:rFonts w:ascii="Times New Roman" w:hAnsi="Times New Roman"/>
          <w:sz w:val="14"/>
          <w:szCs w:val="14"/>
        </w:rPr>
      </w:pPr>
    </w:p>
    <w:tbl>
      <w:tblPr>
        <w:tblStyle w:val="afa"/>
        <w:tblW w:w="0" w:type="auto"/>
        <w:tblLayout w:type="fixed"/>
        <w:tblLook w:val="04A0" w:firstRow="1" w:lastRow="0" w:firstColumn="1" w:lastColumn="0" w:noHBand="0" w:noVBand="1"/>
      </w:tblPr>
      <w:tblGrid>
        <w:gridCol w:w="3503"/>
        <w:gridCol w:w="1275"/>
        <w:gridCol w:w="767"/>
        <w:gridCol w:w="1275"/>
        <w:gridCol w:w="767"/>
        <w:gridCol w:w="1416"/>
        <w:gridCol w:w="603"/>
      </w:tblGrid>
      <w:tr w:rsidR="003047AE" w:rsidRPr="004B4ADF" w14:paraId="514CF374" w14:textId="77777777" w:rsidTr="00C6660B">
        <w:tc>
          <w:tcPr>
            <w:tcW w:w="3503" w:type="dxa"/>
            <w:vMerge w:val="restart"/>
          </w:tcPr>
          <w:p w14:paraId="07DD5A0D" w14:textId="77777777" w:rsidR="003047AE" w:rsidRPr="004B4ADF" w:rsidRDefault="00E6237E" w:rsidP="00C2433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Наименование</w:t>
            </w:r>
          </w:p>
        </w:tc>
        <w:tc>
          <w:tcPr>
            <w:tcW w:w="2042" w:type="dxa"/>
            <w:gridSpan w:val="2"/>
          </w:tcPr>
          <w:p w14:paraId="51D44EE8" w14:textId="77777777" w:rsidR="003047AE" w:rsidRPr="004B4ADF" w:rsidRDefault="003047AE" w:rsidP="00C2433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2022г.</w:t>
            </w:r>
          </w:p>
        </w:tc>
        <w:tc>
          <w:tcPr>
            <w:tcW w:w="2042" w:type="dxa"/>
            <w:gridSpan w:val="2"/>
          </w:tcPr>
          <w:p w14:paraId="58E3FE3C" w14:textId="77777777" w:rsidR="003047AE" w:rsidRPr="004B4ADF" w:rsidRDefault="003047AE" w:rsidP="00C2433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2023г.</w:t>
            </w:r>
          </w:p>
        </w:tc>
        <w:tc>
          <w:tcPr>
            <w:tcW w:w="2019" w:type="dxa"/>
            <w:gridSpan w:val="2"/>
          </w:tcPr>
          <w:p w14:paraId="3D9D297A" w14:textId="77777777" w:rsidR="003047AE" w:rsidRPr="004B4ADF" w:rsidRDefault="003047AE" w:rsidP="00C2433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2024г.</w:t>
            </w:r>
          </w:p>
        </w:tc>
      </w:tr>
      <w:tr w:rsidR="00A71FAA" w:rsidRPr="004B4ADF" w14:paraId="7C110487" w14:textId="77777777" w:rsidTr="00C6660B">
        <w:tc>
          <w:tcPr>
            <w:tcW w:w="3503" w:type="dxa"/>
            <w:vMerge/>
          </w:tcPr>
          <w:p w14:paraId="10248395" w14:textId="77777777" w:rsidR="00A71FAA" w:rsidRPr="004B4ADF" w:rsidRDefault="00A71FAA" w:rsidP="00A71FAA">
            <w:pPr>
              <w:spacing w:after="0" w:line="240" w:lineRule="auto"/>
              <w:contextualSpacing/>
              <w:jc w:val="both"/>
              <w:rPr>
                <w:rFonts w:ascii="Times New Roman" w:hAnsi="Times New Roman"/>
                <w:sz w:val="28"/>
                <w:szCs w:val="28"/>
              </w:rPr>
            </w:pPr>
          </w:p>
        </w:tc>
        <w:tc>
          <w:tcPr>
            <w:tcW w:w="1275" w:type="dxa"/>
          </w:tcPr>
          <w:p w14:paraId="63D8A7D2" w14:textId="063EAABB" w:rsidR="00A71FAA" w:rsidRPr="004B4ADF" w:rsidRDefault="00A71FAA" w:rsidP="00A71FAA">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67" w:type="dxa"/>
          </w:tcPr>
          <w:p w14:paraId="09AB0214" w14:textId="77777777" w:rsidR="00A71FAA" w:rsidRPr="004B4ADF" w:rsidRDefault="00A71FAA" w:rsidP="00A71FAA">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275" w:type="dxa"/>
          </w:tcPr>
          <w:p w14:paraId="007B6421" w14:textId="0F5C396E" w:rsidR="00A71FAA" w:rsidRPr="004B4ADF" w:rsidRDefault="00A71FAA" w:rsidP="00A71FAA">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67" w:type="dxa"/>
          </w:tcPr>
          <w:p w14:paraId="18BCF592" w14:textId="76A5490E" w:rsidR="00A71FAA" w:rsidRPr="004B4ADF" w:rsidRDefault="00A71FAA" w:rsidP="00A71FAA">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416" w:type="dxa"/>
          </w:tcPr>
          <w:p w14:paraId="2425A2A1" w14:textId="50910A40" w:rsidR="00A71FAA" w:rsidRPr="004B4ADF" w:rsidRDefault="00A71FAA" w:rsidP="00A71FAA">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603" w:type="dxa"/>
          </w:tcPr>
          <w:p w14:paraId="52DCCF7E" w14:textId="14963BA4" w:rsidR="00A71FAA" w:rsidRPr="004B4ADF" w:rsidRDefault="00A71FAA" w:rsidP="00A71FAA">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r>
      <w:tr w:rsidR="00A71FAA" w:rsidRPr="004B4ADF" w14:paraId="4DB86DBB" w14:textId="77777777" w:rsidTr="00C6660B">
        <w:tc>
          <w:tcPr>
            <w:tcW w:w="3503" w:type="dxa"/>
          </w:tcPr>
          <w:p w14:paraId="33E798D8" w14:textId="1EA96634" w:rsidR="00A71FAA" w:rsidRPr="004B4ADF" w:rsidRDefault="00A71FAA" w:rsidP="00A71FAA">
            <w:pPr>
              <w:spacing w:after="0" w:line="240" w:lineRule="auto"/>
              <w:contextualSpacing/>
              <w:rPr>
                <w:rFonts w:ascii="Times New Roman" w:hAnsi="Times New Roman"/>
                <w:sz w:val="28"/>
                <w:szCs w:val="28"/>
              </w:rPr>
            </w:pPr>
            <w:r w:rsidRPr="004B4ADF">
              <w:rPr>
                <w:rFonts w:ascii="Times New Roman" w:hAnsi="Times New Roman"/>
                <w:sz w:val="28"/>
                <w:szCs w:val="28"/>
              </w:rPr>
              <w:t>Промышленное производство по области, ИФО</w:t>
            </w:r>
          </w:p>
        </w:tc>
        <w:tc>
          <w:tcPr>
            <w:tcW w:w="1275" w:type="dxa"/>
          </w:tcPr>
          <w:p w14:paraId="58AE3C23" w14:textId="0BE0FEEB" w:rsidR="00A71FAA" w:rsidRPr="004B4ADF" w:rsidRDefault="00A71FAA" w:rsidP="00A71FAA">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w:t>
            </w:r>
            <w:r w:rsidR="006604FC">
              <w:rPr>
                <w:rFonts w:ascii="Times New Roman" w:hAnsi="Times New Roman"/>
                <w:bCs/>
                <w:sz w:val="28"/>
                <w:szCs w:val="28"/>
                <w:lang w:val="en-US"/>
              </w:rPr>
              <w:t xml:space="preserve"> </w:t>
            </w:r>
            <w:r w:rsidRPr="004B4ADF">
              <w:rPr>
                <w:rFonts w:ascii="Times New Roman" w:hAnsi="Times New Roman"/>
                <w:bCs/>
                <w:sz w:val="28"/>
                <w:szCs w:val="28"/>
              </w:rPr>
              <w:t>515,0</w:t>
            </w:r>
          </w:p>
          <w:p w14:paraId="51E1FB08" w14:textId="2F45F125" w:rsidR="00A71FAA" w:rsidRPr="004B4ADF" w:rsidRDefault="00A71FAA" w:rsidP="00A71FAA">
            <w:pPr>
              <w:spacing w:after="0" w:line="240" w:lineRule="auto"/>
              <w:contextualSpacing/>
              <w:jc w:val="center"/>
              <w:rPr>
                <w:rFonts w:ascii="Times New Roman" w:hAnsi="Times New Roman"/>
                <w:bCs/>
                <w:i/>
                <w:sz w:val="28"/>
                <w:szCs w:val="28"/>
              </w:rPr>
            </w:pPr>
            <w:r w:rsidRPr="004B4ADF">
              <w:rPr>
                <w:rFonts w:ascii="Times New Roman" w:hAnsi="Times New Roman"/>
                <w:bCs/>
                <w:i/>
                <w:sz w:val="28"/>
                <w:szCs w:val="28"/>
              </w:rPr>
              <w:t>113,8%</w:t>
            </w:r>
          </w:p>
        </w:tc>
        <w:tc>
          <w:tcPr>
            <w:tcW w:w="767" w:type="dxa"/>
          </w:tcPr>
          <w:p w14:paraId="65683334" w14:textId="4A937832" w:rsidR="00A71FAA" w:rsidRPr="004B4ADF" w:rsidRDefault="00A71FAA" w:rsidP="00A71FAA">
            <w:pPr>
              <w:spacing w:after="0" w:line="240" w:lineRule="auto"/>
              <w:contextualSpacing/>
              <w:jc w:val="center"/>
              <w:rPr>
                <w:rFonts w:ascii="Times New Roman" w:hAnsi="Times New Roman"/>
                <w:bCs/>
                <w:i/>
                <w:sz w:val="28"/>
                <w:szCs w:val="28"/>
              </w:rPr>
            </w:pPr>
            <w:r w:rsidRPr="004B4ADF">
              <w:rPr>
                <w:rFonts w:ascii="Times New Roman" w:hAnsi="Times New Roman"/>
                <w:bCs/>
                <w:i/>
                <w:sz w:val="28"/>
                <w:szCs w:val="28"/>
              </w:rPr>
              <w:t>-</w:t>
            </w:r>
          </w:p>
        </w:tc>
        <w:tc>
          <w:tcPr>
            <w:tcW w:w="1275" w:type="dxa"/>
          </w:tcPr>
          <w:p w14:paraId="59A65E9E" w14:textId="51A044DA" w:rsidR="00A71FAA" w:rsidRPr="004B4ADF" w:rsidRDefault="00A71FAA" w:rsidP="00A71FAA">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w:t>
            </w:r>
            <w:r w:rsidR="006604FC">
              <w:rPr>
                <w:rFonts w:ascii="Times New Roman" w:hAnsi="Times New Roman"/>
                <w:bCs/>
                <w:sz w:val="28"/>
                <w:szCs w:val="28"/>
                <w:lang w:val="en-US"/>
              </w:rPr>
              <w:t xml:space="preserve"> </w:t>
            </w:r>
            <w:r w:rsidRPr="004B4ADF">
              <w:rPr>
                <w:rFonts w:ascii="Times New Roman" w:hAnsi="Times New Roman"/>
                <w:bCs/>
                <w:sz w:val="28"/>
                <w:szCs w:val="28"/>
              </w:rPr>
              <w:t>793,1</w:t>
            </w:r>
          </w:p>
          <w:p w14:paraId="1BED514E" w14:textId="5E88BCBF" w:rsidR="00A71FAA" w:rsidRPr="004B4ADF" w:rsidRDefault="00A71FAA" w:rsidP="00A71FAA">
            <w:pPr>
              <w:spacing w:after="0" w:line="240" w:lineRule="auto"/>
              <w:contextualSpacing/>
              <w:jc w:val="center"/>
              <w:rPr>
                <w:rFonts w:ascii="Times New Roman" w:hAnsi="Times New Roman"/>
                <w:bCs/>
                <w:i/>
                <w:sz w:val="28"/>
                <w:szCs w:val="28"/>
              </w:rPr>
            </w:pPr>
            <w:r w:rsidRPr="004B4ADF">
              <w:rPr>
                <w:rFonts w:ascii="Times New Roman" w:hAnsi="Times New Roman"/>
                <w:bCs/>
                <w:i/>
                <w:sz w:val="28"/>
                <w:szCs w:val="28"/>
              </w:rPr>
              <w:t>111,9%</w:t>
            </w:r>
          </w:p>
        </w:tc>
        <w:tc>
          <w:tcPr>
            <w:tcW w:w="767" w:type="dxa"/>
          </w:tcPr>
          <w:p w14:paraId="7A54E736" w14:textId="5BEA678D" w:rsidR="00A71FAA" w:rsidRPr="004B4ADF" w:rsidRDefault="00A71FAA" w:rsidP="00A71FAA">
            <w:pPr>
              <w:spacing w:after="0" w:line="240" w:lineRule="auto"/>
              <w:contextualSpacing/>
              <w:jc w:val="center"/>
              <w:rPr>
                <w:rFonts w:ascii="Times New Roman" w:hAnsi="Times New Roman"/>
                <w:bCs/>
                <w:i/>
                <w:sz w:val="28"/>
                <w:szCs w:val="28"/>
              </w:rPr>
            </w:pPr>
            <w:r w:rsidRPr="004B4ADF">
              <w:rPr>
                <w:rFonts w:ascii="Times New Roman" w:hAnsi="Times New Roman"/>
                <w:bCs/>
                <w:i/>
                <w:sz w:val="28"/>
                <w:szCs w:val="28"/>
              </w:rPr>
              <w:t>-</w:t>
            </w:r>
          </w:p>
        </w:tc>
        <w:tc>
          <w:tcPr>
            <w:tcW w:w="1416" w:type="dxa"/>
          </w:tcPr>
          <w:p w14:paraId="25CB6DE2" w14:textId="0C7E43FA" w:rsidR="00A71FAA" w:rsidRPr="004B4ADF" w:rsidRDefault="00A71FAA" w:rsidP="00A71FAA">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w:t>
            </w:r>
            <w:r w:rsidR="006604FC">
              <w:rPr>
                <w:rFonts w:ascii="Times New Roman" w:hAnsi="Times New Roman"/>
                <w:bCs/>
                <w:sz w:val="28"/>
                <w:szCs w:val="28"/>
                <w:lang w:val="en-US"/>
              </w:rPr>
              <w:t xml:space="preserve"> </w:t>
            </w:r>
            <w:r w:rsidRPr="004B4ADF">
              <w:rPr>
                <w:rFonts w:ascii="Times New Roman" w:hAnsi="Times New Roman"/>
                <w:bCs/>
                <w:sz w:val="28"/>
                <w:szCs w:val="28"/>
              </w:rPr>
              <w:t>977,2</w:t>
            </w:r>
          </w:p>
          <w:p w14:paraId="2803BD92" w14:textId="08433C1D" w:rsidR="00A71FAA" w:rsidRPr="004B4ADF" w:rsidRDefault="00A71FAA" w:rsidP="00A71FAA">
            <w:pPr>
              <w:spacing w:after="0" w:line="240" w:lineRule="auto"/>
              <w:contextualSpacing/>
              <w:jc w:val="center"/>
              <w:rPr>
                <w:rFonts w:ascii="Times New Roman" w:hAnsi="Times New Roman"/>
                <w:bCs/>
                <w:i/>
                <w:sz w:val="28"/>
                <w:szCs w:val="28"/>
              </w:rPr>
            </w:pPr>
            <w:r w:rsidRPr="004B4ADF">
              <w:rPr>
                <w:rFonts w:ascii="Times New Roman" w:hAnsi="Times New Roman"/>
                <w:bCs/>
                <w:i/>
                <w:sz w:val="28"/>
                <w:szCs w:val="28"/>
              </w:rPr>
              <w:t>100,1%</w:t>
            </w:r>
          </w:p>
        </w:tc>
        <w:tc>
          <w:tcPr>
            <w:tcW w:w="603" w:type="dxa"/>
          </w:tcPr>
          <w:p w14:paraId="328C5C29" w14:textId="1CD614D8" w:rsidR="00A71FAA" w:rsidRPr="004B4ADF" w:rsidRDefault="00A71FAA" w:rsidP="00A71FAA">
            <w:pPr>
              <w:spacing w:after="0" w:line="240" w:lineRule="auto"/>
              <w:contextualSpacing/>
              <w:jc w:val="center"/>
              <w:rPr>
                <w:rFonts w:ascii="Times New Roman" w:hAnsi="Times New Roman"/>
                <w:bCs/>
                <w:i/>
                <w:sz w:val="28"/>
                <w:szCs w:val="28"/>
              </w:rPr>
            </w:pPr>
            <w:r w:rsidRPr="004B4ADF">
              <w:rPr>
                <w:rFonts w:ascii="Times New Roman" w:hAnsi="Times New Roman"/>
                <w:bCs/>
                <w:i/>
                <w:sz w:val="28"/>
                <w:szCs w:val="28"/>
              </w:rPr>
              <w:t>-</w:t>
            </w:r>
          </w:p>
        </w:tc>
      </w:tr>
      <w:tr w:rsidR="003047AE" w:rsidRPr="004B4ADF" w14:paraId="05B92938" w14:textId="77777777" w:rsidTr="00C6660B">
        <w:trPr>
          <w:trHeight w:val="497"/>
        </w:trPr>
        <w:tc>
          <w:tcPr>
            <w:tcW w:w="3503" w:type="dxa"/>
          </w:tcPr>
          <w:p w14:paraId="37567ACC" w14:textId="6F9E5DFF" w:rsidR="003047AE" w:rsidRPr="004B4ADF" w:rsidRDefault="003047AE" w:rsidP="003047AE">
            <w:pPr>
              <w:spacing w:after="0" w:line="240" w:lineRule="auto"/>
              <w:contextualSpacing/>
              <w:rPr>
                <w:rFonts w:ascii="Times New Roman" w:hAnsi="Times New Roman"/>
                <w:sz w:val="28"/>
                <w:szCs w:val="28"/>
              </w:rPr>
            </w:pPr>
            <w:r w:rsidRPr="004B4ADF">
              <w:rPr>
                <w:rFonts w:ascii="Times New Roman" w:hAnsi="Times New Roman"/>
                <w:sz w:val="28"/>
                <w:szCs w:val="28"/>
              </w:rPr>
              <w:lastRenderedPageBreak/>
              <w:t xml:space="preserve">Промышленность </w:t>
            </w:r>
            <w:r w:rsidR="00A71FAA" w:rsidRPr="004B4ADF">
              <w:rPr>
                <w:rFonts w:ascii="Times New Roman" w:hAnsi="Times New Roman"/>
                <w:sz w:val="28"/>
                <w:szCs w:val="28"/>
              </w:rPr>
              <w:t>района</w:t>
            </w:r>
            <w:r w:rsidRPr="004B4ADF">
              <w:rPr>
                <w:rFonts w:ascii="Times New Roman" w:hAnsi="Times New Roman"/>
                <w:sz w:val="28"/>
                <w:szCs w:val="28"/>
              </w:rPr>
              <w:t>, ИФО/ доля региона</w:t>
            </w:r>
          </w:p>
        </w:tc>
        <w:tc>
          <w:tcPr>
            <w:tcW w:w="1275" w:type="dxa"/>
          </w:tcPr>
          <w:p w14:paraId="5865EE51" w14:textId="63028D0F" w:rsidR="003047AE" w:rsidRPr="004B4ADF" w:rsidRDefault="00A71FAA"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6</w:t>
            </w:r>
            <w:r w:rsidR="006604FC">
              <w:rPr>
                <w:rFonts w:ascii="Times New Roman" w:hAnsi="Times New Roman"/>
                <w:i/>
                <w:sz w:val="28"/>
                <w:szCs w:val="28"/>
                <w:lang w:val="en-US"/>
              </w:rPr>
              <w:t xml:space="preserve"> </w:t>
            </w:r>
            <w:r w:rsidRPr="004B4ADF">
              <w:rPr>
                <w:rFonts w:ascii="Times New Roman" w:hAnsi="Times New Roman"/>
                <w:i/>
                <w:sz w:val="28"/>
                <w:szCs w:val="28"/>
              </w:rPr>
              <w:t>559,6</w:t>
            </w:r>
          </w:p>
          <w:p w14:paraId="3B0AB962" w14:textId="34D762BF" w:rsidR="00A71FAA" w:rsidRPr="004B4ADF" w:rsidRDefault="00A71FAA"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105,7%</w:t>
            </w:r>
          </w:p>
        </w:tc>
        <w:tc>
          <w:tcPr>
            <w:tcW w:w="767" w:type="dxa"/>
          </w:tcPr>
          <w:p w14:paraId="2576BCF2" w14:textId="08FF4C6C" w:rsidR="003047AE" w:rsidRPr="004B4ADF" w:rsidRDefault="00A71FAA"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0,4</w:t>
            </w:r>
          </w:p>
        </w:tc>
        <w:tc>
          <w:tcPr>
            <w:tcW w:w="1275" w:type="dxa"/>
          </w:tcPr>
          <w:p w14:paraId="7AFE01C4" w14:textId="73EA5DF9" w:rsidR="003047AE" w:rsidRPr="004B4ADF" w:rsidRDefault="00A71FAA"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6</w:t>
            </w:r>
            <w:r w:rsidR="006604FC">
              <w:rPr>
                <w:rFonts w:ascii="Times New Roman" w:hAnsi="Times New Roman"/>
                <w:i/>
                <w:sz w:val="28"/>
                <w:szCs w:val="28"/>
                <w:lang w:val="en-US"/>
              </w:rPr>
              <w:t xml:space="preserve"> </w:t>
            </w:r>
            <w:r w:rsidRPr="004B4ADF">
              <w:rPr>
                <w:rFonts w:ascii="Times New Roman" w:hAnsi="Times New Roman"/>
                <w:i/>
                <w:sz w:val="28"/>
                <w:szCs w:val="28"/>
              </w:rPr>
              <w:t>306,6</w:t>
            </w:r>
          </w:p>
          <w:p w14:paraId="18783AC9" w14:textId="0CA466DD" w:rsidR="00A71FAA" w:rsidRPr="004B4ADF" w:rsidRDefault="00A71FAA"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102,9%</w:t>
            </w:r>
          </w:p>
        </w:tc>
        <w:tc>
          <w:tcPr>
            <w:tcW w:w="767" w:type="dxa"/>
          </w:tcPr>
          <w:p w14:paraId="5773F7C0" w14:textId="1C586F42" w:rsidR="003047AE" w:rsidRPr="004B4ADF" w:rsidRDefault="00A71FAA"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0,4</w:t>
            </w:r>
          </w:p>
        </w:tc>
        <w:tc>
          <w:tcPr>
            <w:tcW w:w="1416" w:type="dxa"/>
          </w:tcPr>
          <w:p w14:paraId="25A3DD8B" w14:textId="01241E62" w:rsidR="003047AE" w:rsidRPr="004B4ADF" w:rsidRDefault="00A71FAA" w:rsidP="00573AE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4</w:t>
            </w:r>
            <w:r w:rsidR="006604FC">
              <w:rPr>
                <w:rFonts w:ascii="Times New Roman" w:hAnsi="Times New Roman"/>
                <w:i/>
                <w:sz w:val="28"/>
                <w:szCs w:val="28"/>
                <w:lang w:val="en-US"/>
              </w:rPr>
              <w:t xml:space="preserve"> </w:t>
            </w:r>
            <w:r w:rsidRPr="004B4ADF">
              <w:rPr>
                <w:rFonts w:ascii="Times New Roman" w:hAnsi="Times New Roman"/>
                <w:i/>
                <w:sz w:val="28"/>
                <w:szCs w:val="28"/>
              </w:rPr>
              <w:t>730,5</w:t>
            </w:r>
          </w:p>
          <w:p w14:paraId="39F6057D" w14:textId="670E5BD1" w:rsidR="00A71FAA" w:rsidRPr="004B4ADF" w:rsidRDefault="00A71FAA" w:rsidP="00573AE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92,3</w:t>
            </w:r>
          </w:p>
        </w:tc>
        <w:tc>
          <w:tcPr>
            <w:tcW w:w="603" w:type="dxa"/>
          </w:tcPr>
          <w:p w14:paraId="2E3D6E31" w14:textId="5E4C8C3F" w:rsidR="003047AE" w:rsidRPr="004B4ADF" w:rsidRDefault="00A71FAA" w:rsidP="00573AE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0,2</w:t>
            </w:r>
          </w:p>
        </w:tc>
      </w:tr>
      <w:tr w:rsidR="003047AE" w:rsidRPr="004B4ADF" w14:paraId="4D4FA89F" w14:textId="77777777" w:rsidTr="00C6660B">
        <w:trPr>
          <w:trHeight w:val="588"/>
        </w:trPr>
        <w:tc>
          <w:tcPr>
            <w:tcW w:w="3503" w:type="dxa"/>
          </w:tcPr>
          <w:p w14:paraId="2B6EED89" w14:textId="4EA33A7C" w:rsidR="003047AE" w:rsidRPr="004B4ADF" w:rsidRDefault="003047AE" w:rsidP="003047AE">
            <w:pPr>
              <w:spacing w:after="0" w:line="240" w:lineRule="auto"/>
              <w:contextualSpacing/>
              <w:rPr>
                <w:rFonts w:ascii="Times New Roman" w:hAnsi="Times New Roman"/>
                <w:sz w:val="28"/>
                <w:szCs w:val="28"/>
              </w:rPr>
            </w:pPr>
            <w:r w:rsidRPr="004B4ADF">
              <w:rPr>
                <w:rFonts w:ascii="Times New Roman" w:hAnsi="Times New Roman"/>
                <w:sz w:val="28"/>
                <w:szCs w:val="28"/>
              </w:rPr>
              <w:t>Обрабатывающая промышленность</w:t>
            </w:r>
            <w:r w:rsidR="002220F5" w:rsidRPr="004B4ADF">
              <w:rPr>
                <w:rFonts w:ascii="Times New Roman" w:hAnsi="Times New Roman"/>
                <w:sz w:val="28"/>
                <w:szCs w:val="28"/>
              </w:rPr>
              <w:t xml:space="preserve"> </w:t>
            </w:r>
            <w:r w:rsidR="00A71FAA" w:rsidRPr="004B4ADF">
              <w:rPr>
                <w:rFonts w:ascii="Times New Roman" w:hAnsi="Times New Roman"/>
                <w:sz w:val="28"/>
                <w:szCs w:val="28"/>
              </w:rPr>
              <w:t>района</w:t>
            </w:r>
            <w:r w:rsidRPr="004B4ADF">
              <w:rPr>
                <w:rFonts w:ascii="Times New Roman" w:hAnsi="Times New Roman"/>
                <w:sz w:val="28"/>
                <w:szCs w:val="28"/>
              </w:rPr>
              <w:t>, ИФО / доля отрасли</w:t>
            </w:r>
          </w:p>
        </w:tc>
        <w:tc>
          <w:tcPr>
            <w:tcW w:w="1275" w:type="dxa"/>
          </w:tcPr>
          <w:p w14:paraId="46CD8C9F" w14:textId="4E8D5FEC" w:rsidR="003047AE" w:rsidRPr="004B4ADF" w:rsidRDefault="00887007" w:rsidP="002220F5">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5</w:t>
            </w:r>
            <w:r w:rsidR="006604FC">
              <w:rPr>
                <w:rFonts w:ascii="Times New Roman" w:hAnsi="Times New Roman"/>
                <w:i/>
                <w:sz w:val="28"/>
                <w:szCs w:val="28"/>
                <w:lang w:val="en-US"/>
              </w:rPr>
              <w:t xml:space="preserve"> </w:t>
            </w:r>
            <w:r w:rsidRPr="004B4ADF">
              <w:rPr>
                <w:rFonts w:ascii="Times New Roman" w:hAnsi="Times New Roman"/>
                <w:i/>
                <w:sz w:val="28"/>
                <w:szCs w:val="28"/>
              </w:rPr>
              <w:t>474,2</w:t>
            </w:r>
          </w:p>
          <w:p w14:paraId="3B31B610" w14:textId="1E682B4A" w:rsidR="00887007" w:rsidRPr="004B4ADF" w:rsidRDefault="00887007" w:rsidP="002220F5">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108,0%</w:t>
            </w:r>
          </w:p>
        </w:tc>
        <w:tc>
          <w:tcPr>
            <w:tcW w:w="767" w:type="dxa"/>
          </w:tcPr>
          <w:p w14:paraId="7D225255" w14:textId="68968A7D" w:rsidR="003047AE" w:rsidRPr="004B4ADF" w:rsidRDefault="00887007"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0,5</w:t>
            </w:r>
          </w:p>
        </w:tc>
        <w:tc>
          <w:tcPr>
            <w:tcW w:w="1275" w:type="dxa"/>
          </w:tcPr>
          <w:p w14:paraId="264D5C32" w14:textId="778F466B" w:rsidR="003047AE" w:rsidRPr="004B4ADF" w:rsidRDefault="00887007"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4</w:t>
            </w:r>
            <w:r w:rsidR="006604FC">
              <w:rPr>
                <w:rFonts w:ascii="Times New Roman" w:hAnsi="Times New Roman"/>
                <w:i/>
                <w:sz w:val="28"/>
                <w:szCs w:val="28"/>
                <w:lang w:val="en-US"/>
              </w:rPr>
              <w:t xml:space="preserve"> </w:t>
            </w:r>
            <w:r w:rsidRPr="004B4ADF">
              <w:rPr>
                <w:rFonts w:ascii="Times New Roman" w:hAnsi="Times New Roman"/>
                <w:i/>
                <w:sz w:val="28"/>
                <w:szCs w:val="28"/>
              </w:rPr>
              <w:t>897,0</w:t>
            </w:r>
          </w:p>
          <w:p w14:paraId="0C04EA95" w14:textId="670DE34A" w:rsidR="00887007" w:rsidRPr="004B4ADF" w:rsidRDefault="00887007"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95,8%</w:t>
            </w:r>
          </w:p>
        </w:tc>
        <w:tc>
          <w:tcPr>
            <w:tcW w:w="767" w:type="dxa"/>
          </w:tcPr>
          <w:p w14:paraId="33A8191E" w14:textId="1DC81338" w:rsidR="003047AE" w:rsidRPr="004B4ADF" w:rsidRDefault="00887007" w:rsidP="003047AE">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0,4</w:t>
            </w:r>
          </w:p>
        </w:tc>
        <w:tc>
          <w:tcPr>
            <w:tcW w:w="1416" w:type="dxa"/>
          </w:tcPr>
          <w:p w14:paraId="5CF9C975" w14:textId="61AE5211" w:rsidR="003047AE" w:rsidRPr="004B4ADF" w:rsidRDefault="00887007" w:rsidP="00EB03FD">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w:t>
            </w:r>
            <w:r w:rsidR="006604FC">
              <w:rPr>
                <w:rFonts w:ascii="Times New Roman" w:hAnsi="Times New Roman"/>
                <w:i/>
                <w:sz w:val="28"/>
                <w:szCs w:val="28"/>
                <w:lang w:val="en-US"/>
              </w:rPr>
              <w:t xml:space="preserve"> </w:t>
            </w:r>
            <w:r w:rsidRPr="004B4ADF">
              <w:rPr>
                <w:rFonts w:ascii="Times New Roman" w:hAnsi="Times New Roman"/>
                <w:i/>
                <w:sz w:val="28"/>
                <w:szCs w:val="28"/>
              </w:rPr>
              <w:t>222,5</w:t>
            </w:r>
          </w:p>
          <w:p w14:paraId="507025F1" w14:textId="51301A2E" w:rsidR="00887007" w:rsidRPr="004B4ADF" w:rsidRDefault="00887007" w:rsidP="00EB03FD">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96,8%</w:t>
            </w:r>
          </w:p>
        </w:tc>
        <w:tc>
          <w:tcPr>
            <w:tcW w:w="603" w:type="dxa"/>
          </w:tcPr>
          <w:p w14:paraId="796C5D99" w14:textId="27621870" w:rsidR="003047AE" w:rsidRPr="004B4ADF" w:rsidRDefault="00887007" w:rsidP="00EB03FD">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0,2</w:t>
            </w:r>
          </w:p>
        </w:tc>
      </w:tr>
    </w:tbl>
    <w:p w14:paraId="0404C74A" w14:textId="77777777" w:rsidR="003047AE" w:rsidRPr="004B4ADF" w:rsidRDefault="003047AE" w:rsidP="00C552E2">
      <w:pPr>
        <w:widowControl w:val="0"/>
        <w:spacing w:after="0" w:line="240" w:lineRule="auto"/>
        <w:ind w:firstLine="709"/>
        <w:contextualSpacing/>
        <w:jc w:val="both"/>
        <w:rPr>
          <w:rFonts w:ascii="Times New Roman" w:hAnsi="Times New Roman"/>
          <w:sz w:val="14"/>
          <w:szCs w:val="14"/>
        </w:rPr>
      </w:pPr>
    </w:p>
    <w:p w14:paraId="206972FD" w14:textId="2C3EACD6" w:rsidR="00C552E2" w:rsidRPr="004B4ADF" w:rsidRDefault="00C552E2" w:rsidP="00C552E2">
      <w:pPr>
        <w:widowControl w:val="0"/>
        <w:tabs>
          <w:tab w:val="left" w:pos="851"/>
        </w:tabs>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 xml:space="preserve">В структуре промышленного производства основную долю занимает обрабатывающая промышленность – </w:t>
      </w:r>
      <w:r w:rsidR="00493551" w:rsidRPr="004B4ADF">
        <w:rPr>
          <w:rFonts w:ascii="Times New Roman" w:hAnsi="Times New Roman"/>
          <w:sz w:val="28"/>
          <w:szCs w:val="28"/>
        </w:rPr>
        <w:t>68,1</w:t>
      </w:r>
      <w:r w:rsidRPr="004B4ADF">
        <w:rPr>
          <w:rFonts w:ascii="Times New Roman" w:hAnsi="Times New Roman"/>
          <w:sz w:val="28"/>
          <w:szCs w:val="28"/>
        </w:rPr>
        <w:t xml:space="preserve">% </w:t>
      </w:r>
      <w:r w:rsidRPr="004B4ADF">
        <w:rPr>
          <w:rFonts w:ascii="Times New Roman" w:hAnsi="Times New Roman"/>
          <w:i/>
          <w:sz w:val="24"/>
          <w:szCs w:val="24"/>
        </w:rPr>
        <w:t xml:space="preserve">(2022 г. </w:t>
      </w:r>
      <w:r w:rsidR="00CF1BDE" w:rsidRPr="004B4ADF">
        <w:rPr>
          <w:rFonts w:ascii="Times New Roman" w:hAnsi="Times New Roman"/>
          <w:i/>
          <w:sz w:val="24"/>
          <w:szCs w:val="24"/>
        </w:rPr>
        <w:t>–</w:t>
      </w:r>
      <w:r w:rsidRPr="004B4ADF">
        <w:rPr>
          <w:rFonts w:ascii="Times New Roman" w:hAnsi="Times New Roman"/>
          <w:i/>
          <w:sz w:val="24"/>
          <w:szCs w:val="24"/>
        </w:rPr>
        <w:t xml:space="preserve"> </w:t>
      </w:r>
      <w:r w:rsidR="00CF1BDE" w:rsidRPr="004B4ADF">
        <w:rPr>
          <w:rFonts w:ascii="Times New Roman" w:hAnsi="Times New Roman"/>
          <w:i/>
          <w:sz w:val="24"/>
          <w:szCs w:val="24"/>
        </w:rPr>
        <w:t>83,5</w:t>
      </w:r>
      <w:r w:rsidRPr="004B4ADF">
        <w:rPr>
          <w:rFonts w:ascii="Times New Roman" w:hAnsi="Times New Roman"/>
          <w:i/>
          <w:sz w:val="24"/>
          <w:szCs w:val="24"/>
        </w:rPr>
        <w:t>%</w:t>
      </w:r>
      <w:r w:rsidR="00287661" w:rsidRPr="004B4ADF">
        <w:rPr>
          <w:rFonts w:ascii="Times New Roman" w:hAnsi="Times New Roman"/>
          <w:i/>
          <w:sz w:val="24"/>
          <w:szCs w:val="24"/>
        </w:rPr>
        <w:t xml:space="preserve">, 2023 г. – </w:t>
      </w:r>
      <w:r w:rsidR="00CF1BDE" w:rsidRPr="004B4ADF">
        <w:rPr>
          <w:rFonts w:ascii="Times New Roman" w:hAnsi="Times New Roman"/>
          <w:i/>
          <w:sz w:val="24"/>
          <w:szCs w:val="24"/>
        </w:rPr>
        <w:t>77,6</w:t>
      </w:r>
      <w:r w:rsidR="00287661" w:rsidRPr="004B4ADF">
        <w:rPr>
          <w:rFonts w:ascii="Times New Roman" w:hAnsi="Times New Roman"/>
          <w:i/>
          <w:sz w:val="24"/>
          <w:szCs w:val="24"/>
        </w:rPr>
        <w:t>%</w:t>
      </w:r>
      <w:r w:rsidRPr="004B4ADF">
        <w:rPr>
          <w:rFonts w:ascii="Times New Roman" w:hAnsi="Times New Roman"/>
          <w:i/>
          <w:sz w:val="24"/>
          <w:szCs w:val="24"/>
        </w:rPr>
        <w:t>)</w:t>
      </w:r>
      <w:r w:rsidRPr="004B4ADF">
        <w:rPr>
          <w:rFonts w:ascii="Times New Roman" w:hAnsi="Times New Roman"/>
          <w:sz w:val="28"/>
          <w:szCs w:val="28"/>
        </w:rPr>
        <w:t>, которой произведено продукции на </w:t>
      </w:r>
      <w:r w:rsidR="00CF1BDE" w:rsidRPr="004B4ADF">
        <w:rPr>
          <w:rFonts w:ascii="Times New Roman" w:hAnsi="Times New Roman"/>
          <w:sz w:val="28"/>
          <w:szCs w:val="28"/>
        </w:rPr>
        <w:t>3 222,5 млн</w:t>
      </w:r>
      <w:r w:rsidRPr="004B4ADF">
        <w:rPr>
          <w:rFonts w:ascii="Times New Roman" w:hAnsi="Times New Roman"/>
          <w:sz w:val="28"/>
          <w:szCs w:val="28"/>
        </w:rPr>
        <w:t xml:space="preserve">. тенге </w:t>
      </w:r>
      <w:r w:rsidRPr="004B4ADF">
        <w:rPr>
          <w:rFonts w:ascii="Times New Roman" w:hAnsi="Times New Roman"/>
          <w:i/>
          <w:sz w:val="24"/>
          <w:szCs w:val="24"/>
        </w:rPr>
        <w:t xml:space="preserve">(2022 г. – </w:t>
      </w:r>
      <w:r w:rsidR="00CF1BDE" w:rsidRPr="004B4ADF">
        <w:rPr>
          <w:rFonts w:ascii="Times New Roman" w:hAnsi="Times New Roman"/>
          <w:i/>
          <w:sz w:val="24"/>
          <w:szCs w:val="24"/>
        </w:rPr>
        <w:t>5474,2 млн</w:t>
      </w:r>
      <w:r w:rsidRPr="004B4ADF">
        <w:rPr>
          <w:rFonts w:ascii="Times New Roman" w:hAnsi="Times New Roman"/>
          <w:i/>
          <w:sz w:val="24"/>
          <w:szCs w:val="24"/>
        </w:rPr>
        <w:t>. тенге</w:t>
      </w:r>
      <w:r w:rsidR="00287661" w:rsidRPr="004B4ADF">
        <w:rPr>
          <w:rFonts w:ascii="Times New Roman" w:hAnsi="Times New Roman"/>
          <w:i/>
          <w:sz w:val="24"/>
          <w:szCs w:val="24"/>
        </w:rPr>
        <w:t xml:space="preserve">, 2023 г. – </w:t>
      </w:r>
      <w:r w:rsidR="00CF1BDE" w:rsidRPr="004B4ADF">
        <w:rPr>
          <w:rFonts w:ascii="Times New Roman" w:hAnsi="Times New Roman"/>
          <w:i/>
          <w:sz w:val="24"/>
          <w:szCs w:val="24"/>
        </w:rPr>
        <w:t xml:space="preserve">4 897,0 </w:t>
      </w:r>
      <w:proofErr w:type="spellStart"/>
      <w:r w:rsidR="00CF1BDE" w:rsidRPr="004B4ADF">
        <w:rPr>
          <w:rFonts w:ascii="Times New Roman" w:hAnsi="Times New Roman"/>
          <w:i/>
          <w:sz w:val="24"/>
          <w:szCs w:val="24"/>
        </w:rPr>
        <w:t>млн.тенге</w:t>
      </w:r>
      <w:proofErr w:type="spellEnd"/>
      <w:r w:rsidRPr="004B4ADF">
        <w:rPr>
          <w:rFonts w:ascii="Times New Roman" w:hAnsi="Times New Roman"/>
          <w:i/>
          <w:sz w:val="24"/>
          <w:szCs w:val="24"/>
        </w:rPr>
        <w:t>)</w:t>
      </w:r>
      <w:r w:rsidRPr="004B4ADF">
        <w:rPr>
          <w:rFonts w:ascii="Times New Roman" w:hAnsi="Times New Roman"/>
          <w:sz w:val="28"/>
          <w:szCs w:val="28"/>
        </w:rPr>
        <w:t>, ИФО о</w:t>
      </w:r>
      <w:r w:rsidR="00287661" w:rsidRPr="004B4ADF">
        <w:rPr>
          <w:rFonts w:ascii="Times New Roman" w:hAnsi="Times New Roman"/>
          <w:sz w:val="28"/>
          <w:szCs w:val="28"/>
        </w:rPr>
        <w:t xml:space="preserve">брабатывающей промышленности – </w:t>
      </w:r>
      <w:r w:rsidR="00CF1BDE" w:rsidRPr="004B4ADF">
        <w:rPr>
          <w:rFonts w:ascii="Times New Roman" w:hAnsi="Times New Roman"/>
          <w:sz w:val="28"/>
          <w:szCs w:val="28"/>
        </w:rPr>
        <w:t>96,8</w:t>
      </w:r>
      <w:r w:rsidRPr="004B4ADF">
        <w:rPr>
          <w:rFonts w:ascii="Times New Roman" w:hAnsi="Times New Roman"/>
          <w:sz w:val="28"/>
          <w:szCs w:val="28"/>
        </w:rPr>
        <w:t xml:space="preserve">% </w:t>
      </w:r>
      <w:r w:rsidRPr="004B4ADF">
        <w:rPr>
          <w:rFonts w:ascii="Times New Roman" w:hAnsi="Times New Roman"/>
          <w:i/>
          <w:sz w:val="24"/>
          <w:szCs w:val="24"/>
        </w:rPr>
        <w:t xml:space="preserve">(2022 г. – </w:t>
      </w:r>
      <w:r w:rsidR="00CF1BDE" w:rsidRPr="004B4ADF">
        <w:rPr>
          <w:rFonts w:ascii="Times New Roman" w:hAnsi="Times New Roman"/>
          <w:i/>
          <w:sz w:val="24"/>
          <w:szCs w:val="24"/>
        </w:rPr>
        <w:t>108,0</w:t>
      </w:r>
      <w:r w:rsidRPr="004B4ADF">
        <w:rPr>
          <w:rFonts w:ascii="Times New Roman" w:hAnsi="Times New Roman"/>
          <w:i/>
          <w:sz w:val="24"/>
          <w:szCs w:val="24"/>
        </w:rPr>
        <w:t>%</w:t>
      </w:r>
      <w:r w:rsidR="00287661" w:rsidRPr="004B4ADF">
        <w:rPr>
          <w:rFonts w:ascii="Times New Roman" w:hAnsi="Times New Roman"/>
          <w:i/>
          <w:sz w:val="24"/>
          <w:szCs w:val="24"/>
        </w:rPr>
        <w:t xml:space="preserve">, 2023 г. – </w:t>
      </w:r>
      <w:r w:rsidR="00CF1BDE" w:rsidRPr="004B4ADF">
        <w:rPr>
          <w:rFonts w:ascii="Times New Roman" w:hAnsi="Times New Roman"/>
          <w:i/>
          <w:sz w:val="24"/>
          <w:szCs w:val="24"/>
        </w:rPr>
        <w:t>95,8</w:t>
      </w:r>
      <w:r w:rsidR="00287661" w:rsidRPr="004B4ADF">
        <w:rPr>
          <w:rFonts w:ascii="Times New Roman" w:hAnsi="Times New Roman"/>
          <w:i/>
          <w:sz w:val="24"/>
          <w:szCs w:val="24"/>
        </w:rPr>
        <w:t> %</w:t>
      </w:r>
      <w:r w:rsidRPr="004B4ADF">
        <w:rPr>
          <w:rFonts w:ascii="Times New Roman" w:hAnsi="Times New Roman"/>
          <w:i/>
          <w:sz w:val="24"/>
          <w:szCs w:val="24"/>
        </w:rPr>
        <w:t xml:space="preserve">). </w:t>
      </w:r>
      <w:r w:rsidRPr="004B4ADF">
        <w:rPr>
          <w:rFonts w:ascii="Times New Roman" w:hAnsi="Times New Roman"/>
          <w:sz w:val="28"/>
          <w:szCs w:val="28"/>
        </w:rPr>
        <w:t>Обрабатывающая промышленность региона представлена производством продуктов питания,</w:t>
      </w:r>
      <w:r w:rsidR="00CF1BDE" w:rsidRPr="004B4ADF">
        <w:rPr>
          <w:rFonts w:ascii="Times New Roman" w:hAnsi="Times New Roman"/>
          <w:sz w:val="28"/>
          <w:szCs w:val="28"/>
        </w:rPr>
        <w:t xml:space="preserve"> </w:t>
      </w:r>
      <w:r w:rsidRPr="004B4ADF">
        <w:rPr>
          <w:rFonts w:ascii="Times New Roman" w:hAnsi="Times New Roman"/>
          <w:sz w:val="28"/>
          <w:szCs w:val="28"/>
        </w:rPr>
        <w:t xml:space="preserve">химической промышленностью, производством </w:t>
      </w:r>
      <w:r w:rsidR="00CF1BDE" w:rsidRPr="004B4ADF">
        <w:rPr>
          <w:rFonts w:ascii="Times New Roman" w:hAnsi="Times New Roman"/>
          <w:sz w:val="28"/>
          <w:szCs w:val="28"/>
        </w:rPr>
        <w:t xml:space="preserve">деревянных, пробковых, </w:t>
      </w:r>
      <w:r w:rsidRPr="004B4ADF">
        <w:rPr>
          <w:rFonts w:ascii="Times New Roman" w:hAnsi="Times New Roman"/>
          <w:sz w:val="28"/>
          <w:szCs w:val="28"/>
        </w:rPr>
        <w:t>резиновых и пластмассовых изделий, производством прочей неметаллической минеральной продукции, цветной металлургией и машиностроением.</w:t>
      </w:r>
    </w:p>
    <w:p w14:paraId="5206DA7F" w14:textId="77777777" w:rsidR="00C552E2" w:rsidRPr="004B4ADF" w:rsidRDefault="00C552E2" w:rsidP="00C552E2">
      <w:pPr>
        <w:spacing w:after="0" w:line="240" w:lineRule="auto"/>
        <w:ind w:firstLine="709"/>
        <w:contextualSpacing/>
        <w:jc w:val="both"/>
        <w:rPr>
          <w:rFonts w:ascii="Times New Roman" w:hAnsi="Times New Roman"/>
          <w:sz w:val="14"/>
          <w:szCs w:val="14"/>
        </w:rPr>
      </w:pPr>
    </w:p>
    <w:p w14:paraId="6BF908BC" w14:textId="69071C3E" w:rsidR="00C552E2" w:rsidRPr="004B4ADF" w:rsidRDefault="00C552E2" w:rsidP="00C552E2">
      <w:pPr>
        <w:spacing w:after="0" w:line="240" w:lineRule="auto"/>
        <w:ind w:firstLine="709"/>
        <w:contextualSpacing/>
        <w:jc w:val="both"/>
        <w:rPr>
          <w:rFonts w:ascii="Times New Roman" w:hAnsi="Times New Roman"/>
          <w:i/>
          <w:sz w:val="24"/>
          <w:szCs w:val="24"/>
        </w:rPr>
      </w:pPr>
      <w:r w:rsidRPr="004B4ADF">
        <w:rPr>
          <w:rFonts w:ascii="Times New Roman" w:hAnsi="Times New Roman"/>
          <w:sz w:val="28"/>
          <w:szCs w:val="28"/>
        </w:rPr>
        <w:t>Валовая продукция сельского хозяйства</w:t>
      </w:r>
      <w:r w:rsidR="00FF4E10" w:rsidRPr="004B4ADF">
        <w:rPr>
          <w:rFonts w:ascii="Times New Roman" w:hAnsi="Times New Roman"/>
          <w:sz w:val="28"/>
          <w:szCs w:val="28"/>
        </w:rPr>
        <w:t xml:space="preserve"> </w:t>
      </w:r>
      <w:r w:rsidR="00635EEB" w:rsidRPr="004B4ADF">
        <w:rPr>
          <w:rFonts w:ascii="Times New Roman" w:hAnsi="Times New Roman"/>
          <w:sz w:val="28"/>
          <w:szCs w:val="28"/>
        </w:rPr>
        <w:t>района</w:t>
      </w:r>
      <w:r w:rsidR="00FF4E10" w:rsidRPr="004B4ADF">
        <w:rPr>
          <w:rFonts w:ascii="Times New Roman" w:hAnsi="Times New Roman"/>
          <w:sz w:val="28"/>
          <w:szCs w:val="28"/>
        </w:rPr>
        <w:t xml:space="preserve"> </w:t>
      </w:r>
      <w:r w:rsidR="00D31143" w:rsidRPr="004B4ADF">
        <w:rPr>
          <w:rFonts w:ascii="Times New Roman" w:hAnsi="Times New Roman"/>
          <w:sz w:val="28"/>
          <w:szCs w:val="28"/>
        </w:rPr>
        <w:t xml:space="preserve">в </w:t>
      </w:r>
      <w:r w:rsidR="00FF4E10" w:rsidRPr="004B4ADF">
        <w:rPr>
          <w:rFonts w:ascii="Times New Roman" w:hAnsi="Times New Roman"/>
          <w:sz w:val="28"/>
          <w:szCs w:val="28"/>
        </w:rPr>
        <w:t>2024</w:t>
      </w:r>
      <w:r w:rsidRPr="004B4ADF">
        <w:rPr>
          <w:rFonts w:ascii="Times New Roman" w:hAnsi="Times New Roman"/>
          <w:sz w:val="28"/>
          <w:szCs w:val="28"/>
        </w:rPr>
        <w:t xml:space="preserve"> год</w:t>
      </w:r>
      <w:r w:rsidR="00D31143" w:rsidRPr="004B4ADF">
        <w:rPr>
          <w:rFonts w:ascii="Times New Roman" w:hAnsi="Times New Roman"/>
          <w:sz w:val="28"/>
          <w:szCs w:val="28"/>
        </w:rPr>
        <w:t>у</w:t>
      </w:r>
      <w:r w:rsidRPr="004B4ADF">
        <w:rPr>
          <w:rFonts w:ascii="Times New Roman" w:hAnsi="Times New Roman"/>
          <w:sz w:val="28"/>
          <w:szCs w:val="28"/>
        </w:rPr>
        <w:t xml:space="preserve"> </w:t>
      </w:r>
      <w:r w:rsidRPr="004B4ADF">
        <w:rPr>
          <w:rFonts w:ascii="Times New Roman" w:hAnsi="Times New Roman"/>
          <w:sz w:val="28"/>
          <w:szCs w:val="28"/>
          <w:lang w:val="kk-KZ"/>
        </w:rPr>
        <w:t>составила</w:t>
      </w:r>
      <w:r w:rsidRPr="004B4ADF">
        <w:rPr>
          <w:rFonts w:ascii="Times New Roman" w:hAnsi="Times New Roman"/>
          <w:sz w:val="28"/>
          <w:szCs w:val="28"/>
        </w:rPr>
        <w:t xml:space="preserve"> </w:t>
      </w:r>
      <w:r w:rsidR="00635EEB" w:rsidRPr="004B4ADF">
        <w:rPr>
          <w:rFonts w:ascii="Times New Roman" w:hAnsi="Times New Roman"/>
          <w:sz w:val="28"/>
          <w:szCs w:val="28"/>
        </w:rPr>
        <w:t>33697,5 млн</w:t>
      </w:r>
      <w:r w:rsidRPr="004B4ADF">
        <w:rPr>
          <w:rFonts w:ascii="Times New Roman" w:hAnsi="Times New Roman"/>
          <w:sz w:val="28"/>
          <w:szCs w:val="28"/>
        </w:rPr>
        <w:t xml:space="preserve">. тенге, ИФО – </w:t>
      </w:r>
      <w:r w:rsidR="00635EEB" w:rsidRPr="004B4ADF">
        <w:rPr>
          <w:rFonts w:ascii="Times New Roman" w:hAnsi="Times New Roman"/>
          <w:sz w:val="28"/>
          <w:szCs w:val="28"/>
        </w:rPr>
        <w:t>175,9</w:t>
      </w:r>
      <w:r w:rsidRPr="004B4ADF">
        <w:rPr>
          <w:rFonts w:ascii="Times New Roman" w:hAnsi="Times New Roman"/>
          <w:sz w:val="28"/>
          <w:szCs w:val="28"/>
        </w:rPr>
        <w:t>%</w:t>
      </w:r>
      <w:r w:rsidRPr="004B4ADF">
        <w:rPr>
          <w:rFonts w:ascii="Times New Roman" w:hAnsi="Times New Roman"/>
          <w:i/>
          <w:sz w:val="24"/>
          <w:szCs w:val="24"/>
        </w:rPr>
        <w:t xml:space="preserve">. </w:t>
      </w:r>
      <w:r w:rsidRPr="004B4ADF">
        <w:rPr>
          <w:rFonts w:ascii="Times New Roman" w:hAnsi="Times New Roman"/>
          <w:sz w:val="28"/>
          <w:szCs w:val="28"/>
        </w:rPr>
        <w:t xml:space="preserve">Больший удельный вес </w:t>
      </w:r>
      <w:r w:rsidR="00635EEB" w:rsidRPr="004B4ADF">
        <w:rPr>
          <w:rFonts w:ascii="Times New Roman" w:hAnsi="Times New Roman"/>
          <w:sz w:val="28"/>
          <w:szCs w:val="28"/>
        </w:rPr>
        <w:t>70,7</w:t>
      </w:r>
      <w:r w:rsidRPr="004B4ADF">
        <w:rPr>
          <w:rFonts w:ascii="Times New Roman" w:hAnsi="Times New Roman"/>
          <w:sz w:val="28"/>
          <w:szCs w:val="28"/>
        </w:rPr>
        <w:t>% составляет продукция растениеводства</w:t>
      </w:r>
      <w:r w:rsidRPr="004B4ADF">
        <w:rPr>
          <w:rFonts w:ascii="Times New Roman" w:hAnsi="Times New Roman"/>
          <w:i/>
          <w:sz w:val="24"/>
          <w:szCs w:val="24"/>
        </w:rPr>
        <w:t xml:space="preserve">; </w:t>
      </w:r>
      <w:r w:rsidR="00635EEB" w:rsidRPr="004B4ADF">
        <w:rPr>
          <w:rFonts w:ascii="Times New Roman" w:hAnsi="Times New Roman"/>
          <w:sz w:val="28"/>
          <w:szCs w:val="28"/>
        </w:rPr>
        <w:t>29,3</w:t>
      </w:r>
      <w:r w:rsidRPr="004B4ADF">
        <w:rPr>
          <w:rFonts w:ascii="Times New Roman" w:hAnsi="Times New Roman"/>
          <w:sz w:val="28"/>
          <w:szCs w:val="28"/>
        </w:rPr>
        <w:t>% - продукция животноводства</w:t>
      </w:r>
      <w:r w:rsidRPr="004B4ADF">
        <w:rPr>
          <w:rFonts w:ascii="Times New Roman" w:hAnsi="Times New Roman"/>
          <w:i/>
          <w:sz w:val="24"/>
          <w:szCs w:val="24"/>
        </w:rPr>
        <w:t>.</w:t>
      </w:r>
    </w:p>
    <w:p w14:paraId="4BD102E4" w14:textId="77777777" w:rsidR="00912836" w:rsidRPr="004B4ADF" w:rsidRDefault="00912836" w:rsidP="00C552E2">
      <w:pPr>
        <w:spacing w:after="0" w:line="240" w:lineRule="auto"/>
        <w:ind w:firstLine="709"/>
        <w:contextualSpacing/>
        <w:jc w:val="both"/>
        <w:rPr>
          <w:rFonts w:ascii="Times New Roman" w:hAnsi="Times New Roman"/>
          <w:sz w:val="14"/>
          <w:szCs w:val="14"/>
        </w:rPr>
      </w:pPr>
    </w:p>
    <w:tbl>
      <w:tblPr>
        <w:tblStyle w:val="afa"/>
        <w:tblW w:w="0" w:type="auto"/>
        <w:tblLook w:val="04A0" w:firstRow="1" w:lastRow="0" w:firstColumn="1" w:lastColumn="0" w:noHBand="0" w:noVBand="1"/>
      </w:tblPr>
      <w:tblGrid>
        <w:gridCol w:w="3691"/>
        <w:gridCol w:w="1271"/>
        <w:gridCol w:w="767"/>
        <w:gridCol w:w="1254"/>
        <w:gridCol w:w="767"/>
        <w:gridCol w:w="1336"/>
        <w:gridCol w:w="767"/>
      </w:tblGrid>
      <w:tr w:rsidR="003A4DCC" w:rsidRPr="004B4ADF" w14:paraId="121A847F" w14:textId="77777777" w:rsidTr="003B1730">
        <w:tc>
          <w:tcPr>
            <w:tcW w:w="3794" w:type="dxa"/>
            <w:vMerge w:val="restart"/>
          </w:tcPr>
          <w:p w14:paraId="2C68C291" w14:textId="77777777" w:rsidR="003A4DCC" w:rsidRPr="004B4ADF" w:rsidRDefault="00E6237E" w:rsidP="004B5186">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Наименование</w:t>
            </w:r>
          </w:p>
        </w:tc>
        <w:tc>
          <w:tcPr>
            <w:tcW w:w="1984" w:type="dxa"/>
            <w:gridSpan w:val="2"/>
          </w:tcPr>
          <w:p w14:paraId="49FCF111" w14:textId="77777777" w:rsidR="003A4DCC" w:rsidRPr="004B4ADF" w:rsidRDefault="003A4DCC" w:rsidP="004B5186">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2022г.</w:t>
            </w:r>
          </w:p>
        </w:tc>
        <w:tc>
          <w:tcPr>
            <w:tcW w:w="1985" w:type="dxa"/>
            <w:gridSpan w:val="2"/>
          </w:tcPr>
          <w:p w14:paraId="07B90274" w14:textId="77777777" w:rsidR="003A4DCC" w:rsidRPr="004B4ADF" w:rsidRDefault="003A4DCC" w:rsidP="004B5186">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2023г.</w:t>
            </w:r>
          </w:p>
        </w:tc>
        <w:tc>
          <w:tcPr>
            <w:tcW w:w="1984" w:type="dxa"/>
            <w:gridSpan w:val="2"/>
          </w:tcPr>
          <w:p w14:paraId="5F9FD77B" w14:textId="77777777" w:rsidR="003A4DCC" w:rsidRPr="004B4ADF" w:rsidRDefault="003A4DCC" w:rsidP="004B5186">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2024г.</w:t>
            </w:r>
          </w:p>
        </w:tc>
      </w:tr>
      <w:tr w:rsidR="00635EEB" w:rsidRPr="004B4ADF" w14:paraId="47DD62BE" w14:textId="77777777" w:rsidTr="00635EEB">
        <w:trPr>
          <w:trHeight w:val="323"/>
        </w:trPr>
        <w:tc>
          <w:tcPr>
            <w:tcW w:w="3794" w:type="dxa"/>
            <w:vMerge/>
          </w:tcPr>
          <w:p w14:paraId="1E59A473" w14:textId="77777777" w:rsidR="00635EEB" w:rsidRPr="004B4ADF" w:rsidRDefault="00635EEB" w:rsidP="00635EEB">
            <w:pPr>
              <w:spacing w:after="0" w:line="240" w:lineRule="auto"/>
              <w:contextualSpacing/>
              <w:jc w:val="both"/>
              <w:rPr>
                <w:rFonts w:ascii="Times New Roman" w:hAnsi="Times New Roman"/>
                <w:sz w:val="28"/>
                <w:szCs w:val="28"/>
              </w:rPr>
            </w:pPr>
          </w:p>
        </w:tc>
        <w:tc>
          <w:tcPr>
            <w:tcW w:w="1276" w:type="dxa"/>
          </w:tcPr>
          <w:p w14:paraId="70069EF9" w14:textId="559193B0" w:rsidR="00635EEB" w:rsidRPr="004B4ADF" w:rsidRDefault="00635EEB" w:rsidP="00635EEB">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08" w:type="dxa"/>
          </w:tcPr>
          <w:p w14:paraId="490DB66F" w14:textId="77777777" w:rsidR="00635EEB" w:rsidRPr="004B4ADF" w:rsidRDefault="00635EEB" w:rsidP="00635EEB">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276" w:type="dxa"/>
          </w:tcPr>
          <w:p w14:paraId="2E1CA375" w14:textId="6FB21BBF" w:rsidR="00635EEB" w:rsidRPr="004B4ADF" w:rsidRDefault="00635EEB" w:rsidP="00635EEB">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09" w:type="dxa"/>
          </w:tcPr>
          <w:p w14:paraId="1BB77EE5" w14:textId="7B8015BC" w:rsidR="00635EEB" w:rsidRPr="004B4ADF" w:rsidRDefault="00635EEB" w:rsidP="00635EEB">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276" w:type="dxa"/>
          </w:tcPr>
          <w:p w14:paraId="698BE44A" w14:textId="48D68C00" w:rsidR="00635EEB" w:rsidRPr="004B4ADF" w:rsidRDefault="00635EEB" w:rsidP="00635EEB">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08" w:type="dxa"/>
          </w:tcPr>
          <w:p w14:paraId="36C1E790" w14:textId="628737A3" w:rsidR="00635EEB" w:rsidRPr="004B4ADF" w:rsidRDefault="00635EEB" w:rsidP="00635EEB">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r>
      <w:tr w:rsidR="003A4DCC" w:rsidRPr="004B4ADF" w14:paraId="706AD399" w14:textId="77777777" w:rsidTr="00CC25F7">
        <w:trPr>
          <w:trHeight w:val="820"/>
        </w:trPr>
        <w:tc>
          <w:tcPr>
            <w:tcW w:w="3794" w:type="dxa"/>
          </w:tcPr>
          <w:p w14:paraId="1321EE4A" w14:textId="2A43C6D7" w:rsidR="00635EEB" w:rsidRPr="004B4ADF" w:rsidRDefault="003A4DCC" w:rsidP="00635EEB">
            <w:pPr>
              <w:spacing w:after="0" w:line="240" w:lineRule="auto"/>
              <w:contextualSpacing/>
              <w:rPr>
                <w:rFonts w:ascii="Times New Roman" w:hAnsi="Times New Roman"/>
                <w:sz w:val="28"/>
                <w:szCs w:val="28"/>
              </w:rPr>
            </w:pPr>
            <w:r w:rsidRPr="004B4ADF">
              <w:rPr>
                <w:rFonts w:ascii="Times New Roman" w:hAnsi="Times New Roman"/>
                <w:sz w:val="28"/>
                <w:szCs w:val="28"/>
              </w:rPr>
              <w:t xml:space="preserve">Валовой выпуск продукции сельского хозяйства по </w:t>
            </w:r>
            <w:r w:rsidR="00635EEB" w:rsidRPr="004B4ADF">
              <w:rPr>
                <w:rFonts w:ascii="Times New Roman" w:hAnsi="Times New Roman"/>
                <w:sz w:val="28"/>
                <w:szCs w:val="28"/>
              </w:rPr>
              <w:t>области</w:t>
            </w:r>
            <w:r w:rsidR="00762882" w:rsidRPr="004B4ADF">
              <w:rPr>
                <w:rFonts w:ascii="Times New Roman" w:hAnsi="Times New Roman"/>
                <w:sz w:val="28"/>
                <w:szCs w:val="28"/>
              </w:rPr>
              <w:t>, ИФО</w:t>
            </w:r>
          </w:p>
        </w:tc>
        <w:tc>
          <w:tcPr>
            <w:tcW w:w="1276" w:type="dxa"/>
          </w:tcPr>
          <w:p w14:paraId="17BF4981" w14:textId="4FFE4244" w:rsidR="003A4DCC" w:rsidRPr="004B4ADF" w:rsidRDefault="00635EEB" w:rsidP="004B5186">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1 092 419,6</w:t>
            </w:r>
          </w:p>
          <w:p w14:paraId="20738B51" w14:textId="76CB9197" w:rsidR="00F10057" w:rsidRPr="004B4ADF" w:rsidRDefault="00635EEB"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121,3</w:t>
            </w:r>
            <w:r w:rsidR="00F10057" w:rsidRPr="004B4ADF">
              <w:rPr>
                <w:rFonts w:ascii="Times New Roman" w:hAnsi="Times New Roman"/>
                <w:i/>
                <w:sz w:val="28"/>
                <w:szCs w:val="28"/>
              </w:rPr>
              <w:t>%</w:t>
            </w:r>
          </w:p>
        </w:tc>
        <w:tc>
          <w:tcPr>
            <w:tcW w:w="708" w:type="dxa"/>
          </w:tcPr>
          <w:p w14:paraId="0BB477C6" w14:textId="77777777" w:rsidR="003A4DCC" w:rsidRPr="004B4ADF" w:rsidRDefault="00762882"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w:t>
            </w:r>
          </w:p>
        </w:tc>
        <w:tc>
          <w:tcPr>
            <w:tcW w:w="1276" w:type="dxa"/>
          </w:tcPr>
          <w:p w14:paraId="3783DDA9" w14:textId="455106B7" w:rsidR="00635EEB" w:rsidRPr="004B4ADF" w:rsidRDefault="00635EEB" w:rsidP="00635EEB">
            <w:pPr>
              <w:spacing w:after="0" w:line="240" w:lineRule="auto"/>
              <w:contextualSpacing/>
              <w:jc w:val="center"/>
              <w:rPr>
                <w:rFonts w:ascii="Times New Roman" w:hAnsi="Times New Roman"/>
                <w:sz w:val="28"/>
                <w:szCs w:val="28"/>
              </w:rPr>
            </w:pPr>
            <w:r w:rsidRPr="004B4ADF">
              <w:rPr>
                <w:rFonts w:ascii="Times New Roman" w:hAnsi="Times New Roman"/>
                <w:sz w:val="28"/>
                <w:szCs w:val="28"/>
              </w:rPr>
              <w:t>693 610,9</w:t>
            </w:r>
          </w:p>
          <w:p w14:paraId="788380D2" w14:textId="58DB6E24" w:rsidR="00F10057" w:rsidRPr="004B4ADF" w:rsidRDefault="00635EEB" w:rsidP="00635EEB">
            <w:pPr>
              <w:spacing w:after="0" w:line="240" w:lineRule="auto"/>
              <w:contextualSpacing/>
              <w:jc w:val="center"/>
              <w:rPr>
                <w:rFonts w:ascii="Times New Roman" w:hAnsi="Times New Roman"/>
                <w:i/>
                <w:sz w:val="28"/>
                <w:szCs w:val="28"/>
              </w:rPr>
            </w:pPr>
            <w:r w:rsidRPr="004B4ADF">
              <w:rPr>
                <w:rFonts w:ascii="Times New Roman" w:hAnsi="Times New Roman"/>
                <w:sz w:val="28"/>
                <w:szCs w:val="28"/>
              </w:rPr>
              <w:t>73,1%</w:t>
            </w:r>
          </w:p>
        </w:tc>
        <w:tc>
          <w:tcPr>
            <w:tcW w:w="709" w:type="dxa"/>
          </w:tcPr>
          <w:p w14:paraId="67F1FCC3" w14:textId="77777777" w:rsidR="003A4DCC" w:rsidRPr="004B4ADF" w:rsidRDefault="00762882"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w:t>
            </w:r>
          </w:p>
        </w:tc>
        <w:tc>
          <w:tcPr>
            <w:tcW w:w="1276" w:type="dxa"/>
          </w:tcPr>
          <w:p w14:paraId="437352F0" w14:textId="41A32CD0" w:rsidR="00635EEB" w:rsidRPr="004B4ADF" w:rsidRDefault="00635EEB" w:rsidP="00635EEB">
            <w:pPr>
              <w:spacing w:after="0" w:line="240" w:lineRule="auto"/>
              <w:contextualSpacing/>
              <w:jc w:val="center"/>
              <w:rPr>
                <w:rFonts w:ascii="Times New Roman" w:hAnsi="Times New Roman"/>
                <w:sz w:val="28"/>
                <w:szCs w:val="28"/>
              </w:rPr>
            </w:pPr>
            <w:r w:rsidRPr="004B4ADF">
              <w:rPr>
                <w:rFonts w:ascii="Times New Roman" w:hAnsi="Times New Roman"/>
                <w:sz w:val="28"/>
                <w:szCs w:val="28"/>
              </w:rPr>
              <w:t>972 000,3</w:t>
            </w:r>
          </w:p>
          <w:p w14:paraId="00F54193" w14:textId="3A418D64" w:rsidR="00762882" w:rsidRPr="004B4ADF" w:rsidRDefault="00635EEB" w:rsidP="00635EEB">
            <w:pPr>
              <w:spacing w:after="0" w:line="240" w:lineRule="auto"/>
              <w:contextualSpacing/>
              <w:jc w:val="center"/>
              <w:rPr>
                <w:rFonts w:ascii="Times New Roman" w:hAnsi="Times New Roman"/>
                <w:i/>
                <w:sz w:val="28"/>
                <w:szCs w:val="28"/>
              </w:rPr>
            </w:pPr>
            <w:r w:rsidRPr="004B4ADF">
              <w:rPr>
                <w:rFonts w:ascii="Times New Roman" w:hAnsi="Times New Roman"/>
                <w:sz w:val="28"/>
                <w:szCs w:val="28"/>
              </w:rPr>
              <w:t>146,6%</w:t>
            </w:r>
          </w:p>
        </w:tc>
        <w:tc>
          <w:tcPr>
            <w:tcW w:w="708" w:type="dxa"/>
          </w:tcPr>
          <w:p w14:paraId="5BE1619E" w14:textId="77777777" w:rsidR="003A4DCC" w:rsidRPr="004B4ADF" w:rsidRDefault="00762882"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w:t>
            </w:r>
          </w:p>
        </w:tc>
      </w:tr>
      <w:tr w:rsidR="003A4DCC" w:rsidRPr="004B4ADF" w14:paraId="7D9FBD6D" w14:textId="77777777" w:rsidTr="00CC25F7">
        <w:trPr>
          <w:trHeight w:val="655"/>
        </w:trPr>
        <w:tc>
          <w:tcPr>
            <w:tcW w:w="3794" w:type="dxa"/>
          </w:tcPr>
          <w:p w14:paraId="4D447AC9" w14:textId="246A2855" w:rsidR="003A4DCC" w:rsidRPr="004B4ADF" w:rsidRDefault="003A4DCC" w:rsidP="00762882">
            <w:pPr>
              <w:spacing w:after="0" w:line="240" w:lineRule="auto"/>
              <w:contextualSpacing/>
              <w:rPr>
                <w:rFonts w:ascii="Times New Roman" w:hAnsi="Times New Roman"/>
                <w:sz w:val="28"/>
                <w:szCs w:val="28"/>
              </w:rPr>
            </w:pPr>
            <w:r w:rsidRPr="004B4ADF">
              <w:rPr>
                <w:rFonts w:ascii="Times New Roman" w:hAnsi="Times New Roman"/>
                <w:sz w:val="28"/>
                <w:szCs w:val="28"/>
              </w:rPr>
              <w:t xml:space="preserve">Валовой выпуск </w:t>
            </w:r>
            <w:r w:rsidR="00CA1231" w:rsidRPr="004B4ADF">
              <w:rPr>
                <w:rFonts w:ascii="Times New Roman" w:hAnsi="Times New Roman"/>
                <w:sz w:val="28"/>
                <w:szCs w:val="28"/>
              </w:rPr>
              <w:t xml:space="preserve">продукции </w:t>
            </w:r>
            <w:proofErr w:type="spellStart"/>
            <w:r w:rsidR="00886AEF" w:rsidRPr="004B4ADF">
              <w:rPr>
                <w:rFonts w:ascii="Times New Roman" w:hAnsi="Times New Roman"/>
                <w:sz w:val="28"/>
                <w:szCs w:val="28"/>
              </w:rPr>
              <w:t>сх</w:t>
            </w:r>
            <w:proofErr w:type="spellEnd"/>
            <w:r w:rsidR="00886AEF" w:rsidRPr="004B4ADF">
              <w:rPr>
                <w:rFonts w:ascii="Times New Roman" w:hAnsi="Times New Roman"/>
                <w:sz w:val="28"/>
                <w:szCs w:val="28"/>
              </w:rPr>
              <w:t xml:space="preserve"> </w:t>
            </w:r>
            <w:r w:rsidRPr="004B4ADF">
              <w:rPr>
                <w:rFonts w:ascii="Times New Roman" w:hAnsi="Times New Roman"/>
                <w:sz w:val="28"/>
                <w:szCs w:val="28"/>
              </w:rPr>
              <w:t xml:space="preserve">по </w:t>
            </w:r>
            <w:r w:rsidR="00635EEB" w:rsidRPr="004B4ADF">
              <w:rPr>
                <w:rFonts w:ascii="Times New Roman" w:hAnsi="Times New Roman"/>
                <w:sz w:val="28"/>
                <w:szCs w:val="28"/>
              </w:rPr>
              <w:t>району</w:t>
            </w:r>
            <w:r w:rsidRPr="004B4ADF">
              <w:rPr>
                <w:rFonts w:ascii="Times New Roman" w:hAnsi="Times New Roman"/>
                <w:sz w:val="28"/>
                <w:szCs w:val="28"/>
              </w:rPr>
              <w:t xml:space="preserve">, </w:t>
            </w:r>
            <w:r w:rsidR="00DB0655" w:rsidRPr="004B4ADF">
              <w:rPr>
                <w:rFonts w:ascii="Times New Roman" w:hAnsi="Times New Roman"/>
                <w:sz w:val="28"/>
                <w:szCs w:val="28"/>
              </w:rPr>
              <w:t xml:space="preserve">ИФО/ </w:t>
            </w:r>
            <w:r w:rsidRPr="004B4ADF">
              <w:rPr>
                <w:rFonts w:ascii="Times New Roman" w:hAnsi="Times New Roman"/>
                <w:sz w:val="28"/>
                <w:szCs w:val="28"/>
              </w:rPr>
              <w:t>доля</w:t>
            </w:r>
            <w:r w:rsidR="00DB0655" w:rsidRPr="004B4ADF">
              <w:rPr>
                <w:rFonts w:ascii="Times New Roman" w:hAnsi="Times New Roman"/>
                <w:sz w:val="28"/>
                <w:szCs w:val="28"/>
              </w:rPr>
              <w:t xml:space="preserve"> региона</w:t>
            </w:r>
          </w:p>
        </w:tc>
        <w:tc>
          <w:tcPr>
            <w:tcW w:w="1276" w:type="dxa"/>
          </w:tcPr>
          <w:p w14:paraId="73F1E636" w14:textId="77777777" w:rsidR="00CA1231" w:rsidRPr="004B4ADF" w:rsidRDefault="00635EEB"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41 323,7</w:t>
            </w:r>
          </w:p>
          <w:p w14:paraId="180B3BA2" w14:textId="5E554306" w:rsidR="00635EEB" w:rsidRPr="004B4ADF" w:rsidRDefault="00CC791C"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120,0%</w:t>
            </w:r>
          </w:p>
        </w:tc>
        <w:tc>
          <w:tcPr>
            <w:tcW w:w="708" w:type="dxa"/>
          </w:tcPr>
          <w:p w14:paraId="01FB752C" w14:textId="1E57DDF7" w:rsidR="003A4DCC" w:rsidRPr="004B4ADF" w:rsidRDefault="00635EEB"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3,8</w:t>
            </w:r>
          </w:p>
        </w:tc>
        <w:tc>
          <w:tcPr>
            <w:tcW w:w="1276" w:type="dxa"/>
          </w:tcPr>
          <w:p w14:paraId="12F4458D" w14:textId="590D5811" w:rsidR="00CA1231" w:rsidRPr="004B4ADF" w:rsidRDefault="00344052"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22</w:t>
            </w:r>
            <w:r w:rsidR="006604FC">
              <w:rPr>
                <w:rFonts w:ascii="Times New Roman" w:hAnsi="Times New Roman"/>
                <w:i/>
                <w:sz w:val="28"/>
                <w:szCs w:val="28"/>
                <w:lang w:val="en-US"/>
              </w:rPr>
              <w:t xml:space="preserve"> </w:t>
            </w:r>
            <w:r w:rsidRPr="004B4ADF">
              <w:rPr>
                <w:rFonts w:ascii="Times New Roman" w:hAnsi="Times New Roman"/>
                <w:i/>
                <w:sz w:val="28"/>
                <w:szCs w:val="28"/>
              </w:rPr>
              <w:t>405,6</w:t>
            </w:r>
          </w:p>
          <w:p w14:paraId="4A1E9E8E" w14:textId="62F52C18" w:rsidR="00344052" w:rsidRPr="004B4ADF" w:rsidRDefault="00344052"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59,4%</w:t>
            </w:r>
          </w:p>
        </w:tc>
        <w:tc>
          <w:tcPr>
            <w:tcW w:w="709" w:type="dxa"/>
          </w:tcPr>
          <w:p w14:paraId="13B58149" w14:textId="7591E851" w:rsidR="003A4DCC" w:rsidRPr="004B4ADF" w:rsidRDefault="00344052"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3,2</w:t>
            </w:r>
          </w:p>
        </w:tc>
        <w:tc>
          <w:tcPr>
            <w:tcW w:w="1276" w:type="dxa"/>
          </w:tcPr>
          <w:p w14:paraId="482479EA" w14:textId="6FF871F1" w:rsidR="00CA1231" w:rsidRPr="004B4ADF" w:rsidRDefault="00666923" w:rsidP="00D31143">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33</w:t>
            </w:r>
            <w:r w:rsidR="006604FC">
              <w:rPr>
                <w:rFonts w:ascii="Times New Roman" w:hAnsi="Times New Roman"/>
                <w:i/>
                <w:sz w:val="28"/>
                <w:szCs w:val="28"/>
                <w:lang w:val="en-US"/>
              </w:rPr>
              <w:t xml:space="preserve"> </w:t>
            </w:r>
            <w:r w:rsidRPr="004B4ADF">
              <w:rPr>
                <w:rFonts w:ascii="Times New Roman" w:hAnsi="Times New Roman"/>
                <w:i/>
                <w:sz w:val="28"/>
                <w:szCs w:val="28"/>
              </w:rPr>
              <w:t>697,5</w:t>
            </w:r>
          </w:p>
          <w:p w14:paraId="702426B1" w14:textId="3CCE4633" w:rsidR="00666923" w:rsidRPr="004B4ADF" w:rsidRDefault="00666923" w:rsidP="00D31143">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175,9%</w:t>
            </w:r>
          </w:p>
          <w:p w14:paraId="2D1C6F6C" w14:textId="5CA52FB7" w:rsidR="00666923" w:rsidRPr="004B4ADF" w:rsidRDefault="00666923" w:rsidP="00D31143">
            <w:pPr>
              <w:spacing w:after="0" w:line="240" w:lineRule="auto"/>
              <w:contextualSpacing/>
              <w:jc w:val="center"/>
              <w:rPr>
                <w:rFonts w:ascii="Times New Roman" w:hAnsi="Times New Roman"/>
                <w:i/>
                <w:sz w:val="28"/>
                <w:szCs w:val="28"/>
              </w:rPr>
            </w:pPr>
          </w:p>
        </w:tc>
        <w:tc>
          <w:tcPr>
            <w:tcW w:w="708" w:type="dxa"/>
          </w:tcPr>
          <w:p w14:paraId="36EB581A" w14:textId="4925D1F3" w:rsidR="003A4DCC" w:rsidRPr="004B4ADF" w:rsidRDefault="00666923"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3,5</w:t>
            </w:r>
          </w:p>
        </w:tc>
      </w:tr>
      <w:tr w:rsidR="003A4DCC" w:rsidRPr="004B4ADF" w14:paraId="2D33E0B3" w14:textId="77777777" w:rsidTr="00CC25F7">
        <w:trPr>
          <w:trHeight w:val="526"/>
        </w:trPr>
        <w:tc>
          <w:tcPr>
            <w:tcW w:w="3794" w:type="dxa"/>
          </w:tcPr>
          <w:p w14:paraId="7432F295" w14:textId="66DC4866" w:rsidR="003A4DCC" w:rsidRPr="004B4ADF" w:rsidRDefault="00CA1231" w:rsidP="00762882">
            <w:pPr>
              <w:spacing w:after="0" w:line="240" w:lineRule="auto"/>
              <w:contextualSpacing/>
              <w:rPr>
                <w:rFonts w:ascii="Times New Roman" w:hAnsi="Times New Roman"/>
                <w:sz w:val="28"/>
                <w:szCs w:val="28"/>
              </w:rPr>
            </w:pPr>
            <w:r w:rsidRPr="004B4ADF">
              <w:rPr>
                <w:rFonts w:ascii="Times New Roman" w:hAnsi="Times New Roman"/>
                <w:sz w:val="28"/>
                <w:szCs w:val="28"/>
              </w:rPr>
              <w:t>Валовая продукция р</w:t>
            </w:r>
            <w:r w:rsidR="003A4DCC" w:rsidRPr="004B4ADF">
              <w:rPr>
                <w:rFonts w:ascii="Times New Roman" w:hAnsi="Times New Roman"/>
                <w:sz w:val="28"/>
                <w:szCs w:val="28"/>
              </w:rPr>
              <w:t>астениеводств</w:t>
            </w:r>
            <w:r w:rsidRPr="004B4ADF">
              <w:rPr>
                <w:rFonts w:ascii="Times New Roman" w:hAnsi="Times New Roman"/>
                <w:sz w:val="28"/>
                <w:szCs w:val="28"/>
              </w:rPr>
              <w:t>а</w:t>
            </w:r>
            <w:r w:rsidR="0075675B" w:rsidRPr="004B4ADF">
              <w:rPr>
                <w:rFonts w:ascii="Times New Roman" w:hAnsi="Times New Roman"/>
                <w:sz w:val="28"/>
                <w:szCs w:val="28"/>
              </w:rPr>
              <w:t xml:space="preserve"> </w:t>
            </w:r>
            <w:r w:rsidR="00635EEB" w:rsidRPr="004B4ADF">
              <w:rPr>
                <w:rFonts w:ascii="Times New Roman" w:hAnsi="Times New Roman"/>
                <w:sz w:val="28"/>
                <w:szCs w:val="28"/>
              </w:rPr>
              <w:t>района</w:t>
            </w:r>
            <w:r w:rsidR="003A4DCC" w:rsidRPr="004B4ADF">
              <w:rPr>
                <w:rFonts w:ascii="Times New Roman" w:hAnsi="Times New Roman"/>
                <w:sz w:val="28"/>
                <w:szCs w:val="28"/>
              </w:rPr>
              <w:t>, ИФО</w:t>
            </w:r>
            <w:r w:rsidR="00DB0655" w:rsidRPr="004B4ADF">
              <w:rPr>
                <w:rFonts w:ascii="Times New Roman" w:hAnsi="Times New Roman"/>
                <w:sz w:val="28"/>
                <w:szCs w:val="28"/>
              </w:rPr>
              <w:t xml:space="preserve"> / доля отрасли</w:t>
            </w:r>
          </w:p>
        </w:tc>
        <w:tc>
          <w:tcPr>
            <w:tcW w:w="1276" w:type="dxa"/>
          </w:tcPr>
          <w:p w14:paraId="3CBB7B78" w14:textId="77777777" w:rsidR="00CA1231" w:rsidRPr="004B4ADF" w:rsidRDefault="00CC791C"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30 061,7</w:t>
            </w:r>
          </w:p>
          <w:p w14:paraId="1D1988BB" w14:textId="79D793FD" w:rsidR="00CC791C" w:rsidRPr="004B4ADF" w:rsidRDefault="00CC791C"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131,2%</w:t>
            </w:r>
          </w:p>
        </w:tc>
        <w:tc>
          <w:tcPr>
            <w:tcW w:w="708" w:type="dxa"/>
          </w:tcPr>
          <w:p w14:paraId="779F2C6C" w14:textId="06EC5949" w:rsidR="003A4DCC" w:rsidRPr="004B4ADF" w:rsidRDefault="00CC791C" w:rsidP="00F10057">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3,9</w:t>
            </w:r>
          </w:p>
        </w:tc>
        <w:tc>
          <w:tcPr>
            <w:tcW w:w="1276" w:type="dxa"/>
          </w:tcPr>
          <w:p w14:paraId="51F6CB52" w14:textId="29382EBA" w:rsidR="00CA1231" w:rsidRPr="004B4ADF" w:rsidRDefault="00344052"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12</w:t>
            </w:r>
            <w:r w:rsidR="006604FC">
              <w:rPr>
                <w:rFonts w:ascii="Times New Roman" w:hAnsi="Times New Roman"/>
                <w:i/>
                <w:sz w:val="28"/>
                <w:szCs w:val="28"/>
                <w:lang w:val="en-US"/>
              </w:rPr>
              <w:t xml:space="preserve"> </w:t>
            </w:r>
            <w:r w:rsidRPr="004B4ADF">
              <w:rPr>
                <w:rFonts w:ascii="Times New Roman" w:hAnsi="Times New Roman"/>
                <w:i/>
                <w:sz w:val="28"/>
                <w:szCs w:val="28"/>
              </w:rPr>
              <w:t>546,8</w:t>
            </w:r>
          </w:p>
          <w:p w14:paraId="0A361B52" w14:textId="6C94A24E" w:rsidR="00344052" w:rsidRPr="004B4ADF" w:rsidRDefault="00344052"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48,7%</w:t>
            </w:r>
          </w:p>
        </w:tc>
        <w:tc>
          <w:tcPr>
            <w:tcW w:w="709" w:type="dxa"/>
          </w:tcPr>
          <w:p w14:paraId="58C2D854" w14:textId="54B23D53" w:rsidR="003A4DCC" w:rsidRPr="004B4ADF" w:rsidRDefault="00652AB6"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3,2</w:t>
            </w:r>
          </w:p>
        </w:tc>
        <w:tc>
          <w:tcPr>
            <w:tcW w:w="1276" w:type="dxa"/>
          </w:tcPr>
          <w:p w14:paraId="60296342" w14:textId="6B6558EE" w:rsidR="00CA1231" w:rsidRPr="004B4ADF" w:rsidRDefault="00652AB6" w:rsidP="002A6FBA">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23</w:t>
            </w:r>
            <w:r w:rsidR="006604FC">
              <w:rPr>
                <w:rFonts w:ascii="Times New Roman" w:hAnsi="Times New Roman"/>
                <w:i/>
                <w:sz w:val="28"/>
                <w:szCs w:val="28"/>
                <w:lang w:val="en-US"/>
              </w:rPr>
              <w:t xml:space="preserve"> </w:t>
            </w:r>
            <w:r w:rsidRPr="004B4ADF">
              <w:rPr>
                <w:rFonts w:ascii="Times New Roman" w:hAnsi="Times New Roman"/>
                <w:i/>
                <w:sz w:val="28"/>
                <w:szCs w:val="28"/>
              </w:rPr>
              <w:t>825,4</w:t>
            </w:r>
          </w:p>
          <w:p w14:paraId="6C99BAA9" w14:textId="0B4AAA9C" w:rsidR="00652AB6" w:rsidRPr="004B4ADF" w:rsidRDefault="00652AB6" w:rsidP="002A6FBA">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252,7%</w:t>
            </w:r>
          </w:p>
        </w:tc>
        <w:tc>
          <w:tcPr>
            <w:tcW w:w="708" w:type="dxa"/>
          </w:tcPr>
          <w:p w14:paraId="609AC992" w14:textId="06A01AAA" w:rsidR="003A4DCC" w:rsidRPr="004B4ADF" w:rsidRDefault="00652AB6" w:rsidP="002A6FBA">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3,5</w:t>
            </w:r>
          </w:p>
        </w:tc>
      </w:tr>
      <w:tr w:rsidR="003A4DCC" w:rsidRPr="004B4ADF" w14:paraId="11D292FE" w14:textId="77777777" w:rsidTr="00635EEB">
        <w:trPr>
          <w:trHeight w:val="547"/>
        </w:trPr>
        <w:tc>
          <w:tcPr>
            <w:tcW w:w="3794" w:type="dxa"/>
          </w:tcPr>
          <w:p w14:paraId="3A3FF3C4" w14:textId="44306E6D" w:rsidR="003A4DCC" w:rsidRPr="004B4ADF" w:rsidRDefault="00CA1231" w:rsidP="00762882">
            <w:pPr>
              <w:spacing w:after="0" w:line="240" w:lineRule="auto"/>
              <w:contextualSpacing/>
              <w:rPr>
                <w:rFonts w:ascii="Times New Roman" w:hAnsi="Times New Roman"/>
                <w:sz w:val="28"/>
                <w:szCs w:val="28"/>
              </w:rPr>
            </w:pPr>
            <w:r w:rsidRPr="004B4ADF">
              <w:rPr>
                <w:rFonts w:ascii="Times New Roman" w:hAnsi="Times New Roman"/>
                <w:sz w:val="28"/>
                <w:szCs w:val="28"/>
              </w:rPr>
              <w:t>Валовая продукция ж</w:t>
            </w:r>
            <w:r w:rsidR="003A4DCC" w:rsidRPr="004B4ADF">
              <w:rPr>
                <w:rFonts w:ascii="Times New Roman" w:hAnsi="Times New Roman"/>
                <w:sz w:val="28"/>
                <w:szCs w:val="28"/>
              </w:rPr>
              <w:t>ивотноводств</w:t>
            </w:r>
            <w:r w:rsidRPr="004B4ADF">
              <w:rPr>
                <w:rFonts w:ascii="Times New Roman" w:hAnsi="Times New Roman"/>
                <w:sz w:val="28"/>
                <w:szCs w:val="28"/>
              </w:rPr>
              <w:t>а</w:t>
            </w:r>
            <w:r w:rsidR="0075675B" w:rsidRPr="004B4ADF">
              <w:rPr>
                <w:rFonts w:ascii="Times New Roman" w:hAnsi="Times New Roman"/>
                <w:sz w:val="28"/>
                <w:szCs w:val="28"/>
              </w:rPr>
              <w:t xml:space="preserve"> </w:t>
            </w:r>
            <w:proofErr w:type="spellStart"/>
            <w:r w:rsidR="00635EEB" w:rsidRPr="004B4ADF">
              <w:rPr>
                <w:rFonts w:ascii="Times New Roman" w:hAnsi="Times New Roman"/>
                <w:sz w:val="28"/>
                <w:szCs w:val="28"/>
              </w:rPr>
              <w:t>рвайона</w:t>
            </w:r>
            <w:proofErr w:type="spellEnd"/>
            <w:r w:rsidR="003A4DCC" w:rsidRPr="004B4ADF">
              <w:rPr>
                <w:rFonts w:ascii="Times New Roman" w:hAnsi="Times New Roman"/>
                <w:sz w:val="28"/>
                <w:szCs w:val="28"/>
              </w:rPr>
              <w:t>, ИФО</w:t>
            </w:r>
            <w:r w:rsidR="00DB0655" w:rsidRPr="004B4ADF">
              <w:rPr>
                <w:rFonts w:ascii="Times New Roman" w:hAnsi="Times New Roman"/>
                <w:sz w:val="28"/>
                <w:szCs w:val="28"/>
              </w:rPr>
              <w:t xml:space="preserve"> / доля отрасли</w:t>
            </w:r>
          </w:p>
        </w:tc>
        <w:tc>
          <w:tcPr>
            <w:tcW w:w="1276" w:type="dxa"/>
          </w:tcPr>
          <w:p w14:paraId="4723C34C" w14:textId="77777777" w:rsidR="00CA1231" w:rsidRPr="004B4ADF" w:rsidRDefault="00CC791C"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11 261,1</w:t>
            </w:r>
          </w:p>
          <w:p w14:paraId="7D1BFBCE" w14:textId="18CEDFE3" w:rsidR="00CC791C" w:rsidRPr="004B4ADF" w:rsidRDefault="00CC791C"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98,6%</w:t>
            </w:r>
          </w:p>
        </w:tc>
        <w:tc>
          <w:tcPr>
            <w:tcW w:w="708" w:type="dxa"/>
          </w:tcPr>
          <w:p w14:paraId="3597F803" w14:textId="0CD5A09E" w:rsidR="003A4DCC" w:rsidRPr="004B4ADF" w:rsidRDefault="00CC791C" w:rsidP="00F10057">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3,5</w:t>
            </w:r>
          </w:p>
        </w:tc>
        <w:tc>
          <w:tcPr>
            <w:tcW w:w="1276" w:type="dxa"/>
          </w:tcPr>
          <w:p w14:paraId="1E126F39" w14:textId="2A11879E" w:rsidR="00CA1231" w:rsidRPr="004B4ADF" w:rsidRDefault="00652AB6"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9</w:t>
            </w:r>
            <w:r w:rsidR="006604FC">
              <w:rPr>
                <w:rFonts w:ascii="Times New Roman" w:hAnsi="Times New Roman"/>
                <w:i/>
                <w:sz w:val="28"/>
                <w:szCs w:val="28"/>
                <w:lang w:val="en-US"/>
              </w:rPr>
              <w:t xml:space="preserve"> </w:t>
            </w:r>
            <w:r w:rsidRPr="004B4ADF">
              <w:rPr>
                <w:rFonts w:ascii="Times New Roman" w:hAnsi="Times New Roman"/>
                <w:i/>
                <w:sz w:val="28"/>
                <w:szCs w:val="28"/>
              </w:rPr>
              <w:t>858,4</w:t>
            </w:r>
          </w:p>
          <w:p w14:paraId="333038BE" w14:textId="433C5FA8" w:rsidR="00652AB6" w:rsidRPr="004B4ADF" w:rsidRDefault="00652AB6"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95,5%</w:t>
            </w:r>
          </w:p>
        </w:tc>
        <w:tc>
          <w:tcPr>
            <w:tcW w:w="709" w:type="dxa"/>
          </w:tcPr>
          <w:p w14:paraId="5BFDA012" w14:textId="5B6E9C54" w:rsidR="003A4DCC" w:rsidRPr="004B4ADF" w:rsidRDefault="00652AB6"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3,3</w:t>
            </w:r>
          </w:p>
        </w:tc>
        <w:tc>
          <w:tcPr>
            <w:tcW w:w="1276" w:type="dxa"/>
          </w:tcPr>
          <w:p w14:paraId="5860D938" w14:textId="7D8C7443" w:rsidR="00CA1231" w:rsidRPr="004B4ADF" w:rsidRDefault="00652AB6"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9</w:t>
            </w:r>
            <w:r w:rsidR="006604FC">
              <w:rPr>
                <w:rFonts w:ascii="Times New Roman" w:hAnsi="Times New Roman"/>
                <w:i/>
                <w:sz w:val="28"/>
                <w:szCs w:val="28"/>
                <w:lang w:val="en-US"/>
              </w:rPr>
              <w:t xml:space="preserve"> </w:t>
            </w:r>
            <w:r w:rsidRPr="004B4ADF">
              <w:rPr>
                <w:rFonts w:ascii="Times New Roman" w:hAnsi="Times New Roman"/>
                <w:i/>
                <w:sz w:val="28"/>
                <w:szCs w:val="28"/>
              </w:rPr>
              <w:t>862,6</w:t>
            </w:r>
          </w:p>
          <w:p w14:paraId="1B6C4D24" w14:textId="227E12EA" w:rsidR="00652AB6" w:rsidRPr="004B4ADF" w:rsidRDefault="00652AB6" w:rsidP="004B5186">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99,9%</w:t>
            </w:r>
          </w:p>
        </w:tc>
        <w:tc>
          <w:tcPr>
            <w:tcW w:w="708" w:type="dxa"/>
          </w:tcPr>
          <w:p w14:paraId="24D81CB8" w14:textId="5C7497C6" w:rsidR="003A4DCC" w:rsidRPr="004B4ADF" w:rsidRDefault="00652AB6" w:rsidP="002A6FBA">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3,4</w:t>
            </w:r>
          </w:p>
        </w:tc>
      </w:tr>
    </w:tbl>
    <w:p w14:paraId="565DCD13" w14:textId="77777777" w:rsidR="003A4DCC" w:rsidRPr="004B4ADF" w:rsidRDefault="003A4DCC" w:rsidP="00C552E2">
      <w:pPr>
        <w:spacing w:after="0" w:line="240" w:lineRule="auto"/>
        <w:ind w:firstLine="709"/>
        <w:contextualSpacing/>
        <w:jc w:val="both"/>
        <w:rPr>
          <w:rFonts w:ascii="Times New Roman" w:hAnsi="Times New Roman"/>
          <w:sz w:val="14"/>
          <w:szCs w:val="14"/>
        </w:rPr>
      </w:pPr>
    </w:p>
    <w:p w14:paraId="48281F9C" w14:textId="77777777" w:rsidR="00C552E2" w:rsidRPr="004B4ADF" w:rsidRDefault="00C552E2" w:rsidP="00C552E2">
      <w:pPr>
        <w:widowControl w:val="0"/>
        <w:spacing w:after="0" w:line="240" w:lineRule="auto"/>
        <w:ind w:firstLine="709"/>
        <w:contextualSpacing/>
        <w:jc w:val="both"/>
        <w:rPr>
          <w:rFonts w:ascii="Times New Roman" w:eastAsia="Batang" w:hAnsi="Times New Roman"/>
          <w:sz w:val="14"/>
          <w:szCs w:val="14"/>
          <w:lang w:eastAsia="ko-KR"/>
        </w:rPr>
      </w:pPr>
    </w:p>
    <w:p w14:paraId="46516E86" w14:textId="5DE851D6" w:rsidR="00C552E2" w:rsidRPr="004B4ADF" w:rsidRDefault="00C552E2" w:rsidP="00C552E2">
      <w:pPr>
        <w:widowControl w:val="0"/>
        <w:spacing w:after="0" w:line="240" w:lineRule="auto"/>
        <w:ind w:firstLine="709"/>
        <w:contextualSpacing/>
        <w:jc w:val="both"/>
        <w:rPr>
          <w:rFonts w:ascii="Times New Roman" w:hAnsi="Times New Roman"/>
          <w:i/>
          <w:sz w:val="24"/>
          <w:szCs w:val="24"/>
        </w:rPr>
      </w:pPr>
      <w:r w:rsidRPr="004B4ADF">
        <w:rPr>
          <w:rFonts w:ascii="Times New Roman" w:eastAsia="Batang" w:hAnsi="Times New Roman"/>
          <w:sz w:val="28"/>
          <w:szCs w:val="28"/>
          <w:lang w:eastAsia="ko-KR"/>
        </w:rPr>
        <w:t xml:space="preserve">В </w:t>
      </w:r>
      <w:r w:rsidR="00F762A2" w:rsidRPr="004B4ADF">
        <w:rPr>
          <w:rFonts w:ascii="Times New Roman" w:eastAsia="Batang" w:hAnsi="Times New Roman"/>
          <w:sz w:val="28"/>
          <w:szCs w:val="28"/>
          <w:lang w:eastAsia="ko-KR"/>
        </w:rPr>
        <w:t>2024 год</w:t>
      </w:r>
      <w:r w:rsidR="00826530" w:rsidRPr="004B4ADF">
        <w:rPr>
          <w:rFonts w:ascii="Times New Roman" w:eastAsia="Batang" w:hAnsi="Times New Roman"/>
          <w:sz w:val="28"/>
          <w:szCs w:val="28"/>
          <w:lang w:eastAsia="ko-KR"/>
        </w:rPr>
        <w:t>у</w:t>
      </w:r>
      <w:r w:rsidR="00F762A2" w:rsidRPr="004B4ADF">
        <w:rPr>
          <w:rFonts w:ascii="Times New Roman" w:eastAsia="Batang" w:hAnsi="Times New Roman"/>
          <w:sz w:val="28"/>
          <w:szCs w:val="28"/>
          <w:lang w:eastAsia="ko-KR"/>
        </w:rPr>
        <w:t xml:space="preserve"> в </w:t>
      </w:r>
      <w:r w:rsidRPr="004B4ADF">
        <w:rPr>
          <w:rFonts w:ascii="Times New Roman" w:eastAsia="Batang" w:hAnsi="Times New Roman"/>
          <w:sz w:val="28"/>
          <w:szCs w:val="28"/>
          <w:lang w:eastAsia="ko-KR"/>
        </w:rPr>
        <w:t>области действ</w:t>
      </w:r>
      <w:r w:rsidR="00F762A2" w:rsidRPr="004B4ADF">
        <w:rPr>
          <w:rFonts w:ascii="Times New Roman" w:eastAsia="Batang" w:hAnsi="Times New Roman"/>
          <w:sz w:val="28"/>
          <w:szCs w:val="28"/>
          <w:lang w:eastAsia="ko-KR"/>
        </w:rPr>
        <w:t xml:space="preserve">овали </w:t>
      </w:r>
      <w:r w:rsidR="00D667DB" w:rsidRPr="004B4ADF">
        <w:rPr>
          <w:rFonts w:ascii="Times New Roman" w:eastAsia="Batang" w:hAnsi="Times New Roman"/>
          <w:sz w:val="28"/>
          <w:szCs w:val="28"/>
          <w:lang w:eastAsia="ko-KR"/>
        </w:rPr>
        <w:t>1,6</w:t>
      </w:r>
      <w:r w:rsidRPr="004B4ADF">
        <w:rPr>
          <w:rFonts w:ascii="Times New Roman" w:eastAsia="Batang" w:hAnsi="Times New Roman"/>
          <w:sz w:val="28"/>
          <w:szCs w:val="28"/>
          <w:lang w:eastAsia="ko-KR"/>
        </w:rPr>
        <w:t xml:space="preserve"> тыс. субъектов малого и среднего предпринимательства, в которых </w:t>
      </w:r>
      <w:r w:rsidR="00F762A2" w:rsidRPr="004B4ADF">
        <w:rPr>
          <w:rFonts w:ascii="Times New Roman" w:eastAsia="Batang" w:hAnsi="Times New Roman"/>
          <w:sz w:val="28"/>
          <w:szCs w:val="28"/>
          <w:lang w:eastAsia="ko-KR"/>
        </w:rPr>
        <w:t xml:space="preserve">было </w:t>
      </w:r>
      <w:r w:rsidRPr="004B4ADF">
        <w:rPr>
          <w:rFonts w:ascii="Times New Roman" w:eastAsia="Batang" w:hAnsi="Times New Roman"/>
          <w:sz w:val="28"/>
          <w:szCs w:val="28"/>
          <w:lang w:eastAsia="ko-KR"/>
        </w:rPr>
        <w:t xml:space="preserve">занято </w:t>
      </w:r>
      <w:r w:rsidR="00D667DB" w:rsidRPr="004B4ADF">
        <w:rPr>
          <w:rFonts w:ascii="Times New Roman" w:eastAsia="Batang" w:hAnsi="Times New Roman"/>
          <w:sz w:val="28"/>
          <w:szCs w:val="28"/>
          <w:lang w:eastAsia="ko-KR"/>
        </w:rPr>
        <w:t>3,9</w:t>
      </w:r>
      <w:r w:rsidRPr="004B4ADF">
        <w:rPr>
          <w:rFonts w:ascii="Times New Roman" w:eastAsia="Batang" w:hAnsi="Times New Roman"/>
          <w:sz w:val="28"/>
          <w:szCs w:val="28"/>
          <w:lang w:eastAsia="ko-KR"/>
        </w:rPr>
        <w:t xml:space="preserve"> тыс. чел., выпуск продукции субъектами МСП составил </w:t>
      </w:r>
      <w:r w:rsidR="00D667DB" w:rsidRPr="004B4ADF">
        <w:rPr>
          <w:rFonts w:ascii="Times New Roman" w:eastAsia="Batang" w:hAnsi="Times New Roman"/>
          <w:sz w:val="28"/>
          <w:szCs w:val="28"/>
          <w:lang w:eastAsia="ko-KR"/>
        </w:rPr>
        <w:t>42,9</w:t>
      </w:r>
      <w:r w:rsidRPr="004B4ADF">
        <w:rPr>
          <w:rFonts w:ascii="Times New Roman" w:eastAsia="Batang" w:hAnsi="Times New Roman"/>
          <w:sz w:val="28"/>
          <w:szCs w:val="28"/>
          <w:lang w:eastAsia="ko-KR"/>
        </w:rPr>
        <w:t xml:space="preserve"> млрд. тенге</w:t>
      </w:r>
      <w:r w:rsidR="00EE4C15" w:rsidRPr="004B4ADF">
        <w:rPr>
          <w:rFonts w:ascii="Times New Roman" w:eastAsia="Batang" w:hAnsi="Times New Roman"/>
          <w:sz w:val="28"/>
          <w:szCs w:val="28"/>
          <w:lang w:eastAsia="ko-KR"/>
        </w:rPr>
        <w:t xml:space="preserve">, ИФО </w:t>
      </w:r>
      <w:r w:rsidR="00D667DB" w:rsidRPr="004B4ADF">
        <w:rPr>
          <w:rFonts w:ascii="Times New Roman" w:eastAsia="Batang" w:hAnsi="Times New Roman"/>
          <w:sz w:val="28"/>
          <w:szCs w:val="28"/>
          <w:lang w:eastAsia="ko-KR"/>
        </w:rPr>
        <w:t>111,6</w:t>
      </w:r>
      <w:r w:rsidR="00EE4C15" w:rsidRPr="004B4ADF">
        <w:rPr>
          <w:rFonts w:ascii="Times New Roman" w:eastAsia="Batang" w:hAnsi="Times New Roman"/>
          <w:sz w:val="28"/>
          <w:szCs w:val="28"/>
          <w:lang w:eastAsia="ko-KR"/>
        </w:rPr>
        <w:t xml:space="preserve">% </w:t>
      </w:r>
      <w:r w:rsidR="00EE4C15" w:rsidRPr="004B4ADF">
        <w:rPr>
          <w:rFonts w:ascii="Times New Roman" w:eastAsia="Batang" w:hAnsi="Times New Roman"/>
          <w:i/>
          <w:sz w:val="24"/>
          <w:szCs w:val="24"/>
          <w:lang w:eastAsia="ko-KR"/>
        </w:rPr>
        <w:t xml:space="preserve">(2022г </w:t>
      </w:r>
      <w:r w:rsidR="008B7ACA" w:rsidRPr="004B4ADF">
        <w:rPr>
          <w:rFonts w:ascii="Times New Roman" w:eastAsia="Batang" w:hAnsi="Times New Roman"/>
          <w:i/>
          <w:sz w:val="24"/>
          <w:szCs w:val="24"/>
          <w:lang w:eastAsia="ko-KR"/>
        </w:rPr>
        <w:t>–</w:t>
      </w:r>
      <w:r w:rsidR="00EE4C15" w:rsidRPr="004B4ADF">
        <w:rPr>
          <w:rFonts w:ascii="Times New Roman" w:eastAsia="Batang" w:hAnsi="Times New Roman"/>
          <w:i/>
          <w:sz w:val="24"/>
          <w:szCs w:val="24"/>
          <w:lang w:eastAsia="ko-KR"/>
        </w:rPr>
        <w:t xml:space="preserve"> </w:t>
      </w:r>
      <w:r w:rsidR="00D667DB" w:rsidRPr="004B4ADF">
        <w:rPr>
          <w:rFonts w:ascii="Times New Roman" w:eastAsia="Batang" w:hAnsi="Times New Roman"/>
          <w:i/>
          <w:sz w:val="24"/>
          <w:szCs w:val="24"/>
          <w:lang w:eastAsia="ko-KR"/>
        </w:rPr>
        <w:t>123,0</w:t>
      </w:r>
      <w:r w:rsidR="00EE4C15" w:rsidRPr="004B4ADF">
        <w:rPr>
          <w:rFonts w:ascii="Times New Roman" w:eastAsia="Batang" w:hAnsi="Times New Roman"/>
          <w:i/>
          <w:sz w:val="24"/>
          <w:szCs w:val="24"/>
          <w:lang w:eastAsia="ko-KR"/>
        </w:rPr>
        <w:t xml:space="preserve">%, 2023г </w:t>
      </w:r>
      <w:r w:rsidR="00D667DB" w:rsidRPr="004B4ADF">
        <w:rPr>
          <w:rFonts w:ascii="Times New Roman" w:eastAsia="Batang" w:hAnsi="Times New Roman"/>
          <w:i/>
          <w:sz w:val="24"/>
          <w:szCs w:val="24"/>
          <w:lang w:eastAsia="ko-KR"/>
        </w:rPr>
        <w:t>–</w:t>
      </w:r>
      <w:r w:rsidR="00EE4C15" w:rsidRPr="004B4ADF">
        <w:rPr>
          <w:rFonts w:ascii="Times New Roman" w:eastAsia="Batang" w:hAnsi="Times New Roman"/>
          <w:i/>
          <w:sz w:val="24"/>
          <w:szCs w:val="24"/>
          <w:lang w:eastAsia="ko-KR"/>
        </w:rPr>
        <w:t xml:space="preserve"> </w:t>
      </w:r>
      <w:r w:rsidR="00D667DB" w:rsidRPr="004B4ADF">
        <w:rPr>
          <w:rFonts w:ascii="Times New Roman" w:eastAsia="Batang" w:hAnsi="Times New Roman"/>
          <w:i/>
          <w:sz w:val="24"/>
          <w:szCs w:val="24"/>
          <w:lang w:eastAsia="ko-KR"/>
        </w:rPr>
        <w:t>94,5</w:t>
      </w:r>
      <w:r w:rsidR="00EE4C15" w:rsidRPr="004B4ADF">
        <w:rPr>
          <w:rFonts w:ascii="Times New Roman" w:eastAsia="Batang" w:hAnsi="Times New Roman"/>
          <w:i/>
          <w:sz w:val="24"/>
          <w:szCs w:val="24"/>
          <w:lang w:eastAsia="ko-KR"/>
        </w:rPr>
        <w:t>%)</w:t>
      </w:r>
      <w:r w:rsidRPr="004B4ADF">
        <w:rPr>
          <w:rFonts w:ascii="Times New Roman" w:eastAsia="Batang" w:hAnsi="Times New Roman"/>
          <w:sz w:val="28"/>
          <w:szCs w:val="28"/>
          <w:lang w:eastAsia="ko-KR"/>
        </w:rPr>
        <w:t>.</w:t>
      </w:r>
      <w:r w:rsidR="00F762A2" w:rsidRPr="004B4ADF">
        <w:rPr>
          <w:rFonts w:ascii="Times New Roman" w:eastAsia="Batang" w:hAnsi="Times New Roman"/>
          <w:sz w:val="28"/>
          <w:szCs w:val="28"/>
          <w:lang w:eastAsia="ko-KR"/>
        </w:rPr>
        <w:t xml:space="preserve"> </w:t>
      </w:r>
    </w:p>
    <w:p w14:paraId="3D09F621" w14:textId="77777777" w:rsidR="000D2DBA" w:rsidRPr="004B4ADF" w:rsidRDefault="000D2DBA" w:rsidP="00C552E2">
      <w:pPr>
        <w:widowControl w:val="0"/>
        <w:spacing w:after="0" w:line="240" w:lineRule="auto"/>
        <w:ind w:firstLine="709"/>
        <w:contextualSpacing/>
        <w:jc w:val="both"/>
        <w:rPr>
          <w:rFonts w:ascii="Times New Roman" w:hAnsi="Times New Roman"/>
          <w:sz w:val="14"/>
          <w:szCs w:val="14"/>
        </w:rPr>
      </w:pPr>
    </w:p>
    <w:tbl>
      <w:tblPr>
        <w:tblStyle w:val="afa"/>
        <w:tblW w:w="0" w:type="auto"/>
        <w:tblLook w:val="04A0" w:firstRow="1" w:lastRow="0" w:firstColumn="1" w:lastColumn="0" w:noHBand="0" w:noVBand="1"/>
      </w:tblPr>
      <w:tblGrid>
        <w:gridCol w:w="3739"/>
        <w:gridCol w:w="981"/>
        <w:gridCol w:w="1080"/>
        <w:gridCol w:w="962"/>
        <w:gridCol w:w="1080"/>
        <w:gridCol w:w="913"/>
        <w:gridCol w:w="1098"/>
      </w:tblGrid>
      <w:tr w:rsidR="000D2DBA" w:rsidRPr="004B4ADF" w14:paraId="309B9B26" w14:textId="77777777" w:rsidTr="006604FC">
        <w:tc>
          <w:tcPr>
            <w:tcW w:w="3739" w:type="dxa"/>
          </w:tcPr>
          <w:p w14:paraId="42341599" w14:textId="77777777" w:rsidR="000D2DBA" w:rsidRPr="004B4ADF" w:rsidRDefault="00E6237E" w:rsidP="00C2433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Наименование</w:t>
            </w:r>
          </w:p>
        </w:tc>
        <w:tc>
          <w:tcPr>
            <w:tcW w:w="2061" w:type="dxa"/>
            <w:gridSpan w:val="2"/>
          </w:tcPr>
          <w:p w14:paraId="632D5E9B" w14:textId="77777777" w:rsidR="000D2DBA" w:rsidRPr="004B4ADF" w:rsidRDefault="000D2DBA" w:rsidP="00C2433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2022г.</w:t>
            </w:r>
          </w:p>
        </w:tc>
        <w:tc>
          <w:tcPr>
            <w:tcW w:w="2042" w:type="dxa"/>
            <w:gridSpan w:val="2"/>
          </w:tcPr>
          <w:p w14:paraId="5E9339D9" w14:textId="77777777" w:rsidR="000D2DBA" w:rsidRPr="004B4ADF" w:rsidRDefault="000D2DBA" w:rsidP="00C2433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2023г.</w:t>
            </w:r>
          </w:p>
        </w:tc>
        <w:tc>
          <w:tcPr>
            <w:tcW w:w="2011" w:type="dxa"/>
            <w:gridSpan w:val="2"/>
          </w:tcPr>
          <w:p w14:paraId="511F15FE" w14:textId="77777777" w:rsidR="000D2DBA" w:rsidRPr="004B4ADF" w:rsidRDefault="000D2DBA" w:rsidP="00C2433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2024г.</w:t>
            </w:r>
          </w:p>
        </w:tc>
      </w:tr>
      <w:tr w:rsidR="00F762A2" w:rsidRPr="004B4ADF" w14:paraId="76BDA453" w14:textId="77777777" w:rsidTr="006604FC">
        <w:tc>
          <w:tcPr>
            <w:tcW w:w="3739" w:type="dxa"/>
          </w:tcPr>
          <w:p w14:paraId="03666794" w14:textId="497F1791" w:rsidR="00F762A2" w:rsidRPr="004B4ADF" w:rsidRDefault="00F762A2" w:rsidP="00397AB8">
            <w:pPr>
              <w:spacing w:after="0" w:line="240" w:lineRule="auto"/>
              <w:contextualSpacing/>
              <w:rPr>
                <w:rFonts w:ascii="Times New Roman" w:hAnsi="Times New Roman"/>
                <w:sz w:val="28"/>
                <w:szCs w:val="28"/>
              </w:rPr>
            </w:pPr>
            <w:r w:rsidRPr="004B4ADF">
              <w:rPr>
                <w:rFonts w:ascii="Times New Roman" w:hAnsi="Times New Roman"/>
                <w:sz w:val="28"/>
                <w:szCs w:val="28"/>
              </w:rPr>
              <w:t>Количество зарегистрированных</w:t>
            </w:r>
            <w:r w:rsidR="00FE196B" w:rsidRPr="004B4ADF">
              <w:rPr>
                <w:rFonts w:ascii="Times New Roman" w:hAnsi="Times New Roman"/>
                <w:sz w:val="28"/>
                <w:szCs w:val="28"/>
              </w:rPr>
              <w:t xml:space="preserve"> субъектов МСП, ед.</w:t>
            </w:r>
            <w:r w:rsidRPr="004B4ADF">
              <w:rPr>
                <w:rFonts w:ascii="Times New Roman" w:hAnsi="Times New Roman"/>
                <w:sz w:val="28"/>
                <w:szCs w:val="28"/>
              </w:rPr>
              <w:t xml:space="preserve">  </w:t>
            </w:r>
          </w:p>
        </w:tc>
        <w:tc>
          <w:tcPr>
            <w:tcW w:w="981" w:type="dxa"/>
          </w:tcPr>
          <w:p w14:paraId="0AA0480D" w14:textId="1D2A394F" w:rsidR="00F762A2" w:rsidRPr="004B4ADF" w:rsidRDefault="0028112E" w:rsidP="00826805">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w:t>
            </w:r>
            <w:r w:rsidR="006604FC">
              <w:rPr>
                <w:rFonts w:ascii="Times New Roman" w:hAnsi="Times New Roman"/>
                <w:i/>
                <w:sz w:val="28"/>
                <w:szCs w:val="28"/>
                <w:lang w:val="en-US"/>
              </w:rPr>
              <w:t xml:space="preserve"> </w:t>
            </w:r>
            <w:r w:rsidRPr="004B4ADF">
              <w:rPr>
                <w:rFonts w:ascii="Times New Roman" w:hAnsi="Times New Roman"/>
                <w:i/>
                <w:sz w:val="28"/>
                <w:szCs w:val="28"/>
              </w:rPr>
              <w:t>674</w:t>
            </w:r>
          </w:p>
          <w:p w14:paraId="41F8BF70" w14:textId="622182DC" w:rsidR="00F762A2" w:rsidRPr="004B4ADF" w:rsidRDefault="00F762A2" w:rsidP="00826805">
            <w:pPr>
              <w:spacing w:after="0" w:line="240" w:lineRule="auto"/>
              <w:contextualSpacing/>
              <w:jc w:val="center"/>
              <w:rPr>
                <w:rFonts w:ascii="Times New Roman" w:hAnsi="Times New Roman"/>
                <w:i/>
                <w:sz w:val="28"/>
                <w:szCs w:val="28"/>
              </w:rPr>
            </w:pPr>
          </w:p>
        </w:tc>
        <w:tc>
          <w:tcPr>
            <w:tcW w:w="1080" w:type="dxa"/>
          </w:tcPr>
          <w:p w14:paraId="7ED505AC" w14:textId="35D3C1B6" w:rsidR="00F762A2"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106%</w:t>
            </w:r>
          </w:p>
        </w:tc>
        <w:tc>
          <w:tcPr>
            <w:tcW w:w="962" w:type="dxa"/>
          </w:tcPr>
          <w:p w14:paraId="4D479D75" w14:textId="77E55128" w:rsidR="00F762A2" w:rsidRPr="004B4ADF" w:rsidRDefault="002C1A01" w:rsidP="00826805">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w:t>
            </w:r>
            <w:r w:rsidR="006604FC">
              <w:rPr>
                <w:rFonts w:ascii="Times New Roman" w:hAnsi="Times New Roman"/>
                <w:i/>
                <w:sz w:val="28"/>
                <w:szCs w:val="28"/>
                <w:lang w:val="en-US"/>
              </w:rPr>
              <w:t xml:space="preserve"> </w:t>
            </w:r>
            <w:r w:rsidRPr="004B4ADF">
              <w:rPr>
                <w:rFonts w:ascii="Times New Roman" w:hAnsi="Times New Roman"/>
                <w:i/>
                <w:sz w:val="28"/>
                <w:szCs w:val="28"/>
              </w:rPr>
              <w:t>747</w:t>
            </w:r>
          </w:p>
          <w:p w14:paraId="4F7062A7" w14:textId="5AD8E338" w:rsidR="00F762A2" w:rsidRPr="004B4ADF" w:rsidRDefault="00F762A2" w:rsidP="00826805">
            <w:pPr>
              <w:spacing w:after="0" w:line="240" w:lineRule="auto"/>
              <w:contextualSpacing/>
              <w:jc w:val="center"/>
              <w:rPr>
                <w:rFonts w:ascii="Times New Roman" w:hAnsi="Times New Roman"/>
                <w:i/>
                <w:sz w:val="28"/>
                <w:szCs w:val="28"/>
              </w:rPr>
            </w:pPr>
          </w:p>
        </w:tc>
        <w:tc>
          <w:tcPr>
            <w:tcW w:w="1080" w:type="dxa"/>
          </w:tcPr>
          <w:p w14:paraId="25856FA5" w14:textId="7D306F21" w:rsidR="00F762A2"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104%</w:t>
            </w:r>
          </w:p>
        </w:tc>
        <w:tc>
          <w:tcPr>
            <w:tcW w:w="913" w:type="dxa"/>
          </w:tcPr>
          <w:p w14:paraId="0B18D1A7" w14:textId="336753FB" w:rsidR="00F762A2" w:rsidRPr="004B4ADF" w:rsidRDefault="00FE196B" w:rsidP="00826805">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w:t>
            </w:r>
            <w:r w:rsidR="006604FC">
              <w:rPr>
                <w:rFonts w:ascii="Times New Roman" w:hAnsi="Times New Roman"/>
                <w:i/>
                <w:sz w:val="28"/>
                <w:szCs w:val="28"/>
                <w:lang w:val="en-US"/>
              </w:rPr>
              <w:t xml:space="preserve"> </w:t>
            </w:r>
            <w:r w:rsidRPr="004B4ADF">
              <w:rPr>
                <w:rFonts w:ascii="Times New Roman" w:hAnsi="Times New Roman"/>
                <w:i/>
                <w:sz w:val="28"/>
                <w:szCs w:val="28"/>
              </w:rPr>
              <w:t>723</w:t>
            </w:r>
          </w:p>
          <w:p w14:paraId="522FBCCC" w14:textId="39639315" w:rsidR="00F762A2" w:rsidRPr="004B4ADF" w:rsidRDefault="00F762A2" w:rsidP="00826805">
            <w:pPr>
              <w:spacing w:after="0" w:line="240" w:lineRule="auto"/>
              <w:contextualSpacing/>
              <w:jc w:val="center"/>
              <w:rPr>
                <w:rFonts w:ascii="Times New Roman" w:hAnsi="Times New Roman"/>
                <w:i/>
                <w:sz w:val="28"/>
                <w:szCs w:val="28"/>
              </w:rPr>
            </w:pPr>
          </w:p>
        </w:tc>
        <w:tc>
          <w:tcPr>
            <w:tcW w:w="1098" w:type="dxa"/>
          </w:tcPr>
          <w:p w14:paraId="0C6AC2BE" w14:textId="0137D45D" w:rsidR="00F762A2"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99%</w:t>
            </w:r>
          </w:p>
        </w:tc>
      </w:tr>
      <w:tr w:rsidR="00FE196B" w:rsidRPr="004B4ADF" w14:paraId="0BEBD56D" w14:textId="1145C8A4" w:rsidTr="006604FC">
        <w:tc>
          <w:tcPr>
            <w:tcW w:w="3739" w:type="dxa"/>
          </w:tcPr>
          <w:p w14:paraId="6455F1EC" w14:textId="438C172B" w:rsidR="00FE196B" w:rsidRPr="004B4ADF" w:rsidRDefault="00FE196B" w:rsidP="00397AB8">
            <w:pPr>
              <w:spacing w:after="0" w:line="240" w:lineRule="auto"/>
              <w:contextualSpacing/>
              <w:rPr>
                <w:rFonts w:ascii="Times New Roman" w:hAnsi="Times New Roman"/>
                <w:sz w:val="28"/>
                <w:szCs w:val="28"/>
              </w:rPr>
            </w:pPr>
            <w:r w:rsidRPr="004B4ADF">
              <w:rPr>
                <w:rFonts w:ascii="Times New Roman" w:hAnsi="Times New Roman"/>
                <w:sz w:val="28"/>
                <w:szCs w:val="28"/>
              </w:rPr>
              <w:lastRenderedPageBreak/>
              <w:t xml:space="preserve">Количество действующих субъектов МСП, </w:t>
            </w:r>
            <w:proofErr w:type="spellStart"/>
            <w:r w:rsidRPr="004B4ADF">
              <w:rPr>
                <w:rFonts w:ascii="Times New Roman" w:hAnsi="Times New Roman"/>
                <w:sz w:val="28"/>
                <w:szCs w:val="28"/>
              </w:rPr>
              <w:t>ед</w:t>
            </w:r>
            <w:proofErr w:type="spellEnd"/>
          </w:p>
        </w:tc>
        <w:tc>
          <w:tcPr>
            <w:tcW w:w="981" w:type="dxa"/>
          </w:tcPr>
          <w:p w14:paraId="502EC89E" w14:textId="20A5ADB0" w:rsidR="00FE196B"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i/>
                <w:sz w:val="28"/>
                <w:szCs w:val="28"/>
              </w:rPr>
              <w:t>1</w:t>
            </w:r>
            <w:r w:rsidR="006604FC">
              <w:rPr>
                <w:rFonts w:ascii="Times New Roman" w:hAnsi="Times New Roman"/>
                <w:i/>
                <w:sz w:val="28"/>
                <w:szCs w:val="28"/>
                <w:lang w:val="en-US"/>
              </w:rPr>
              <w:t xml:space="preserve"> </w:t>
            </w:r>
            <w:r w:rsidRPr="004B4ADF">
              <w:rPr>
                <w:rFonts w:ascii="Times New Roman" w:hAnsi="Times New Roman"/>
                <w:i/>
                <w:sz w:val="28"/>
                <w:szCs w:val="28"/>
              </w:rPr>
              <w:t>538</w:t>
            </w:r>
          </w:p>
        </w:tc>
        <w:tc>
          <w:tcPr>
            <w:tcW w:w="1080" w:type="dxa"/>
          </w:tcPr>
          <w:p w14:paraId="33945CD9" w14:textId="4C1A9EA3" w:rsidR="00FE196B"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110</w:t>
            </w:r>
            <w:r w:rsidR="00826805" w:rsidRPr="004B4ADF">
              <w:rPr>
                <w:rFonts w:ascii="Times New Roman" w:hAnsi="Times New Roman"/>
                <w:sz w:val="28"/>
                <w:szCs w:val="28"/>
              </w:rPr>
              <w:t>,3</w:t>
            </w:r>
            <w:r w:rsidRPr="004B4ADF">
              <w:rPr>
                <w:rFonts w:ascii="Times New Roman" w:hAnsi="Times New Roman"/>
                <w:sz w:val="28"/>
                <w:szCs w:val="28"/>
              </w:rPr>
              <w:t>%</w:t>
            </w:r>
          </w:p>
        </w:tc>
        <w:tc>
          <w:tcPr>
            <w:tcW w:w="962" w:type="dxa"/>
          </w:tcPr>
          <w:p w14:paraId="2DD34618" w14:textId="4D91C8AA" w:rsidR="00FE196B"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i/>
                <w:sz w:val="28"/>
                <w:szCs w:val="28"/>
              </w:rPr>
              <w:t>1625</w:t>
            </w:r>
          </w:p>
        </w:tc>
        <w:tc>
          <w:tcPr>
            <w:tcW w:w="1080" w:type="dxa"/>
          </w:tcPr>
          <w:p w14:paraId="231A657A" w14:textId="21002515" w:rsidR="00FE196B"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10</w:t>
            </w:r>
            <w:r w:rsidR="00826805" w:rsidRPr="004B4ADF">
              <w:rPr>
                <w:rFonts w:ascii="Times New Roman" w:hAnsi="Times New Roman"/>
                <w:sz w:val="28"/>
                <w:szCs w:val="28"/>
              </w:rPr>
              <w:t>5,7</w:t>
            </w:r>
            <w:r w:rsidRPr="004B4ADF">
              <w:rPr>
                <w:rFonts w:ascii="Times New Roman" w:hAnsi="Times New Roman"/>
                <w:sz w:val="28"/>
                <w:szCs w:val="28"/>
              </w:rPr>
              <w:t>%</w:t>
            </w:r>
          </w:p>
        </w:tc>
        <w:tc>
          <w:tcPr>
            <w:tcW w:w="913" w:type="dxa"/>
          </w:tcPr>
          <w:p w14:paraId="1D34C164" w14:textId="0F050152" w:rsidR="00FE196B"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i/>
                <w:sz w:val="28"/>
                <w:szCs w:val="28"/>
              </w:rPr>
              <w:t>1</w:t>
            </w:r>
            <w:r w:rsidR="006604FC">
              <w:rPr>
                <w:rFonts w:ascii="Times New Roman" w:hAnsi="Times New Roman"/>
                <w:i/>
                <w:sz w:val="28"/>
                <w:szCs w:val="28"/>
                <w:lang w:val="en-US"/>
              </w:rPr>
              <w:t xml:space="preserve"> </w:t>
            </w:r>
            <w:r w:rsidRPr="004B4ADF">
              <w:rPr>
                <w:rFonts w:ascii="Times New Roman" w:hAnsi="Times New Roman"/>
                <w:i/>
                <w:sz w:val="28"/>
                <w:szCs w:val="28"/>
              </w:rPr>
              <w:t>589</w:t>
            </w:r>
          </w:p>
        </w:tc>
        <w:tc>
          <w:tcPr>
            <w:tcW w:w="1098" w:type="dxa"/>
          </w:tcPr>
          <w:p w14:paraId="3D2EF8A5" w14:textId="7702460D" w:rsidR="00FE196B"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97,8%</w:t>
            </w:r>
          </w:p>
        </w:tc>
      </w:tr>
      <w:tr w:rsidR="00A455EA" w:rsidRPr="004B4ADF" w14:paraId="2EBCFE7B" w14:textId="77777777" w:rsidTr="006604FC">
        <w:trPr>
          <w:trHeight w:val="465"/>
        </w:trPr>
        <w:tc>
          <w:tcPr>
            <w:tcW w:w="3739" w:type="dxa"/>
          </w:tcPr>
          <w:p w14:paraId="71675DA2" w14:textId="1102E17E" w:rsidR="00A455EA" w:rsidRPr="004B4ADF" w:rsidRDefault="00FE196B" w:rsidP="00F762A2">
            <w:pPr>
              <w:spacing w:after="0" w:line="240" w:lineRule="auto"/>
              <w:contextualSpacing/>
              <w:rPr>
                <w:rFonts w:ascii="Times New Roman" w:hAnsi="Times New Roman"/>
                <w:sz w:val="28"/>
                <w:szCs w:val="28"/>
              </w:rPr>
            </w:pPr>
            <w:r w:rsidRPr="004B4ADF">
              <w:rPr>
                <w:rFonts w:ascii="Times New Roman" w:hAnsi="Times New Roman"/>
                <w:sz w:val="28"/>
                <w:szCs w:val="28"/>
              </w:rPr>
              <w:t>Выпуск продукции субъектами МСБ, млн. тенге</w:t>
            </w:r>
          </w:p>
        </w:tc>
        <w:tc>
          <w:tcPr>
            <w:tcW w:w="981" w:type="dxa"/>
          </w:tcPr>
          <w:p w14:paraId="3ADB32F1" w14:textId="27A55E7E" w:rsidR="00C24330" w:rsidRPr="004B4ADF" w:rsidRDefault="00826805" w:rsidP="00826805">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31 800</w:t>
            </w:r>
          </w:p>
        </w:tc>
        <w:tc>
          <w:tcPr>
            <w:tcW w:w="1080" w:type="dxa"/>
          </w:tcPr>
          <w:p w14:paraId="063E2451" w14:textId="1D755BD8" w:rsidR="00A455EA" w:rsidRPr="004B4ADF" w:rsidRDefault="00826805"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123,0%</w:t>
            </w:r>
          </w:p>
        </w:tc>
        <w:tc>
          <w:tcPr>
            <w:tcW w:w="962" w:type="dxa"/>
          </w:tcPr>
          <w:p w14:paraId="4599BA20" w14:textId="5DE7F777" w:rsidR="00C24330" w:rsidRPr="004B4ADF" w:rsidRDefault="00826805" w:rsidP="00826805">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31 884</w:t>
            </w:r>
          </w:p>
        </w:tc>
        <w:tc>
          <w:tcPr>
            <w:tcW w:w="1080" w:type="dxa"/>
          </w:tcPr>
          <w:p w14:paraId="35863A76" w14:textId="15A36CB0" w:rsidR="00A455EA" w:rsidRPr="004B4ADF" w:rsidRDefault="00826805"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94,5%</w:t>
            </w:r>
          </w:p>
        </w:tc>
        <w:tc>
          <w:tcPr>
            <w:tcW w:w="913" w:type="dxa"/>
          </w:tcPr>
          <w:p w14:paraId="62F27FEF" w14:textId="1B0588D0" w:rsidR="00A455EA" w:rsidRPr="004B4ADF" w:rsidRDefault="00826805" w:rsidP="00826805">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42 863</w:t>
            </w:r>
          </w:p>
        </w:tc>
        <w:tc>
          <w:tcPr>
            <w:tcW w:w="1098" w:type="dxa"/>
          </w:tcPr>
          <w:p w14:paraId="0C22D11D" w14:textId="7CACF311" w:rsidR="00A455EA" w:rsidRPr="004B4ADF" w:rsidRDefault="00826805"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111,6%</w:t>
            </w:r>
          </w:p>
        </w:tc>
      </w:tr>
      <w:tr w:rsidR="00FE196B" w:rsidRPr="004B4ADF" w14:paraId="115FC4F5" w14:textId="4F50A84D" w:rsidTr="006604FC">
        <w:trPr>
          <w:trHeight w:val="319"/>
        </w:trPr>
        <w:tc>
          <w:tcPr>
            <w:tcW w:w="3739" w:type="dxa"/>
          </w:tcPr>
          <w:p w14:paraId="237B9053" w14:textId="1CB87E73" w:rsidR="00FE196B" w:rsidRPr="004B4ADF" w:rsidRDefault="00FE196B" w:rsidP="00FE196B">
            <w:pPr>
              <w:spacing w:after="0" w:line="240" w:lineRule="auto"/>
              <w:contextualSpacing/>
              <w:rPr>
                <w:rFonts w:ascii="Times New Roman" w:hAnsi="Times New Roman"/>
                <w:sz w:val="28"/>
                <w:szCs w:val="28"/>
              </w:rPr>
            </w:pPr>
            <w:r w:rsidRPr="004B4ADF">
              <w:rPr>
                <w:rFonts w:ascii="Times New Roman" w:hAnsi="Times New Roman"/>
                <w:sz w:val="28"/>
                <w:szCs w:val="28"/>
              </w:rPr>
              <w:t>Численность занятых в МСП, чел.</w:t>
            </w:r>
          </w:p>
        </w:tc>
        <w:tc>
          <w:tcPr>
            <w:tcW w:w="981" w:type="dxa"/>
          </w:tcPr>
          <w:p w14:paraId="565C793F" w14:textId="7C174C4F" w:rsidR="00FE196B" w:rsidRPr="004B4ADF" w:rsidRDefault="00826805"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3 773</w:t>
            </w:r>
          </w:p>
        </w:tc>
        <w:tc>
          <w:tcPr>
            <w:tcW w:w="1080" w:type="dxa"/>
          </w:tcPr>
          <w:p w14:paraId="2DDA846D" w14:textId="5582215A" w:rsidR="00FE196B" w:rsidRPr="004B4ADF" w:rsidRDefault="00826805"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101,3%</w:t>
            </w:r>
          </w:p>
        </w:tc>
        <w:tc>
          <w:tcPr>
            <w:tcW w:w="962" w:type="dxa"/>
          </w:tcPr>
          <w:p w14:paraId="34A44F76" w14:textId="4D2AEF5A" w:rsidR="00FE196B" w:rsidRPr="004B4ADF" w:rsidRDefault="00826805"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3 840</w:t>
            </w:r>
          </w:p>
        </w:tc>
        <w:tc>
          <w:tcPr>
            <w:tcW w:w="1080" w:type="dxa"/>
          </w:tcPr>
          <w:p w14:paraId="5E1FED5F" w14:textId="772EF7F9" w:rsidR="00FE196B" w:rsidRPr="004B4ADF" w:rsidRDefault="00826805"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100,0%</w:t>
            </w:r>
          </w:p>
        </w:tc>
        <w:tc>
          <w:tcPr>
            <w:tcW w:w="913" w:type="dxa"/>
          </w:tcPr>
          <w:p w14:paraId="1E893916" w14:textId="032D2D49" w:rsidR="00FE196B" w:rsidRPr="004B4ADF" w:rsidRDefault="00826805"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3 946</w:t>
            </w:r>
          </w:p>
        </w:tc>
        <w:tc>
          <w:tcPr>
            <w:tcW w:w="1098" w:type="dxa"/>
          </w:tcPr>
          <w:p w14:paraId="64556E22" w14:textId="50A73E6E" w:rsidR="00FE196B" w:rsidRPr="004B4ADF" w:rsidRDefault="00FE196B" w:rsidP="00826805">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103,1%</w:t>
            </w:r>
          </w:p>
        </w:tc>
      </w:tr>
    </w:tbl>
    <w:p w14:paraId="221394D1" w14:textId="77777777" w:rsidR="000D2DBA" w:rsidRPr="004B4ADF" w:rsidRDefault="000D2DBA" w:rsidP="00C552E2">
      <w:pPr>
        <w:widowControl w:val="0"/>
        <w:tabs>
          <w:tab w:val="num" w:pos="960"/>
        </w:tabs>
        <w:spacing w:after="0" w:line="240" w:lineRule="auto"/>
        <w:ind w:firstLine="709"/>
        <w:contextualSpacing/>
        <w:jc w:val="both"/>
        <w:rPr>
          <w:rFonts w:ascii="Times New Roman" w:eastAsia="Batang" w:hAnsi="Times New Roman"/>
          <w:sz w:val="28"/>
          <w:szCs w:val="28"/>
          <w:lang w:eastAsia="ko-KR"/>
        </w:rPr>
      </w:pPr>
    </w:p>
    <w:p w14:paraId="5485498D" w14:textId="77777777" w:rsidR="00B70393" w:rsidRPr="004B4ADF" w:rsidRDefault="00B70393" w:rsidP="000B01A7">
      <w:pPr>
        <w:widowControl w:val="0"/>
        <w:spacing w:after="0" w:line="240" w:lineRule="auto"/>
        <w:ind w:firstLine="709"/>
        <w:contextualSpacing/>
        <w:jc w:val="both"/>
        <w:rPr>
          <w:rFonts w:ascii="Times New Roman" w:hAnsi="Times New Roman"/>
          <w:sz w:val="28"/>
          <w:szCs w:val="28"/>
        </w:rPr>
      </w:pPr>
    </w:p>
    <w:p w14:paraId="06F025B2" w14:textId="2FA7F3A7" w:rsidR="00AB3955" w:rsidRPr="004B4ADF" w:rsidRDefault="000B01A7"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 xml:space="preserve">Инвестиции в основной капитал: </w:t>
      </w:r>
      <w:r w:rsidR="00AB3955" w:rsidRPr="004B4ADF">
        <w:rPr>
          <w:rFonts w:ascii="Times New Roman" w:hAnsi="Times New Roman"/>
          <w:sz w:val="28"/>
          <w:szCs w:val="28"/>
        </w:rPr>
        <w:t>Инвестиции в основной ка</w:t>
      </w:r>
      <w:r w:rsidR="006604FC">
        <w:rPr>
          <w:rFonts w:ascii="Times New Roman" w:hAnsi="Times New Roman"/>
          <w:sz w:val="28"/>
          <w:szCs w:val="28"/>
        </w:rPr>
        <w:t xml:space="preserve">питал </w:t>
      </w:r>
      <w:proofErr w:type="spellStart"/>
      <w:r w:rsidR="006604FC">
        <w:rPr>
          <w:rFonts w:ascii="Times New Roman" w:hAnsi="Times New Roman"/>
          <w:sz w:val="28"/>
          <w:szCs w:val="28"/>
        </w:rPr>
        <w:t>Аккольского</w:t>
      </w:r>
      <w:proofErr w:type="spellEnd"/>
      <w:r w:rsidR="006604FC">
        <w:rPr>
          <w:rFonts w:ascii="Times New Roman" w:hAnsi="Times New Roman"/>
          <w:sz w:val="28"/>
          <w:szCs w:val="28"/>
        </w:rPr>
        <w:t xml:space="preserve"> района в 2022-</w:t>
      </w:r>
      <w:r w:rsidR="00AB3955" w:rsidRPr="004B4ADF">
        <w:rPr>
          <w:rFonts w:ascii="Times New Roman" w:hAnsi="Times New Roman"/>
          <w:sz w:val="28"/>
          <w:szCs w:val="28"/>
        </w:rPr>
        <w:t>2024 годах характеризуются устойчивым ростом. Общий объём инвестиций увеличился с 25 679,4 млн тенге в 2022 году до 28 537,7 млн тенге в 2024 году, или на 11,1%.</w:t>
      </w:r>
    </w:p>
    <w:p w14:paraId="2910E8AB" w14:textId="77777777" w:rsidR="00AB3955" w:rsidRPr="004B4ADF" w:rsidRDefault="00AB3955" w:rsidP="00AB3955">
      <w:pPr>
        <w:widowControl w:val="0"/>
        <w:spacing w:after="0" w:line="240" w:lineRule="auto"/>
        <w:ind w:firstLine="709"/>
        <w:contextualSpacing/>
        <w:jc w:val="both"/>
        <w:rPr>
          <w:rFonts w:ascii="Times New Roman" w:hAnsi="Times New Roman"/>
          <w:i/>
          <w:iCs/>
          <w:sz w:val="28"/>
          <w:szCs w:val="28"/>
        </w:rPr>
      </w:pPr>
      <w:r w:rsidRPr="004B4ADF">
        <w:rPr>
          <w:rFonts w:ascii="Times New Roman" w:hAnsi="Times New Roman"/>
          <w:i/>
          <w:iCs/>
          <w:sz w:val="28"/>
          <w:szCs w:val="28"/>
        </w:rPr>
        <w:t>В разрезе источников финансирования</w:t>
      </w:r>
    </w:p>
    <w:p w14:paraId="7A578998"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В структуре инвестиций в основной капитал в 2022 году наибольший удельный вес приходился на средства республиканского бюджета – 62,4% (16 012,6 млн тенге). Доля собственных средств составляла 25,5%, местного бюджета – 6,4%, других заёмных средств – 5,7%.</w:t>
      </w:r>
    </w:p>
    <w:p w14:paraId="2D3814F7"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В 2023 году сохранялась высокая зависимость от республиканского бюджета – 65,7%, при одновременном увеличении доли местного бюджета до 10,2%. Доля собственных средств сократилась до 18,2%.</w:t>
      </w:r>
    </w:p>
    <w:p w14:paraId="3408302C"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По итогам 2024 года структура инвестиций претерпела значительные изменения.</w:t>
      </w:r>
    </w:p>
    <w:p w14:paraId="392CDFF3"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Доля республиканского бюджета снизилась до 41,5%, при этом существенно возрос удельный вес:</w:t>
      </w:r>
    </w:p>
    <w:p w14:paraId="33574B47"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местного бюджета – до 22,7% (6 487,0 млн тенге),</w:t>
      </w:r>
    </w:p>
    <w:p w14:paraId="22FF88BD"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собственных средств инвесторов – до 31,2% (8 889,8 млн тенге).</w:t>
      </w:r>
    </w:p>
    <w:p w14:paraId="2A48C1FE"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Доля кредитов банков и других заёмных средств в 2024 году оставалась незначительной и совокупно составила около 4,6%.</w:t>
      </w:r>
    </w:p>
    <w:p w14:paraId="3F7EBB01" w14:textId="4E4A8DAE" w:rsidR="004C01E2" w:rsidRPr="004B4ADF" w:rsidRDefault="006604FC" w:rsidP="00AB3955">
      <w:pPr>
        <w:widowControl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В целом за 2022-</w:t>
      </w:r>
      <w:r w:rsidR="00AB3955" w:rsidRPr="004B4ADF">
        <w:rPr>
          <w:rFonts w:ascii="Times New Roman" w:hAnsi="Times New Roman"/>
          <w:sz w:val="28"/>
          <w:szCs w:val="28"/>
        </w:rPr>
        <w:t>2024 годы отмечается снижение бюджетной зависимости от республиканского уровня и рост роли собственных и местных источников финансирования.</w:t>
      </w:r>
    </w:p>
    <w:p w14:paraId="42FBBC82" w14:textId="4E7BAE54" w:rsidR="00AB3955" w:rsidRPr="004B4ADF" w:rsidRDefault="00AB3955" w:rsidP="00AB3955">
      <w:pPr>
        <w:widowControl w:val="0"/>
        <w:spacing w:after="0" w:line="240" w:lineRule="auto"/>
        <w:ind w:firstLine="709"/>
        <w:contextualSpacing/>
        <w:jc w:val="both"/>
        <w:rPr>
          <w:rFonts w:ascii="Times New Roman" w:hAnsi="Times New Roman"/>
          <w:sz w:val="28"/>
          <w:szCs w:val="28"/>
        </w:rPr>
      </w:pPr>
    </w:p>
    <w:p w14:paraId="79DBA3F4" w14:textId="77777777" w:rsidR="00AB3955" w:rsidRPr="004B4ADF" w:rsidRDefault="00AB3955" w:rsidP="00AB3955">
      <w:pPr>
        <w:widowControl w:val="0"/>
        <w:spacing w:after="0" w:line="240" w:lineRule="auto"/>
        <w:ind w:firstLine="709"/>
        <w:contextualSpacing/>
        <w:jc w:val="both"/>
        <w:rPr>
          <w:rFonts w:ascii="Times New Roman" w:hAnsi="Times New Roman"/>
          <w:i/>
          <w:sz w:val="14"/>
          <w:szCs w:val="14"/>
        </w:rPr>
      </w:pPr>
    </w:p>
    <w:tbl>
      <w:tblPr>
        <w:tblStyle w:val="afa"/>
        <w:tblW w:w="0" w:type="auto"/>
        <w:tblLook w:val="04A0" w:firstRow="1" w:lastRow="0" w:firstColumn="1" w:lastColumn="0" w:noHBand="0" w:noVBand="1"/>
      </w:tblPr>
      <w:tblGrid>
        <w:gridCol w:w="3747"/>
        <w:gridCol w:w="1263"/>
        <w:gridCol w:w="767"/>
        <w:gridCol w:w="1273"/>
        <w:gridCol w:w="767"/>
        <w:gridCol w:w="1269"/>
        <w:gridCol w:w="767"/>
      </w:tblGrid>
      <w:tr w:rsidR="000B01A7" w:rsidRPr="004B4ADF" w14:paraId="76F4FD41" w14:textId="77777777" w:rsidTr="00397AB8">
        <w:tc>
          <w:tcPr>
            <w:tcW w:w="3794" w:type="dxa"/>
            <w:vMerge w:val="restart"/>
          </w:tcPr>
          <w:p w14:paraId="7BD8DB58" w14:textId="77777777" w:rsidR="000B01A7" w:rsidRPr="004B4ADF" w:rsidRDefault="000B01A7"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Наименование</w:t>
            </w:r>
          </w:p>
        </w:tc>
        <w:tc>
          <w:tcPr>
            <w:tcW w:w="1984" w:type="dxa"/>
            <w:gridSpan w:val="2"/>
          </w:tcPr>
          <w:p w14:paraId="4963B1D5" w14:textId="77777777" w:rsidR="000B01A7" w:rsidRPr="004B4ADF" w:rsidRDefault="000B01A7"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2022г.</w:t>
            </w:r>
          </w:p>
        </w:tc>
        <w:tc>
          <w:tcPr>
            <w:tcW w:w="1985" w:type="dxa"/>
            <w:gridSpan w:val="2"/>
          </w:tcPr>
          <w:p w14:paraId="10AA23C1" w14:textId="77777777" w:rsidR="000B01A7" w:rsidRPr="004B4ADF" w:rsidRDefault="000B01A7"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2023г.</w:t>
            </w:r>
          </w:p>
        </w:tc>
        <w:tc>
          <w:tcPr>
            <w:tcW w:w="1984" w:type="dxa"/>
            <w:gridSpan w:val="2"/>
          </w:tcPr>
          <w:p w14:paraId="6A2A61C0" w14:textId="77777777" w:rsidR="000B01A7" w:rsidRPr="004B4ADF" w:rsidRDefault="000B01A7"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2024г.</w:t>
            </w:r>
          </w:p>
        </w:tc>
      </w:tr>
      <w:tr w:rsidR="00272FA1" w:rsidRPr="004B4ADF" w14:paraId="379B81A5" w14:textId="77777777" w:rsidTr="00397AB8">
        <w:tc>
          <w:tcPr>
            <w:tcW w:w="3794" w:type="dxa"/>
            <w:vMerge/>
          </w:tcPr>
          <w:p w14:paraId="2FA4A624" w14:textId="77777777" w:rsidR="00272FA1" w:rsidRPr="004B4ADF" w:rsidRDefault="00272FA1" w:rsidP="00272FA1">
            <w:pPr>
              <w:spacing w:after="0" w:line="240" w:lineRule="auto"/>
              <w:contextualSpacing/>
              <w:jc w:val="both"/>
              <w:rPr>
                <w:rFonts w:ascii="Times New Roman" w:hAnsi="Times New Roman"/>
                <w:sz w:val="28"/>
                <w:szCs w:val="28"/>
              </w:rPr>
            </w:pPr>
          </w:p>
        </w:tc>
        <w:tc>
          <w:tcPr>
            <w:tcW w:w="1276" w:type="dxa"/>
          </w:tcPr>
          <w:p w14:paraId="5A8692E9" w14:textId="41DB9608" w:rsidR="00272FA1" w:rsidRPr="004B4ADF" w:rsidRDefault="00272FA1" w:rsidP="00272FA1">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08" w:type="dxa"/>
          </w:tcPr>
          <w:p w14:paraId="77BEDAB2" w14:textId="42CAEC34" w:rsidR="00272FA1" w:rsidRPr="004B4ADF" w:rsidRDefault="00272FA1" w:rsidP="00272FA1">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276" w:type="dxa"/>
          </w:tcPr>
          <w:p w14:paraId="6FD8C7A3" w14:textId="5941C413" w:rsidR="00272FA1" w:rsidRPr="004B4ADF" w:rsidRDefault="00272FA1" w:rsidP="00272FA1">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09" w:type="dxa"/>
          </w:tcPr>
          <w:p w14:paraId="6A6FA47C" w14:textId="270C65BE" w:rsidR="00272FA1" w:rsidRPr="004B4ADF" w:rsidRDefault="00272FA1" w:rsidP="00272FA1">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276" w:type="dxa"/>
          </w:tcPr>
          <w:p w14:paraId="58061504" w14:textId="64BBD1A1" w:rsidR="00272FA1" w:rsidRPr="004B4ADF" w:rsidRDefault="00272FA1" w:rsidP="00272FA1">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08" w:type="dxa"/>
          </w:tcPr>
          <w:p w14:paraId="7C6130D6" w14:textId="77777777" w:rsidR="00272FA1" w:rsidRPr="004B4ADF" w:rsidRDefault="00272FA1" w:rsidP="00272FA1">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r>
      <w:tr w:rsidR="000B01A7" w:rsidRPr="004B4ADF" w14:paraId="0139C35B" w14:textId="77777777" w:rsidTr="00397AB8">
        <w:tc>
          <w:tcPr>
            <w:tcW w:w="3794" w:type="dxa"/>
          </w:tcPr>
          <w:p w14:paraId="63C9732D" w14:textId="77777777" w:rsidR="000B01A7" w:rsidRPr="004B4ADF" w:rsidRDefault="000B01A7" w:rsidP="00397AB8">
            <w:pPr>
              <w:spacing w:after="0" w:line="240" w:lineRule="auto"/>
              <w:contextualSpacing/>
              <w:rPr>
                <w:rFonts w:ascii="Times New Roman" w:hAnsi="Times New Roman"/>
                <w:sz w:val="28"/>
                <w:szCs w:val="28"/>
              </w:rPr>
            </w:pPr>
            <w:r w:rsidRPr="004B4ADF">
              <w:rPr>
                <w:rFonts w:ascii="Times New Roman" w:hAnsi="Times New Roman"/>
                <w:sz w:val="28"/>
                <w:szCs w:val="28"/>
              </w:rPr>
              <w:t>Инвестиции в основной капитал</w:t>
            </w:r>
          </w:p>
        </w:tc>
        <w:tc>
          <w:tcPr>
            <w:tcW w:w="1276" w:type="dxa"/>
          </w:tcPr>
          <w:p w14:paraId="42547631" w14:textId="1E0DA61E" w:rsidR="000B01A7" w:rsidRPr="004B4ADF" w:rsidRDefault="008143F8"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25</w:t>
            </w:r>
            <w:r w:rsidR="006604FC">
              <w:rPr>
                <w:rFonts w:ascii="Times New Roman" w:hAnsi="Times New Roman"/>
                <w:sz w:val="28"/>
                <w:szCs w:val="28"/>
                <w:lang w:val="en-US"/>
              </w:rPr>
              <w:t xml:space="preserve"> </w:t>
            </w:r>
            <w:r w:rsidRPr="004B4ADF">
              <w:rPr>
                <w:rFonts w:ascii="Times New Roman" w:hAnsi="Times New Roman"/>
                <w:sz w:val="28"/>
                <w:szCs w:val="28"/>
              </w:rPr>
              <w:t>679,4</w:t>
            </w:r>
          </w:p>
        </w:tc>
        <w:tc>
          <w:tcPr>
            <w:tcW w:w="708" w:type="dxa"/>
          </w:tcPr>
          <w:p w14:paraId="3D46FE68" w14:textId="61EC2C56" w:rsidR="000B01A7" w:rsidRPr="004B4ADF" w:rsidRDefault="000B01A7" w:rsidP="00397AB8">
            <w:pPr>
              <w:spacing w:after="0" w:line="240" w:lineRule="auto"/>
              <w:contextualSpacing/>
              <w:jc w:val="center"/>
              <w:rPr>
                <w:rFonts w:ascii="Times New Roman" w:hAnsi="Times New Roman"/>
                <w:i/>
                <w:sz w:val="28"/>
                <w:szCs w:val="28"/>
              </w:rPr>
            </w:pPr>
          </w:p>
        </w:tc>
        <w:tc>
          <w:tcPr>
            <w:tcW w:w="1276" w:type="dxa"/>
          </w:tcPr>
          <w:p w14:paraId="679AB5FE" w14:textId="3F75AC74" w:rsidR="000B01A7" w:rsidRPr="004B4ADF" w:rsidRDefault="007B450D" w:rsidP="00397AB8">
            <w:pPr>
              <w:spacing w:after="0" w:line="240" w:lineRule="auto"/>
              <w:contextualSpacing/>
              <w:jc w:val="center"/>
              <w:rPr>
                <w:rFonts w:ascii="Times New Roman" w:hAnsi="Times New Roman"/>
                <w:sz w:val="28"/>
                <w:szCs w:val="28"/>
                <w:lang w:val="en-US"/>
              </w:rPr>
            </w:pPr>
            <w:r w:rsidRPr="004B4ADF">
              <w:rPr>
                <w:rFonts w:ascii="Times New Roman" w:hAnsi="Times New Roman"/>
                <w:sz w:val="28"/>
                <w:szCs w:val="28"/>
                <w:lang w:val="en-US"/>
              </w:rPr>
              <w:t>27</w:t>
            </w:r>
            <w:r w:rsidRPr="004B4ADF">
              <w:rPr>
                <w:rFonts w:ascii="Times New Roman" w:hAnsi="Times New Roman"/>
                <w:sz w:val="28"/>
                <w:szCs w:val="28"/>
              </w:rPr>
              <w:t> </w:t>
            </w:r>
            <w:r w:rsidRPr="004B4ADF">
              <w:rPr>
                <w:rFonts w:ascii="Times New Roman" w:hAnsi="Times New Roman"/>
                <w:sz w:val="28"/>
                <w:szCs w:val="28"/>
                <w:lang w:val="en-US"/>
              </w:rPr>
              <w:t>030</w:t>
            </w:r>
            <w:r w:rsidRPr="004B4ADF">
              <w:rPr>
                <w:rFonts w:ascii="Times New Roman" w:hAnsi="Times New Roman"/>
                <w:sz w:val="28"/>
                <w:szCs w:val="28"/>
              </w:rPr>
              <w:t>,</w:t>
            </w:r>
            <w:r w:rsidRPr="004B4ADF">
              <w:rPr>
                <w:rFonts w:ascii="Times New Roman" w:hAnsi="Times New Roman"/>
                <w:sz w:val="28"/>
                <w:szCs w:val="28"/>
                <w:lang w:val="en-US"/>
              </w:rPr>
              <w:t>8</w:t>
            </w:r>
          </w:p>
        </w:tc>
        <w:tc>
          <w:tcPr>
            <w:tcW w:w="709" w:type="dxa"/>
          </w:tcPr>
          <w:p w14:paraId="3544C5CA" w14:textId="27ADE5FB" w:rsidR="000B01A7" w:rsidRPr="004B4ADF" w:rsidRDefault="000B01A7" w:rsidP="00397AB8">
            <w:pPr>
              <w:spacing w:after="0" w:line="240" w:lineRule="auto"/>
              <w:contextualSpacing/>
              <w:jc w:val="center"/>
              <w:rPr>
                <w:rFonts w:ascii="Times New Roman" w:hAnsi="Times New Roman"/>
                <w:i/>
                <w:sz w:val="28"/>
                <w:szCs w:val="28"/>
              </w:rPr>
            </w:pPr>
          </w:p>
        </w:tc>
        <w:tc>
          <w:tcPr>
            <w:tcW w:w="1276" w:type="dxa"/>
          </w:tcPr>
          <w:p w14:paraId="2A649B2B" w14:textId="0D6A4DC3" w:rsidR="000B01A7" w:rsidRPr="004B4ADF" w:rsidRDefault="00272FA1" w:rsidP="00DE632E">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28 537,7</w:t>
            </w:r>
          </w:p>
        </w:tc>
        <w:tc>
          <w:tcPr>
            <w:tcW w:w="708" w:type="dxa"/>
          </w:tcPr>
          <w:p w14:paraId="70A190B7" w14:textId="5F953218" w:rsidR="000B01A7" w:rsidRPr="004B4ADF" w:rsidRDefault="000B01A7" w:rsidP="00397AB8">
            <w:pPr>
              <w:spacing w:after="0" w:line="240" w:lineRule="auto"/>
              <w:contextualSpacing/>
              <w:jc w:val="center"/>
              <w:rPr>
                <w:rFonts w:ascii="Times New Roman" w:hAnsi="Times New Roman"/>
                <w:i/>
                <w:sz w:val="28"/>
                <w:szCs w:val="28"/>
              </w:rPr>
            </w:pPr>
          </w:p>
        </w:tc>
      </w:tr>
      <w:tr w:rsidR="000B01A7" w:rsidRPr="004B4ADF" w14:paraId="221B42DA" w14:textId="77777777" w:rsidTr="00397AB8">
        <w:tc>
          <w:tcPr>
            <w:tcW w:w="3794" w:type="dxa"/>
          </w:tcPr>
          <w:p w14:paraId="20082BBD" w14:textId="77777777" w:rsidR="000B01A7" w:rsidRPr="004B4ADF" w:rsidRDefault="000B01A7" w:rsidP="00397AB8">
            <w:pPr>
              <w:spacing w:after="0" w:line="240" w:lineRule="auto"/>
              <w:contextualSpacing/>
              <w:rPr>
                <w:rFonts w:ascii="Times New Roman" w:hAnsi="Times New Roman"/>
                <w:sz w:val="28"/>
                <w:szCs w:val="28"/>
              </w:rPr>
            </w:pPr>
            <w:r w:rsidRPr="004B4ADF">
              <w:rPr>
                <w:rFonts w:ascii="Times New Roman" w:hAnsi="Times New Roman"/>
                <w:sz w:val="28"/>
                <w:szCs w:val="28"/>
              </w:rPr>
              <w:t>Республиканский бюджет</w:t>
            </w:r>
          </w:p>
        </w:tc>
        <w:tc>
          <w:tcPr>
            <w:tcW w:w="1276" w:type="dxa"/>
          </w:tcPr>
          <w:p w14:paraId="7482B58B" w14:textId="0CAA8FE3" w:rsidR="000B01A7" w:rsidRPr="004B4ADF" w:rsidRDefault="008143F8"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16</w:t>
            </w:r>
            <w:r w:rsidR="006604FC">
              <w:rPr>
                <w:rFonts w:ascii="Times New Roman" w:hAnsi="Times New Roman"/>
                <w:sz w:val="28"/>
                <w:szCs w:val="28"/>
                <w:lang w:val="en-US"/>
              </w:rPr>
              <w:t xml:space="preserve"> </w:t>
            </w:r>
            <w:r w:rsidRPr="004B4ADF">
              <w:rPr>
                <w:rFonts w:ascii="Times New Roman" w:hAnsi="Times New Roman"/>
                <w:sz w:val="28"/>
                <w:szCs w:val="28"/>
              </w:rPr>
              <w:t>012,6</w:t>
            </w:r>
          </w:p>
        </w:tc>
        <w:tc>
          <w:tcPr>
            <w:tcW w:w="708" w:type="dxa"/>
          </w:tcPr>
          <w:p w14:paraId="557B9091" w14:textId="75C04367" w:rsidR="000B01A7" w:rsidRPr="004B4ADF" w:rsidRDefault="00063131"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62,4</w:t>
            </w:r>
          </w:p>
        </w:tc>
        <w:tc>
          <w:tcPr>
            <w:tcW w:w="1276" w:type="dxa"/>
          </w:tcPr>
          <w:p w14:paraId="0065DEAD" w14:textId="6FC929EC" w:rsidR="000B01A7" w:rsidRPr="004B4ADF" w:rsidRDefault="007B450D" w:rsidP="00397AB8">
            <w:pPr>
              <w:spacing w:after="0" w:line="240" w:lineRule="auto"/>
              <w:contextualSpacing/>
              <w:jc w:val="center"/>
              <w:rPr>
                <w:rFonts w:ascii="Times New Roman" w:hAnsi="Times New Roman"/>
                <w:sz w:val="28"/>
                <w:szCs w:val="28"/>
                <w:lang w:val="kk-KZ"/>
              </w:rPr>
            </w:pPr>
            <w:r w:rsidRPr="004B4ADF">
              <w:rPr>
                <w:rFonts w:ascii="Times New Roman" w:hAnsi="Times New Roman"/>
                <w:sz w:val="28"/>
                <w:szCs w:val="28"/>
                <w:lang w:val="en-US"/>
              </w:rPr>
              <w:t>17</w:t>
            </w:r>
            <w:r w:rsidRPr="004B4ADF">
              <w:rPr>
                <w:rFonts w:ascii="Times New Roman" w:hAnsi="Times New Roman"/>
                <w:sz w:val="28"/>
                <w:szCs w:val="28"/>
              </w:rPr>
              <w:t xml:space="preserve"> </w:t>
            </w:r>
            <w:r w:rsidRPr="004B4ADF">
              <w:rPr>
                <w:rFonts w:ascii="Times New Roman" w:hAnsi="Times New Roman"/>
                <w:sz w:val="28"/>
                <w:szCs w:val="28"/>
                <w:lang w:val="en-US"/>
              </w:rPr>
              <w:t>747</w:t>
            </w:r>
            <w:r w:rsidRPr="004B4ADF">
              <w:rPr>
                <w:rFonts w:ascii="Times New Roman" w:hAnsi="Times New Roman"/>
                <w:sz w:val="28"/>
                <w:szCs w:val="28"/>
              </w:rPr>
              <w:t>,</w:t>
            </w:r>
            <w:r w:rsidRPr="004B4ADF">
              <w:rPr>
                <w:rFonts w:ascii="Times New Roman" w:hAnsi="Times New Roman"/>
                <w:sz w:val="28"/>
                <w:szCs w:val="28"/>
                <w:lang w:val="en-US"/>
              </w:rPr>
              <w:t>5</w:t>
            </w:r>
          </w:p>
        </w:tc>
        <w:tc>
          <w:tcPr>
            <w:tcW w:w="709" w:type="dxa"/>
          </w:tcPr>
          <w:p w14:paraId="5F1C37B6" w14:textId="4C926808" w:rsidR="000B01A7" w:rsidRPr="004B4ADF" w:rsidRDefault="007B450D"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65,7</w:t>
            </w:r>
          </w:p>
        </w:tc>
        <w:tc>
          <w:tcPr>
            <w:tcW w:w="1276" w:type="dxa"/>
          </w:tcPr>
          <w:p w14:paraId="5892290B" w14:textId="1B8BDC75" w:rsidR="000B01A7" w:rsidRPr="004B4ADF" w:rsidRDefault="00272FA1" w:rsidP="00B22B77">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11 848,4</w:t>
            </w:r>
          </w:p>
        </w:tc>
        <w:tc>
          <w:tcPr>
            <w:tcW w:w="708" w:type="dxa"/>
          </w:tcPr>
          <w:p w14:paraId="7A3D70BF" w14:textId="69A1B690" w:rsidR="000B01A7" w:rsidRPr="004B4ADF" w:rsidRDefault="00722FE1"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41,5</w:t>
            </w:r>
          </w:p>
        </w:tc>
      </w:tr>
      <w:tr w:rsidR="000B01A7" w:rsidRPr="004B4ADF" w14:paraId="6C83B792" w14:textId="77777777" w:rsidTr="00397AB8">
        <w:tc>
          <w:tcPr>
            <w:tcW w:w="3794" w:type="dxa"/>
          </w:tcPr>
          <w:p w14:paraId="0AE07B97" w14:textId="77777777" w:rsidR="000B01A7" w:rsidRPr="004B4ADF" w:rsidRDefault="000B01A7" w:rsidP="00397AB8">
            <w:pPr>
              <w:spacing w:after="0" w:line="240" w:lineRule="auto"/>
              <w:contextualSpacing/>
              <w:rPr>
                <w:rFonts w:ascii="Times New Roman" w:hAnsi="Times New Roman"/>
                <w:sz w:val="28"/>
                <w:szCs w:val="28"/>
              </w:rPr>
            </w:pPr>
            <w:r w:rsidRPr="004B4ADF">
              <w:rPr>
                <w:rFonts w:ascii="Times New Roman" w:hAnsi="Times New Roman"/>
                <w:sz w:val="28"/>
                <w:szCs w:val="28"/>
              </w:rPr>
              <w:t>Местный бюджет</w:t>
            </w:r>
          </w:p>
        </w:tc>
        <w:tc>
          <w:tcPr>
            <w:tcW w:w="1276" w:type="dxa"/>
          </w:tcPr>
          <w:p w14:paraId="60F213E4" w14:textId="065EB9C8" w:rsidR="000B01A7" w:rsidRPr="004B4ADF" w:rsidRDefault="008143F8"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w:t>
            </w:r>
            <w:r w:rsidR="006604FC">
              <w:rPr>
                <w:rFonts w:ascii="Times New Roman" w:hAnsi="Times New Roman"/>
                <w:sz w:val="28"/>
                <w:szCs w:val="28"/>
                <w:lang w:val="en-US"/>
              </w:rPr>
              <w:t xml:space="preserve"> </w:t>
            </w:r>
            <w:r w:rsidRPr="004B4ADF">
              <w:rPr>
                <w:rFonts w:ascii="Times New Roman" w:hAnsi="Times New Roman"/>
                <w:sz w:val="28"/>
                <w:szCs w:val="28"/>
              </w:rPr>
              <w:t>640,6</w:t>
            </w:r>
          </w:p>
        </w:tc>
        <w:tc>
          <w:tcPr>
            <w:tcW w:w="708" w:type="dxa"/>
          </w:tcPr>
          <w:p w14:paraId="41F1E8F8" w14:textId="5AF57789" w:rsidR="000B01A7" w:rsidRPr="004B4ADF" w:rsidRDefault="00063131"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6,4</w:t>
            </w:r>
          </w:p>
        </w:tc>
        <w:tc>
          <w:tcPr>
            <w:tcW w:w="1276" w:type="dxa"/>
          </w:tcPr>
          <w:p w14:paraId="78835572" w14:textId="08BC2E0D" w:rsidR="000B01A7" w:rsidRPr="004B4ADF" w:rsidRDefault="007B450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2 766,9</w:t>
            </w:r>
          </w:p>
        </w:tc>
        <w:tc>
          <w:tcPr>
            <w:tcW w:w="709" w:type="dxa"/>
          </w:tcPr>
          <w:p w14:paraId="6171F112" w14:textId="3B42FC6D" w:rsidR="000B01A7" w:rsidRPr="004B4ADF" w:rsidRDefault="007B450D"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10,2</w:t>
            </w:r>
          </w:p>
        </w:tc>
        <w:tc>
          <w:tcPr>
            <w:tcW w:w="1276" w:type="dxa"/>
          </w:tcPr>
          <w:p w14:paraId="6B3A26B7" w14:textId="507C6524" w:rsidR="000B01A7" w:rsidRPr="004B4ADF" w:rsidRDefault="00722FE1" w:rsidP="00B22B77">
            <w:pPr>
              <w:spacing w:after="0" w:line="240" w:lineRule="auto"/>
              <w:contextualSpacing/>
              <w:jc w:val="center"/>
              <w:rPr>
                <w:rFonts w:ascii="Times New Roman" w:hAnsi="Times New Roman"/>
                <w:sz w:val="28"/>
                <w:szCs w:val="28"/>
              </w:rPr>
            </w:pPr>
            <w:r w:rsidRPr="004B4ADF">
              <w:rPr>
                <w:rFonts w:ascii="Times New Roman" w:hAnsi="Times New Roman"/>
                <w:sz w:val="28"/>
                <w:szCs w:val="28"/>
              </w:rPr>
              <w:t>6 487,0</w:t>
            </w:r>
          </w:p>
        </w:tc>
        <w:tc>
          <w:tcPr>
            <w:tcW w:w="708" w:type="dxa"/>
          </w:tcPr>
          <w:p w14:paraId="30EC18E4" w14:textId="3CC903AA" w:rsidR="000B01A7" w:rsidRPr="004B4ADF" w:rsidRDefault="00722FE1"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22,7</w:t>
            </w:r>
          </w:p>
        </w:tc>
      </w:tr>
      <w:tr w:rsidR="000B01A7" w:rsidRPr="004B4ADF" w14:paraId="1E042A2D" w14:textId="77777777" w:rsidTr="00397AB8">
        <w:tc>
          <w:tcPr>
            <w:tcW w:w="3794" w:type="dxa"/>
          </w:tcPr>
          <w:p w14:paraId="14264697" w14:textId="77777777" w:rsidR="000B01A7" w:rsidRPr="004B4ADF" w:rsidRDefault="000B01A7" w:rsidP="00397AB8">
            <w:pPr>
              <w:spacing w:after="0" w:line="240" w:lineRule="auto"/>
              <w:contextualSpacing/>
              <w:rPr>
                <w:rFonts w:ascii="Times New Roman" w:hAnsi="Times New Roman"/>
                <w:bCs/>
                <w:sz w:val="28"/>
                <w:szCs w:val="28"/>
              </w:rPr>
            </w:pPr>
            <w:r w:rsidRPr="004B4ADF">
              <w:rPr>
                <w:rFonts w:ascii="Times New Roman" w:hAnsi="Times New Roman"/>
                <w:bCs/>
                <w:sz w:val="28"/>
                <w:szCs w:val="28"/>
              </w:rPr>
              <w:t>Собственные средства</w:t>
            </w:r>
          </w:p>
        </w:tc>
        <w:tc>
          <w:tcPr>
            <w:tcW w:w="1276" w:type="dxa"/>
          </w:tcPr>
          <w:p w14:paraId="1B6ECDB9" w14:textId="7B09D79D" w:rsidR="000B01A7" w:rsidRPr="004B4ADF" w:rsidRDefault="008143F8"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6</w:t>
            </w:r>
            <w:r w:rsidR="006604FC">
              <w:rPr>
                <w:rFonts w:ascii="Times New Roman" w:hAnsi="Times New Roman"/>
                <w:sz w:val="28"/>
                <w:szCs w:val="28"/>
                <w:lang w:val="en-US"/>
              </w:rPr>
              <w:t xml:space="preserve"> </w:t>
            </w:r>
            <w:r w:rsidRPr="004B4ADF">
              <w:rPr>
                <w:rFonts w:ascii="Times New Roman" w:hAnsi="Times New Roman"/>
                <w:sz w:val="28"/>
                <w:szCs w:val="28"/>
              </w:rPr>
              <w:t>551,2</w:t>
            </w:r>
          </w:p>
        </w:tc>
        <w:tc>
          <w:tcPr>
            <w:tcW w:w="708" w:type="dxa"/>
          </w:tcPr>
          <w:p w14:paraId="04D6F4E6" w14:textId="2962DB47" w:rsidR="000B01A7" w:rsidRPr="004B4ADF" w:rsidRDefault="00063131"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25,5</w:t>
            </w:r>
          </w:p>
        </w:tc>
        <w:tc>
          <w:tcPr>
            <w:tcW w:w="1276" w:type="dxa"/>
          </w:tcPr>
          <w:p w14:paraId="457DC1FE" w14:textId="43A19773" w:rsidR="000B01A7" w:rsidRPr="004B4ADF" w:rsidRDefault="007B450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4</w:t>
            </w:r>
            <w:r w:rsidR="006604FC">
              <w:rPr>
                <w:rFonts w:ascii="Times New Roman" w:hAnsi="Times New Roman"/>
                <w:sz w:val="28"/>
                <w:szCs w:val="28"/>
                <w:lang w:val="en-US"/>
              </w:rPr>
              <w:t xml:space="preserve"> </w:t>
            </w:r>
            <w:r w:rsidRPr="004B4ADF">
              <w:rPr>
                <w:rFonts w:ascii="Times New Roman" w:hAnsi="Times New Roman"/>
                <w:sz w:val="28"/>
                <w:szCs w:val="28"/>
              </w:rPr>
              <w:t>911,5</w:t>
            </w:r>
          </w:p>
        </w:tc>
        <w:tc>
          <w:tcPr>
            <w:tcW w:w="709" w:type="dxa"/>
          </w:tcPr>
          <w:p w14:paraId="04880E16" w14:textId="2CDA8DF2" w:rsidR="000B01A7" w:rsidRPr="004B4ADF" w:rsidRDefault="007B450D"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18,2</w:t>
            </w:r>
          </w:p>
        </w:tc>
        <w:tc>
          <w:tcPr>
            <w:tcW w:w="1276" w:type="dxa"/>
          </w:tcPr>
          <w:p w14:paraId="7291092D" w14:textId="766EAE45" w:rsidR="000B01A7" w:rsidRPr="004B4ADF" w:rsidRDefault="00722FE1" w:rsidP="00B22B77">
            <w:pPr>
              <w:spacing w:after="0" w:line="240" w:lineRule="auto"/>
              <w:contextualSpacing/>
              <w:jc w:val="center"/>
              <w:rPr>
                <w:rFonts w:ascii="Times New Roman" w:hAnsi="Times New Roman"/>
                <w:sz w:val="28"/>
                <w:szCs w:val="28"/>
              </w:rPr>
            </w:pPr>
            <w:r w:rsidRPr="004B4ADF">
              <w:rPr>
                <w:rFonts w:ascii="Times New Roman" w:hAnsi="Times New Roman"/>
                <w:sz w:val="28"/>
                <w:szCs w:val="28"/>
              </w:rPr>
              <w:t>8 889,8</w:t>
            </w:r>
          </w:p>
        </w:tc>
        <w:tc>
          <w:tcPr>
            <w:tcW w:w="708" w:type="dxa"/>
          </w:tcPr>
          <w:p w14:paraId="411A037A" w14:textId="71B8171E" w:rsidR="000B01A7" w:rsidRPr="004B4ADF" w:rsidRDefault="00722FE1" w:rsidP="00B22B77">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31,2</w:t>
            </w:r>
          </w:p>
        </w:tc>
      </w:tr>
      <w:tr w:rsidR="000B01A7" w:rsidRPr="004B4ADF" w14:paraId="2C9DA784" w14:textId="77777777" w:rsidTr="00397AB8">
        <w:tc>
          <w:tcPr>
            <w:tcW w:w="3794" w:type="dxa"/>
          </w:tcPr>
          <w:p w14:paraId="20D2C56F" w14:textId="77777777" w:rsidR="000B01A7" w:rsidRPr="004B4ADF" w:rsidRDefault="000B01A7" w:rsidP="00397AB8">
            <w:pPr>
              <w:spacing w:after="0" w:line="240" w:lineRule="auto"/>
              <w:contextualSpacing/>
              <w:rPr>
                <w:rFonts w:ascii="Times New Roman" w:hAnsi="Times New Roman"/>
                <w:sz w:val="28"/>
                <w:szCs w:val="28"/>
              </w:rPr>
            </w:pPr>
            <w:r w:rsidRPr="004B4ADF">
              <w:rPr>
                <w:rFonts w:ascii="Times New Roman" w:hAnsi="Times New Roman"/>
                <w:sz w:val="28"/>
                <w:szCs w:val="28"/>
              </w:rPr>
              <w:t>Кредиты банков</w:t>
            </w:r>
          </w:p>
        </w:tc>
        <w:tc>
          <w:tcPr>
            <w:tcW w:w="1276" w:type="dxa"/>
          </w:tcPr>
          <w:p w14:paraId="50ECF8EF" w14:textId="3832E1AF" w:rsidR="000B01A7" w:rsidRPr="004B4ADF" w:rsidRDefault="000B01A7" w:rsidP="00397AB8">
            <w:pPr>
              <w:spacing w:after="0" w:line="240" w:lineRule="auto"/>
              <w:contextualSpacing/>
              <w:jc w:val="center"/>
              <w:rPr>
                <w:rFonts w:ascii="Times New Roman" w:hAnsi="Times New Roman"/>
                <w:sz w:val="28"/>
                <w:szCs w:val="28"/>
              </w:rPr>
            </w:pPr>
          </w:p>
        </w:tc>
        <w:tc>
          <w:tcPr>
            <w:tcW w:w="708" w:type="dxa"/>
          </w:tcPr>
          <w:p w14:paraId="2E16B8D9" w14:textId="2F637F68" w:rsidR="000B01A7" w:rsidRPr="004B4ADF" w:rsidRDefault="000B01A7" w:rsidP="00397AB8">
            <w:pPr>
              <w:spacing w:after="0" w:line="240" w:lineRule="auto"/>
              <w:contextualSpacing/>
              <w:jc w:val="center"/>
              <w:rPr>
                <w:rFonts w:ascii="Times New Roman" w:hAnsi="Times New Roman"/>
                <w:i/>
                <w:sz w:val="28"/>
                <w:szCs w:val="28"/>
              </w:rPr>
            </w:pPr>
          </w:p>
        </w:tc>
        <w:tc>
          <w:tcPr>
            <w:tcW w:w="1276" w:type="dxa"/>
          </w:tcPr>
          <w:p w14:paraId="38BE365F" w14:textId="117311FA" w:rsidR="000B01A7" w:rsidRPr="004B4ADF" w:rsidRDefault="007B450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593,6</w:t>
            </w:r>
          </w:p>
        </w:tc>
        <w:tc>
          <w:tcPr>
            <w:tcW w:w="709" w:type="dxa"/>
          </w:tcPr>
          <w:p w14:paraId="7438B6AC" w14:textId="5EB0A388" w:rsidR="000B01A7" w:rsidRPr="004B4ADF" w:rsidRDefault="007B450D"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2,2</w:t>
            </w:r>
          </w:p>
        </w:tc>
        <w:tc>
          <w:tcPr>
            <w:tcW w:w="1276" w:type="dxa"/>
          </w:tcPr>
          <w:p w14:paraId="3EC4CE5C" w14:textId="41B2D402" w:rsidR="000B01A7" w:rsidRPr="004B4ADF" w:rsidRDefault="00722FE1" w:rsidP="00B22B77">
            <w:pPr>
              <w:spacing w:after="0" w:line="240" w:lineRule="auto"/>
              <w:contextualSpacing/>
              <w:jc w:val="center"/>
              <w:rPr>
                <w:rFonts w:ascii="Times New Roman" w:hAnsi="Times New Roman"/>
                <w:sz w:val="28"/>
                <w:szCs w:val="28"/>
              </w:rPr>
            </w:pPr>
            <w:r w:rsidRPr="004B4ADF">
              <w:rPr>
                <w:rFonts w:ascii="Times New Roman" w:hAnsi="Times New Roman"/>
                <w:sz w:val="28"/>
                <w:szCs w:val="28"/>
              </w:rPr>
              <w:t>368,5</w:t>
            </w:r>
          </w:p>
        </w:tc>
        <w:tc>
          <w:tcPr>
            <w:tcW w:w="708" w:type="dxa"/>
          </w:tcPr>
          <w:p w14:paraId="1F2D6C3A" w14:textId="24F3450B" w:rsidR="000B01A7" w:rsidRPr="004B4ADF" w:rsidRDefault="00722FE1" w:rsidP="00B22B77">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1,3</w:t>
            </w:r>
          </w:p>
        </w:tc>
      </w:tr>
      <w:tr w:rsidR="000B01A7" w:rsidRPr="004B4ADF" w14:paraId="1B0E57AC" w14:textId="77777777" w:rsidTr="00397AB8">
        <w:tc>
          <w:tcPr>
            <w:tcW w:w="3794" w:type="dxa"/>
          </w:tcPr>
          <w:p w14:paraId="37304081" w14:textId="77777777" w:rsidR="000B01A7" w:rsidRPr="004B4ADF" w:rsidRDefault="000B01A7" w:rsidP="00397AB8">
            <w:pPr>
              <w:spacing w:after="0" w:line="240" w:lineRule="auto"/>
              <w:contextualSpacing/>
              <w:rPr>
                <w:rFonts w:ascii="Times New Roman" w:hAnsi="Times New Roman"/>
                <w:sz w:val="28"/>
                <w:szCs w:val="28"/>
              </w:rPr>
            </w:pPr>
            <w:r w:rsidRPr="004B4ADF">
              <w:rPr>
                <w:rFonts w:ascii="Times New Roman" w:hAnsi="Times New Roman"/>
                <w:sz w:val="28"/>
                <w:szCs w:val="28"/>
              </w:rPr>
              <w:t>Другие заемные средства</w:t>
            </w:r>
          </w:p>
        </w:tc>
        <w:tc>
          <w:tcPr>
            <w:tcW w:w="1276" w:type="dxa"/>
          </w:tcPr>
          <w:p w14:paraId="51276EA0" w14:textId="293BE288" w:rsidR="000B01A7" w:rsidRPr="004B4ADF" w:rsidRDefault="00063131"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w:t>
            </w:r>
            <w:r w:rsidR="006604FC">
              <w:rPr>
                <w:rFonts w:ascii="Times New Roman" w:hAnsi="Times New Roman"/>
                <w:sz w:val="28"/>
                <w:szCs w:val="28"/>
                <w:lang w:val="en-US"/>
              </w:rPr>
              <w:t xml:space="preserve"> </w:t>
            </w:r>
            <w:r w:rsidRPr="004B4ADF">
              <w:rPr>
                <w:rFonts w:ascii="Times New Roman" w:hAnsi="Times New Roman"/>
                <w:sz w:val="28"/>
                <w:szCs w:val="28"/>
              </w:rPr>
              <w:t>475,0</w:t>
            </w:r>
          </w:p>
        </w:tc>
        <w:tc>
          <w:tcPr>
            <w:tcW w:w="708" w:type="dxa"/>
          </w:tcPr>
          <w:p w14:paraId="70CBE130" w14:textId="0F3D470E" w:rsidR="000B01A7" w:rsidRPr="004B4ADF" w:rsidRDefault="00063131"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5,7</w:t>
            </w:r>
          </w:p>
        </w:tc>
        <w:tc>
          <w:tcPr>
            <w:tcW w:w="1276" w:type="dxa"/>
          </w:tcPr>
          <w:p w14:paraId="588AF24F" w14:textId="796E4761" w:rsidR="000B01A7" w:rsidRPr="004B4ADF" w:rsidRDefault="007B450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w:t>
            </w:r>
            <w:r w:rsidR="006604FC">
              <w:rPr>
                <w:rFonts w:ascii="Times New Roman" w:hAnsi="Times New Roman"/>
                <w:sz w:val="28"/>
                <w:szCs w:val="28"/>
                <w:lang w:val="en-US"/>
              </w:rPr>
              <w:t xml:space="preserve"> </w:t>
            </w:r>
            <w:r w:rsidRPr="004B4ADF">
              <w:rPr>
                <w:rFonts w:ascii="Times New Roman" w:hAnsi="Times New Roman"/>
                <w:sz w:val="28"/>
                <w:szCs w:val="28"/>
              </w:rPr>
              <w:t>011,3</w:t>
            </w:r>
          </w:p>
        </w:tc>
        <w:tc>
          <w:tcPr>
            <w:tcW w:w="709" w:type="dxa"/>
          </w:tcPr>
          <w:p w14:paraId="657EB4E9" w14:textId="00C5D0E8" w:rsidR="000B01A7" w:rsidRPr="004B4ADF" w:rsidRDefault="007B450D" w:rsidP="00397AB8">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3,7</w:t>
            </w:r>
          </w:p>
        </w:tc>
        <w:tc>
          <w:tcPr>
            <w:tcW w:w="1276" w:type="dxa"/>
          </w:tcPr>
          <w:p w14:paraId="48EF4448" w14:textId="47278F2E" w:rsidR="000B01A7" w:rsidRPr="004B4ADF" w:rsidRDefault="00722FE1" w:rsidP="00B22B77">
            <w:pPr>
              <w:spacing w:after="0" w:line="240" w:lineRule="auto"/>
              <w:contextualSpacing/>
              <w:jc w:val="center"/>
              <w:rPr>
                <w:rFonts w:ascii="Times New Roman" w:hAnsi="Times New Roman"/>
                <w:sz w:val="28"/>
                <w:szCs w:val="28"/>
              </w:rPr>
            </w:pPr>
            <w:r w:rsidRPr="004B4ADF">
              <w:rPr>
                <w:rFonts w:ascii="Times New Roman" w:hAnsi="Times New Roman"/>
                <w:sz w:val="28"/>
                <w:szCs w:val="28"/>
              </w:rPr>
              <w:t>944</w:t>
            </w:r>
          </w:p>
        </w:tc>
        <w:tc>
          <w:tcPr>
            <w:tcW w:w="708" w:type="dxa"/>
          </w:tcPr>
          <w:p w14:paraId="1E1B5EBE" w14:textId="3347A047" w:rsidR="000B01A7" w:rsidRPr="004B4ADF" w:rsidRDefault="00722FE1" w:rsidP="00B22B77">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3,3</w:t>
            </w:r>
          </w:p>
        </w:tc>
      </w:tr>
    </w:tbl>
    <w:p w14:paraId="10462140" w14:textId="77777777" w:rsidR="000B01A7" w:rsidRPr="004B4ADF" w:rsidRDefault="000B01A7" w:rsidP="000B01A7">
      <w:pPr>
        <w:widowControl w:val="0"/>
        <w:spacing w:after="0" w:line="240" w:lineRule="auto"/>
        <w:ind w:firstLine="709"/>
        <w:contextualSpacing/>
        <w:jc w:val="both"/>
        <w:rPr>
          <w:rFonts w:ascii="Times New Roman" w:hAnsi="Times New Roman"/>
          <w:sz w:val="14"/>
          <w:szCs w:val="14"/>
        </w:rPr>
      </w:pPr>
    </w:p>
    <w:p w14:paraId="767B2CEA" w14:textId="77777777" w:rsidR="00AB3955" w:rsidRPr="004B4ADF" w:rsidRDefault="00AB3955" w:rsidP="00AB3955">
      <w:pPr>
        <w:widowControl w:val="0"/>
        <w:spacing w:after="0" w:line="240" w:lineRule="auto"/>
        <w:ind w:firstLine="709"/>
        <w:contextualSpacing/>
        <w:jc w:val="both"/>
        <w:rPr>
          <w:rFonts w:ascii="Times New Roman" w:hAnsi="Times New Roman"/>
          <w:i/>
          <w:iCs/>
          <w:sz w:val="28"/>
          <w:szCs w:val="28"/>
        </w:rPr>
      </w:pPr>
      <w:r w:rsidRPr="004B4ADF">
        <w:rPr>
          <w:rFonts w:ascii="Times New Roman" w:hAnsi="Times New Roman"/>
          <w:i/>
          <w:iCs/>
          <w:sz w:val="28"/>
          <w:szCs w:val="28"/>
        </w:rPr>
        <w:lastRenderedPageBreak/>
        <w:t>В разрезе видов экономической деятельности</w:t>
      </w:r>
    </w:p>
    <w:p w14:paraId="67260F17"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 xml:space="preserve">В 2022 году инвестиции в основной капитал </w:t>
      </w:r>
      <w:proofErr w:type="spellStart"/>
      <w:r w:rsidRPr="004B4ADF">
        <w:rPr>
          <w:rFonts w:ascii="Times New Roman" w:hAnsi="Times New Roman"/>
          <w:sz w:val="28"/>
          <w:szCs w:val="28"/>
        </w:rPr>
        <w:t>Аккольского</w:t>
      </w:r>
      <w:proofErr w:type="spellEnd"/>
      <w:r w:rsidRPr="004B4ADF">
        <w:rPr>
          <w:rFonts w:ascii="Times New Roman" w:hAnsi="Times New Roman"/>
          <w:sz w:val="28"/>
          <w:szCs w:val="28"/>
        </w:rPr>
        <w:t xml:space="preserve"> района были сосредоточены преимущественно в промышленности – 63,3% (16 267,7 млн тенге). Существенная доля также приходилась на сельское хозяйство – 14,2% и услуги по проживанию и питанию – 6,8%.</w:t>
      </w:r>
    </w:p>
    <w:p w14:paraId="25D48974"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В 2023 году наблюдалось снижение объёмов инвестиций в промышленность до 44,2%, при одновременном значительном росте инвестиций в государственное управление и оборону – 25,9% (6 989,5 млн тенге), что связано с реализацией государственных инфраструктурных проектов.</w:t>
      </w:r>
    </w:p>
    <w:p w14:paraId="43BB4876"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По итогам 2024 года структура инвестиций стала более диверсифицированной. Наибольшие объёмы направлены:</w:t>
      </w:r>
    </w:p>
    <w:p w14:paraId="291E505B"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в государственное управление и оборону; обязательное социальное обеспечение – 33,0% (9 409,8 млн тенге),</w:t>
      </w:r>
    </w:p>
    <w:p w14:paraId="3AF988E7"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сельское хозяйство – 21,8% (6 218,5 млн тенге),</w:t>
      </w:r>
    </w:p>
    <w:p w14:paraId="0800F4A9"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промышленность – 21,5% (6 146,1 млн тенге),</w:t>
      </w:r>
    </w:p>
    <w:p w14:paraId="23A0F763"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транспорт и складирование – 7,2%,</w:t>
      </w:r>
    </w:p>
    <w:p w14:paraId="2619F33B"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операции с недвижимым имуществом – 6,3%,</w:t>
      </w:r>
    </w:p>
    <w:p w14:paraId="053CDE33"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здравоохранение и социальное обслуживание населения – 6,9%.</w:t>
      </w:r>
    </w:p>
    <w:p w14:paraId="23C14E97" w14:textId="77777777" w:rsidR="00AB3955" w:rsidRPr="004B4ADF" w:rsidRDefault="00AB3955" w:rsidP="00AB3955">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Незначительная доля инвестиций сохраняется в строительстве, торговле, образовании, сфере искусства и развлечений.</w:t>
      </w:r>
    </w:p>
    <w:p w14:paraId="70FA7617" w14:textId="1EA176B3" w:rsidR="003612BF" w:rsidRPr="004B4ADF" w:rsidRDefault="003612BF" w:rsidP="00AB3955">
      <w:pPr>
        <w:widowControl w:val="0"/>
        <w:spacing w:after="0" w:line="240" w:lineRule="auto"/>
        <w:ind w:firstLine="709"/>
        <w:contextualSpacing/>
        <w:jc w:val="both"/>
        <w:rPr>
          <w:rFonts w:ascii="Times New Roman" w:hAnsi="Times New Roman"/>
          <w:i/>
          <w:sz w:val="14"/>
          <w:szCs w:val="14"/>
        </w:rPr>
      </w:pPr>
    </w:p>
    <w:tbl>
      <w:tblPr>
        <w:tblStyle w:val="afa"/>
        <w:tblW w:w="9947" w:type="dxa"/>
        <w:jc w:val="center"/>
        <w:tblLook w:val="04A0" w:firstRow="1" w:lastRow="0" w:firstColumn="1" w:lastColumn="0" w:noHBand="0" w:noVBand="1"/>
      </w:tblPr>
      <w:tblGrid>
        <w:gridCol w:w="3652"/>
        <w:gridCol w:w="1270"/>
        <w:gridCol w:w="767"/>
        <w:gridCol w:w="1270"/>
        <w:gridCol w:w="856"/>
        <w:gridCol w:w="1365"/>
        <w:gridCol w:w="767"/>
      </w:tblGrid>
      <w:tr w:rsidR="009E4F6C" w:rsidRPr="004B4ADF" w14:paraId="511FBE8C" w14:textId="77777777" w:rsidTr="00B157D7">
        <w:trPr>
          <w:jc w:val="center"/>
        </w:trPr>
        <w:tc>
          <w:tcPr>
            <w:tcW w:w="3652" w:type="dxa"/>
            <w:vMerge w:val="restart"/>
          </w:tcPr>
          <w:p w14:paraId="539135BC" w14:textId="77777777" w:rsidR="009E4F6C" w:rsidRPr="004B4ADF" w:rsidRDefault="009E4F6C"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Наименование</w:t>
            </w:r>
          </w:p>
        </w:tc>
        <w:tc>
          <w:tcPr>
            <w:tcW w:w="2037" w:type="dxa"/>
            <w:gridSpan w:val="2"/>
          </w:tcPr>
          <w:p w14:paraId="04C73E00" w14:textId="13C59446" w:rsidR="009E4F6C" w:rsidRPr="004B4ADF" w:rsidRDefault="009E4F6C"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2022</w:t>
            </w:r>
            <w:r w:rsidR="004B4ADF">
              <w:rPr>
                <w:rFonts w:ascii="Times New Roman" w:hAnsi="Times New Roman"/>
                <w:sz w:val="28"/>
                <w:szCs w:val="28"/>
              </w:rPr>
              <w:t xml:space="preserve"> </w:t>
            </w:r>
            <w:r w:rsidRPr="004B4ADF">
              <w:rPr>
                <w:rFonts w:ascii="Times New Roman" w:hAnsi="Times New Roman"/>
                <w:sz w:val="28"/>
                <w:szCs w:val="28"/>
              </w:rPr>
              <w:t>г.</w:t>
            </w:r>
          </w:p>
        </w:tc>
        <w:tc>
          <w:tcPr>
            <w:tcW w:w="2126" w:type="dxa"/>
            <w:gridSpan w:val="2"/>
          </w:tcPr>
          <w:p w14:paraId="6AA22B2A" w14:textId="1DD60C36" w:rsidR="009E4F6C" w:rsidRPr="004B4ADF" w:rsidRDefault="009E4F6C"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2023</w:t>
            </w:r>
            <w:r w:rsidR="004B4ADF">
              <w:rPr>
                <w:rFonts w:ascii="Times New Roman" w:hAnsi="Times New Roman"/>
                <w:sz w:val="28"/>
                <w:szCs w:val="28"/>
              </w:rPr>
              <w:t xml:space="preserve"> </w:t>
            </w:r>
            <w:r w:rsidRPr="004B4ADF">
              <w:rPr>
                <w:rFonts w:ascii="Times New Roman" w:hAnsi="Times New Roman"/>
                <w:sz w:val="28"/>
                <w:szCs w:val="28"/>
              </w:rPr>
              <w:t>г.</w:t>
            </w:r>
          </w:p>
        </w:tc>
        <w:tc>
          <w:tcPr>
            <w:tcW w:w="2132" w:type="dxa"/>
            <w:gridSpan w:val="2"/>
          </w:tcPr>
          <w:p w14:paraId="6A5EC7B1" w14:textId="379F31BC" w:rsidR="009E4F6C" w:rsidRPr="004B4ADF" w:rsidRDefault="009E4F6C"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2024</w:t>
            </w:r>
            <w:r w:rsidR="004B4ADF">
              <w:rPr>
                <w:rFonts w:ascii="Times New Roman" w:hAnsi="Times New Roman"/>
                <w:sz w:val="28"/>
                <w:szCs w:val="28"/>
              </w:rPr>
              <w:t xml:space="preserve"> </w:t>
            </w:r>
            <w:r w:rsidRPr="004B4ADF">
              <w:rPr>
                <w:rFonts w:ascii="Times New Roman" w:hAnsi="Times New Roman"/>
                <w:sz w:val="28"/>
                <w:szCs w:val="28"/>
              </w:rPr>
              <w:t>г.</w:t>
            </w:r>
          </w:p>
        </w:tc>
      </w:tr>
      <w:tr w:rsidR="00526700" w:rsidRPr="004B4ADF" w14:paraId="2CDC43C7" w14:textId="77777777" w:rsidTr="00B157D7">
        <w:trPr>
          <w:jc w:val="center"/>
        </w:trPr>
        <w:tc>
          <w:tcPr>
            <w:tcW w:w="3652" w:type="dxa"/>
            <w:vMerge/>
          </w:tcPr>
          <w:p w14:paraId="49DDD441" w14:textId="77777777" w:rsidR="00526700" w:rsidRPr="004B4ADF" w:rsidRDefault="00526700" w:rsidP="00526700">
            <w:pPr>
              <w:spacing w:after="0" w:line="240" w:lineRule="auto"/>
              <w:contextualSpacing/>
              <w:jc w:val="both"/>
              <w:rPr>
                <w:rFonts w:ascii="Times New Roman" w:hAnsi="Times New Roman"/>
                <w:sz w:val="28"/>
                <w:szCs w:val="28"/>
              </w:rPr>
            </w:pPr>
          </w:p>
        </w:tc>
        <w:tc>
          <w:tcPr>
            <w:tcW w:w="1270" w:type="dxa"/>
          </w:tcPr>
          <w:p w14:paraId="5E24A1D2" w14:textId="3450ADE4" w:rsidR="00526700" w:rsidRPr="004B4ADF" w:rsidRDefault="00526700" w:rsidP="0052670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67" w:type="dxa"/>
          </w:tcPr>
          <w:p w14:paraId="3E60D7D2" w14:textId="59BDA36F" w:rsidR="00526700" w:rsidRPr="004B4ADF" w:rsidRDefault="00526700" w:rsidP="0052670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270" w:type="dxa"/>
          </w:tcPr>
          <w:p w14:paraId="244467A9" w14:textId="03C8B3A3" w:rsidR="00526700" w:rsidRPr="004B4ADF" w:rsidRDefault="00526700" w:rsidP="0052670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856" w:type="dxa"/>
          </w:tcPr>
          <w:p w14:paraId="6F498619" w14:textId="2D7E72C0" w:rsidR="00526700" w:rsidRPr="004B4ADF" w:rsidRDefault="00526700" w:rsidP="0052670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365" w:type="dxa"/>
          </w:tcPr>
          <w:p w14:paraId="72AA66C3" w14:textId="53BE4AD0" w:rsidR="00526700" w:rsidRPr="004B4ADF" w:rsidRDefault="00526700" w:rsidP="0052670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млн. тенге</w:t>
            </w:r>
          </w:p>
        </w:tc>
        <w:tc>
          <w:tcPr>
            <w:tcW w:w="767" w:type="dxa"/>
          </w:tcPr>
          <w:p w14:paraId="0E354672" w14:textId="20F2101B" w:rsidR="00526700" w:rsidRPr="004B4ADF" w:rsidRDefault="00526700" w:rsidP="00526700">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r>
      <w:tr w:rsidR="009E4F6C" w:rsidRPr="004B4ADF" w14:paraId="5F17C2B1" w14:textId="77777777" w:rsidTr="00B157D7">
        <w:trPr>
          <w:jc w:val="center"/>
        </w:trPr>
        <w:tc>
          <w:tcPr>
            <w:tcW w:w="3652" w:type="dxa"/>
          </w:tcPr>
          <w:p w14:paraId="19210442" w14:textId="77777777" w:rsidR="009E4F6C" w:rsidRPr="004B4ADF" w:rsidRDefault="009E4F6C" w:rsidP="00EE33E9">
            <w:pPr>
              <w:spacing w:after="0" w:line="240" w:lineRule="auto"/>
              <w:contextualSpacing/>
              <w:rPr>
                <w:rFonts w:ascii="Times New Roman" w:hAnsi="Times New Roman"/>
                <w:sz w:val="28"/>
                <w:szCs w:val="28"/>
              </w:rPr>
            </w:pPr>
            <w:r w:rsidRPr="004B4ADF">
              <w:rPr>
                <w:rFonts w:ascii="Times New Roman" w:hAnsi="Times New Roman"/>
                <w:sz w:val="28"/>
                <w:szCs w:val="28"/>
              </w:rPr>
              <w:t>Инвестиции в основной капитал</w:t>
            </w:r>
            <w:r w:rsidR="00CD379D" w:rsidRPr="004B4ADF">
              <w:rPr>
                <w:rFonts w:ascii="Times New Roman" w:hAnsi="Times New Roman"/>
                <w:sz w:val="28"/>
                <w:szCs w:val="28"/>
              </w:rPr>
              <w:t>:</w:t>
            </w:r>
          </w:p>
        </w:tc>
        <w:tc>
          <w:tcPr>
            <w:tcW w:w="1270" w:type="dxa"/>
          </w:tcPr>
          <w:p w14:paraId="22AD1F16" w14:textId="5447BA6E" w:rsidR="009E4F6C" w:rsidRPr="004B4ADF" w:rsidRDefault="00F123C5"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25</w:t>
            </w:r>
            <w:r w:rsidR="004B4ADF">
              <w:rPr>
                <w:rFonts w:ascii="Times New Roman" w:hAnsi="Times New Roman"/>
                <w:sz w:val="28"/>
                <w:szCs w:val="28"/>
              </w:rPr>
              <w:t xml:space="preserve"> </w:t>
            </w:r>
            <w:r w:rsidRPr="004B4ADF">
              <w:rPr>
                <w:rFonts w:ascii="Times New Roman" w:hAnsi="Times New Roman"/>
                <w:sz w:val="28"/>
                <w:szCs w:val="28"/>
              </w:rPr>
              <w:t>679,4</w:t>
            </w:r>
          </w:p>
        </w:tc>
        <w:tc>
          <w:tcPr>
            <w:tcW w:w="767" w:type="dxa"/>
          </w:tcPr>
          <w:p w14:paraId="668E50ED" w14:textId="4460745D" w:rsidR="009E4F6C" w:rsidRPr="004B4ADF" w:rsidRDefault="009E4F6C" w:rsidP="00397AB8">
            <w:pPr>
              <w:spacing w:after="0" w:line="240" w:lineRule="auto"/>
              <w:contextualSpacing/>
              <w:jc w:val="center"/>
              <w:rPr>
                <w:rFonts w:ascii="Times New Roman" w:hAnsi="Times New Roman"/>
                <w:bCs/>
                <w:i/>
                <w:sz w:val="28"/>
                <w:szCs w:val="28"/>
              </w:rPr>
            </w:pPr>
          </w:p>
        </w:tc>
        <w:tc>
          <w:tcPr>
            <w:tcW w:w="1270" w:type="dxa"/>
          </w:tcPr>
          <w:p w14:paraId="7CC38E4D" w14:textId="5EC7EF4B" w:rsidR="009E4F6C" w:rsidRPr="004B4ADF" w:rsidRDefault="0009060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27</w:t>
            </w:r>
            <w:r w:rsidR="004B4ADF">
              <w:rPr>
                <w:rFonts w:ascii="Times New Roman" w:hAnsi="Times New Roman"/>
                <w:sz w:val="28"/>
                <w:szCs w:val="28"/>
              </w:rPr>
              <w:t xml:space="preserve"> </w:t>
            </w:r>
            <w:r w:rsidRPr="004B4ADF">
              <w:rPr>
                <w:rFonts w:ascii="Times New Roman" w:hAnsi="Times New Roman"/>
                <w:sz w:val="28"/>
                <w:szCs w:val="28"/>
              </w:rPr>
              <w:t>030,8</w:t>
            </w:r>
          </w:p>
        </w:tc>
        <w:tc>
          <w:tcPr>
            <w:tcW w:w="856" w:type="dxa"/>
          </w:tcPr>
          <w:p w14:paraId="753729FD" w14:textId="548F1FE9" w:rsidR="009E4F6C" w:rsidRPr="004B4ADF" w:rsidRDefault="009E4F6C" w:rsidP="00397AB8">
            <w:pPr>
              <w:spacing w:after="0" w:line="240" w:lineRule="auto"/>
              <w:contextualSpacing/>
              <w:jc w:val="center"/>
              <w:rPr>
                <w:rFonts w:ascii="Times New Roman" w:hAnsi="Times New Roman"/>
                <w:bCs/>
                <w:i/>
                <w:sz w:val="28"/>
                <w:szCs w:val="28"/>
              </w:rPr>
            </w:pPr>
          </w:p>
        </w:tc>
        <w:tc>
          <w:tcPr>
            <w:tcW w:w="1365" w:type="dxa"/>
          </w:tcPr>
          <w:p w14:paraId="6052BF3A" w14:textId="3733E836" w:rsidR="009E4F6C" w:rsidRPr="004B4ADF" w:rsidRDefault="00526700" w:rsidP="00B22B77">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28</w:t>
            </w:r>
            <w:r w:rsidR="004B4ADF">
              <w:rPr>
                <w:rFonts w:ascii="Times New Roman" w:hAnsi="Times New Roman"/>
                <w:sz w:val="28"/>
                <w:szCs w:val="28"/>
              </w:rPr>
              <w:t xml:space="preserve"> </w:t>
            </w:r>
            <w:r w:rsidRPr="004B4ADF">
              <w:rPr>
                <w:rFonts w:ascii="Times New Roman" w:hAnsi="Times New Roman"/>
                <w:sz w:val="28"/>
                <w:szCs w:val="28"/>
              </w:rPr>
              <w:t>537,7</w:t>
            </w:r>
          </w:p>
        </w:tc>
        <w:tc>
          <w:tcPr>
            <w:tcW w:w="767" w:type="dxa"/>
          </w:tcPr>
          <w:p w14:paraId="617EF8B3" w14:textId="0E49CACF" w:rsidR="009E4F6C" w:rsidRPr="004B4ADF" w:rsidRDefault="009E4F6C" w:rsidP="00B22B77">
            <w:pPr>
              <w:spacing w:after="0" w:line="240" w:lineRule="auto"/>
              <w:contextualSpacing/>
              <w:jc w:val="center"/>
              <w:rPr>
                <w:rFonts w:ascii="Times New Roman" w:hAnsi="Times New Roman"/>
                <w:i/>
                <w:sz w:val="28"/>
                <w:szCs w:val="28"/>
              </w:rPr>
            </w:pPr>
          </w:p>
        </w:tc>
      </w:tr>
      <w:tr w:rsidR="00A03D99" w:rsidRPr="004B4ADF" w14:paraId="490745CC" w14:textId="77777777" w:rsidTr="00B157D7">
        <w:trPr>
          <w:jc w:val="center"/>
        </w:trPr>
        <w:tc>
          <w:tcPr>
            <w:tcW w:w="3652" w:type="dxa"/>
          </w:tcPr>
          <w:p w14:paraId="2D94EE12" w14:textId="217CDBA1" w:rsidR="00A03D99" w:rsidRPr="004B4ADF" w:rsidRDefault="00A03D99" w:rsidP="00A03D99">
            <w:pPr>
              <w:spacing w:after="0" w:line="240" w:lineRule="auto"/>
              <w:contextualSpacing/>
              <w:rPr>
                <w:rFonts w:ascii="Times New Roman" w:hAnsi="Times New Roman"/>
                <w:i/>
                <w:sz w:val="28"/>
                <w:szCs w:val="28"/>
              </w:rPr>
            </w:pPr>
            <w:r w:rsidRPr="004B4ADF">
              <w:rPr>
                <w:rFonts w:ascii="Times New Roman" w:hAnsi="Times New Roman"/>
                <w:sz w:val="28"/>
                <w:szCs w:val="28"/>
              </w:rPr>
              <w:t>Сельское хозяйство</w:t>
            </w:r>
          </w:p>
        </w:tc>
        <w:tc>
          <w:tcPr>
            <w:tcW w:w="1270" w:type="dxa"/>
          </w:tcPr>
          <w:p w14:paraId="457E0659" w14:textId="3CB80831"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3</w:t>
            </w:r>
            <w:r w:rsidR="006604FC">
              <w:rPr>
                <w:rFonts w:ascii="Times New Roman" w:hAnsi="Times New Roman"/>
                <w:bCs/>
                <w:sz w:val="28"/>
                <w:szCs w:val="28"/>
                <w:lang w:val="en-US"/>
              </w:rPr>
              <w:t xml:space="preserve"> </w:t>
            </w:r>
            <w:r w:rsidRPr="004B4ADF">
              <w:rPr>
                <w:rFonts w:ascii="Times New Roman" w:hAnsi="Times New Roman"/>
                <w:bCs/>
                <w:sz w:val="28"/>
                <w:szCs w:val="28"/>
              </w:rPr>
              <w:t>638,0</w:t>
            </w:r>
          </w:p>
        </w:tc>
        <w:tc>
          <w:tcPr>
            <w:tcW w:w="767" w:type="dxa"/>
          </w:tcPr>
          <w:p w14:paraId="0EC66E0F" w14:textId="3C36B32E" w:rsidR="00A03D99" w:rsidRPr="00B157D7" w:rsidRDefault="0064761F" w:rsidP="00A03D99">
            <w:pPr>
              <w:spacing w:after="0" w:line="240" w:lineRule="auto"/>
              <w:contextualSpacing/>
              <w:jc w:val="center"/>
              <w:rPr>
                <w:rFonts w:ascii="Times New Roman" w:hAnsi="Times New Roman"/>
                <w:bCs/>
                <w:i/>
                <w:sz w:val="28"/>
                <w:szCs w:val="28"/>
              </w:rPr>
            </w:pPr>
            <w:r w:rsidRPr="00B157D7">
              <w:rPr>
                <w:rFonts w:ascii="Times New Roman" w:hAnsi="Times New Roman"/>
                <w:bCs/>
                <w:i/>
                <w:sz w:val="28"/>
                <w:szCs w:val="28"/>
              </w:rPr>
              <w:t>14,2</w:t>
            </w:r>
          </w:p>
        </w:tc>
        <w:tc>
          <w:tcPr>
            <w:tcW w:w="1270" w:type="dxa"/>
          </w:tcPr>
          <w:p w14:paraId="6D78F43D" w14:textId="7B1F06C1"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2</w:t>
            </w:r>
            <w:r w:rsidR="006604FC">
              <w:rPr>
                <w:rFonts w:ascii="Times New Roman" w:hAnsi="Times New Roman"/>
                <w:bCs/>
                <w:sz w:val="28"/>
                <w:szCs w:val="28"/>
                <w:lang w:val="en-US"/>
              </w:rPr>
              <w:t xml:space="preserve"> </w:t>
            </w:r>
            <w:r w:rsidRPr="004B4ADF">
              <w:rPr>
                <w:rFonts w:ascii="Times New Roman" w:hAnsi="Times New Roman"/>
                <w:bCs/>
                <w:sz w:val="28"/>
                <w:szCs w:val="28"/>
              </w:rPr>
              <w:t>954,8</w:t>
            </w:r>
          </w:p>
        </w:tc>
        <w:tc>
          <w:tcPr>
            <w:tcW w:w="856" w:type="dxa"/>
            <w:vAlign w:val="bottom"/>
          </w:tcPr>
          <w:p w14:paraId="543EAA3E" w14:textId="226836B2"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10,9</w:t>
            </w:r>
          </w:p>
        </w:tc>
        <w:tc>
          <w:tcPr>
            <w:tcW w:w="1365" w:type="dxa"/>
          </w:tcPr>
          <w:p w14:paraId="0315DD86" w14:textId="70531AD6"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6</w:t>
            </w:r>
            <w:r w:rsidR="006604FC">
              <w:rPr>
                <w:rFonts w:ascii="Times New Roman" w:hAnsi="Times New Roman"/>
                <w:sz w:val="28"/>
                <w:szCs w:val="28"/>
                <w:lang w:val="en-US"/>
              </w:rPr>
              <w:t xml:space="preserve"> </w:t>
            </w:r>
            <w:r w:rsidRPr="004B4ADF">
              <w:rPr>
                <w:rFonts w:ascii="Times New Roman" w:hAnsi="Times New Roman"/>
                <w:sz w:val="28"/>
                <w:szCs w:val="28"/>
              </w:rPr>
              <w:t>218,5</w:t>
            </w:r>
          </w:p>
        </w:tc>
        <w:tc>
          <w:tcPr>
            <w:tcW w:w="767" w:type="dxa"/>
          </w:tcPr>
          <w:p w14:paraId="78E01EB7" w14:textId="42C99E02"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21,8</w:t>
            </w:r>
          </w:p>
        </w:tc>
      </w:tr>
      <w:tr w:rsidR="00A03D99" w:rsidRPr="004B4ADF" w14:paraId="1EA266A7" w14:textId="77777777" w:rsidTr="00B157D7">
        <w:trPr>
          <w:jc w:val="center"/>
        </w:trPr>
        <w:tc>
          <w:tcPr>
            <w:tcW w:w="3652" w:type="dxa"/>
          </w:tcPr>
          <w:p w14:paraId="370D827E" w14:textId="21E1895C" w:rsidR="00A03D99" w:rsidRPr="004B4ADF" w:rsidRDefault="00A03D99" w:rsidP="00A03D99">
            <w:pPr>
              <w:spacing w:after="0" w:line="240" w:lineRule="auto"/>
              <w:contextualSpacing/>
              <w:rPr>
                <w:rFonts w:ascii="Times New Roman" w:hAnsi="Times New Roman"/>
                <w:sz w:val="28"/>
                <w:szCs w:val="28"/>
              </w:rPr>
            </w:pPr>
            <w:r w:rsidRPr="004B4ADF">
              <w:rPr>
                <w:rFonts w:ascii="Times New Roman" w:hAnsi="Times New Roman"/>
                <w:sz w:val="28"/>
                <w:szCs w:val="28"/>
              </w:rPr>
              <w:t xml:space="preserve">Промышленность </w:t>
            </w:r>
          </w:p>
        </w:tc>
        <w:tc>
          <w:tcPr>
            <w:tcW w:w="1270" w:type="dxa"/>
          </w:tcPr>
          <w:p w14:paraId="1C53FE62" w14:textId="3F398658"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16</w:t>
            </w:r>
            <w:r w:rsidR="006604FC">
              <w:rPr>
                <w:rFonts w:ascii="Times New Roman" w:hAnsi="Times New Roman"/>
                <w:bCs/>
                <w:sz w:val="28"/>
                <w:szCs w:val="28"/>
                <w:lang w:val="en-US"/>
              </w:rPr>
              <w:t xml:space="preserve"> </w:t>
            </w:r>
            <w:r w:rsidRPr="004B4ADF">
              <w:rPr>
                <w:rFonts w:ascii="Times New Roman" w:hAnsi="Times New Roman"/>
                <w:bCs/>
                <w:sz w:val="28"/>
                <w:szCs w:val="28"/>
              </w:rPr>
              <w:t>267,7</w:t>
            </w:r>
          </w:p>
        </w:tc>
        <w:tc>
          <w:tcPr>
            <w:tcW w:w="767" w:type="dxa"/>
          </w:tcPr>
          <w:p w14:paraId="5D52AA93" w14:textId="6D6905DC" w:rsidR="00A03D99" w:rsidRPr="00B157D7" w:rsidRDefault="0064761F" w:rsidP="00A03D99">
            <w:pPr>
              <w:spacing w:after="0" w:line="240" w:lineRule="auto"/>
              <w:contextualSpacing/>
              <w:jc w:val="center"/>
              <w:rPr>
                <w:rFonts w:ascii="Times New Roman" w:hAnsi="Times New Roman"/>
                <w:bCs/>
                <w:i/>
                <w:sz w:val="28"/>
                <w:szCs w:val="28"/>
              </w:rPr>
            </w:pPr>
            <w:r w:rsidRPr="00B157D7">
              <w:rPr>
                <w:rFonts w:ascii="Times New Roman" w:hAnsi="Times New Roman"/>
                <w:bCs/>
                <w:i/>
                <w:sz w:val="28"/>
                <w:szCs w:val="28"/>
              </w:rPr>
              <w:t>63,3</w:t>
            </w:r>
          </w:p>
        </w:tc>
        <w:tc>
          <w:tcPr>
            <w:tcW w:w="1270" w:type="dxa"/>
          </w:tcPr>
          <w:p w14:paraId="4766B35A" w14:textId="1CE3A886"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11</w:t>
            </w:r>
            <w:r w:rsidR="006604FC">
              <w:rPr>
                <w:rFonts w:ascii="Times New Roman" w:hAnsi="Times New Roman"/>
                <w:bCs/>
                <w:sz w:val="28"/>
                <w:szCs w:val="28"/>
                <w:lang w:val="en-US"/>
              </w:rPr>
              <w:t xml:space="preserve"> </w:t>
            </w:r>
            <w:r w:rsidRPr="004B4ADF">
              <w:rPr>
                <w:rFonts w:ascii="Times New Roman" w:hAnsi="Times New Roman"/>
                <w:bCs/>
                <w:sz w:val="28"/>
                <w:szCs w:val="28"/>
              </w:rPr>
              <w:t>947,4</w:t>
            </w:r>
          </w:p>
        </w:tc>
        <w:tc>
          <w:tcPr>
            <w:tcW w:w="856" w:type="dxa"/>
            <w:vAlign w:val="bottom"/>
          </w:tcPr>
          <w:p w14:paraId="49FB5764" w14:textId="1306FD65"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44,2</w:t>
            </w:r>
          </w:p>
        </w:tc>
        <w:tc>
          <w:tcPr>
            <w:tcW w:w="1365" w:type="dxa"/>
          </w:tcPr>
          <w:p w14:paraId="4A546D0C" w14:textId="6106A147"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6</w:t>
            </w:r>
            <w:r w:rsidR="006604FC">
              <w:rPr>
                <w:rFonts w:ascii="Times New Roman" w:hAnsi="Times New Roman"/>
                <w:sz w:val="28"/>
                <w:szCs w:val="28"/>
                <w:lang w:val="en-US"/>
              </w:rPr>
              <w:t xml:space="preserve"> </w:t>
            </w:r>
            <w:r w:rsidRPr="004B4ADF">
              <w:rPr>
                <w:rFonts w:ascii="Times New Roman" w:hAnsi="Times New Roman"/>
                <w:sz w:val="28"/>
                <w:szCs w:val="28"/>
              </w:rPr>
              <w:t>146,1</w:t>
            </w:r>
          </w:p>
        </w:tc>
        <w:tc>
          <w:tcPr>
            <w:tcW w:w="767" w:type="dxa"/>
          </w:tcPr>
          <w:p w14:paraId="23E83768" w14:textId="24E29C06"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21,5</w:t>
            </w:r>
          </w:p>
        </w:tc>
      </w:tr>
      <w:tr w:rsidR="00A03D99" w:rsidRPr="004B4ADF" w14:paraId="2D2DCE12" w14:textId="77777777" w:rsidTr="00B157D7">
        <w:trPr>
          <w:jc w:val="center"/>
        </w:trPr>
        <w:tc>
          <w:tcPr>
            <w:tcW w:w="3652" w:type="dxa"/>
          </w:tcPr>
          <w:p w14:paraId="54828379" w14:textId="1C5EF3B8" w:rsidR="00A03D99" w:rsidRPr="004B4ADF" w:rsidRDefault="00A03D99" w:rsidP="00A03D99">
            <w:pPr>
              <w:spacing w:after="0" w:line="240" w:lineRule="auto"/>
              <w:contextualSpacing/>
              <w:rPr>
                <w:rFonts w:ascii="Times New Roman" w:hAnsi="Times New Roman"/>
                <w:sz w:val="28"/>
                <w:szCs w:val="28"/>
              </w:rPr>
            </w:pPr>
            <w:r w:rsidRPr="004B4ADF">
              <w:rPr>
                <w:rFonts w:ascii="Times New Roman" w:hAnsi="Times New Roman"/>
                <w:sz w:val="28"/>
                <w:szCs w:val="28"/>
              </w:rPr>
              <w:t>Строительство</w:t>
            </w:r>
          </w:p>
        </w:tc>
        <w:tc>
          <w:tcPr>
            <w:tcW w:w="1270" w:type="dxa"/>
          </w:tcPr>
          <w:p w14:paraId="2DFAADC6" w14:textId="75004269"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148,1</w:t>
            </w:r>
          </w:p>
        </w:tc>
        <w:tc>
          <w:tcPr>
            <w:tcW w:w="767" w:type="dxa"/>
          </w:tcPr>
          <w:p w14:paraId="04E93F3A" w14:textId="6692F3F9" w:rsidR="00A03D99" w:rsidRPr="00B157D7" w:rsidRDefault="0064761F" w:rsidP="00A03D99">
            <w:pPr>
              <w:spacing w:after="0" w:line="240" w:lineRule="auto"/>
              <w:contextualSpacing/>
              <w:jc w:val="center"/>
              <w:rPr>
                <w:rFonts w:ascii="Times New Roman" w:hAnsi="Times New Roman"/>
                <w:bCs/>
                <w:i/>
                <w:sz w:val="28"/>
                <w:szCs w:val="28"/>
              </w:rPr>
            </w:pPr>
            <w:r w:rsidRPr="00B157D7">
              <w:rPr>
                <w:rFonts w:ascii="Times New Roman" w:hAnsi="Times New Roman"/>
                <w:bCs/>
                <w:i/>
                <w:sz w:val="28"/>
                <w:szCs w:val="28"/>
              </w:rPr>
              <w:t>0,6</w:t>
            </w:r>
          </w:p>
        </w:tc>
        <w:tc>
          <w:tcPr>
            <w:tcW w:w="1270" w:type="dxa"/>
          </w:tcPr>
          <w:p w14:paraId="032B53B0" w14:textId="7639F52D"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48,8</w:t>
            </w:r>
          </w:p>
        </w:tc>
        <w:tc>
          <w:tcPr>
            <w:tcW w:w="856" w:type="dxa"/>
            <w:vAlign w:val="bottom"/>
          </w:tcPr>
          <w:p w14:paraId="30364295" w14:textId="0E33BE0C"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0,2</w:t>
            </w:r>
          </w:p>
        </w:tc>
        <w:tc>
          <w:tcPr>
            <w:tcW w:w="1365" w:type="dxa"/>
          </w:tcPr>
          <w:p w14:paraId="2CA51816" w14:textId="2632E9F0"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90,2</w:t>
            </w:r>
          </w:p>
        </w:tc>
        <w:tc>
          <w:tcPr>
            <w:tcW w:w="767" w:type="dxa"/>
          </w:tcPr>
          <w:p w14:paraId="5499D92F" w14:textId="3CE6DF59"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0,3</w:t>
            </w:r>
          </w:p>
        </w:tc>
      </w:tr>
      <w:tr w:rsidR="00A03D99" w:rsidRPr="004B4ADF" w14:paraId="43961AD1" w14:textId="77777777" w:rsidTr="00B157D7">
        <w:trPr>
          <w:jc w:val="center"/>
        </w:trPr>
        <w:tc>
          <w:tcPr>
            <w:tcW w:w="3652" w:type="dxa"/>
          </w:tcPr>
          <w:p w14:paraId="06F2E9B2" w14:textId="00288D1E" w:rsidR="00A03D99" w:rsidRPr="004B4ADF" w:rsidRDefault="00A03D99" w:rsidP="00A03D99">
            <w:pPr>
              <w:spacing w:after="0" w:line="240" w:lineRule="auto"/>
              <w:contextualSpacing/>
              <w:rPr>
                <w:rFonts w:ascii="Times New Roman" w:hAnsi="Times New Roman"/>
                <w:sz w:val="28"/>
                <w:szCs w:val="28"/>
              </w:rPr>
            </w:pPr>
            <w:r w:rsidRPr="004B4ADF">
              <w:rPr>
                <w:rFonts w:ascii="Times New Roman" w:hAnsi="Times New Roman"/>
                <w:sz w:val="28"/>
                <w:szCs w:val="28"/>
              </w:rPr>
              <w:t>Оптовая и розничная торговля; ремонт автомобилей и мотоциклов</w:t>
            </w:r>
          </w:p>
        </w:tc>
        <w:tc>
          <w:tcPr>
            <w:tcW w:w="1270" w:type="dxa"/>
          </w:tcPr>
          <w:p w14:paraId="2FFC060A" w14:textId="56050274"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14,0</w:t>
            </w:r>
          </w:p>
        </w:tc>
        <w:tc>
          <w:tcPr>
            <w:tcW w:w="767" w:type="dxa"/>
          </w:tcPr>
          <w:p w14:paraId="72808632" w14:textId="102F9421" w:rsidR="00A03D99" w:rsidRPr="00B157D7" w:rsidRDefault="0064761F" w:rsidP="00A03D99">
            <w:pPr>
              <w:spacing w:after="0" w:line="240" w:lineRule="auto"/>
              <w:contextualSpacing/>
              <w:jc w:val="center"/>
              <w:rPr>
                <w:rFonts w:ascii="Times New Roman" w:hAnsi="Times New Roman"/>
                <w:bCs/>
                <w:i/>
                <w:sz w:val="28"/>
                <w:szCs w:val="28"/>
              </w:rPr>
            </w:pPr>
            <w:r w:rsidRPr="00B157D7">
              <w:rPr>
                <w:rFonts w:ascii="Times New Roman" w:hAnsi="Times New Roman"/>
                <w:bCs/>
                <w:i/>
                <w:sz w:val="28"/>
                <w:szCs w:val="28"/>
              </w:rPr>
              <w:t>0,1</w:t>
            </w:r>
          </w:p>
        </w:tc>
        <w:tc>
          <w:tcPr>
            <w:tcW w:w="1270" w:type="dxa"/>
          </w:tcPr>
          <w:p w14:paraId="47A920D4" w14:textId="6318AEAA"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21,3</w:t>
            </w:r>
          </w:p>
        </w:tc>
        <w:tc>
          <w:tcPr>
            <w:tcW w:w="856" w:type="dxa"/>
          </w:tcPr>
          <w:p w14:paraId="3E5D37D0" w14:textId="720E883B"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0,1</w:t>
            </w:r>
          </w:p>
        </w:tc>
        <w:tc>
          <w:tcPr>
            <w:tcW w:w="1365" w:type="dxa"/>
          </w:tcPr>
          <w:p w14:paraId="1932F564" w14:textId="6595B7FD"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265,5</w:t>
            </w:r>
          </w:p>
        </w:tc>
        <w:tc>
          <w:tcPr>
            <w:tcW w:w="767" w:type="dxa"/>
          </w:tcPr>
          <w:p w14:paraId="52FCB41A" w14:textId="17965131"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0,9</w:t>
            </w:r>
          </w:p>
        </w:tc>
      </w:tr>
      <w:tr w:rsidR="00A03D99" w:rsidRPr="004B4ADF" w14:paraId="09CA078B" w14:textId="77777777" w:rsidTr="00B157D7">
        <w:trPr>
          <w:jc w:val="center"/>
        </w:trPr>
        <w:tc>
          <w:tcPr>
            <w:tcW w:w="3652" w:type="dxa"/>
          </w:tcPr>
          <w:p w14:paraId="5748CE49" w14:textId="2BCCFC6B" w:rsidR="00A03D99" w:rsidRPr="004B4ADF" w:rsidRDefault="00A03D99" w:rsidP="00A03D99">
            <w:pPr>
              <w:spacing w:after="0" w:line="240" w:lineRule="auto"/>
              <w:contextualSpacing/>
              <w:rPr>
                <w:rFonts w:ascii="Times New Roman" w:hAnsi="Times New Roman"/>
                <w:iCs/>
                <w:sz w:val="28"/>
                <w:szCs w:val="28"/>
              </w:rPr>
            </w:pPr>
            <w:r w:rsidRPr="004B4ADF">
              <w:rPr>
                <w:rFonts w:ascii="Times New Roman" w:hAnsi="Times New Roman"/>
                <w:iCs/>
                <w:sz w:val="28"/>
                <w:szCs w:val="28"/>
              </w:rPr>
              <w:t>Транспорт и складирование</w:t>
            </w:r>
          </w:p>
        </w:tc>
        <w:tc>
          <w:tcPr>
            <w:tcW w:w="1270" w:type="dxa"/>
          </w:tcPr>
          <w:p w14:paraId="1F1EBA83" w14:textId="27F4EDFF"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724,2</w:t>
            </w:r>
          </w:p>
        </w:tc>
        <w:tc>
          <w:tcPr>
            <w:tcW w:w="767" w:type="dxa"/>
          </w:tcPr>
          <w:p w14:paraId="78E5EDF5" w14:textId="6ADCCA13" w:rsidR="00A03D99" w:rsidRPr="00B157D7" w:rsidRDefault="0064761F" w:rsidP="00A03D99">
            <w:pPr>
              <w:spacing w:after="0" w:line="240" w:lineRule="auto"/>
              <w:contextualSpacing/>
              <w:jc w:val="center"/>
              <w:rPr>
                <w:rFonts w:ascii="Times New Roman" w:hAnsi="Times New Roman"/>
                <w:bCs/>
                <w:i/>
                <w:sz w:val="28"/>
                <w:szCs w:val="28"/>
              </w:rPr>
            </w:pPr>
            <w:r w:rsidRPr="00B157D7">
              <w:rPr>
                <w:rFonts w:ascii="Times New Roman" w:hAnsi="Times New Roman"/>
                <w:bCs/>
                <w:i/>
                <w:sz w:val="28"/>
                <w:szCs w:val="28"/>
              </w:rPr>
              <w:t>2,8</w:t>
            </w:r>
          </w:p>
        </w:tc>
        <w:tc>
          <w:tcPr>
            <w:tcW w:w="1270" w:type="dxa"/>
          </w:tcPr>
          <w:p w14:paraId="27E6BCF4" w14:textId="5666086B"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w:t>
            </w:r>
            <w:r w:rsidR="006604FC">
              <w:rPr>
                <w:rFonts w:ascii="Times New Roman" w:hAnsi="Times New Roman"/>
                <w:bCs/>
                <w:sz w:val="28"/>
                <w:szCs w:val="28"/>
                <w:lang w:val="en-US"/>
              </w:rPr>
              <w:t xml:space="preserve"> </w:t>
            </w:r>
            <w:r w:rsidRPr="004B4ADF">
              <w:rPr>
                <w:rFonts w:ascii="Times New Roman" w:hAnsi="Times New Roman"/>
                <w:bCs/>
                <w:sz w:val="28"/>
                <w:szCs w:val="28"/>
              </w:rPr>
              <w:t>469,0</w:t>
            </w:r>
          </w:p>
        </w:tc>
        <w:tc>
          <w:tcPr>
            <w:tcW w:w="856" w:type="dxa"/>
            <w:vAlign w:val="bottom"/>
          </w:tcPr>
          <w:p w14:paraId="59EB9450" w14:textId="328D3047"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5,4</w:t>
            </w:r>
          </w:p>
        </w:tc>
        <w:tc>
          <w:tcPr>
            <w:tcW w:w="1365" w:type="dxa"/>
          </w:tcPr>
          <w:p w14:paraId="3DA59954" w14:textId="235DD2BB"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w:t>
            </w:r>
            <w:r w:rsidR="006604FC">
              <w:rPr>
                <w:rFonts w:ascii="Times New Roman" w:hAnsi="Times New Roman"/>
                <w:sz w:val="28"/>
                <w:szCs w:val="28"/>
                <w:lang w:val="en-US"/>
              </w:rPr>
              <w:t xml:space="preserve"> </w:t>
            </w:r>
            <w:r w:rsidRPr="004B4ADF">
              <w:rPr>
                <w:rFonts w:ascii="Times New Roman" w:hAnsi="Times New Roman"/>
                <w:sz w:val="28"/>
                <w:szCs w:val="28"/>
              </w:rPr>
              <w:t>058,2</w:t>
            </w:r>
          </w:p>
        </w:tc>
        <w:tc>
          <w:tcPr>
            <w:tcW w:w="767" w:type="dxa"/>
          </w:tcPr>
          <w:p w14:paraId="14F8044F" w14:textId="446EEC47"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7,2</w:t>
            </w:r>
          </w:p>
        </w:tc>
      </w:tr>
      <w:tr w:rsidR="00A03D99" w:rsidRPr="004B4ADF" w14:paraId="5991469D" w14:textId="77777777" w:rsidTr="00B157D7">
        <w:trPr>
          <w:jc w:val="center"/>
        </w:trPr>
        <w:tc>
          <w:tcPr>
            <w:tcW w:w="3652" w:type="dxa"/>
          </w:tcPr>
          <w:p w14:paraId="25366088" w14:textId="33EB8249" w:rsidR="00A03D99" w:rsidRPr="004B4ADF" w:rsidRDefault="00A03D99" w:rsidP="00A03D99">
            <w:pPr>
              <w:spacing w:after="0" w:line="240" w:lineRule="auto"/>
              <w:contextualSpacing/>
              <w:rPr>
                <w:rFonts w:ascii="Times New Roman" w:hAnsi="Times New Roman"/>
                <w:bCs/>
                <w:iCs/>
                <w:sz w:val="28"/>
                <w:szCs w:val="28"/>
              </w:rPr>
            </w:pPr>
            <w:r w:rsidRPr="004B4ADF">
              <w:rPr>
                <w:rFonts w:ascii="Times New Roman" w:hAnsi="Times New Roman"/>
                <w:bCs/>
                <w:iCs/>
                <w:sz w:val="28"/>
                <w:szCs w:val="28"/>
              </w:rPr>
              <w:t>Предоставление услуг по проживанию и питанию</w:t>
            </w:r>
          </w:p>
        </w:tc>
        <w:tc>
          <w:tcPr>
            <w:tcW w:w="1270" w:type="dxa"/>
          </w:tcPr>
          <w:p w14:paraId="3221FB41" w14:textId="616A0BF3"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w:t>
            </w:r>
            <w:r w:rsidR="006604FC">
              <w:rPr>
                <w:rFonts w:ascii="Times New Roman" w:hAnsi="Times New Roman"/>
                <w:bCs/>
                <w:sz w:val="28"/>
                <w:szCs w:val="28"/>
                <w:lang w:val="en-US"/>
              </w:rPr>
              <w:t xml:space="preserve"> </w:t>
            </w:r>
            <w:r w:rsidRPr="004B4ADF">
              <w:rPr>
                <w:rFonts w:ascii="Times New Roman" w:hAnsi="Times New Roman"/>
                <w:bCs/>
                <w:sz w:val="28"/>
                <w:szCs w:val="28"/>
              </w:rPr>
              <w:t>743,7</w:t>
            </w:r>
          </w:p>
        </w:tc>
        <w:tc>
          <w:tcPr>
            <w:tcW w:w="767" w:type="dxa"/>
          </w:tcPr>
          <w:p w14:paraId="5CB0A8C7" w14:textId="4FC4C1B6" w:rsidR="00A03D99" w:rsidRPr="00B157D7" w:rsidRDefault="0064761F" w:rsidP="00A03D99">
            <w:pPr>
              <w:spacing w:after="0" w:line="240" w:lineRule="auto"/>
              <w:contextualSpacing/>
              <w:jc w:val="center"/>
              <w:rPr>
                <w:rFonts w:ascii="Times New Roman" w:hAnsi="Times New Roman"/>
                <w:bCs/>
                <w:i/>
                <w:sz w:val="28"/>
                <w:szCs w:val="28"/>
              </w:rPr>
            </w:pPr>
            <w:r w:rsidRPr="00B157D7">
              <w:rPr>
                <w:rFonts w:ascii="Times New Roman" w:hAnsi="Times New Roman"/>
                <w:bCs/>
                <w:i/>
                <w:sz w:val="28"/>
                <w:szCs w:val="28"/>
              </w:rPr>
              <w:t>6,8</w:t>
            </w:r>
          </w:p>
        </w:tc>
        <w:tc>
          <w:tcPr>
            <w:tcW w:w="1270" w:type="dxa"/>
          </w:tcPr>
          <w:p w14:paraId="0047D508" w14:textId="43053742"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704,0</w:t>
            </w:r>
          </w:p>
        </w:tc>
        <w:tc>
          <w:tcPr>
            <w:tcW w:w="856" w:type="dxa"/>
          </w:tcPr>
          <w:p w14:paraId="5EC4353F" w14:textId="6D81DC8C"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2,6</w:t>
            </w:r>
          </w:p>
        </w:tc>
        <w:tc>
          <w:tcPr>
            <w:tcW w:w="1365" w:type="dxa"/>
          </w:tcPr>
          <w:p w14:paraId="283BAB93" w14:textId="367FB0E8"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113,4</w:t>
            </w:r>
          </w:p>
        </w:tc>
        <w:tc>
          <w:tcPr>
            <w:tcW w:w="767" w:type="dxa"/>
          </w:tcPr>
          <w:p w14:paraId="1431E7AB" w14:textId="2A8CE15F"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0,4</w:t>
            </w:r>
          </w:p>
        </w:tc>
      </w:tr>
      <w:tr w:rsidR="00A03D99" w:rsidRPr="004B4ADF" w14:paraId="1D42B4AC" w14:textId="77777777" w:rsidTr="00B157D7">
        <w:trPr>
          <w:jc w:val="center"/>
        </w:trPr>
        <w:tc>
          <w:tcPr>
            <w:tcW w:w="3652" w:type="dxa"/>
          </w:tcPr>
          <w:p w14:paraId="2D0B43DF" w14:textId="68735516" w:rsidR="00A03D99" w:rsidRPr="004B4ADF" w:rsidRDefault="00A03D99" w:rsidP="00A03D99">
            <w:pPr>
              <w:spacing w:after="0" w:line="240" w:lineRule="auto"/>
              <w:contextualSpacing/>
              <w:rPr>
                <w:rFonts w:ascii="Times New Roman" w:hAnsi="Times New Roman"/>
                <w:bCs/>
                <w:iCs/>
                <w:sz w:val="28"/>
                <w:szCs w:val="28"/>
              </w:rPr>
            </w:pPr>
            <w:r w:rsidRPr="004B4ADF">
              <w:rPr>
                <w:rFonts w:ascii="Times New Roman" w:hAnsi="Times New Roman"/>
                <w:bCs/>
                <w:iCs/>
                <w:sz w:val="28"/>
                <w:szCs w:val="28"/>
              </w:rPr>
              <w:t>Информация и связь</w:t>
            </w:r>
          </w:p>
        </w:tc>
        <w:tc>
          <w:tcPr>
            <w:tcW w:w="1270" w:type="dxa"/>
          </w:tcPr>
          <w:p w14:paraId="24378201" w14:textId="28944ADC"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58,2</w:t>
            </w:r>
          </w:p>
        </w:tc>
        <w:tc>
          <w:tcPr>
            <w:tcW w:w="767" w:type="dxa"/>
          </w:tcPr>
          <w:p w14:paraId="0083187D" w14:textId="3D8A821C" w:rsidR="00A03D99" w:rsidRPr="00B157D7" w:rsidRDefault="0064761F" w:rsidP="00A03D99">
            <w:pPr>
              <w:spacing w:after="0" w:line="240" w:lineRule="auto"/>
              <w:contextualSpacing/>
              <w:jc w:val="center"/>
              <w:rPr>
                <w:rFonts w:ascii="Times New Roman" w:hAnsi="Times New Roman"/>
                <w:bCs/>
                <w:i/>
                <w:sz w:val="28"/>
                <w:szCs w:val="28"/>
              </w:rPr>
            </w:pPr>
            <w:r w:rsidRPr="00B157D7">
              <w:rPr>
                <w:rFonts w:ascii="Times New Roman" w:hAnsi="Times New Roman"/>
                <w:bCs/>
                <w:i/>
                <w:sz w:val="28"/>
                <w:szCs w:val="28"/>
              </w:rPr>
              <w:t>0,2</w:t>
            </w:r>
          </w:p>
        </w:tc>
        <w:tc>
          <w:tcPr>
            <w:tcW w:w="1270" w:type="dxa"/>
          </w:tcPr>
          <w:p w14:paraId="404F28C2" w14:textId="4C368B3C"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322,0</w:t>
            </w:r>
          </w:p>
        </w:tc>
        <w:tc>
          <w:tcPr>
            <w:tcW w:w="856" w:type="dxa"/>
            <w:vAlign w:val="bottom"/>
          </w:tcPr>
          <w:p w14:paraId="37DB80E8" w14:textId="29F6CF03"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1,2</w:t>
            </w:r>
          </w:p>
        </w:tc>
        <w:tc>
          <w:tcPr>
            <w:tcW w:w="1365" w:type="dxa"/>
          </w:tcPr>
          <w:p w14:paraId="7AED0ED5" w14:textId="25C29DD2"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139,8</w:t>
            </w:r>
          </w:p>
        </w:tc>
        <w:tc>
          <w:tcPr>
            <w:tcW w:w="767" w:type="dxa"/>
          </w:tcPr>
          <w:p w14:paraId="735EF750" w14:textId="54753E91"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0,5</w:t>
            </w:r>
          </w:p>
        </w:tc>
      </w:tr>
      <w:tr w:rsidR="00A03D99" w:rsidRPr="004B4ADF" w14:paraId="0BC5F086" w14:textId="77777777" w:rsidTr="00B157D7">
        <w:trPr>
          <w:jc w:val="center"/>
        </w:trPr>
        <w:tc>
          <w:tcPr>
            <w:tcW w:w="3652" w:type="dxa"/>
          </w:tcPr>
          <w:p w14:paraId="2B733068" w14:textId="5FB2962F" w:rsidR="00A03D99" w:rsidRPr="004B4ADF" w:rsidRDefault="00A03D99" w:rsidP="00A03D99">
            <w:pPr>
              <w:spacing w:after="0" w:line="240" w:lineRule="auto"/>
              <w:contextualSpacing/>
              <w:rPr>
                <w:rFonts w:ascii="Times New Roman" w:hAnsi="Times New Roman"/>
                <w:bCs/>
                <w:iCs/>
                <w:sz w:val="28"/>
                <w:szCs w:val="28"/>
              </w:rPr>
            </w:pPr>
            <w:r w:rsidRPr="004B4ADF">
              <w:rPr>
                <w:rFonts w:ascii="Times New Roman" w:hAnsi="Times New Roman"/>
                <w:bCs/>
                <w:iCs/>
                <w:sz w:val="28"/>
                <w:szCs w:val="28"/>
              </w:rPr>
              <w:t>Операции с недвижимым имуществом</w:t>
            </w:r>
          </w:p>
        </w:tc>
        <w:tc>
          <w:tcPr>
            <w:tcW w:w="1270" w:type="dxa"/>
          </w:tcPr>
          <w:p w14:paraId="7D14D4AD" w14:textId="4CBE6102"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896,7</w:t>
            </w:r>
          </w:p>
        </w:tc>
        <w:tc>
          <w:tcPr>
            <w:tcW w:w="767" w:type="dxa"/>
          </w:tcPr>
          <w:p w14:paraId="232FFB51" w14:textId="75C37E8E" w:rsidR="00A03D99" w:rsidRPr="00B157D7" w:rsidRDefault="0064761F" w:rsidP="00A03D99">
            <w:pPr>
              <w:spacing w:after="0" w:line="240" w:lineRule="auto"/>
              <w:contextualSpacing/>
              <w:jc w:val="center"/>
              <w:rPr>
                <w:rFonts w:ascii="Times New Roman" w:hAnsi="Times New Roman"/>
                <w:bCs/>
                <w:i/>
                <w:sz w:val="28"/>
                <w:szCs w:val="28"/>
              </w:rPr>
            </w:pPr>
            <w:r w:rsidRPr="00B157D7">
              <w:rPr>
                <w:rFonts w:ascii="Times New Roman" w:hAnsi="Times New Roman"/>
                <w:bCs/>
                <w:i/>
                <w:sz w:val="28"/>
                <w:szCs w:val="28"/>
              </w:rPr>
              <w:t>3,5</w:t>
            </w:r>
          </w:p>
        </w:tc>
        <w:tc>
          <w:tcPr>
            <w:tcW w:w="1270" w:type="dxa"/>
          </w:tcPr>
          <w:p w14:paraId="02C91FAE" w14:textId="476FB2FB"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w:t>
            </w:r>
            <w:r w:rsidR="004B4ADF">
              <w:rPr>
                <w:rFonts w:ascii="Times New Roman" w:hAnsi="Times New Roman"/>
                <w:bCs/>
                <w:sz w:val="28"/>
                <w:szCs w:val="28"/>
              </w:rPr>
              <w:t xml:space="preserve"> </w:t>
            </w:r>
            <w:r w:rsidRPr="004B4ADF">
              <w:rPr>
                <w:rFonts w:ascii="Times New Roman" w:hAnsi="Times New Roman"/>
                <w:bCs/>
                <w:sz w:val="28"/>
                <w:szCs w:val="28"/>
              </w:rPr>
              <w:t>352,3</w:t>
            </w:r>
          </w:p>
        </w:tc>
        <w:tc>
          <w:tcPr>
            <w:tcW w:w="856" w:type="dxa"/>
          </w:tcPr>
          <w:p w14:paraId="78D11419" w14:textId="7C706C25"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5,0</w:t>
            </w:r>
          </w:p>
        </w:tc>
        <w:tc>
          <w:tcPr>
            <w:tcW w:w="1365" w:type="dxa"/>
          </w:tcPr>
          <w:p w14:paraId="07FD04A4" w14:textId="43700BC4"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w:t>
            </w:r>
            <w:r w:rsidR="00584A47">
              <w:rPr>
                <w:rFonts w:ascii="Times New Roman" w:hAnsi="Times New Roman"/>
                <w:sz w:val="28"/>
                <w:szCs w:val="28"/>
                <w:lang w:val="en-US"/>
              </w:rPr>
              <w:t xml:space="preserve"> </w:t>
            </w:r>
            <w:r w:rsidRPr="004B4ADF">
              <w:rPr>
                <w:rFonts w:ascii="Times New Roman" w:hAnsi="Times New Roman"/>
                <w:sz w:val="28"/>
                <w:szCs w:val="28"/>
              </w:rPr>
              <w:t>809,5</w:t>
            </w:r>
          </w:p>
        </w:tc>
        <w:tc>
          <w:tcPr>
            <w:tcW w:w="767" w:type="dxa"/>
          </w:tcPr>
          <w:p w14:paraId="10A7ADDF" w14:textId="62ABB310"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6,3</w:t>
            </w:r>
          </w:p>
        </w:tc>
      </w:tr>
      <w:tr w:rsidR="00A03D99" w:rsidRPr="004B4ADF" w14:paraId="7FC2E018" w14:textId="77777777" w:rsidTr="00B157D7">
        <w:trPr>
          <w:jc w:val="center"/>
        </w:trPr>
        <w:tc>
          <w:tcPr>
            <w:tcW w:w="3652" w:type="dxa"/>
          </w:tcPr>
          <w:p w14:paraId="7883C0EB" w14:textId="1BEB1883" w:rsidR="00A03D99" w:rsidRPr="004B4ADF" w:rsidRDefault="00A03D99" w:rsidP="00A03D99">
            <w:pPr>
              <w:spacing w:after="0" w:line="240" w:lineRule="auto"/>
              <w:contextualSpacing/>
              <w:rPr>
                <w:rFonts w:ascii="Times New Roman" w:hAnsi="Times New Roman"/>
                <w:bCs/>
                <w:iCs/>
                <w:sz w:val="28"/>
                <w:szCs w:val="28"/>
              </w:rPr>
            </w:pPr>
            <w:r w:rsidRPr="004B4ADF">
              <w:rPr>
                <w:rFonts w:ascii="Times New Roman" w:hAnsi="Times New Roman"/>
                <w:bCs/>
                <w:iCs/>
                <w:sz w:val="28"/>
                <w:szCs w:val="28"/>
              </w:rPr>
              <w:t>Деятельность в области административного и вспомогательного обслуживания</w:t>
            </w:r>
          </w:p>
        </w:tc>
        <w:tc>
          <w:tcPr>
            <w:tcW w:w="1270" w:type="dxa"/>
          </w:tcPr>
          <w:p w14:paraId="718CDFF8" w14:textId="77777777" w:rsidR="00A03D99" w:rsidRPr="004B4ADF" w:rsidRDefault="00A03D99" w:rsidP="00A03D99">
            <w:pPr>
              <w:spacing w:after="0" w:line="240" w:lineRule="auto"/>
              <w:contextualSpacing/>
              <w:jc w:val="center"/>
              <w:rPr>
                <w:rFonts w:ascii="Times New Roman" w:hAnsi="Times New Roman"/>
                <w:bCs/>
                <w:sz w:val="28"/>
                <w:szCs w:val="28"/>
              </w:rPr>
            </w:pPr>
          </w:p>
        </w:tc>
        <w:tc>
          <w:tcPr>
            <w:tcW w:w="767" w:type="dxa"/>
          </w:tcPr>
          <w:p w14:paraId="44791CD0" w14:textId="77777777" w:rsidR="00A03D99" w:rsidRPr="004B4ADF" w:rsidRDefault="00A03D99" w:rsidP="00A03D99">
            <w:pPr>
              <w:spacing w:after="0" w:line="240" w:lineRule="auto"/>
              <w:contextualSpacing/>
              <w:jc w:val="center"/>
              <w:rPr>
                <w:rFonts w:ascii="Times New Roman" w:hAnsi="Times New Roman"/>
                <w:bCs/>
                <w:i/>
                <w:sz w:val="28"/>
                <w:szCs w:val="28"/>
              </w:rPr>
            </w:pPr>
          </w:p>
        </w:tc>
        <w:tc>
          <w:tcPr>
            <w:tcW w:w="1270" w:type="dxa"/>
          </w:tcPr>
          <w:p w14:paraId="75532ACE" w14:textId="72EFB138"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17,8</w:t>
            </w:r>
          </w:p>
        </w:tc>
        <w:tc>
          <w:tcPr>
            <w:tcW w:w="856" w:type="dxa"/>
          </w:tcPr>
          <w:p w14:paraId="129E1979" w14:textId="7FF1C145"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0,1</w:t>
            </w:r>
          </w:p>
        </w:tc>
        <w:tc>
          <w:tcPr>
            <w:tcW w:w="1365" w:type="dxa"/>
          </w:tcPr>
          <w:p w14:paraId="5643FB84" w14:textId="33DC2191"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5,0</w:t>
            </w:r>
          </w:p>
        </w:tc>
        <w:tc>
          <w:tcPr>
            <w:tcW w:w="767" w:type="dxa"/>
          </w:tcPr>
          <w:p w14:paraId="0914D883" w14:textId="0230F1E2"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0,01</w:t>
            </w:r>
          </w:p>
        </w:tc>
      </w:tr>
      <w:tr w:rsidR="00A03D99" w:rsidRPr="004B4ADF" w14:paraId="28995733" w14:textId="77777777" w:rsidTr="00B157D7">
        <w:trPr>
          <w:jc w:val="center"/>
        </w:trPr>
        <w:tc>
          <w:tcPr>
            <w:tcW w:w="3652" w:type="dxa"/>
          </w:tcPr>
          <w:p w14:paraId="60BDC1E9" w14:textId="35F2FD4C" w:rsidR="00A03D99" w:rsidRPr="004B4ADF" w:rsidRDefault="00A03D99" w:rsidP="00A03D99">
            <w:pPr>
              <w:spacing w:after="0" w:line="240" w:lineRule="auto"/>
              <w:contextualSpacing/>
              <w:rPr>
                <w:rFonts w:ascii="Times New Roman" w:hAnsi="Times New Roman"/>
                <w:bCs/>
                <w:iCs/>
                <w:sz w:val="28"/>
                <w:szCs w:val="28"/>
              </w:rPr>
            </w:pPr>
            <w:r w:rsidRPr="004B4ADF">
              <w:rPr>
                <w:rFonts w:ascii="Times New Roman" w:hAnsi="Times New Roman"/>
                <w:bCs/>
                <w:iCs/>
                <w:sz w:val="28"/>
                <w:szCs w:val="28"/>
              </w:rPr>
              <w:lastRenderedPageBreak/>
              <w:t>Государственное управление и оборона; обязательное социальное обеспечение</w:t>
            </w:r>
          </w:p>
        </w:tc>
        <w:tc>
          <w:tcPr>
            <w:tcW w:w="1270" w:type="dxa"/>
          </w:tcPr>
          <w:p w14:paraId="6AC4FBB5" w14:textId="77777777" w:rsidR="00A03D99" w:rsidRPr="004B4ADF" w:rsidRDefault="00A03D99" w:rsidP="00A03D99">
            <w:pPr>
              <w:spacing w:after="0" w:line="240" w:lineRule="auto"/>
              <w:contextualSpacing/>
              <w:jc w:val="center"/>
              <w:rPr>
                <w:rFonts w:ascii="Times New Roman" w:hAnsi="Times New Roman"/>
                <w:bCs/>
                <w:sz w:val="28"/>
                <w:szCs w:val="28"/>
              </w:rPr>
            </w:pPr>
          </w:p>
        </w:tc>
        <w:tc>
          <w:tcPr>
            <w:tcW w:w="767" w:type="dxa"/>
          </w:tcPr>
          <w:p w14:paraId="21F93675" w14:textId="77777777" w:rsidR="00A03D99" w:rsidRPr="004B4ADF" w:rsidRDefault="00A03D99" w:rsidP="00A03D99">
            <w:pPr>
              <w:spacing w:after="0" w:line="240" w:lineRule="auto"/>
              <w:contextualSpacing/>
              <w:jc w:val="center"/>
              <w:rPr>
                <w:rFonts w:ascii="Times New Roman" w:hAnsi="Times New Roman"/>
                <w:bCs/>
                <w:i/>
                <w:sz w:val="28"/>
                <w:szCs w:val="28"/>
              </w:rPr>
            </w:pPr>
          </w:p>
        </w:tc>
        <w:tc>
          <w:tcPr>
            <w:tcW w:w="1270" w:type="dxa"/>
          </w:tcPr>
          <w:p w14:paraId="70AAE8F6" w14:textId="1EEA048C"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6</w:t>
            </w:r>
            <w:r w:rsidR="00584A47">
              <w:rPr>
                <w:rFonts w:ascii="Times New Roman" w:hAnsi="Times New Roman"/>
                <w:bCs/>
                <w:sz w:val="28"/>
                <w:szCs w:val="28"/>
                <w:lang w:val="en-US"/>
              </w:rPr>
              <w:t xml:space="preserve"> </w:t>
            </w:r>
            <w:r w:rsidRPr="004B4ADF">
              <w:rPr>
                <w:rFonts w:ascii="Times New Roman" w:hAnsi="Times New Roman"/>
                <w:bCs/>
                <w:sz w:val="28"/>
                <w:szCs w:val="28"/>
              </w:rPr>
              <w:t>989,5</w:t>
            </w:r>
          </w:p>
        </w:tc>
        <w:tc>
          <w:tcPr>
            <w:tcW w:w="856" w:type="dxa"/>
          </w:tcPr>
          <w:p w14:paraId="67B829FD" w14:textId="789081C1"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25,9</w:t>
            </w:r>
          </w:p>
        </w:tc>
        <w:tc>
          <w:tcPr>
            <w:tcW w:w="1365" w:type="dxa"/>
          </w:tcPr>
          <w:p w14:paraId="1F2FBC3C" w14:textId="3C803E7D"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9</w:t>
            </w:r>
            <w:r w:rsidR="00584A47">
              <w:rPr>
                <w:rFonts w:ascii="Times New Roman" w:hAnsi="Times New Roman"/>
                <w:sz w:val="28"/>
                <w:szCs w:val="28"/>
                <w:lang w:val="en-US"/>
              </w:rPr>
              <w:t xml:space="preserve"> </w:t>
            </w:r>
            <w:r w:rsidRPr="004B4ADF">
              <w:rPr>
                <w:rFonts w:ascii="Times New Roman" w:hAnsi="Times New Roman"/>
                <w:sz w:val="28"/>
                <w:szCs w:val="28"/>
              </w:rPr>
              <w:t>409,8</w:t>
            </w:r>
          </w:p>
        </w:tc>
        <w:tc>
          <w:tcPr>
            <w:tcW w:w="767" w:type="dxa"/>
          </w:tcPr>
          <w:p w14:paraId="0554FDCD" w14:textId="20BBB4C9"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33,0</w:t>
            </w:r>
          </w:p>
        </w:tc>
      </w:tr>
      <w:tr w:rsidR="00A03D99" w:rsidRPr="004B4ADF" w14:paraId="647704F7" w14:textId="77777777" w:rsidTr="00B157D7">
        <w:trPr>
          <w:jc w:val="center"/>
        </w:trPr>
        <w:tc>
          <w:tcPr>
            <w:tcW w:w="3652" w:type="dxa"/>
          </w:tcPr>
          <w:p w14:paraId="49E262F9" w14:textId="2111E195" w:rsidR="00A03D99" w:rsidRPr="004B4ADF" w:rsidRDefault="00A03D99" w:rsidP="00A03D99">
            <w:pPr>
              <w:spacing w:after="0" w:line="240" w:lineRule="auto"/>
              <w:contextualSpacing/>
              <w:rPr>
                <w:rFonts w:ascii="Times New Roman" w:hAnsi="Times New Roman"/>
                <w:bCs/>
                <w:iCs/>
                <w:sz w:val="28"/>
                <w:szCs w:val="28"/>
              </w:rPr>
            </w:pPr>
            <w:r w:rsidRPr="004B4ADF">
              <w:rPr>
                <w:rFonts w:ascii="Times New Roman" w:hAnsi="Times New Roman"/>
                <w:bCs/>
                <w:iCs/>
                <w:sz w:val="28"/>
                <w:szCs w:val="28"/>
              </w:rPr>
              <w:t>Образование</w:t>
            </w:r>
          </w:p>
        </w:tc>
        <w:tc>
          <w:tcPr>
            <w:tcW w:w="1270" w:type="dxa"/>
          </w:tcPr>
          <w:p w14:paraId="0CFBCCB1" w14:textId="06ECD666"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520,9</w:t>
            </w:r>
          </w:p>
        </w:tc>
        <w:tc>
          <w:tcPr>
            <w:tcW w:w="767" w:type="dxa"/>
          </w:tcPr>
          <w:p w14:paraId="32E85ACC" w14:textId="231227F1" w:rsidR="00A03D99" w:rsidRPr="004B4ADF" w:rsidRDefault="009C6463" w:rsidP="00A03D99">
            <w:pPr>
              <w:spacing w:after="0" w:line="240" w:lineRule="auto"/>
              <w:contextualSpacing/>
              <w:jc w:val="center"/>
              <w:rPr>
                <w:rFonts w:ascii="Times New Roman" w:hAnsi="Times New Roman"/>
                <w:bCs/>
                <w:i/>
                <w:sz w:val="28"/>
                <w:szCs w:val="28"/>
              </w:rPr>
            </w:pPr>
            <w:r w:rsidRPr="004B4ADF">
              <w:rPr>
                <w:rFonts w:ascii="Times New Roman" w:hAnsi="Times New Roman"/>
                <w:bCs/>
                <w:i/>
                <w:sz w:val="28"/>
                <w:szCs w:val="28"/>
              </w:rPr>
              <w:t>2,0</w:t>
            </w:r>
          </w:p>
        </w:tc>
        <w:tc>
          <w:tcPr>
            <w:tcW w:w="1270" w:type="dxa"/>
          </w:tcPr>
          <w:p w14:paraId="16F01C4E" w14:textId="055E85A5"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71,2</w:t>
            </w:r>
          </w:p>
        </w:tc>
        <w:tc>
          <w:tcPr>
            <w:tcW w:w="856" w:type="dxa"/>
            <w:vAlign w:val="bottom"/>
          </w:tcPr>
          <w:p w14:paraId="147A87CC" w14:textId="5ACEB589"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0,3</w:t>
            </w:r>
          </w:p>
        </w:tc>
        <w:tc>
          <w:tcPr>
            <w:tcW w:w="1365" w:type="dxa"/>
          </w:tcPr>
          <w:p w14:paraId="3BB85E13" w14:textId="4A74837E"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244,9</w:t>
            </w:r>
          </w:p>
        </w:tc>
        <w:tc>
          <w:tcPr>
            <w:tcW w:w="767" w:type="dxa"/>
          </w:tcPr>
          <w:p w14:paraId="2AFDC4E3" w14:textId="5F6CD3AA"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0,9</w:t>
            </w:r>
          </w:p>
        </w:tc>
      </w:tr>
      <w:tr w:rsidR="00A03D99" w:rsidRPr="004B4ADF" w14:paraId="1D3B3EE5" w14:textId="77777777" w:rsidTr="00B157D7">
        <w:trPr>
          <w:jc w:val="center"/>
        </w:trPr>
        <w:tc>
          <w:tcPr>
            <w:tcW w:w="3652" w:type="dxa"/>
          </w:tcPr>
          <w:p w14:paraId="25008084" w14:textId="050A5C07" w:rsidR="00A03D99" w:rsidRPr="004B4ADF" w:rsidRDefault="00A03D99" w:rsidP="00A03D99">
            <w:pPr>
              <w:spacing w:after="0" w:line="240" w:lineRule="auto"/>
              <w:contextualSpacing/>
              <w:rPr>
                <w:rFonts w:ascii="Times New Roman" w:hAnsi="Times New Roman"/>
                <w:iCs/>
                <w:sz w:val="28"/>
                <w:szCs w:val="28"/>
              </w:rPr>
            </w:pPr>
            <w:r w:rsidRPr="004B4ADF">
              <w:rPr>
                <w:rFonts w:ascii="Times New Roman" w:hAnsi="Times New Roman"/>
                <w:iCs/>
                <w:sz w:val="28"/>
                <w:szCs w:val="28"/>
              </w:rPr>
              <w:t>Здравоохранение и социальное обслуживание населения</w:t>
            </w:r>
          </w:p>
        </w:tc>
        <w:tc>
          <w:tcPr>
            <w:tcW w:w="1270" w:type="dxa"/>
          </w:tcPr>
          <w:p w14:paraId="1F4F1ECC" w14:textId="16B55B7D"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1</w:t>
            </w:r>
            <w:r w:rsidR="006604FC">
              <w:rPr>
                <w:rFonts w:ascii="Times New Roman" w:hAnsi="Times New Roman"/>
                <w:bCs/>
                <w:sz w:val="28"/>
                <w:szCs w:val="28"/>
                <w:lang w:val="en-US"/>
              </w:rPr>
              <w:t xml:space="preserve"> </w:t>
            </w:r>
            <w:r w:rsidRPr="004B4ADF">
              <w:rPr>
                <w:rFonts w:ascii="Times New Roman" w:hAnsi="Times New Roman"/>
                <w:bCs/>
                <w:sz w:val="28"/>
                <w:szCs w:val="28"/>
              </w:rPr>
              <w:t>264,2</w:t>
            </w:r>
          </w:p>
        </w:tc>
        <w:tc>
          <w:tcPr>
            <w:tcW w:w="767" w:type="dxa"/>
          </w:tcPr>
          <w:p w14:paraId="395D3F97" w14:textId="4B305A79" w:rsidR="00A03D99" w:rsidRPr="004B4ADF" w:rsidRDefault="009C6463" w:rsidP="00A03D99">
            <w:pPr>
              <w:spacing w:after="0" w:line="240" w:lineRule="auto"/>
              <w:contextualSpacing/>
              <w:jc w:val="center"/>
              <w:rPr>
                <w:rFonts w:ascii="Times New Roman" w:hAnsi="Times New Roman"/>
                <w:bCs/>
                <w:i/>
                <w:sz w:val="28"/>
                <w:szCs w:val="28"/>
              </w:rPr>
            </w:pPr>
            <w:r w:rsidRPr="004B4ADF">
              <w:rPr>
                <w:rFonts w:ascii="Times New Roman" w:hAnsi="Times New Roman"/>
                <w:bCs/>
                <w:i/>
                <w:sz w:val="28"/>
                <w:szCs w:val="28"/>
              </w:rPr>
              <w:t>4,9</w:t>
            </w:r>
          </w:p>
        </w:tc>
        <w:tc>
          <w:tcPr>
            <w:tcW w:w="1270" w:type="dxa"/>
          </w:tcPr>
          <w:p w14:paraId="495D68A2" w14:textId="38BC7C0D"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743,7</w:t>
            </w:r>
          </w:p>
        </w:tc>
        <w:tc>
          <w:tcPr>
            <w:tcW w:w="856" w:type="dxa"/>
          </w:tcPr>
          <w:p w14:paraId="1F83F475" w14:textId="47171C51"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2,8</w:t>
            </w:r>
          </w:p>
        </w:tc>
        <w:tc>
          <w:tcPr>
            <w:tcW w:w="1365" w:type="dxa"/>
          </w:tcPr>
          <w:p w14:paraId="2445EBAC" w14:textId="468378A4"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1</w:t>
            </w:r>
            <w:r w:rsidR="006604FC">
              <w:rPr>
                <w:rFonts w:ascii="Times New Roman" w:hAnsi="Times New Roman"/>
                <w:sz w:val="28"/>
                <w:szCs w:val="28"/>
                <w:lang w:val="en-US"/>
              </w:rPr>
              <w:t xml:space="preserve"> </w:t>
            </w:r>
            <w:r w:rsidRPr="004B4ADF">
              <w:rPr>
                <w:rFonts w:ascii="Times New Roman" w:hAnsi="Times New Roman"/>
                <w:sz w:val="28"/>
                <w:szCs w:val="28"/>
              </w:rPr>
              <w:t>956,9</w:t>
            </w:r>
          </w:p>
        </w:tc>
        <w:tc>
          <w:tcPr>
            <w:tcW w:w="767" w:type="dxa"/>
          </w:tcPr>
          <w:p w14:paraId="296EDDAF" w14:textId="3688DB2D"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6,9</w:t>
            </w:r>
          </w:p>
        </w:tc>
      </w:tr>
      <w:tr w:rsidR="00A03D99" w:rsidRPr="004B4ADF" w14:paraId="5E39A6BE" w14:textId="77777777" w:rsidTr="00B157D7">
        <w:trPr>
          <w:jc w:val="center"/>
        </w:trPr>
        <w:tc>
          <w:tcPr>
            <w:tcW w:w="3652" w:type="dxa"/>
          </w:tcPr>
          <w:p w14:paraId="04E89323" w14:textId="541E002C" w:rsidR="00A03D99" w:rsidRPr="004B4ADF" w:rsidRDefault="00A03D99" w:rsidP="00A03D99">
            <w:pPr>
              <w:spacing w:after="0" w:line="240" w:lineRule="auto"/>
              <w:contextualSpacing/>
              <w:rPr>
                <w:rFonts w:ascii="Times New Roman" w:hAnsi="Times New Roman"/>
                <w:iCs/>
                <w:sz w:val="28"/>
                <w:szCs w:val="28"/>
              </w:rPr>
            </w:pPr>
            <w:r w:rsidRPr="004B4ADF">
              <w:rPr>
                <w:rFonts w:ascii="Times New Roman" w:hAnsi="Times New Roman"/>
                <w:iCs/>
                <w:sz w:val="28"/>
                <w:szCs w:val="28"/>
              </w:rPr>
              <w:t>Искусство, развлечения и отдых</w:t>
            </w:r>
          </w:p>
        </w:tc>
        <w:tc>
          <w:tcPr>
            <w:tcW w:w="1270" w:type="dxa"/>
          </w:tcPr>
          <w:p w14:paraId="6961652D" w14:textId="27325B64" w:rsidR="00A03D99" w:rsidRPr="004B4ADF" w:rsidRDefault="00B6131E"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403,7</w:t>
            </w:r>
          </w:p>
        </w:tc>
        <w:tc>
          <w:tcPr>
            <w:tcW w:w="767" w:type="dxa"/>
          </w:tcPr>
          <w:p w14:paraId="587369C8" w14:textId="3E8AB678" w:rsidR="00A03D99" w:rsidRPr="004B4ADF" w:rsidRDefault="009C6463" w:rsidP="00A03D99">
            <w:pPr>
              <w:spacing w:after="0" w:line="240" w:lineRule="auto"/>
              <w:contextualSpacing/>
              <w:jc w:val="center"/>
              <w:rPr>
                <w:rFonts w:ascii="Times New Roman" w:hAnsi="Times New Roman"/>
                <w:bCs/>
                <w:i/>
                <w:sz w:val="28"/>
                <w:szCs w:val="28"/>
              </w:rPr>
            </w:pPr>
            <w:r w:rsidRPr="004B4ADF">
              <w:rPr>
                <w:rFonts w:ascii="Times New Roman" w:hAnsi="Times New Roman"/>
                <w:bCs/>
                <w:i/>
                <w:sz w:val="28"/>
                <w:szCs w:val="28"/>
              </w:rPr>
              <w:t>1,6</w:t>
            </w:r>
          </w:p>
        </w:tc>
        <w:tc>
          <w:tcPr>
            <w:tcW w:w="1270" w:type="dxa"/>
          </w:tcPr>
          <w:p w14:paraId="5EADEFDA" w14:textId="5F3D08C5" w:rsidR="00A03D99" w:rsidRPr="004B4ADF" w:rsidRDefault="00A03D99" w:rsidP="00A03D99">
            <w:pPr>
              <w:spacing w:after="0" w:line="240" w:lineRule="auto"/>
              <w:contextualSpacing/>
              <w:jc w:val="center"/>
              <w:rPr>
                <w:rFonts w:ascii="Times New Roman" w:hAnsi="Times New Roman"/>
                <w:bCs/>
                <w:sz w:val="28"/>
                <w:szCs w:val="28"/>
              </w:rPr>
            </w:pPr>
            <w:r w:rsidRPr="004B4ADF">
              <w:rPr>
                <w:rFonts w:ascii="Times New Roman" w:hAnsi="Times New Roman"/>
                <w:bCs/>
                <w:sz w:val="28"/>
                <w:szCs w:val="28"/>
              </w:rPr>
              <w:t>389,0</w:t>
            </w:r>
          </w:p>
        </w:tc>
        <w:tc>
          <w:tcPr>
            <w:tcW w:w="856" w:type="dxa"/>
          </w:tcPr>
          <w:p w14:paraId="51D76200" w14:textId="5CA61735" w:rsidR="00A03D99" w:rsidRPr="004B4ADF" w:rsidRDefault="00A03D99" w:rsidP="00A03D99">
            <w:pPr>
              <w:spacing w:after="0" w:line="240" w:lineRule="auto"/>
              <w:contextualSpacing/>
              <w:jc w:val="center"/>
              <w:rPr>
                <w:rFonts w:ascii="Times New Roman" w:hAnsi="Times New Roman"/>
                <w:bCs/>
                <w:i/>
                <w:iCs/>
                <w:sz w:val="28"/>
                <w:szCs w:val="28"/>
              </w:rPr>
            </w:pPr>
            <w:r w:rsidRPr="004B4ADF">
              <w:rPr>
                <w:rFonts w:ascii="Times New Roman" w:hAnsi="Times New Roman"/>
                <w:i/>
                <w:iCs/>
                <w:sz w:val="28"/>
                <w:szCs w:val="28"/>
              </w:rPr>
              <w:t>1,4</w:t>
            </w:r>
          </w:p>
        </w:tc>
        <w:tc>
          <w:tcPr>
            <w:tcW w:w="1365" w:type="dxa"/>
          </w:tcPr>
          <w:p w14:paraId="4ED771BE" w14:textId="07AF7C8F" w:rsidR="00A03D99" w:rsidRPr="004B4ADF" w:rsidRDefault="00A03D99" w:rsidP="00A03D9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79,9</w:t>
            </w:r>
          </w:p>
        </w:tc>
        <w:tc>
          <w:tcPr>
            <w:tcW w:w="767" w:type="dxa"/>
          </w:tcPr>
          <w:p w14:paraId="3A335466" w14:textId="2011784B" w:rsidR="00A03D99" w:rsidRPr="004B4ADF" w:rsidRDefault="00A03D99" w:rsidP="00A03D99">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0,3</w:t>
            </w:r>
          </w:p>
        </w:tc>
      </w:tr>
    </w:tbl>
    <w:p w14:paraId="2E9232BB" w14:textId="77777777" w:rsidR="007A0B3F" w:rsidRPr="004B4ADF" w:rsidRDefault="007A0B3F" w:rsidP="005C7A9C">
      <w:pPr>
        <w:widowControl w:val="0"/>
        <w:spacing w:after="0" w:line="240" w:lineRule="auto"/>
        <w:ind w:firstLine="709"/>
        <w:contextualSpacing/>
        <w:jc w:val="both"/>
        <w:rPr>
          <w:rFonts w:ascii="Times New Roman" w:hAnsi="Times New Roman"/>
          <w:sz w:val="14"/>
          <w:szCs w:val="14"/>
        </w:rPr>
      </w:pPr>
    </w:p>
    <w:p w14:paraId="39B10E1F" w14:textId="335363C1" w:rsidR="00D51FFC" w:rsidRPr="004B4ADF" w:rsidRDefault="000A52A7" w:rsidP="005C7A9C">
      <w:pPr>
        <w:widowControl w:val="0"/>
        <w:spacing w:after="0" w:line="240" w:lineRule="auto"/>
        <w:ind w:firstLine="709"/>
        <w:contextualSpacing/>
        <w:jc w:val="both"/>
        <w:rPr>
          <w:rFonts w:ascii="Times New Roman" w:hAnsi="Times New Roman"/>
          <w:sz w:val="28"/>
          <w:szCs w:val="28"/>
          <w:lang w:val="kk-KZ"/>
        </w:rPr>
      </w:pPr>
      <w:r w:rsidRPr="004B4ADF">
        <w:rPr>
          <w:rFonts w:ascii="Times New Roman" w:hAnsi="Times New Roman"/>
          <w:sz w:val="28"/>
          <w:szCs w:val="28"/>
          <w:lang w:val="kk-KZ"/>
        </w:rPr>
        <w:t>В</w:t>
      </w:r>
      <w:r w:rsidR="007A0B3F" w:rsidRPr="004B4ADF">
        <w:rPr>
          <w:rFonts w:ascii="Times New Roman" w:hAnsi="Times New Roman"/>
          <w:sz w:val="28"/>
          <w:szCs w:val="28"/>
          <w:lang w:val="kk-KZ"/>
        </w:rPr>
        <w:t xml:space="preserve">нешних инвестиций в основной капитал </w:t>
      </w:r>
      <w:r w:rsidRPr="004B4ADF">
        <w:rPr>
          <w:rFonts w:ascii="Times New Roman" w:hAnsi="Times New Roman"/>
          <w:sz w:val="28"/>
          <w:szCs w:val="28"/>
          <w:lang w:val="kk-KZ"/>
        </w:rPr>
        <w:t xml:space="preserve">в Аккольский район 2024 году не имеется. </w:t>
      </w:r>
    </w:p>
    <w:p w14:paraId="66009040" w14:textId="012ADD42" w:rsidR="00E8067E" w:rsidRPr="004B4ADF" w:rsidRDefault="00584A47" w:rsidP="00E8067E">
      <w:pPr>
        <w:widowControl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Таким образом, в 2022-</w:t>
      </w:r>
      <w:r w:rsidR="00E8067E" w:rsidRPr="004B4ADF">
        <w:rPr>
          <w:rFonts w:ascii="Times New Roman" w:hAnsi="Times New Roman"/>
          <w:sz w:val="28"/>
          <w:szCs w:val="28"/>
        </w:rPr>
        <w:t xml:space="preserve">2024 годах инвестиционная деятельность </w:t>
      </w:r>
      <w:proofErr w:type="spellStart"/>
      <w:r w:rsidR="00E8067E" w:rsidRPr="004B4ADF">
        <w:rPr>
          <w:rFonts w:ascii="Times New Roman" w:hAnsi="Times New Roman"/>
          <w:sz w:val="28"/>
          <w:szCs w:val="28"/>
        </w:rPr>
        <w:t>Аккольского</w:t>
      </w:r>
      <w:proofErr w:type="spellEnd"/>
      <w:r w:rsidR="00E8067E" w:rsidRPr="004B4ADF">
        <w:rPr>
          <w:rFonts w:ascii="Times New Roman" w:hAnsi="Times New Roman"/>
          <w:sz w:val="28"/>
          <w:szCs w:val="28"/>
        </w:rPr>
        <w:t xml:space="preserve"> района характеризуется:</w:t>
      </w:r>
    </w:p>
    <w:p w14:paraId="3EAAD818" w14:textId="77777777" w:rsidR="00E8067E" w:rsidRPr="004B4ADF" w:rsidRDefault="00E8067E" w:rsidP="00E8067E">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ростом общего объёма инвестиций;</w:t>
      </w:r>
    </w:p>
    <w:p w14:paraId="3B30D953" w14:textId="77777777" w:rsidR="00E8067E" w:rsidRPr="004B4ADF" w:rsidRDefault="00E8067E" w:rsidP="00E8067E">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изменением структуры источников финансирования в сторону увеличения роли местного бюджета и собственных средств;</w:t>
      </w:r>
    </w:p>
    <w:p w14:paraId="2126BBD5" w14:textId="5C0E1F5D" w:rsidR="00E8067E" w:rsidRPr="004B4ADF" w:rsidRDefault="00E8067E" w:rsidP="00E8067E">
      <w:pPr>
        <w:widowControl w:val="0"/>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снижением доминирования промышленности и расширением инвестиций в сельское хозяйство, социальную и административную инфраструктуру.</w:t>
      </w:r>
    </w:p>
    <w:p w14:paraId="58777B19" w14:textId="77777777" w:rsidR="005C7A9C" w:rsidRPr="004B4ADF" w:rsidRDefault="005C7A9C" w:rsidP="00C552E2">
      <w:pPr>
        <w:widowControl w:val="0"/>
        <w:spacing w:after="0" w:line="240" w:lineRule="auto"/>
        <w:ind w:firstLine="709"/>
        <w:contextualSpacing/>
        <w:jc w:val="both"/>
        <w:rPr>
          <w:rFonts w:ascii="Times New Roman" w:hAnsi="Times New Roman"/>
          <w:sz w:val="14"/>
          <w:szCs w:val="14"/>
        </w:rPr>
      </w:pPr>
    </w:p>
    <w:p w14:paraId="7ABA64FD" w14:textId="77777777" w:rsidR="00296D20" w:rsidRPr="004B4ADF" w:rsidRDefault="00296D20" w:rsidP="00C552E2">
      <w:pPr>
        <w:widowControl w:val="0"/>
        <w:spacing w:after="0" w:line="240" w:lineRule="auto"/>
        <w:ind w:firstLine="709"/>
        <w:contextualSpacing/>
        <w:jc w:val="both"/>
        <w:rPr>
          <w:rFonts w:ascii="Times New Roman" w:hAnsi="Times New Roman"/>
          <w:sz w:val="14"/>
          <w:szCs w:val="14"/>
        </w:rPr>
      </w:pPr>
    </w:p>
    <w:p w14:paraId="663073B5" w14:textId="4D7D3533" w:rsidR="00D54643" w:rsidRPr="004B4ADF" w:rsidRDefault="00D54643" w:rsidP="00D54643">
      <w:pPr>
        <w:widowControl w:val="0"/>
        <w:tabs>
          <w:tab w:val="left" w:pos="851"/>
        </w:tabs>
        <w:spacing w:after="0" w:line="240" w:lineRule="auto"/>
        <w:ind w:firstLine="709"/>
        <w:contextualSpacing/>
        <w:jc w:val="both"/>
        <w:rPr>
          <w:rFonts w:ascii="Times New Roman" w:hAnsi="Times New Roman"/>
          <w:sz w:val="28"/>
          <w:szCs w:val="28"/>
        </w:rPr>
      </w:pPr>
      <w:r w:rsidRPr="004B4ADF">
        <w:rPr>
          <w:rFonts w:ascii="Times New Roman" w:hAnsi="Times New Roman"/>
          <w:sz w:val="28"/>
          <w:szCs w:val="28"/>
        </w:rPr>
        <w:t xml:space="preserve">В 2024 году уровень инновационной активности предприятий области составил </w:t>
      </w:r>
      <w:r w:rsidR="00DE5B3C" w:rsidRPr="004B4ADF">
        <w:rPr>
          <w:rFonts w:ascii="Times New Roman" w:hAnsi="Times New Roman"/>
          <w:sz w:val="28"/>
          <w:szCs w:val="28"/>
        </w:rPr>
        <w:t>8,8</w:t>
      </w:r>
      <w:r w:rsidRPr="004B4ADF">
        <w:rPr>
          <w:rFonts w:ascii="Times New Roman" w:hAnsi="Times New Roman"/>
          <w:sz w:val="28"/>
          <w:szCs w:val="28"/>
        </w:rPr>
        <w:t xml:space="preserve"> % </w:t>
      </w:r>
      <w:r w:rsidRPr="004B4ADF">
        <w:rPr>
          <w:rFonts w:ascii="Times New Roman" w:hAnsi="Times New Roman"/>
          <w:i/>
          <w:sz w:val="24"/>
          <w:szCs w:val="24"/>
        </w:rPr>
        <w:t xml:space="preserve">(2022 г. – </w:t>
      </w:r>
      <w:r w:rsidR="00DE5B3C" w:rsidRPr="004B4ADF">
        <w:rPr>
          <w:rFonts w:ascii="Times New Roman" w:hAnsi="Times New Roman"/>
          <w:i/>
          <w:sz w:val="24"/>
          <w:szCs w:val="24"/>
        </w:rPr>
        <w:t>10,3</w:t>
      </w:r>
      <w:r w:rsidRPr="004B4ADF">
        <w:rPr>
          <w:rFonts w:ascii="Times New Roman" w:hAnsi="Times New Roman"/>
          <w:i/>
          <w:sz w:val="24"/>
          <w:szCs w:val="24"/>
        </w:rPr>
        <w:t xml:space="preserve"> %, 2023 г. – </w:t>
      </w:r>
      <w:r w:rsidR="00DE5B3C" w:rsidRPr="004B4ADF">
        <w:rPr>
          <w:rFonts w:ascii="Times New Roman" w:hAnsi="Times New Roman"/>
          <w:i/>
          <w:sz w:val="24"/>
          <w:szCs w:val="24"/>
        </w:rPr>
        <w:t>0</w:t>
      </w:r>
      <w:r w:rsidRPr="004B4ADF">
        <w:rPr>
          <w:rFonts w:ascii="Times New Roman" w:hAnsi="Times New Roman"/>
          <w:i/>
          <w:sz w:val="24"/>
          <w:szCs w:val="24"/>
        </w:rPr>
        <w:t> %)</w:t>
      </w:r>
      <w:r w:rsidRPr="004B4ADF">
        <w:rPr>
          <w:rFonts w:ascii="Times New Roman" w:hAnsi="Times New Roman"/>
          <w:sz w:val="28"/>
          <w:szCs w:val="28"/>
        </w:rPr>
        <w:t xml:space="preserve">, объем инновационной продукции </w:t>
      </w:r>
      <w:r w:rsidR="00DE5B3C" w:rsidRPr="004B4ADF">
        <w:rPr>
          <w:rFonts w:ascii="Times New Roman" w:hAnsi="Times New Roman"/>
          <w:sz w:val="28"/>
          <w:szCs w:val="28"/>
        </w:rPr>
        <w:t>составил</w:t>
      </w:r>
      <w:r w:rsidRPr="004B4ADF">
        <w:rPr>
          <w:rFonts w:ascii="Times New Roman" w:hAnsi="Times New Roman"/>
          <w:sz w:val="28"/>
          <w:szCs w:val="28"/>
        </w:rPr>
        <w:t xml:space="preserve"> </w:t>
      </w:r>
      <w:r w:rsidR="00DE5B3C" w:rsidRPr="004B4ADF">
        <w:rPr>
          <w:rFonts w:ascii="Times New Roman" w:hAnsi="Times New Roman"/>
          <w:sz w:val="28"/>
          <w:szCs w:val="28"/>
        </w:rPr>
        <w:t>26,4 млн.</w:t>
      </w:r>
      <w:r w:rsidRPr="004B4ADF">
        <w:rPr>
          <w:rFonts w:ascii="Times New Roman" w:hAnsi="Times New Roman"/>
          <w:sz w:val="28"/>
          <w:szCs w:val="28"/>
        </w:rPr>
        <w:t xml:space="preserve"> тенге </w:t>
      </w:r>
      <w:r w:rsidRPr="004B4ADF">
        <w:rPr>
          <w:rFonts w:ascii="Times New Roman" w:hAnsi="Times New Roman"/>
          <w:i/>
          <w:sz w:val="24"/>
          <w:szCs w:val="24"/>
        </w:rPr>
        <w:t>(2022 г. – 252,8 млрд. тенге, 2023 г. – 235 млрд. тенге)</w:t>
      </w:r>
      <w:r w:rsidRPr="004B4ADF">
        <w:rPr>
          <w:rFonts w:ascii="Times New Roman" w:hAnsi="Times New Roman"/>
          <w:sz w:val="28"/>
          <w:szCs w:val="28"/>
        </w:rPr>
        <w:t>.</w:t>
      </w:r>
    </w:p>
    <w:p w14:paraId="1B3451A0" w14:textId="77777777" w:rsidR="00C552E2" w:rsidRPr="004B4ADF" w:rsidRDefault="00C552E2" w:rsidP="00C552E2">
      <w:pPr>
        <w:widowControl w:val="0"/>
        <w:spacing w:after="0" w:line="240" w:lineRule="auto"/>
        <w:ind w:firstLine="709"/>
        <w:contextualSpacing/>
        <w:jc w:val="both"/>
        <w:rPr>
          <w:rFonts w:ascii="Times New Roman" w:hAnsi="Times New Roman"/>
          <w:sz w:val="14"/>
          <w:szCs w:val="14"/>
        </w:rPr>
      </w:pPr>
    </w:p>
    <w:p w14:paraId="589FE298" w14:textId="586BD883" w:rsidR="00C552E2" w:rsidRPr="004B4ADF" w:rsidRDefault="00C552E2" w:rsidP="00710DA9">
      <w:pPr>
        <w:spacing w:after="0" w:line="240" w:lineRule="auto"/>
        <w:ind w:firstLine="709"/>
        <w:contextualSpacing/>
        <w:jc w:val="both"/>
        <w:rPr>
          <w:rFonts w:ascii="Times New Roman" w:hAnsi="Times New Roman"/>
          <w:sz w:val="28"/>
        </w:rPr>
      </w:pPr>
      <w:r w:rsidRPr="004B4ADF">
        <w:rPr>
          <w:rFonts w:ascii="Times New Roman" w:hAnsi="Times New Roman"/>
          <w:sz w:val="28"/>
        </w:rPr>
        <w:t>Индустрия отдыха и туризма</w:t>
      </w:r>
      <w:r w:rsidR="00C2639B" w:rsidRPr="004B4ADF">
        <w:rPr>
          <w:rFonts w:ascii="Times New Roman" w:hAnsi="Times New Roman"/>
          <w:sz w:val="28"/>
        </w:rPr>
        <w:t xml:space="preserve"> является</w:t>
      </w:r>
      <w:r w:rsidR="00BE437B" w:rsidRPr="004B4ADF">
        <w:rPr>
          <w:rFonts w:ascii="Times New Roman" w:hAnsi="Times New Roman"/>
          <w:sz w:val="28"/>
          <w:lang w:val="kk-KZ"/>
        </w:rPr>
        <w:t xml:space="preserve"> одним из</w:t>
      </w:r>
      <w:r w:rsidR="00C2639B" w:rsidRPr="004B4ADF">
        <w:rPr>
          <w:rFonts w:ascii="Times New Roman" w:hAnsi="Times New Roman"/>
          <w:sz w:val="28"/>
        </w:rPr>
        <w:t xml:space="preserve"> приоритетны</w:t>
      </w:r>
      <w:r w:rsidR="00BE437B" w:rsidRPr="004B4ADF">
        <w:rPr>
          <w:rFonts w:ascii="Times New Roman" w:hAnsi="Times New Roman"/>
          <w:sz w:val="28"/>
          <w:lang w:val="kk-KZ"/>
        </w:rPr>
        <w:t>х</w:t>
      </w:r>
      <w:r w:rsidR="00C2639B" w:rsidRPr="004B4ADF">
        <w:rPr>
          <w:rFonts w:ascii="Times New Roman" w:hAnsi="Times New Roman"/>
          <w:sz w:val="28"/>
        </w:rPr>
        <w:t xml:space="preserve"> </w:t>
      </w:r>
      <w:proofErr w:type="spellStart"/>
      <w:r w:rsidR="00C2639B" w:rsidRPr="004B4ADF">
        <w:rPr>
          <w:rFonts w:ascii="Times New Roman" w:hAnsi="Times New Roman"/>
          <w:sz w:val="28"/>
        </w:rPr>
        <w:t>направлени</w:t>
      </w:r>
      <w:proofErr w:type="spellEnd"/>
      <w:r w:rsidR="00BE437B" w:rsidRPr="004B4ADF">
        <w:rPr>
          <w:rFonts w:ascii="Times New Roman" w:hAnsi="Times New Roman"/>
          <w:sz w:val="28"/>
          <w:lang w:val="kk-KZ"/>
        </w:rPr>
        <w:t>й</w:t>
      </w:r>
      <w:r w:rsidR="00C2639B" w:rsidRPr="004B4ADF">
        <w:rPr>
          <w:rFonts w:ascii="Times New Roman" w:hAnsi="Times New Roman"/>
          <w:sz w:val="28"/>
        </w:rPr>
        <w:t xml:space="preserve"> развития региона</w:t>
      </w:r>
      <w:r w:rsidRPr="004B4ADF">
        <w:rPr>
          <w:rFonts w:ascii="Times New Roman" w:hAnsi="Times New Roman"/>
          <w:sz w:val="28"/>
        </w:rPr>
        <w:t xml:space="preserve">. </w:t>
      </w:r>
    </w:p>
    <w:p w14:paraId="3C5DF694" w14:textId="598B93BA" w:rsidR="00710DA9" w:rsidRPr="004B4ADF" w:rsidRDefault="00D177ED" w:rsidP="00710DA9">
      <w:pPr>
        <w:spacing w:after="0" w:line="240" w:lineRule="auto"/>
        <w:ind w:firstLine="709"/>
        <w:contextualSpacing/>
        <w:jc w:val="both"/>
        <w:rPr>
          <w:rFonts w:ascii="Times New Roman" w:hAnsi="Times New Roman"/>
          <w:sz w:val="28"/>
        </w:rPr>
      </w:pPr>
      <w:proofErr w:type="spellStart"/>
      <w:r w:rsidRPr="004B4ADF">
        <w:rPr>
          <w:rFonts w:ascii="Times New Roman" w:hAnsi="Times New Roman"/>
          <w:sz w:val="28"/>
          <w:szCs w:val="28"/>
        </w:rPr>
        <w:t>Аккольский</w:t>
      </w:r>
      <w:proofErr w:type="spellEnd"/>
      <w:r w:rsidRPr="004B4ADF">
        <w:rPr>
          <w:rFonts w:ascii="Times New Roman" w:hAnsi="Times New Roman"/>
          <w:sz w:val="28"/>
          <w:szCs w:val="28"/>
        </w:rPr>
        <w:t xml:space="preserve"> район активно развивает туристическую инфраструктуру, предлагая различные услуги для отдыха и развлечений, что способствует созданию новых рабочих мест и улучшению социальной ситуации в регионе</w:t>
      </w:r>
      <w:r w:rsidRPr="004B4ADF">
        <w:t>.</w:t>
      </w:r>
    </w:p>
    <w:p w14:paraId="08C4B8F7" w14:textId="0BDEA96B" w:rsidR="00C552E2" w:rsidRPr="004B4ADF" w:rsidRDefault="00C552E2" w:rsidP="00C552E2">
      <w:pPr>
        <w:spacing w:after="0" w:line="240" w:lineRule="auto"/>
        <w:ind w:firstLine="709"/>
        <w:contextualSpacing/>
        <w:jc w:val="both"/>
        <w:rPr>
          <w:rFonts w:ascii="Times New Roman" w:hAnsi="Times New Roman"/>
          <w:i/>
          <w:sz w:val="24"/>
          <w:szCs w:val="24"/>
        </w:rPr>
      </w:pPr>
      <w:r w:rsidRPr="004B4ADF">
        <w:rPr>
          <w:rFonts w:ascii="Times New Roman" w:hAnsi="Times New Roman"/>
          <w:sz w:val="28"/>
        </w:rPr>
        <w:t>В 202</w:t>
      </w:r>
      <w:r w:rsidR="00C678E0" w:rsidRPr="004B4ADF">
        <w:rPr>
          <w:rFonts w:ascii="Times New Roman" w:hAnsi="Times New Roman"/>
          <w:sz w:val="28"/>
        </w:rPr>
        <w:t>4</w:t>
      </w:r>
      <w:r w:rsidRPr="004B4ADF">
        <w:rPr>
          <w:rFonts w:ascii="Times New Roman" w:hAnsi="Times New Roman"/>
          <w:sz w:val="28"/>
        </w:rPr>
        <w:t xml:space="preserve"> году единовременная вместимость мест размещения достигла </w:t>
      </w:r>
      <w:r w:rsidR="00D8677C" w:rsidRPr="004B4ADF">
        <w:rPr>
          <w:rFonts w:ascii="Times New Roman" w:hAnsi="Times New Roman"/>
          <w:sz w:val="28"/>
        </w:rPr>
        <w:t>413</w:t>
      </w:r>
      <w:r w:rsidRPr="004B4ADF">
        <w:rPr>
          <w:rFonts w:ascii="Times New Roman" w:hAnsi="Times New Roman"/>
          <w:sz w:val="28"/>
        </w:rPr>
        <w:t xml:space="preserve"> койко-мест, удельный вес по </w:t>
      </w:r>
      <w:r w:rsidR="00DE4A2F" w:rsidRPr="004B4ADF">
        <w:rPr>
          <w:rFonts w:ascii="Times New Roman" w:hAnsi="Times New Roman"/>
          <w:sz w:val="28"/>
        </w:rPr>
        <w:t>области</w:t>
      </w:r>
      <w:r w:rsidRPr="004B4ADF">
        <w:rPr>
          <w:rFonts w:ascii="Times New Roman" w:hAnsi="Times New Roman"/>
          <w:sz w:val="28"/>
        </w:rPr>
        <w:t xml:space="preserve"> – </w:t>
      </w:r>
      <w:r w:rsidR="00DE4A2F" w:rsidRPr="004B4ADF">
        <w:rPr>
          <w:rFonts w:ascii="Times New Roman" w:hAnsi="Times New Roman"/>
          <w:sz w:val="28"/>
        </w:rPr>
        <w:t>2,5</w:t>
      </w:r>
      <w:r w:rsidRPr="004B4ADF">
        <w:rPr>
          <w:rFonts w:ascii="Times New Roman" w:hAnsi="Times New Roman"/>
          <w:sz w:val="28"/>
        </w:rPr>
        <w:t xml:space="preserve"> %. Количество посетителей </w:t>
      </w:r>
      <w:r w:rsidR="00DE4A2F" w:rsidRPr="004B4ADF">
        <w:rPr>
          <w:rFonts w:ascii="Times New Roman" w:hAnsi="Times New Roman"/>
          <w:sz w:val="28"/>
        </w:rPr>
        <w:t>9,4</w:t>
      </w:r>
      <w:r w:rsidRPr="004B4ADF">
        <w:rPr>
          <w:rFonts w:ascii="Times New Roman" w:hAnsi="Times New Roman"/>
          <w:sz w:val="28"/>
        </w:rPr>
        <w:t xml:space="preserve"> тыс. чел.</w:t>
      </w:r>
      <w:r w:rsidR="00C678E0" w:rsidRPr="004B4ADF">
        <w:rPr>
          <w:rFonts w:ascii="Times New Roman" w:hAnsi="Times New Roman"/>
          <w:sz w:val="28"/>
        </w:rPr>
        <w:t xml:space="preserve"> </w:t>
      </w:r>
      <w:r w:rsidR="00C678E0" w:rsidRPr="004B4ADF">
        <w:rPr>
          <w:rFonts w:ascii="Times New Roman" w:hAnsi="Times New Roman"/>
          <w:i/>
          <w:sz w:val="24"/>
          <w:szCs w:val="24"/>
        </w:rPr>
        <w:t xml:space="preserve">(2022г. – </w:t>
      </w:r>
      <w:r w:rsidR="00DE4A2F" w:rsidRPr="004B4ADF">
        <w:rPr>
          <w:rFonts w:ascii="Times New Roman" w:hAnsi="Times New Roman"/>
          <w:i/>
          <w:sz w:val="24"/>
          <w:szCs w:val="24"/>
        </w:rPr>
        <w:t>10,8</w:t>
      </w:r>
      <w:r w:rsidR="00C678E0" w:rsidRPr="004B4ADF">
        <w:rPr>
          <w:rFonts w:ascii="Times New Roman" w:hAnsi="Times New Roman"/>
          <w:i/>
          <w:sz w:val="24"/>
          <w:szCs w:val="24"/>
        </w:rPr>
        <w:t xml:space="preserve">; 2023г. – </w:t>
      </w:r>
      <w:r w:rsidR="00DE4A2F" w:rsidRPr="004B4ADF">
        <w:rPr>
          <w:rFonts w:ascii="Times New Roman" w:hAnsi="Times New Roman"/>
          <w:i/>
          <w:sz w:val="24"/>
          <w:szCs w:val="24"/>
        </w:rPr>
        <w:t>17,2</w:t>
      </w:r>
      <w:r w:rsidR="00C678E0" w:rsidRPr="004B4ADF">
        <w:rPr>
          <w:rFonts w:ascii="Times New Roman" w:hAnsi="Times New Roman"/>
          <w:i/>
          <w:sz w:val="24"/>
          <w:szCs w:val="24"/>
        </w:rPr>
        <w:t>).</w:t>
      </w:r>
    </w:p>
    <w:p w14:paraId="7DF883BD" w14:textId="77777777" w:rsidR="00927321" w:rsidRPr="004B4ADF" w:rsidRDefault="00927321" w:rsidP="00C552E2">
      <w:pPr>
        <w:spacing w:after="0" w:line="240" w:lineRule="auto"/>
        <w:ind w:firstLine="709"/>
        <w:contextualSpacing/>
        <w:jc w:val="both"/>
        <w:rPr>
          <w:rFonts w:ascii="Times New Roman" w:hAnsi="Times New Roman"/>
          <w:sz w:val="14"/>
          <w:szCs w:val="14"/>
        </w:rPr>
      </w:pPr>
    </w:p>
    <w:tbl>
      <w:tblPr>
        <w:tblStyle w:val="afa"/>
        <w:tblW w:w="0" w:type="auto"/>
        <w:tblLook w:val="04A0" w:firstRow="1" w:lastRow="0" w:firstColumn="1" w:lastColumn="0" w:noHBand="0" w:noVBand="1"/>
      </w:tblPr>
      <w:tblGrid>
        <w:gridCol w:w="2854"/>
        <w:gridCol w:w="1566"/>
        <w:gridCol w:w="767"/>
        <w:gridCol w:w="1566"/>
        <w:gridCol w:w="767"/>
        <w:gridCol w:w="1566"/>
        <w:gridCol w:w="767"/>
      </w:tblGrid>
      <w:tr w:rsidR="00CD379D" w:rsidRPr="004B4ADF" w14:paraId="0ED7C897" w14:textId="77777777" w:rsidTr="00B157D7">
        <w:tc>
          <w:tcPr>
            <w:tcW w:w="2854" w:type="dxa"/>
            <w:vMerge w:val="restart"/>
          </w:tcPr>
          <w:p w14:paraId="41E2E9B6" w14:textId="77777777" w:rsidR="00CD379D" w:rsidRPr="004B4ADF" w:rsidRDefault="00CD379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Отрасль / сфера</w:t>
            </w:r>
          </w:p>
        </w:tc>
        <w:tc>
          <w:tcPr>
            <w:tcW w:w="2333" w:type="dxa"/>
            <w:gridSpan w:val="2"/>
          </w:tcPr>
          <w:p w14:paraId="392CD54B" w14:textId="3D5F7C37" w:rsidR="00CD379D" w:rsidRPr="004B4ADF" w:rsidRDefault="00CD379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2022</w:t>
            </w:r>
            <w:r w:rsidR="00B157D7">
              <w:rPr>
                <w:rFonts w:ascii="Times New Roman" w:hAnsi="Times New Roman"/>
                <w:sz w:val="28"/>
                <w:szCs w:val="28"/>
                <w:lang w:val="en-US"/>
              </w:rPr>
              <w:t xml:space="preserve"> </w:t>
            </w:r>
            <w:r w:rsidRPr="004B4ADF">
              <w:rPr>
                <w:rFonts w:ascii="Times New Roman" w:hAnsi="Times New Roman"/>
                <w:sz w:val="28"/>
                <w:szCs w:val="28"/>
              </w:rPr>
              <w:t>г.</w:t>
            </w:r>
          </w:p>
        </w:tc>
        <w:tc>
          <w:tcPr>
            <w:tcW w:w="2333" w:type="dxa"/>
            <w:gridSpan w:val="2"/>
          </w:tcPr>
          <w:p w14:paraId="07FF607D" w14:textId="132D15F6" w:rsidR="00CD379D" w:rsidRPr="004B4ADF" w:rsidRDefault="00CD379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2023</w:t>
            </w:r>
            <w:r w:rsidR="00B157D7">
              <w:rPr>
                <w:rFonts w:ascii="Times New Roman" w:hAnsi="Times New Roman"/>
                <w:sz w:val="28"/>
                <w:szCs w:val="28"/>
                <w:lang w:val="en-US"/>
              </w:rPr>
              <w:t xml:space="preserve"> </w:t>
            </w:r>
            <w:r w:rsidRPr="004B4ADF">
              <w:rPr>
                <w:rFonts w:ascii="Times New Roman" w:hAnsi="Times New Roman"/>
                <w:sz w:val="28"/>
                <w:szCs w:val="28"/>
              </w:rPr>
              <w:t>г.</w:t>
            </w:r>
          </w:p>
        </w:tc>
        <w:tc>
          <w:tcPr>
            <w:tcW w:w="2333" w:type="dxa"/>
            <w:gridSpan w:val="2"/>
          </w:tcPr>
          <w:p w14:paraId="6B253E66" w14:textId="75FB0930" w:rsidR="00CD379D" w:rsidRPr="004B4ADF" w:rsidRDefault="00B157D7" w:rsidP="00397AB8">
            <w:pPr>
              <w:spacing w:after="0" w:line="240" w:lineRule="auto"/>
              <w:contextualSpacing/>
              <w:jc w:val="center"/>
              <w:rPr>
                <w:rFonts w:ascii="Times New Roman" w:hAnsi="Times New Roman"/>
                <w:sz w:val="28"/>
                <w:szCs w:val="28"/>
              </w:rPr>
            </w:pPr>
            <w:proofErr w:type="spellStart"/>
            <w:r>
              <w:rPr>
                <w:rFonts w:ascii="Times New Roman" w:hAnsi="Times New Roman"/>
                <w:sz w:val="28"/>
                <w:szCs w:val="28"/>
              </w:rPr>
              <w:t>янв</w:t>
            </w:r>
            <w:proofErr w:type="spellEnd"/>
            <w:r w:rsidR="00CD379D" w:rsidRPr="004B4ADF">
              <w:rPr>
                <w:rFonts w:ascii="Times New Roman" w:hAnsi="Times New Roman"/>
                <w:sz w:val="28"/>
                <w:szCs w:val="28"/>
              </w:rPr>
              <w:t>-дек. 2024</w:t>
            </w:r>
            <w:r>
              <w:rPr>
                <w:rFonts w:ascii="Times New Roman" w:hAnsi="Times New Roman"/>
                <w:sz w:val="28"/>
                <w:szCs w:val="28"/>
                <w:lang w:val="en-US"/>
              </w:rPr>
              <w:t xml:space="preserve"> </w:t>
            </w:r>
            <w:r w:rsidR="00CD379D" w:rsidRPr="004B4ADF">
              <w:rPr>
                <w:rFonts w:ascii="Times New Roman" w:hAnsi="Times New Roman"/>
                <w:sz w:val="28"/>
                <w:szCs w:val="28"/>
              </w:rPr>
              <w:t>г.</w:t>
            </w:r>
          </w:p>
        </w:tc>
      </w:tr>
      <w:tr w:rsidR="00CD379D" w:rsidRPr="004B4ADF" w14:paraId="046942C7" w14:textId="77777777" w:rsidTr="00B157D7">
        <w:tc>
          <w:tcPr>
            <w:tcW w:w="2854" w:type="dxa"/>
            <w:vMerge/>
          </w:tcPr>
          <w:p w14:paraId="07371450" w14:textId="77777777" w:rsidR="00CD379D" w:rsidRPr="004B4ADF" w:rsidRDefault="00CD379D" w:rsidP="00397AB8">
            <w:pPr>
              <w:spacing w:after="0" w:line="240" w:lineRule="auto"/>
              <w:contextualSpacing/>
              <w:jc w:val="both"/>
              <w:rPr>
                <w:rFonts w:ascii="Times New Roman" w:hAnsi="Times New Roman"/>
                <w:sz w:val="28"/>
                <w:szCs w:val="28"/>
              </w:rPr>
            </w:pPr>
          </w:p>
        </w:tc>
        <w:tc>
          <w:tcPr>
            <w:tcW w:w="1566" w:type="dxa"/>
          </w:tcPr>
          <w:p w14:paraId="6712F12A" w14:textId="77777777" w:rsidR="00CD379D" w:rsidRPr="004B4ADF" w:rsidRDefault="00C678E0"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количество</w:t>
            </w:r>
          </w:p>
        </w:tc>
        <w:tc>
          <w:tcPr>
            <w:tcW w:w="767" w:type="dxa"/>
          </w:tcPr>
          <w:p w14:paraId="5CBAC99F" w14:textId="77777777" w:rsidR="00CD379D" w:rsidRPr="004B4ADF" w:rsidRDefault="00CD379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566" w:type="dxa"/>
          </w:tcPr>
          <w:p w14:paraId="04D5D226" w14:textId="77777777" w:rsidR="00CD379D" w:rsidRPr="004B4ADF" w:rsidRDefault="00C678E0"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количество</w:t>
            </w:r>
          </w:p>
        </w:tc>
        <w:tc>
          <w:tcPr>
            <w:tcW w:w="767" w:type="dxa"/>
          </w:tcPr>
          <w:p w14:paraId="19EBB92C" w14:textId="77777777" w:rsidR="00CD379D" w:rsidRPr="004B4ADF" w:rsidRDefault="00CD379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c>
          <w:tcPr>
            <w:tcW w:w="1566" w:type="dxa"/>
          </w:tcPr>
          <w:p w14:paraId="032B9DC3" w14:textId="77777777" w:rsidR="00CD379D" w:rsidRPr="004B4ADF" w:rsidRDefault="00C678E0"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количество</w:t>
            </w:r>
          </w:p>
        </w:tc>
        <w:tc>
          <w:tcPr>
            <w:tcW w:w="767" w:type="dxa"/>
          </w:tcPr>
          <w:p w14:paraId="3B4FEDF9" w14:textId="77777777" w:rsidR="00CD379D" w:rsidRPr="004B4ADF" w:rsidRDefault="00CD379D" w:rsidP="00397AB8">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доля</w:t>
            </w:r>
          </w:p>
        </w:tc>
      </w:tr>
      <w:tr w:rsidR="00D177ED" w:rsidRPr="004B4ADF" w14:paraId="77B44E07" w14:textId="77777777" w:rsidTr="00B157D7">
        <w:tc>
          <w:tcPr>
            <w:tcW w:w="2854" w:type="dxa"/>
          </w:tcPr>
          <w:p w14:paraId="55338430" w14:textId="5A7FEA4D" w:rsidR="00D177ED" w:rsidRPr="004B4ADF" w:rsidRDefault="00D177ED" w:rsidP="00D177ED">
            <w:pPr>
              <w:spacing w:after="0" w:line="240" w:lineRule="auto"/>
              <w:contextualSpacing/>
              <w:jc w:val="both"/>
              <w:rPr>
                <w:rFonts w:ascii="Times New Roman" w:hAnsi="Times New Roman"/>
                <w:sz w:val="28"/>
                <w:szCs w:val="28"/>
                <w:lang w:val="kk-KZ"/>
              </w:rPr>
            </w:pPr>
            <w:r w:rsidRPr="004B4ADF">
              <w:rPr>
                <w:rFonts w:ascii="Times New Roman" w:hAnsi="Times New Roman"/>
                <w:sz w:val="28"/>
                <w:szCs w:val="28"/>
              </w:rPr>
              <w:t>Единовременная вместимость мест размещения по области</w:t>
            </w:r>
          </w:p>
        </w:tc>
        <w:tc>
          <w:tcPr>
            <w:tcW w:w="1566" w:type="dxa"/>
          </w:tcPr>
          <w:p w14:paraId="3463129C" w14:textId="282FFE9E" w:rsidR="00D177ED" w:rsidRPr="004B4ADF" w:rsidRDefault="00D177ED" w:rsidP="00D177ED">
            <w:pPr>
              <w:spacing w:after="0" w:line="240" w:lineRule="auto"/>
              <w:contextualSpacing/>
              <w:jc w:val="center"/>
              <w:rPr>
                <w:rFonts w:ascii="Times New Roman" w:hAnsi="Times New Roman"/>
                <w:bCs/>
                <w:iCs/>
                <w:sz w:val="28"/>
                <w:szCs w:val="28"/>
              </w:rPr>
            </w:pPr>
            <w:r w:rsidRPr="004B4ADF">
              <w:rPr>
                <w:rFonts w:ascii="Times New Roman" w:hAnsi="Times New Roman"/>
                <w:bCs/>
                <w:iCs/>
                <w:sz w:val="28"/>
                <w:szCs w:val="28"/>
              </w:rPr>
              <w:t>14</w:t>
            </w:r>
            <w:r w:rsidR="004B4ADF">
              <w:rPr>
                <w:rFonts w:ascii="Times New Roman" w:hAnsi="Times New Roman"/>
                <w:bCs/>
                <w:iCs/>
                <w:sz w:val="28"/>
                <w:szCs w:val="28"/>
              </w:rPr>
              <w:t xml:space="preserve"> </w:t>
            </w:r>
            <w:r w:rsidRPr="004B4ADF">
              <w:rPr>
                <w:rFonts w:ascii="Times New Roman" w:hAnsi="Times New Roman"/>
                <w:bCs/>
                <w:iCs/>
                <w:sz w:val="28"/>
                <w:szCs w:val="28"/>
              </w:rPr>
              <w:t>475</w:t>
            </w:r>
          </w:p>
        </w:tc>
        <w:tc>
          <w:tcPr>
            <w:tcW w:w="767" w:type="dxa"/>
          </w:tcPr>
          <w:p w14:paraId="57CDB719" w14:textId="25FFB410" w:rsidR="00D177ED" w:rsidRPr="004B4ADF" w:rsidRDefault="00D177ED" w:rsidP="00D177ED">
            <w:pPr>
              <w:spacing w:after="0" w:line="240" w:lineRule="auto"/>
              <w:contextualSpacing/>
              <w:jc w:val="center"/>
              <w:rPr>
                <w:rFonts w:ascii="Times New Roman" w:hAnsi="Times New Roman"/>
                <w:bCs/>
                <w:iCs/>
                <w:sz w:val="28"/>
                <w:szCs w:val="28"/>
              </w:rPr>
            </w:pPr>
          </w:p>
        </w:tc>
        <w:tc>
          <w:tcPr>
            <w:tcW w:w="1566" w:type="dxa"/>
          </w:tcPr>
          <w:p w14:paraId="09F61E6A" w14:textId="20D0900C" w:rsidR="00D177ED" w:rsidRPr="004B4ADF" w:rsidRDefault="00D177ED" w:rsidP="00D177ED">
            <w:pPr>
              <w:spacing w:after="0" w:line="240" w:lineRule="auto"/>
              <w:contextualSpacing/>
              <w:jc w:val="center"/>
              <w:rPr>
                <w:rFonts w:ascii="Times New Roman" w:hAnsi="Times New Roman"/>
                <w:bCs/>
                <w:iCs/>
                <w:sz w:val="28"/>
                <w:szCs w:val="28"/>
              </w:rPr>
            </w:pPr>
            <w:r w:rsidRPr="004B4ADF">
              <w:rPr>
                <w:rFonts w:ascii="Times New Roman" w:hAnsi="Times New Roman"/>
                <w:bCs/>
                <w:iCs/>
                <w:sz w:val="28"/>
                <w:szCs w:val="28"/>
              </w:rPr>
              <w:t>14</w:t>
            </w:r>
            <w:r w:rsidR="004B4ADF">
              <w:rPr>
                <w:rFonts w:ascii="Times New Roman" w:hAnsi="Times New Roman"/>
                <w:bCs/>
                <w:iCs/>
                <w:sz w:val="28"/>
                <w:szCs w:val="28"/>
              </w:rPr>
              <w:t xml:space="preserve"> </w:t>
            </w:r>
            <w:r w:rsidRPr="004B4ADF">
              <w:rPr>
                <w:rFonts w:ascii="Times New Roman" w:hAnsi="Times New Roman"/>
                <w:bCs/>
                <w:iCs/>
                <w:sz w:val="28"/>
                <w:szCs w:val="28"/>
              </w:rPr>
              <w:t>577</w:t>
            </w:r>
          </w:p>
        </w:tc>
        <w:tc>
          <w:tcPr>
            <w:tcW w:w="767" w:type="dxa"/>
          </w:tcPr>
          <w:p w14:paraId="41F9844D" w14:textId="5DAB84EE" w:rsidR="00D177ED" w:rsidRPr="004B4ADF" w:rsidRDefault="00D177ED" w:rsidP="00D177ED">
            <w:pPr>
              <w:spacing w:after="0" w:line="240" w:lineRule="auto"/>
              <w:contextualSpacing/>
              <w:jc w:val="center"/>
              <w:rPr>
                <w:rFonts w:ascii="Times New Roman" w:hAnsi="Times New Roman"/>
                <w:bCs/>
                <w:iCs/>
                <w:sz w:val="28"/>
                <w:szCs w:val="28"/>
              </w:rPr>
            </w:pPr>
          </w:p>
        </w:tc>
        <w:tc>
          <w:tcPr>
            <w:tcW w:w="1566" w:type="dxa"/>
          </w:tcPr>
          <w:p w14:paraId="1C5555DE" w14:textId="7C32E45D" w:rsidR="00D177ED" w:rsidRPr="004B4ADF" w:rsidRDefault="00D177ED" w:rsidP="00D177ED">
            <w:pPr>
              <w:spacing w:after="0" w:line="240" w:lineRule="auto"/>
              <w:contextualSpacing/>
              <w:jc w:val="center"/>
              <w:rPr>
                <w:rFonts w:ascii="Times New Roman" w:hAnsi="Times New Roman"/>
                <w:bCs/>
                <w:iCs/>
                <w:sz w:val="28"/>
                <w:szCs w:val="28"/>
              </w:rPr>
            </w:pPr>
            <w:r w:rsidRPr="004B4ADF">
              <w:rPr>
                <w:rFonts w:ascii="Times New Roman" w:hAnsi="Times New Roman"/>
                <w:bCs/>
                <w:iCs/>
                <w:sz w:val="28"/>
                <w:szCs w:val="28"/>
              </w:rPr>
              <w:t>16</w:t>
            </w:r>
            <w:r w:rsidR="004B4ADF">
              <w:rPr>
                <w:rFonts w:ascii="Times New Roman" w:hAnsi="Times New Roman"/>
                <w:bCs/>
                <w:iCs/>
                <w:sz w:val="28"/>
                <w:szCs w:val="28"/>
              </w:rPr>
              <w:t xml:space="preserve"> </w:t>
            </w:r>
            <w:r w:rsidRPr="004B4ADF">
              <w:rPr>
                <w:rFonts w:ascii="Times New Roman" w:hAnsi="Times New Roman"/>
                <w:bCs/>
                <w:iCs/>
                <w:sz w:val="28"/>
                <w:szCs w:val="28"/>
              </w:rPr>
              <w:t>516</w:t>
            </w:r>
          </w:p>
        </w:tc>
        <w:tc>
          <w:tcPr>
            <w:tcW w:w="767" w:type="dxa"/>
          </w:tcPr>
          <w:p w14:paraId="10CBDB9A" w14:textId="1817845E" w:rsidR="00D177ED" w:rsidRPr="004B4ADF" w:rsidRDefault="00D177ED" w:rsidP="00D177ED">
            <w:pPr>
              <w:spacing w:after="0" w:line="240" w:lineRule="auto"/>
              <w:contextualSpacing/>
              <w:jc w:val="center"/>
              <w:rPr>
                <w:rFonts w:ascii="Times New Roman" w:hAnsi="Times New Roman"/>
                <w:bCs/>
                <w:iCs/>
                <w:sz w:val="28"/>
                <w:szCs w:val="28"/>
              </w:rPr>
            </w:pPr>
          </w:p>
        </w:tc>
      </w:tr>
      <w:tr w:rsidR="00D177ED" w:rsidRPr="004B4ADF" w14:paraId="4FE3AD98" w14:textId="77777777" w:rsidTr="00B157D7">
        <w:tc>
          <w:tcPr>
            <w:tcW w:w="2854" w:type="dxa"/>
          </w:tcPr>
          <w:p w14:paraId="5B224D64" w14:textId="51A275E6" w:rsidR="00D177ED" w:rsidRPr="004B4ADF" w:rsidRDefault="00D177ED" w:rsidP="00D177ED">
            <w:pPr>
              <w:spacing w:after="0" w:line="240" w:lineRule="auto"/>
              <w:contextualSpacing/>
              <w:jc w:val="both"/>
              <w:rPr>
                <w:rFonts w:ascii="Times New Roman" w:hAnsi="Times New Roman"/>
                <w:sz w:val="28"/>
                <w:szCs w:val="28"/>
              </w:rPr>
            </w:pPr>
            <w:r w:rsidRPr="004B4ADF">
              <w:rPr>
                <w:rFonts w:ascii="Times New Roman" w:hAnsi="Times New Roman"/>
                <w:sz w:val="28"/>
                <w:szCs w:val="28"/>
              </w:rPr>
              <w:t>Единовременная вместимость мест размещения по району, койко-мест</w:t>
            </w:r>
          </w:p>
        </w:tc>
        <w:tc>
          <w:tcPr>
            <w:tcW w:w="1566" w:type="dxa"/>
          </w:tcPr>
          <w:p w14:paraId="4DFFD011" w14:textId="606377E1" w:rsidR="00D177ED" w:rsidRPr="004B4ADF" w:rsidRDefault="00D177ED" w:rsidP="00D177ED">
            <w:pPr>
              <w:spacing w:after="0" w:line="240" w:lineRule="auto"/>
              <w:contextualSpacing/>
              <w:jc w:val="center"/>
              <w:rPr>
                <w:rFonts w:ascii="Times New Roman" w:hAnsi="Times New Roman"/>
                <w:sz w:val="28"/>
                <w:szCs w:val="28"/>
              </w:rPr>
            </w:pPr>
            <w:r w:rsidRPr="004B4ADF">
              <w:rPr>
                <w:rFonts w:ascii="Times New Roman" w:hAnsi="Times New Roman"/>
                <w:sz w:val="28"/>
                <w:szCs w:val="28"/>
              </w:rPr>
              <w:t>421</w:t>
            </w:r>
          </w:p>
        </w:tc>
        <w:tc>
          <w:tcPr>
            <w:tcW w:w="767" w:type="dxa"/>
          </w:tcPr>
          <w:p w14:paraId="69DDF4BD" w14:textId="0A781F8F" w:rsidR="00D177ED" w:rsidRPr="004B4ADF" w:rsidRDefault="00D177ED" w:rsidP="00D177ED">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2,9</w:t>
            </w:r>
          </w:p>
        </w:tc>
        <w:tc>
          <w:tcPr>
            <w:tcW w:w="1566" w:type="dxa"/>
          </w:tcPr>
          <w:p w14:paraId="0302EB54" w14:textId="562992F7" w:rsidR="00D177ED" w:rsidRPr="00B157D7" w:rsidRDefault="00D8677C" w:rsidP="00D177ED">
            <w:pPr>
              <w:spacing w:after="0" w:line="240" w:lineRule="auto"/>
              <w:contextualSpacing/>
              <w:jc w:val="center"/>
              <w:rPr>
                <w:rFonts w:ascii="Times New Roman" w:hAnsi="Times New Roman"/>
                <w:sz w:val="28"/>
                <w:szCs w:val="28"/>
              </w:rPr>
            </w:pPr>
            <w:r w:rsidRPr="00B157D7">
              <w:rPr>
                <w:rFonts w:ascii="Times New Roman" w:hAnsi="Times New Roman"/>
                <w:sz w:val="28"/>
                <w:szCs w:val="28"/>
              </w:rPr>
              <w:t>372</w:t>
            </w:r>
          </w:p>
        </w:tc>
        <w:tc>
          <w:tcPr>
            <w:tcW w:w="767" w:type="dxa"/>
          </w:tcPr>
          <w:p w14:paraId="220AA1E0" w14:textId="0036501A" w:rsidR="00D177ED" w:rsidRPr="004B4ADF" w:rsidRDefault="00D8677C" w:rsidP="00D177ED">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2,5</w:t>
            </w:r>
          </w:p>
        </w:tc>
        <w:tc>
          <w:tcPr>
            <w:tcW w:w="1566" w:type="dxa"/>
          </w:tcPr>
          <w:p w14:paraId="0CF0D63D" w14:textId="00849F8F" w:rsidR="00D177ED" w:rsidRPr="00B157D7" w:rsidRDefault="00D8677C" w:rsidP="00D177ED">
            <w:pPr>
              <w:spacing w:after="0" w:line="240" w:lineRule="auto"/>
              <w:contextualSpacing/>
              <w:jc w:val="center"/>
              <w:rPr>
                <w:rFonts w:ascii="Times New Roman" w:hAnsi="Times New Roman"/>
                <w:sz w:val="28"/>
                <w:szCs w:val="28"/>
              </w:rPr>
            </w:pPr>
            <w:r w:rsidRPr="00B157D7">
              <w:rPr>
                <w:rFonts w:ascii="Times New Roman" w:hAnsi="Times New Roman"/>
                <w:sz w:val="28"/>
                <w:szCs w:val="28"/>
              </w:rPr>
              <w:t>413</w:t>
            </w:r>
          </w:p>
        </w:tc>
        <w:tc>
          <w:tcPr>
            <w:tcW w:w="767" w:type="dxa"/>
          </w:tcPr>
          <w:p w14:paraId="0E578DB2" w14:textId="5F9F2E2B" w:rsidR="00D177ED" w:rsidRPr="004B4ADF" w:rsidRDefault="00DE4A2F" w:rsidP="00D177ED">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2,5</w:t>
            </w:r>
          </w:p>
        </w:tc>
      </w:tr>
      <w:tr w:rsidR="00D177ED" w:rsidRPr="004B4ADF" w14:paraId="5AC608C2" w14:textId="77777777" w:rsidTr="00B157D7">
        <w:tc>
          <w:tcPr>
            <w:tcW w:w="2854" w:type="dxa"/>
          </w:tcPr>
          <w:p w14:paraId="6C878871" w14:textId="3842D2EF" w:rsidR="00D177ED" w:rsidRPr="004B4ADF" w:rsidRDefault="00D8677C" w:rsidP="00D177ED">
            <w:pPr>
              <w:spacing w:after="0" w:line="240" w:lineRule="auto"/>
              <w:contextualSpacing/>
              <w:jc w:val="both"/>
              <w:rPr>
                <w:rFonts w:ascii="Times New Roman" w:hAnsi="Times New Roman"/>
                <w:sz w:val="28"/>
                <w:szCs w:val="28"/>
              </w:rPr>
            </w:pPr>
            <w:bookmarkStart w:id="2" w:name="_Hlk217490845"/>
            <w:r w:rsidRPr="004B4ADF">
              <w:rPr>
                <w:rFonts w:ascii="Times New Roman" w:hAnsi="Times New Roman"/>
                <w:sz w:val="28"/>
                <w:szCs w:val="28"/>
              </w:rPr>
              <w:lastRenderedPageBreak/>
              <w:t>Количество обслуженных посетителей по области, человек</w:t>
            </w:r>
          </w:p>
        </w:tc>
        <w:tc>
          <w:tcPr>
            <w:tcW w:w="1566" w:type="dxa"/>
          </w:tcPr>
          <w:p w14:paraId="268A4A4B" w14:textId="46A1788E" w:rsidR="00D177ED" w:rsidRPr="004B4ADF" w:rsidRDefault="00D8677C" w:rsidP="00D177ED">
            <w:pPr>
              <w:spacing w:after="0" w:line="240" w:lineRule="auto"/>
              <w:contextualSpacing/>
              <w:jc w:val="center"/>
              <w:rPr>
                <w:rFonts w:ascii="Times New Roman" w:hAnsi="Times New Roman"/>
                <w:bCs/>
                <w:iCs/>
                <w:sz w:val="28"/>
                <w:szCs w:val="28"/>
              </w:rPr>
            </w:pPr>
            <w:r w:rsidRPr="004B4ADF">
              <w:rPr>
                <w:rFonts w:ascii="Times New Roman" w:hAnsi="Times New Roman"/>
                <w:bCs/>
                <w:iCs/>
                <w:sz w:val="28"/>
                <w:szCs w:val="28"/>
              </w:rPr>
              <w:t>443 184</w:t>
            </w:r>
          </w:p>
        </w:tc>
        <w:tc>
          <w:tcPr>
            <w:tcW w:w="767" w:type="dxa"/>
          </w:tcPr>
          <w:p w14:paraId="2250E0CF" w14:textId="3B9AB142" w:rsidR="00D177ED" w:rsidRPr="004B4ADF" w:rsidRDefault="00D177ED" w:rsidP="00D177ED">
            <w:pPr>
              <w:spacing w:after="0" w:line="240" w:lineRule="auto"/>
              <w:contextualSpacing/>
              <w:jc w:val="center"/>
              <w:rPr>
                <w:rFonts w:ascii="Times New Roman" w:hAnsi="Times New Roman"/>
                <w:bCs/>
                <w:iCs/>
                <w:sz w:val="28"/>
                <w:szCs w:val="28"/>
              </w:rPr>
            </w:pPr>
          </w:p>
        </w:tc>
        <w:tc>
          <w:tcPr>
            <w:tcW w:w="1566" w:type="dxa"/>
          </w:tcPr>
          <w:p w14:paraId="13CD3C92" w14:textId="58B02739" w:rsidR="00D177ED" w:rsidRPr="00B157D7" w:rsidRDefault="00D8677C" w:rsidP="00D177ED">
            <w:pPr>
              <w:spacing w:after="0" w:line="240" w:lineRule="auto"/>
              <w:contextualSpacing/>
              <w:jc w:val="center"/>
              <w:rPr>
                <w:rFonts w:ascii="Times New Roman" w:hAnsi="Times New Roman"/>
                <w:bCs/>
                <w:iCs/>
                <w:sz w:val="28"/>
                <w:szCs w:val="28"/>
              </w:rPr>
            </w:pPr>
            <w:r w:rsidRPr="00B157D7">
              <w:rPr>
                <w:rFonts w:ascii="Times New Roman" w:hAnsi="Times New Roman"/>
                <w:bCs/>
                <w:iCs/>
                <w:sz w:val="28"/>
                <w:szCs w:val="28"/>
              </w:rPr>
              <w:t>504 542</w:t>
            </w:r>
          </w:p>
        </w:tc>
        <w:tc>
          <w:tcPr>
            <w:tcW w:w="767" w:type="dxa"/>
          </w:tcPr>
          <w:p w14:paraId="43995893" w14:textId="66A221FD" w:rsidR="00D177ED" w:rsidRPr="004B4ADF" w:rsidRDefault="00D177ED" w:rsidP="00D177ED">
            <w:pPr>
              <w:spacing w:after="0" w:line="240" w:lineRule="auto"/>
              <w:contextualSpacing/>
              <w:jc w:val="center"/>
              <w:rPr>
                <w:rFonts w:ascii="Times New Roman" w:hAnsi="Times New Roman"/>
                <w:bCs/>
                <w:iCs/>
                <w:sz w:val="28"/>
                <w:szCs w:val="28"/>
              </w:rPr>
            </w:pPr>
          </w:p>
        </w:tc>
        <w:tc>
          <w:tcPr>
            <w:tcW w:w="1566" w:type="dxa"/>
          </w:tcPr>
          <w:p w14:paraId="6CE7C755" w14:textId="06BA81BA" w:rsidR="00D177ED" w:rsidRPr="004B4ADF" w:rsidRDefault="00D8677C" w:rsidP="00D177ED">
            <w:pPr>
              <w:spacing w:after="0" w:line="240" w:lineRule="auto"/>
              <w:contextualSpacing/>
              <w:jc w:val="center"/>
              <w:rPr>
                <w:rFonts w:ascii="Times New Roman" w:hAnsi="Times New Roman"/>
                <w:bCs/>
                <w:iCs/>
                <w:sz w:val="28"/>
                <w:szCs w:val="28"/>
              </w:rPr>
            </w:pPr>
            <w:r w:rsidRPr="004B4ADF">
              <w:rPr>
                <w:rFonts w:ascii="Times New Roman" w:hAnsi="Times New Roman"/>
                <w:bCs/>
                <w:iCs/>
                <w:sz w:val="28"/>
                <w:szCs w:val="28"/>
              </w:rPr>
              <w:t>533 376</w:t>
            </w:r>
          </w:p>
        </w:tc>
        <w:tc>
          <w:tcPr>
            <w:tcW w:w="767" w:type="dxa"/>
          </w:tcPr>
          <w:p w14:paraId="12D6F01B" w14:textId="6AC83F5F" w:rsidR="00D177ED" w:rsidRPr="004B4ADF" w:rsidRDefault="00D177ED" w:rsidP="00D177ED">
            <w:pPr>
              <w:spacing w:after="0" w:line="240" w:lineRule="auto"/>
              <w:contextualSpacing/>
              <w:jc w:val="center"/>
              <w:rPr>
                <w:rFonts w:ascii="Times New Roman" w:hAnsi="Times New Roman"/>
                <w:bCs/>
                <w:iCs/>
                <w:sz w:val="28"/>
                <w:szCs w:val="28"/>
              </w:rPr>
            </w:pPr>
          </w:p>
        </w:tc>
      </w:tr>
      <w:bookmarkEnd w:id="2"/>
      <w:tr w:rsidR="00D177ED" w:rsidRPr="004B4ADF" w14:paraId="35A781E8" w14:textId="77777777" w:rsidTr="00B157D7">
        <w:tc>
          <w:tcPr>
            <w:tcW w:w="2854" w:type="dxa"/>
          </w:tcPr>
          <w:p w14:paraId="21BAD51E" w14:textId="2693657B" w:rsidR="00D177ED" w:rsidRPr="004B4ADF" w:rsidRDefault="00D8677C" w:rsidP="00D177ED">
            <w:pPr>
              <w:spacing w:after="0" w:line="240" w:lineRule="auto"/>
              <w:contextualSpacing/>
              <w:jc w:val="both"/>
              <w:rPr>
                <w:rFonts w:ascii="Times New Roman" w:hAnsi="Times New Roman"/>
                <w:sz w:val="28"/>
                <w:szCs w:val="28"/>
              </w:rPr>
            </w:pPr>
            <w:r w:rsidRPr="004B4ADF">
              <w:rPr>
                <w:rFonts w:ascii="Times New Roman" w:hAnsi="Times New Roman"/>
                <w:sz w:val="28"/>
                <w:szCs w:val="28"/>
              </w:rPr>
              <w:t>Количество обслуженных посетителей по району, человек</w:t>
            </w:r>
          </w:p>
        </w:tc>
        <w:tc>
          <w:tcPr>
            <w:tcW w:w="1566" w:type="dxa"/>
          </w:tcPr>
          <w:p w14:paraId="178E9DCB" w14:textId="1F340EB5" w:rsidR="00D177ED" w:rsidRPr="00B157D7" w:rsidRDefault="00D8677C" w:rsidP="00D177ED">
            <w:pPr>
              <w:spacing w:after="0" w:line="240" w:lineRule="auto"/>
              <w:contextualSpacing/>
              <w:jc w:val="center"/>
              <w:rPr>
                <w:rFonts w:ascii="Times New Roman" w:hAnsi="Times New Roman"/>
                <w:sz w:val="28"/>
                <w:szCs w:val="28"/>
              </w:rPr>
            </w:pPr>
            <w:r w:rsidRPr="00B157D7">
              <w:rPr>
                <w:rFonts w:ascii="Times New Roman" w:hAnsi="Times New Roman"/>
                <w:sz w:val="28"/>
                <w:szCs w:val="28"/>
              </w:rPr>
              <w:t>10 837</w:t>
            </w:r>
          </w:p>
        </w:tc>
        <w:tc>
          <w:tcPr>
            <w:tcW w:w="767" w:type="dxa"/>
          </w:tcPr>
          <w:p w14:paraId="55482992" w14:textId="20D8B1FE" w:rsidR="00D177ED" w:rsidRPr="004B4ADF" w:rsidRDefault="00D8677C" w:rsidP="00D177ED">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2,4</w:t>
            </w:r>
          </w:p>
        </w:tc>
        <w:tc>
          <w:tcPr>
            <w:tcW w:w="1566" w:type="dxa"/>
          </w:tcPr>
          <w:p w14:paraId="4C6FA20D" w14:textId="79D935F1" w:rsidR="00D177ED" w:rsidRPr="00B157D7" w:rsidRDefault="00D8677C" w:rsidP="00D177ED">
            <w:pPr>
              <w:spacing w:after="0" w:line="240" w:lineRule="auto"/>
              <w:contextualSpacing/>
              <w:jc w:val="center"/>
              <w:rPr>
                <w:rFonts w:ascii="Times New Roman" w:hAnsi="Times New Roman"/>
                <w:sz w:val="28"/>
                <w:szCs w:val="28"/>
              </w:rPr>
            </w:pPr>
            <w:r w:rsidRPr="00B157D7">
              <w:rPr>
                <w:rFonts w:ascii="Times New Roman" w:hAnsi="Times New Roman"/>
                <w:sz w:val="28"/>
                <w:szCs w:val="28"/>
              </w:rPr>
              <w:t>17 281</w:t>
            </w:r>
          </w:p>
        </w:tc>
        <w:tc>
          <w:tcPr>
            <w:tcW w:w="767" w:type="dxa"/>
          </w:tcPr>
          <w:p w14:paraId="71A8A8A8" w14:textId="39CE4206" w:rsidR="00D177ED" w:rsidRPr="004B4ADF" w:rsidRDefault="00D8677C" w:rsidP="00D177ED">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3,4</w:t>
            </w:r>
          </w:p>
        </w:tc>
        <w:tc>
          <w:tcPr>
            <w:tcW w:w="1566" w:type="dxa"/>
          </w:tcPr>
          <w:p w14:paraId="6E5B305C" w14:textId="7E1F9784" w:rsidR="00D177ED" w:rsidRPr="00B157D7" w:rsidRDefault="00D8677C" w:rsidP="00D177ED">
            <w:pPr>
              <w:spacing w:after="0" w:line="240" w:lineRule="auto"/>
              <w:contextualSpacing/>
              <w:jc w:val="center"/>
              <w:rPr>
                <w:rFonts w:ascii="Times New Roman" w:hAnsi="Times New Roman"/>
                <w:sz w:val="28"/>
                <w:szCs w:val="28"/>
              </w:rPr>
            </w:pPr>
            <w:r w:rsidRPr="00B157D7">
              <w:rPr>
                <w:rFonts w:ascii="Times New Roman" w:hAnsi="Times New Roman"/>
                <w:sz w:val="28"/>
                <w:szCs w:val="28"/>
              </w:rPr>
              <w:t>9 356</w:t>
            </w:r>
          </w:p>
        </w:tc>
        <w:tc>
          <w:tcPr>
            <w:tcW w:w="767" w:type="dxa"/>
          </w:tcPr>
          <w:p w14:paraId="3B5B3906" w14:textId="081362F6" w:rsidR="00D177ED" w:rsidRPr="004B4ADF" w:rsidRDefault="00D8677C" w:rsidP="00D177ED">
            <w:pPr>
              <w:spacing w:after="0" w:line="240" w:lineRule="auto"/>
              <w:contextualSpacing/>
              <w:jc w:val="center"/>
              <w:rPr>
                <w:rFonts w:ascii="Times New Roman" w:hAnsi="Times New Roman"/>
                <w:i/>
                <w:sz w:val="28"/>
                <w:szCs w:val="28"/>
              </w:rPr>
            </w:pPr>
            <w:r w:rsidRPr="004B4ADF">
              <w:rPr>
                <w:rFonts w:ascii="Times New Roman" w:hAnsi="Times New Roman"/>
                <w:i/>
                <w:sz w:val="28"/>
                <w:szCs w:val="28"/>
              </w:rPr>
              <w:t>1,8</w:t>
            </w:r>
          </w:p>
        </w:tc>
      </w:tr>
    </w:tbl>
    <w:p w14:paraId="491971EA" w14:textId="77777777" w:rsidR="00927321" w:rsidRPr="004B4ADF" w:rsidRDefault="00927321" w:rsidP="00CB2FB2">
      <w:pPr>
        <w:spacing w:after="0" w:line="240" w:lineRule="auto"/>
        <w:ind w:firstLine="709"/>
        <w:contextualSpacing/>
        <w:jc w:val="both"/>
        <w:rPr>
          <w:rFonts w:ascii="Times New Roman" w:hAnsi="Times New Roman"/>
          <w:sz w:val="28"/>
          <w:szCs w:val="28"/>
        </w:rPr>
      </w:pPr>
    </w:p>
    <w:p w14:paraId="58815A69" w14:textId="67914A71" w:rsidR="00DE4A2F" w:rsidRPr="004B4ADF" w:rsidRDefault="00DE4A2F" w:rsidP="00CB2FB2">
      <w:pPr>
        <w:spacing w:after="0" w:line="240" w:lineRule="auto"/>
        <w:ind w:firstLine="709"/>
        <w:contextualSpacing/>
        <w:jc w:val="both"/>
        <w:rPr>
          <w:rFonts w:ascii="Times New Roman" w:hAnsi="Times New Roman"/>
          <w:sz w:val="28"/>
          <w:szCs w:val="28"/>
        </w:rPr>
      </w:pPr>
      <w:r w:rsidRPr="004B4ADF">
        <w:rPr>
          <w:rStyle w:val="af0"/>
          <w:rFonts w:ascii="Times New Roman" w:hAnsi="Times New Roman"/>
          <w:b w:val="0"/>
          <w:sz w:val="28"/>
          <w:szCs w:val="28"/>
        </w:rPr>
        <w:t>Общая площадь введённых в эксплуатацию жилых зданий</w:t>
      </w:r>
      <w:r w:rsidRPr="004B4ADF">
        <w:rPr>
          <w:rFonts w:ascii="Times New Roman" w:hAnsi="Times New Roman"/>
          <w:sz w:val="28"/>
          <w:szCs w:val="28"/>
        </w:rPr>
        <w:t xml:space="preserve"> демонстрирует устойчивую положительную динамику. За анализируемый период показатель увеличился с 5 098 кв. м до 8 727 кв. м, что свидетельствует об активизации жилищного строительства и росте инвестиционной активности в сфере жилищного строительства. Увеличение объемов ввода жилья способствует улучшению жилищных условий населения и формированию благоприятной среды для социально-экономического развития региона.</w:t>
      </w:r>
    </w:p>
    <w:p w14:paraId="4BE1CF74" w14:textId="77777777" w:rsidR="00DE4A2F" w:rsidRPr="004B4ADF" w:rsidRDefault="00DE4A2F" w:rsidP="00CB2FB2">
      <w:pPr>
        <w:spacing w:after="0" w:line="240" w:lineRule="auto"/>
        <w:ind w:firstLine="709"/>
        <w:contextualSpacing/>
        <w:jc w:val="both"/>
        <w:rPr>
          <w:rFonts w:ascii="Times New Roman" w:hAnsi="Times New Roman"/>
          <w:sz w:val="28"/>
          <w:szCs w:val="28"/>
        </w:rPr>
      </w:pPr>
    </w:p>
    <w:tbl>
      <w:tblPr>
        <w:tblStyle w:val="afa"/>
        <w:tblW w:w="9889" w:type="dxa"/>
        <w:tblLook w:val="04A0" w:firstRow="1" w:lastRow="0" w:firstColumn="1" w:lastColumn="0" w:noHBand="0" w:noVBand="1"/>
      </w:tblPr>
      <w:tblGrid>
        <w:gridCol w:w="4219"/>
        <w:gridCol w:w="1701"/>
        <w:gridCol w:w="1701"/>
        <w:gridCol w:w="2268"/>
      </w:tblGrid>
      <w:tr w:rsidR="00DE4A2F" w:rsidRPr="004B4ADF" w14:paraId="36E56D91" w14:textId="522D3BCA" w:rsidTr="00CC25F7">
        <w:tc>
          <w:tcPr>
            <w:tcW w:w="4219" w:type="dxa"/>
          </w:tcPr>
          <w:p w14:paraId="114FB1D1" w14:textId="77777777" w:rsidR="00DE4A2F" w:rsidRPr="004B4ADF" w:rsidRDefault="00DE4A2F" w:rsidP="00942589">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Отрасль / сфера</w:t>
            </w:r>
          </w:p>
        </w:tc>
        <w:tc>
          <w:tcPr>
            <w:tcW w:w="1701" w:type="dxa"/>
          </w:tcPr>
          <w:p w14:paraId="7E173699" w14:textId="3981E8C1" w:rsidR="00DE4A2F" w:rsidRPr="004B4ADF" w:rsidRDefault="00DE4A2F" w:rsidP="00B157D7">
            <w:pPr>
              <w:spacing w:after="0" w:line="240" w:lineRule="auto"/>
              <w:contextualSpacing/>
              <w:jc w:val="center"/>
              <w:rPr>
                <w:rFonts w:ascii="Times New Roman" w:hAnsi="Times New Roman"/>
                <w:sz w:val="28"/>
                <w:szCs w:val="28"/>
              </w:rPr>
            </w:pPr>
            <w:r w:rsidRPr="004B4ADF">
              <w:rPr>
                <w:rFonts w:ascii="Times New Roman" w:hAnsi="Times New Roman"/>
                <w:sz w:val="28"/>
                <w:szCs w:val="28"/>
              </w:rPr>
              <w:t>2022 год</w:t>
            </w:r>
          </w:p>
        </w:tc>
        <w:tc>
          <w:tcPr>
            <w:tcW w:w="1701" w:type="dxa"/>
            <w:shd w:val="clear" w:color="auto" w:fill="auto"/>
          </w:tcPr>
          <w:p w14:paraId="62E3ED03" w14:textId="50ACDB6F" w:rsidR="00DE4A2F" w:rsidRPr="004B4ADF" w:rsidRDefault="00DE4A2F" w:rsidP="00B157D7">
            <w:pPr>
              <w:spacing w:after="0" w:line="240" w:lineRule="auto"/>
              <w:jc w:val="center"/>
              <w:rPr>
                <w:rFonts w:ascii="Times New Roman" w:hAnsi="Times New Roman"/>
                <w:sz w:val="28"/>
                <w:szCs w:val="28"/>
              </w:rPr>
            </w:pPr>
            <w:r w:rsidRPr="004B4ADF">
              <w:rPr>
                <w:rFonts w:ascii="Times New Roman" w:hAnsi="Times New Roman"/>
                <w:sz w:val="28"/>
                <w:szCs w:val="28"/>
              </w:rPr>
              <w:t>2023 год</w:t>
            </w:r>
          </w:p>
        </w:tc>
        <w:tc>
          <w:tcPr>
            <w:tcW w:w="2268" w:type="dxa"/>
            <w:shd w:val="clear" w:color="auto" w:fill="auto"/>
          </w:tcPr>
          <w:p w14:paraId="2C5B88E7" w14:textId="549CC714" w:rsidR="00DE4A2F" w:rsidRPr="004B4ADF" w:rsidRDefault="00DE4A2F" w:rsidP="00B157D7">
            <w:pPr>
              <w:spacing w:after="0" w:line="240" w:lineRule="auto"/>
              <w:jc w:val="center"/>
              <w:rPr>
                <w:rFonts w:ascii="Times New Roman" w:hAnsi="Times New Roman"/>
                <w:sz w:val="28"/>
                <w:szCs w:val="28"/>
              </w:rPr>
            </w:pPr>
            <w:r w:rsidRPr="004B4ADF">
              <w:rPr>
                <w:rFonts w:ascii="Times New Roman" w:hAnsi="Times New Roman"/>
                <w:sz w:val="28"/>
                <w:szCs w:val="28"/>
              </w:rPr>
              <w:t>2024 год</w:t>
            </w:r>
          </w:p>
        </w:tc>
      </w:tr>
      <w:tr w:rsidR="00DE4A2F" w:rsidRPr="004B4ADF" w14:paraId="244BB453" w14:textId="77777777" w:rsidTr="00CC25F7">
        <w:tc>
          <w:tcPr>
            <w:tcW w:w="4219" w:type="dxa"/>
          </w:tcPr>
          <w:p w14:paraId="29ADBB45" w14:textId="3D028099" w:rsidR="00DE4A2F" w:rsidRPr="004B4ADF" w:rsidRDefault="00DE4A2F" w:rsidP="00942589">
            <w:pPr>
              <w:spacing w:after="0" w:line="240" w:lineRule="auto"/>
              <w:contextualSpacing/>
              <w:jc w:val="both"/>
              <w:rPr>
                <w:rFonts w:ascii="Times New Roman" w:hAnsi="Times New Roman"/>
                <w:bCs/>
                <w:sz w:val="28"/>
                <w:szCs w:val="28"/>
                <w:lang w:val="kk-KZ"/>
              </w:rPr>
            </w:pPr>
            <w:r w:rsidRPr="004B4ADF">
              <w:rPr>
                <w:rFonts w:ascii="Times New Roman" w:hAnsi="Times New Roman"/>
                <w:bCs/>
                <w:sz w:val="28"/>
                <w:szCs w:val="28"/>
              </w:rPr>
              <w:t xml:space="preserve">Общая площадь введенных в эксплуатацию жилых зданий, </w:t>
            </w:r>
            <w:proofErr w:type="spellStart"/>
            <w:r w:rsidRPr="004B4ADF">
              <w:rPr>
                <w:rFonts w:ascii="Times New Roman" w:hAnsi="Times New Roman"/>
                <w:bCs/>
                <w:sz w:val="28"/>
                <w:szCs w:val="28"/>
              </w:rPr>
              <w:t>кв.м</w:t>
            </w:r>
            <w:proofErr w:type="spellEnd"/>
            <w:r w:rsidRPr="004B4ADF">
              <w:rPr>
                <w:rFonts w:ascii="Times New Roman" w:hAnsi="Times New Roman"/>
                <w:bCs/>
                <w:sz w:val="28"/>
                <w:szCs w:val="28"/>
              </w:rPr>
              <w:t>.</w:t>
            </w:r>
          </w:p>
        </w:tc>
        <w:tc>
          <w:tcPr>
            <w:tcW w:w="1701" w:type="dxa"/>
          </w:tcPr>
          <w:p w14:paraId="08F607DB" w14:textId="313622BD" w:rsidR="00DE4A2F" w:rsidRPr="004B4ADF" w:rsidRDefault="00DE4A2F" w:rsidP="00942589">
            <w:pPr>
              <w:spacing w:after="0" w:line="240" w:lineRule="auto"/>
              <w:contextualSpacing/>
              <w:jc w:val="center"/>
              <w:rPr>
                <w:rFonts w:ascii="Times New Roman" w:hAnsi="Times New Roman"/>
                <w:bCs/>
                <w:iCs/>
                <w:sz w:val="28"/>
                <w:szCs w:val="28"/>
              </w:rPr>
            </w:pPr>
            <w:r w:rsidRPr="004B4ADF">
              <w:rPr>
                <w:rFonts w:ascii="Times New Roman" w:hAnsi="Times New Roman"/>
                <w:bCs/>
                <w:iCs/>
                <w:sz w:val="28"/>
                <w:szCs w:val="28"/>
              </w:rPr>
              <w:t>5 098</w:t>
            </w:r>
          </w:p>
        </w:tc>
        <w:tc>
          <w:tcPr>
            <w:tcW w:w="1701" w:type="dxa"/>
          </w:tcPr>
          <w:p w14:paraId="246F1B21" w14:textId="5233C953" w:rsidR="00DE4A2F" w:rsidRPr="004B4ADF" w:rsidRDefault="00DE4A2F" w:rsidP="00942589">
            <w:pPr>
              <w:spacing w:after="0" w:line="240" w:lineRule="auto"/>
              <w:contextualSpacing/>
              <w:jc w:val="center"/>
              <w:rPr>
                <w:rFonts w:ascii="Times New Roman" w:hAnsi="Times New Roman"/>
                <w:bCs/>
                <w:iCs/>
                <w:sz w:val="28"/>
                <w:szCs w:val="28"/>
              </w:rPr>
            </w:pPr>
            <w:r w:rsidRPr="004B4ADF">
              <w:rPr>
                <w:rFonts w:ascii="Times New Roman" w:hAnsi="Times New Roman"/>
                <w:bCs/>
                <w:iCs/>
                <w:sz w:val="28"/>
                <w:szCs w:val="28"/>
              </w:rPr>
              <w:t>5 962</w:t>
            </w:r>
          </w:p>
        </w:tc>
        <w:tc>
          <w:tcPr>
            <w:tcW w:w="2268" w:type="dxa"/>
          </w:tcPr>
          <w:p w14:paraId="596CA5A8" w14:textId="7B4A2381" w:rsidR="00DE4A2F" w:rsidRPr="004B4ADF" w:rsidRDefault="00DE4A2F" w:rsidP="00942589">
            <w:pPr>
              <w:spacing w:after="0" w:line="240" w:lineRule="auto"/>
              <w:contextualSpacing/>
              <w:jc w:val="center"/>
              <w:rPr>
                <w:rFonts w:ascii="Times New Roman" w:hAnsi="Times New Roman"/>
                <w:bCs/>
                <w:iCs/>
                <w:sz w:val="28"/>
                <w:szCs w:val="28"/>
              </w:rPr>
            </w:pPr>
            <w:r w:rsidRPr="004B4ADF">
              <w:rPr>
                <w:rFonts w:ascii="Times New Roman" w:hAnsi="Times New Roman"/>
                <w:bCs/>
                <w:iCs/>
                <w:sz w:val="28"/>
                <w:szCs w:val="28"/>
              </w:rPr>
              <w:t>8 727</w:t>
            </w:r>
          </w:p>
        </w:tc>
      </w:tr>
    </w:tbl>
    <w:p w14:paraId="7033ECC1" w14:textId="3D4C2DEC" w:rsidR="00CB2FB2" w:rsidRPr="004B4ADF" w:rsidRDefault="00CB2FB2" w:rsidP="00CB2FB2">
      <w:pPr>
        <w:spacing w:after="0" w:line="240" w:lineRule="auto"/>
        <w:ind w:firstLine="709"/>
        <w:contextualSpacing/>
        <w:jc w:val="both"/>
        <w:rPr>
          <w:rFonts w:ascii="Times New Roman" w:hAnsi="Times New Roman"/>
          <w:sz w:val="28"/>
          <w:szCs w:val="28"/>
        </w:rPr>
      </w:pPr>
    </w:p>
    <w:p w14:paraId="64C42575" w14:textId="77777777" w:rsidR="005C7AC7" w:rsidRPr="004B4ADF" w:rsidRDefault="005C7AC7" w:rsidP="00CB2FB2">
      <w:pPr>
        <w:spacing w:after="0" w:line="240" w:lineRule="auto"/>
        <w:ind w:firstLine="709"/>
        <w:contextualSpacing/>
        <w:jc w:val="both"/>
        <w:rPr>
          <w:rFonts w:ascii="Times New Roman" w:hAnsi="Times New Roman"/>
          <w:sz w:val="14"/>
          <w:szCs w:val="14"/>
        </w:rPr>
      </w:pPr>
    </w:p>
    <w:p w14:paraId="4B5C0269" w14:textId="5F1C123F" w:rsidR="00612529" w:rsidRPr="004B4ADF" w:rsidRDefault="00612529" w:rsidP="00612529">
      <w:pPr>
        <w:spacing w:after="0" w:line="240" w:lineRule="auto"/>
        <w:ind w:firstLine="708"/>
        <w:contextualSpacing/>
        <w:jc w:val="both"/>
        <w:rPr>
          <w:rFonts w:ascii="Times New Roman" w:hAnsi="Times New Roman"/>
          <w:sz w:val="28"/>
        </w:rPr>
      </w:pPr>
      <w:r w:rsidRPr="004B4ADF">
        <w:rPr>
          <w:rFonts w:ascii="Times New Roman" w:hAnsi="Times New Roman"/>
          <w:sz w:val="28"/>
        </w:rPr>
        <w:t>Уровень безработицы</w:t>
      </w:r>
      <w:r w:rsidR="00414E00" w:rsidRPr="004B4ADF">
        <w:rPr>
          <w:rFonts w:ascii="Times New Roman" w:hAnsi="Times New Roman"/>
          <w:sz w:val="28"/>
        </w:rPr>
        <w:t xml:space="preserve"> снизился </w:t>
      </w:r>
      <w:r w:rsidR="001803E0" w:rsidRPr="004B4ADF">
        <w:rPr>
          <w:rFonts w:ascii="Times New Roman" w:hAnsi="Times New Roman"/>
          <w:sz w:val="28"/>
        </w:rPr>
        <w:t>до </w:t>
      </w:r>
      <w:r w:rsidR="00CB170A" w:rsidRPr="004B4ADF">
        <w:rPr>
          <w:rFonts w:ascii="Times New Roman" w:hAnsi="Times New Roman"/>
          <w:sz w:val="28"/>
        </w:rPr>
        <w:t>5,0</w:t>
      </w:r>
      <w:r w:rsidR="001803E0" w:rsidRPr="004B4ADF">
        <w:rPr>
          <w:rFonts w:ascii="Times New Roman" w:hAnsi="Times New Roman"/>
          <w:sz w:val="28"/>
        </w:rPr>
        <w:t> </w:t>
      </w:r>
      <w:r w:rsidR="007800F4" w:rsidRPr="004B4ADF">
        <w:rPr>
          <w:rFonts w:ascii="Times New Roman" w:hAnsi="Times New Roman"/>
          <w:sz w:val="28"/>
        </w:rPr>
        <w:t xml:space="preserve">% </w:t>
      </w:r>
      <w:r w:rsidRPr="004B4ADF">
        <w:rPr>
          <w:rFonts w:ascii="Times New Roman" w:hAnsi="Times New Roman"/>
          <w:i/>
          <w:sz w:val="24"/>
          <w:szCs w:val="24"/>
        </w:rPr>
        <w:t>(20</w:t>
      </w:r>
      <w:r w:rsidR="00DD6BF0" w:rsidRPr="004B4ADF">
        <w:rPr>
          <w:rFonts w:ascii="Times New Roman" w:hAnsi="Times New Roman"/>
          <w:i/>
          <w:sz w:val="24"/>
          <w:szCs w:val="24"/>
        </w:rPr>
        <w:t>22</w:t>
      </w:r>
      <w:r w:rsidR="00B566D5" w:rsidRPr="004B4ADF">
        <w:rPr>
          <w:rFonts w:ascii="Times New Roman" w:hAnsi="Times New Roman"/>
          <w:i/>
          <w:sz w:val="24"/>
          <w:szCs w:val="24"/>
        </w:rPr>
        <w:t>-</w:t>
      </w:r>
      <w:r w:rsidR="00CB170A" w:rsidRPr="004B4ADF">
        <w:rPr>
          <w:rFonts w:ascii="Times New Roman" w:hAnsi="Times New Roman"/>
          <w:i/>
          <w:sz w:val="24"/>
          <w:szCs w:val="24"/>
        </w:rPr>
        <w:t>5,2</w:t>
      </w:r>
      <w:r w:rsidR="00DD6BF0" w:rsidRPr="004B4ADF">
        <w:rPr>
          <w:rFonts w:ascii="Times New Roman" w:hAnsi="Times New Roman"/>
          <w:i/>
          <w:sz w:val="24"/>
          <w:szCs w:val="24"/>
        </w:rPr>
        <w:t>%</w:t>
      </w:r>
      <w:r w:rsidR="00CB170A" w:rsidRPr="004B4ADF">
        <w:rPr>
          <w:rFonts w:ascii="Times New Roman" w:hAnsi="Times New Roman"/>
          <w:i/>
          <w:sz w:val="24"/>
          <w:szCs w:val="24"/>
        </w:rPr>
        <w:t>, 2023 год -5,0%</w:t>
      </w:r>
      <w:r w:rsidRPr="004B4ADF">
        <w:rPr>
          <w:rFonts w:ascii="Times New Roman" w:hAnsi="Times New Roman"/>
          <w:i/>
          <w:sz w:val="24"/>
          <w:szCs w:val="24"/>
        </w:rPr>
        <w:t>)</w:t>
      </w:r>
      <w:r w:rsidRPr="004B4ADF">
        <w:rPr>
          <w:rFonts w:ascii="Times New Roman" w:hAnsi="Times New Roman"/>
          <w:sz w:val="28"/>
          <w:szCs w:val="28"/>
        </w:rPr>
        <w:t xml:space="preserve">, </w:t>
      </w:r>
      <w:r w:rsidR="00CB170A" w:rsidRPr="004B4ADF">
        <w:rPr>
          <w:rFonts w:ascii="Times New Roman" w:hAnsi="Times New Roman"/>
          <w:sz w:val="28"/>
          <w:szCs w:val="28"/>
        </w:rPr>
        <w:t>экономически активное население</w:t>
      </w:r>
      <w:r w:rsidRPr="004B4ADF">
        <w:rPr>
          <w:rFonts w:ascii="Times New Roman" w:hAnsi="Times New Roman"/>
          <w:sz w:val="28"/>
          <w:szCs w:val="28"/>
        </w:rPr>
        <w:t xml:space="preserve"> </w:t>
      </w:r>
      <w:r w:rsidR="00CB170A" w:rsidRPr="004B4ADF">
        <w:rPr>
          <w:rFonts w:ascii="Times New Roman" w:hAnsi="Times New Roman"/>
          <w:sz w:val="28"/>
          <w:szCs w:val="28"/>
        </w:rPr>
        <w:t>12,6</w:t>
      </w:r>
      <w:r w:rsidR="00B566D5" w:rsidRPr="004B4ADF">
        <w:rPr>
          <w:rFonts w:ascii="Times New Roman" w:hAnsi="Times New Roman"/>
          <w:sz w:val="28"/>
          <w:szCs w:val="28"/>
        </w:rPr>
        <w:t xml:space="preserve"> тыс. </w:t>
      </w:r>
      <w:r w:rsidR="00DD6BF0" w:rsidRPr="004B4ADF">
        <w:rPr>
          <w:rFonts w:ascii="Times New Roman" w:hAnsi="Times New Roman"/>
          <w:sz w:val="28"/>
          <w:szCs w:val="28"/>
        </w:rPr>
        <w:t xml:space="preserve">чел. </w:t>
      </w:r>
      <w:r w:rsidR="00DD6BF0" w:rsidRPr="004B4ADF">
        <w:rPr>
          <w:rFonts w:ascii="Times New Roman" w:hAnsi="Times New Roman"/>
          <w:i/>
          <w:sz w:val="24"/>
          <w:szCs w:val="24"/>
        </w:rPr>
        <w:t xml:space="preserve">(2022г – </w:t>
      </w:r>
      <w:r w:rsidR="00CB170A" w:rsidRPr="004B4ADF">
        <w:rPr>
          <w:rFonts w:ascii="Times New Roman" w:hAnsi="Times New Roman"/>
          <w:i/>
          <w:sz w:val="24"/>
          <w:szCs w:val="24"/>
        </w:rPr>
        <w:t>13,5</w:t>
      </w:r>
      <w:r w:rsidRPr="004B4ADF">
        <w:rPr>
          <w:rFonts w:ascii="Times New Roman" w:hAnsi="Times New Roman"/>
          <w:i/>
          <w:sz w:val="24"/>
          <w:szCs w:val="24"/>
        </w:rPr>
        <w:t xml:space="preserve"> тыс.</w:t>
      </w:r>
      <w:r w:rsidR="00CB170A" w:rsidRPr="004B4ADF">
        <w:rPr>
          <w:rFonts w:ascii="Times New Roman" w:hAnsi="Times New Roman"/>
          <w:i/>
          <w:sz w:val="24"/>
          <w:szCs w:val="24"/>
        </w:rPr>
        <w:t xml:space="preserve"> чел</w:t>
      </w:r>
      <w:r w:rsidR="00DD6BF0" w:rsidRPr="004B4ADF">
        <w:rPr>
          <w:rFonts w:ascii="Times New Roman" w:hAnsi="Times New Roman"/>
          <w:i/>
          <w:sz w:val="24"/>
          <w:szCs w:val="24"/>
        </w:rPr>
        <w:t xml:space="preserve">, 2023г. – </w:t>
      </w:r>
      <w:r w:rsidR="00CB170A" w:rsidRPr="004B4ADF">
        <w:rPr>
          <w:rFonts w:ascii="Times New Roman" w:hAnsi="Times New Roman"/>
          <w:i/>
          <w:sz w:val="24"/>
          <w:szCs w:val="24"/>
        </w:rPr>
        <w:t>13,8</w:t>
      </w:r>
      <w:r w:rsidR="00DD6BF0" w:rsidRPr="004B4ADF">
        <w:rPr>
          <w:rFonts w:ascii="Times New Roman" w:hAnsi="Times New Roman"/>
          <w:i/>
          <w:sz w:val="24"/>
          <w:szCs w:val="24"/>
        </w:rPr>
        <w:t xml:space="preserve"> тыс.</w:t>
      </w:r>
      <w:r w:rsidR="00CB170A" w:rsidRPr="004B4ADF">
        <w:rPr>
          <w:rFonts w:ascii="Times New Roman" w:hAnsi="Times New Roman"/>
          <w:i/>
          <w:sz w:val="24"/>
          <w:szCs w:val="24"/>
        </w:rPr>
        <w:t xml:space="preserve"> </w:t>
      </w:r>
      <w:r w:rsidRPr="004B4ADF">
        <w:rPr>
          <w:rFonts w:ascii="Times New Roman" w:hAnsi="Times New Roman"/>
          <w:i/>
          <w:sz w:val="24"/>
          <w:szCs w:val="24"/>
        </w:rPr>
        <w:t>чел</w:t>
      </w:r>
      <w:r w:rsidR="00DD6BF0" w:rsidRPr="004B4ADF">
        <w:rPr>
          <w:rFonts w:ascii="Times New Roman" w:hAnsi="Times New Roman"/>
          <w:i/>
          <w:sz w:val="24"/>
          <w:szCs w:val="24"/>
        </w:rPr>
        <w:t>.)</w:t>
      </w:r>
      <w:r w:rsidRPr="004B4ADF">
        <w:rPr>
          <w:rFonts w:ascii="Times New Roman" w:hAnsi="Times New Roman"/>
          <w:sz w:val="28"/>
          <w:szCs w:val="28"/>
        </w:rPr>
        <w:t xml:space="preserve">. </w:t>
      </w:r>
    </w:p>
    <w:p w14:paraId="6C99F3A2" w14:textId="77777777" w:rsidR="00585378" w:rsidRPr="004B4ADF" w:rsidRDefault="00585378" w:rsidP="00585378">
      <w:pPr>
        <w:pStyle w:val="a7"/>
        <w:pBdr>
          <w:bottom w:val="single" w:sz="6" w:space="30" w:color="FFFFFF"/>
        </w:pBdr>
        <w:ind w:firstLine="709"/>
        <w:contextualSpacing/>
        <w:jc w:val="both"/>
        <w:rPr>
          <w:rFonts w:ascii="Times New Roman" w:hAnsi="Times New Roman"/>
          <w:sz w:val="28"/>
          <w:szCs w:val="28"/>
        </w:rPr>
      </w:pPr>
      <w:r w:rsidRPr="004B4ADF">
        <w:rPr>
          <w:rFonts w:ascii="Times New Roman" w:hAnsi="Times New Roman"/>
          <w:sz w:val="28"/>
          <w:szCs w:val="28"/>
        </w:rPr>
        <w:t>Медицинскую помощь населению района оказывают районная больница на 145 коек (</w:t>
      </w:r>
      <w:r w:rsidRPr="004B4ADF">
        <w:rPr>
          <w:rFonts w:ascii="Times New Roman" w:hAnsi="Times New Roman"/>
          <w:i/>
          <w:szCs w:val="28"/>
        </w:rPr>
        <w:t>75 коек круглосуточного стационара и 70 коек дневного пребывания</w:t>
      </w:r>
      <w:r w:rsidRPr="004B4ADF">
        <w:rPr>
          <w:rFonts w:ascii="Times New Roman" w:hAnsi="Times New Roman"/>
          <w:sz w:val="28"/>
          <w:szCs w:val="28"/>
        </w:rPr>
        <w:t>), первичную медико-санитарную помощь (</w:t>
      </w:r>
      <w:r w:rsidRPr="004B4ADF">
        <w:rPr>
          <w:rFonts w:ascii="Times New Roman" w:hAnsi="Times New Roman"/>
          <w:i/>
          <w:szCs w:val="28"/>
        </w:rPr>
        <w:t>ПМСП</w:t>
      </w:r>
      <w:r w:rsidRPr="004B4ADF">
        <w:rPr>
          <w:rFonts w:ascii="Times New Roman" w:hAnsi="Times New Roman"/>
          <w:sz w:val="28"/>
          <w:szCs w:val="28"/>
        </w:rPr>
        <w:t xml:space="preserve">) оказывает районная поликлиника на 250 посещений в смену, 5 врачебных амбулаторий и 21 медицинский пункт. </w:t>
      </w:r>
    </w:p>
    <w:p w14:paraId="692489DB" w14:textId="6476D669" w:rsidR="00585378" w:rsidRPr="004B4ADF" w:rsidRDefault="00585378" w:rsidP="00585378">
      <w:pPr>
        <w:pStyle w:val="a7"/>
        <w:pBdr>
          <w:bottom w:val="single" w:sz="6" w:space="30" w:color="FFFFFF"/>
        </w:pBdr>
        <w:ind w:firstLine="709"/>
        <w:contextualSpacing/>
        <w:jc w:val="both"/>
        <w:rPr>
          <w:rFonts w:ascii="Times New Roman" w:hAnsi="Times New Roman"/>
          <w:i/>
          <w:szCs w:val="28"/>
        </w:rPr>
      </w:pPr>
      <w:r w:rsidRPr="004B4ADF">
        <w:rPr>
          <w:rFonts w:ascii="Times New Roman" w:hAnsi="Times New Roman"/>
          <w:sz w:val="28"/>
          <w:szCs w:val="28"/>
        </w:rPr>
        <w:t>Показатель заболеваемости туберкулезом снизился</w:t>
      </w:r>
      <w:r w:rsidR="00584A47" w:rsidRPr="00584A47">
        <w:rPr>
          <w:rFonts w:ascii="Times New Roman" w:hAnsi="Times New Roman"/>
          <w:sz w:val="28"/>
          <w:szCs w:val="28"/>
          <w:lang w:val="ru-RU"/>
        </w:rPr>
        <w:t xml:space="preserve"> </w:t>
      </w:r>
      <w:r w:rsidRPr="004B4ADF">
        <w:rPr>
          <w:rFonts w:ascii="Times New Roman" w:hAnsi="Times New Roman"/>
          <w:sz w:val="28"/>
          <w:szCs w:val="28"/>
        </w:rPr>
        <w:t>на 53,7%</w:t>
      </w:r>
      <w:r w:rsidRPr="004B4ADF">
        <w:rPr>
          <w:rFonts w:ascii="Times New Roman" w:hAnsi="Times New Roman"/>
          <w:i/>
        </w:rPr>
        <w:t xml:space="preserve">(с 83,0 до 38,4 на 100 тыс. населения, с 20 до 9 случаев), </w:t>
      </w:r>
      <w:r w:rsidRPr="004B4ADF">
        <w:rPr>
          <w:rFonts w:ascii="Times New Roman" w:hAnsi="Times New Roman"/>
          <w:sz w:val="28"/>
          <w:szCs w:val="28"/>
        </w:rPr>
        <w:t xml:space="preserve">заболеваемости злокачественными новообразованиями снизился на 3,9% </w:t>
      </w:r>
      <w:r w:rsidRPr="004B4ADF">
        <w:rPr>
          <w:rFonts w:ascii="Times New Roman" w:hAnsi="Times New Roman"/>
          <w:i/>
          <w:szCs w:val="28"/>
        </w:rPr>
        <w:t>(с 323,9 до 311,0 100 тыс. населения, с 78 случаев до 72 случаев)</w:t>
      </w:r>
    </w:p>
    <w:p w14:paraId="39C98813" w14:textId="77777777" w:rsidR="00585378" w:rsidRPr="004B4ADF" w:rsidRDefault="00585378" w:rsidP="00585378">
      <w:pPr>
        <w:pStyle w:val="a7"/>
        <w:pBdr>
          <w:bottom w:val="single" w:sz="6" w:space="30" w:color="FFFFFF"/>
        </w:pBdr>
        <w:ind w:firstLine="709"/>
        <w:contextualSpacing/>
        <w:jc w:val="both"/>
        <w:rPr>
          <w:rFonts w:ascii="Times New Roman" w:hAnsi="Times New Roman"/>
          <w:i/>
        </w:rPr>
      </w:pPr>
      <w:r w:rsidRPr="004B4ADF">
        <w:rPr>
          <w:rFonts w:ascii="Times New Roman" w:hAnsi="Times New Roman"/>
          <w:sz w:val="28"/>
          <w:szCs w:val="28"/>
        </w:rPr>
        <w:t>Отмечено увеличение показателя заболеваемости болезней системы кровообращения на 6,9%</w:t>
      </w:r>
      <w:r w:rsidRPr="004B4ADF">
        <w:rPr>
          <w:rFonts w:ascii="Times New Roman" w:hAnsi="Times New Roman"/>
          <w:i/>
        </w:rPr>
        <w:t xml:space="preserve">(с 2 748,9 до 2 940,5 на 100 тыс. населения, с 662 до 689 случаев), </w:t>
      </w:r>
      <w:proofErr w:type="spellStart"/>
      <w:r w:rsidRPr="004B4ADF">
        <w:rPr>
          <w:rFonts w:ascii="Times New Roman" w:hAnsi="Times New Roman"/>
          <w:sz w:val="28"/>
        </w:rPr>
        <w:t>рост</w:t>
      </w:r>
      <w:r w:rsidRPr="004B4ADF">
        <w:rPr>
          <w:rFonts w:ascii="Times New Roman" w:hAnsi="Times New Roman"/>
          <w:sz w:val="28"/>
          <w:szCs w:val="28"/>
        </w:rPr>
        <w:t>общей</w:t>
      </w:r>
      <w:proofErr w:type="spellEnd"/>
      <w:r w:rsidRPr="004B4ADF">
        <w:rPr>
          <w:rFonts w:ascii="Times New Roman" w:hAnsi="Times New Roman"/>
          <w:sz w:val="28"/>
          <w:szCs w:val="28"/>
        </w:rPr>
        <w:t xml:space="preserve"> смертности на </w:t>
      </w:r>
      <w:r w:rsidRPr="004B4ADF">
        <w:rPr>
          <w:rFonts w:ascii="Times New Roman" w:hAnsi="Times New Roman"/>
          <w:sz w:val="28"/>
          <w:szCs w:val="28"/>
          <w:lang w:val="kk-KZ"/>
        </w:rPr>
        <w:t>13,8</w:t>
      </w:r>
      <w:r w:rsidRPr="004B4ADF">
        <w:rPr>
          <w:rFonts w:ascii="Times New Roman" w:hAnsi="Times New Roman"/>
          <w:sz w:val="28"/>
          <w:szCs w:val="28"/>
        </w:rPr>
        <w:t>%</w:t>
      </w:r>
      <w:r w:rsidRPr="004B4ADF">
        <w:rPr>
          <w:rFonts w:ascii="Times New Roman" w:hAnsi="Times New Roman"/>
          <w:i/>
          <w:szCs w:val="28"/>
          <w:shd w:val="clear" w:color="auto" w:fill="FFFFFF"/>
        </w:rPr>
        <w:t>(с 10,9 до 12,4 на 1000 человек, с 265 до 234 случаев)</w:t>
      </w:r>
      <w:r w:rsidRPr="004B4ADF">
        <w:rPr>
          <w:rFonts w:ascii="Times New Roman" w:hAnsi="Times New Roman"/>
          <w:sz w:val="32"/>
          <w:szCs w:val="32"/>
          <w:shd w:val="clear" w:color="auto" w:fill="FFFFFF"/>
        </w:rPr>
        <w:t xml:space="preserve">. </w:t>
      </w:r>
      <w:r w:rsidRPr="004B4ADF">
        <w:rPr>
          <w:rFonts w:ascii="Times New Roman" w:hAnsi="Times New Roman"/>
          <w:sz w:val="28"/>
          <w:szCs w:val="28"/>
        </w:rPr>
        <w:t xml:space="preserve">Отмечено снижение смертности от </w:t>
      </w:r>
      <w:r w:rsidRPr="004B4ADF">
        <w:rPr>
          <w:rFonts w:ascii="Times New Roman" w:hAnsi="Times New Roman"/>
          <w:sz w:val="28"/>
          <w:szCs w:val="28"/>
          <w:shd w:val="clear" w:color="auto" w:fill="FFFFFF"/>
        </w:rPr>
        <w:t>злокачественных новообразований на 26,4%</w:t>
      </w:r>
      <w:r w:rsidRPr="004B4ADF">
        <w:rPr>
          <w:rFonts w:ascii="Times New Roman" w:hAnsi="Times New Roman"/>
          <w:i/>
        </w:rPr>
        <w:t>(с 63,6 до 46,8, с 14 до 9 случаев).</w:t>
      </w:r>
    </w:p>
    <w:p w14:paraId="38499E41" w14:textId="77777777" w:rsidR="00942589" w:rsidRPr="004B4ADF" w:rsidRDefault="00585378" w:rsidP="00942589">
      <w:pPr>
        <w:pStyle w:val="a7"/>
        <w:pBdr>
          <w:bottom w:val="single" w:sz="6" w:space="30" w:color="FFFFFF"/>
        </w:pBdr>
        <w:ind w:firstLine="709"/>
        <w:contextualSpacing/>
        <w:jc w:val="both"/>
        <w:rPr>
          <w:rFonts w:ascii="Times New Roman" w:hAnsi="Times New Roman"/>
          <w:i/>
        </w:rPr>
      </w:pPr>
      <w:r w:rsidRPr="004B4ADF">
        <w:rPr>
          <w:rFonts w:ascii="Times New Roman" w:hAnsi="Times New Roman"/>
          <w:sz w:val="28"/>
        </w:rPr>
        <w:t xml:space="preserve">За 2024 год число родившихся 247 человек, что на 58 человек меньше 2023 года </w:t>
      </w:r>
      <w:r w:rsidRPr="004B4ADF">
        <w:rPr>
          <w:rFonts w:ascii="Times New Roman" w:hAnsi="Times New Roman"/>
          <w:i/>
        </w:rPr>
        <w:t>(305 человек).</w:t>
      </w:r>
    </w:p>
    <w:p w14:paraId="5F7CDD66" w14:textId="77777777" w:rsidR="00942589" w:rsidRPr="004B4ADF" w:rsidRDefault="00942589" w:rsidP="00942589">
      <w:pPr>
        <w:pStyle w:val="a7"/>
        <w:pBdr>
          <w:bottom w:val="single" w:sz="6" w:space="30" w:color="FFFFFF"/>
        </w:pBdr>
        <w:ind w:firstLine="708"/>
        <w:contextualSpacing/>
        <w:jc w:val="both"/>
        <w:rPr>
          <w:rStyle w:val="aff1"/>
          <w:rFonts w:ascii="Times New Roman" w:hAnsi="Times New Roman"/>
          <w:i w:val="0"/>
          <w:sz w:val="28"/>
          <w:szCs w:val="32"/>
        </w:rPr>
      </w:pPr>
      <w:r w:rsidRPr="004B4ADF">
        <w:rPr>
          <w:rFonts w:ascii="Times New Roman" w:hAnsi="Times New Roman"/>
          <w:iCs/>
          <w:sz w:val="28"/>
          <w:szCs w:val="28"/>
        </w:rPr>
        <w:lastRenderedPageBreak/>
        <w:t>Образовани</w:t>
      </w:r>
      <w:r w:rsidRPr="004B4ADF">
        <w:rPr>
          <w:rFonts w:ascii="Times New Roman" w:hAnsi="Times New Roman"/>
          <w:bCs/>
          <w:iCs/>
          <w:sz w:val="28"/>
          <w:szCs w:val="28"/>
        </w:rPr>
        <w:t>е</w:t>
      </w:r>
      <w:r w:rsidRPr="004B4ADF">
        <w:rPr>
          <w:rFonts w:ascii="Times New Roman" w:hAnsi="Times New Roman"/>
          <w:iCs/>
          <w:sz w:val="28"/>
          <w:szCs w:val="28"/>
        </w:rPr>
        <w:t xml:space="preserve">. </w:t>
      </w:r>
      <w:r w:rsidRPr="004B4ADF">
        <w:rPr>
          <w:rStyle w:val="aff1"/>
          <w:rFonts w:ascii="Times New Roman" w:hAnsi="Times New Roman"/>
          <w:i w:val="0"/>
          <w:sz w:val="28"/>
          <w:szCs w:val="32"/>
        </w:rPr>
        <w:t xml:space="preserve">В районе функционирует 23 детских дошкольных учреждения, 24 школы, где обучаются 3668 учащихся. Во всех школах района обеспечен 100% доступ к сети Интернет. </w:t>
      </w:r>
    </w:p>
    <w:p w14:paraId="7CC000A6" w14:textId="77777777" w:rsidR="0052479D" w:rsidRPr="004B4ADF" w:rsidRDefault="00612529" w:rsidP="0052479D">
      <w:pPr>
        <w:pStyle w:val="a7"/>
        <w:pBdr>
          <w:bottom w:val="single" w:sz="6" w:space="30" w:color="FFFFFF"/>
        </w:pBdr>
        <w:ind w:firstLine="709"/>
        <w:contextualSpacing/>
        <w:jc w:val="both"/>
        <w:rPr>
          <w:rFonts w:ascii="Times New Roman" w:hAnsi="Times New Roman"/>
          <w:sz w:val="28"/>
        </w:rPr>
      </w:pPr>
      <w:r w:rsidRPr="004B4ADF">
        <w:rPr>
          <w:rFonts w:ascii="Times New Roman" w:hAnsi="Times New Roman"/>
          <w:sz w:val="28"/>
        </w:rPr>
        <w:t>Охват детей дошкольным образованием в возрасте от 3 до 6 лет составляет 100</w:t>
      </w:r>
      <w:r w:rsidR="004D2D09" w:rsidRPr="004B4ADF">
        <w:rPr>
          <w:rFonts w:ascii="Times New Roman" w:hAnsi="Times New Roman"/>
          <w:sz w:val="28"/>
          <w:lang w:val="ru-RU"/>
        </w:rPr>
        <w:t>%.</w:t>
      </w:r>
      <w:r w:rsidRPr="004B4ADF">
        <w:rPr>
          <w:rFonts w:ascii="Times New Roman" w:hAnsi="Times New Roman"/>
          <w:sz w:val="28"/>
        </w:rPr>
        <w:t xml:space="preserve"> </w:t>
      </w:r>
    </w:p>
    <w:p w14:paraId="30241520" w14:textId="77777777" w:rsidR="00B74971" w:rsidRPr="004B4ADF" w:rsidRDefault="00612529" w:rsidP="00976545">
      <w:pPr>
        <w:pStyle w:val="a7"/>
        <w:pBdr>
          <w:bottom w:val="single" w:sz="6" w:space="30" w:color="FFFFFF"/>
        </w:pBdr>
        <w:ind w:firstLine="709"/>
        <w:contextualSpacing/>
        <w:jc w:val="both"/>
        <w:rPr>
          <w:rFonts w:ascii="Times New Roman" w:hAnsi="Times New Roman"/>
          <w:sz w:val="28"/>
          <w:szCs w:val="28"/>
        </w:rPr>
      </w:pPr>
      <w:r w:rsidRPr="004B4ADF">
        <w:rPr>
          <w:rFonts w:ascii="Times New Roman" w:hAnsi="Times New Roman"/>
          <w:sz w:val="28"/>
          <w:szCs w:val="28"/>
        </w:rPr>
        <w:t>В 202</w:t>
      </w:r>
      <w:r w:rsidR="00D27152" w:rsidRPr="004B4ADF">
        <w:rPr>
          <w:rFonts w:ascii="Times New Roman" w:hAnsi="Times New Roman"/>
          <w:sz w:val="28"/>
          <w:szCs w:val="28"/>
        </w:rPr>
        <w:t>4</w:t>
      </w:r>
      <w:r w:rsidRPr="004B4ADF">
        <w:rPr>
          <w:rFonts w:ascii="Times New Roman" w:hAnsi="Times New Roman"/>
          <w:sz w:val="28"/>
          <w:szCs w:val="28"/>
        </w:rPr>
        <w:t xml:space="preserve"> году </w:t>
      </w:r>
      <w:r w:rsidR="00D27152" w:rsidRPr="004B4ADF">
        <w:rPr>
          <w:rFonts w:ascii="Times New Roman" w:hAnsi="Times New Roman"/>
          <w:sz w:val="28"/>
          <w:szCs w:val="28"/>
        </w:rPr>
        <w:t>ч</w:t>
      </w:r>
      <w:r w:rsidRPr="004B4ADF">
        <w:rPr>
          <w:rFonts w:ascii="Times New Roman" w:hAnsi="Times New Roman"/>
          <w:sz w:val="28"/>
          <w:szCs w:val="28"/>
        </w:rPr>
        <w:t>исло зарегистрированны</w:t>
      </w:r>
      <w:r w:rsidR="00124A27" w:rsidRPr="004B4ADF">
        <w:rPr>
          <w:rFonts w:ascii="Times New Roman" w:hAnsi="Times New Roman"/>
          <w:sz w:val="28"/>
          <w:szCs w:val="28"/>
        </w:rPr>
        <w:t xml:space="preserve">х преступлений </w:t>
      </w:r>
      <w:r w:rsidR="00231DAF" w:rsidRPr="004B4ADF">
        <w:rPr>
          <w:rFonts w:ascii="Times New Roman" w:hAnsi="Times New Roman"/>
          <w:sz w:val="28"/>
          <w:szCs w:val="28"/>
        </w:rPr>
        <w:t>составило</w:t>
      </w:r>
      <w:r w:rsidRPr="004B4ADF">
        <w:rPr>
          <w:rFonts w:ascii="Times New Roman" w:hAnsi="Times New Roman"/>
          <w:sz w:val="28"/>
          <w:szCs w:val="28"/>
        </w:rPr>
        <w:t xml:space="preserve"> </w:t>
      </w:r>
      <w:r w:rsidR="0052479D" w:rsidRPr="004B4ADF">
        <w:rPr>
          <w:rFonts w:ascii="Times New Roman" w:hAnsi="Times New Roman"/>
          <w:sz w:val="28"/>
          <w:szCs w:val="28"/>
          <w:lang w:val="ru-RU"/>
        </w:rPr>
        <w:t>148</w:t>
      </w:r>
      <w:r w:rsidR="00801278" w:rsidRPr="004B4ADF">
        <w:rPr>
          <w:rFonts w:ascii="Times New Roman" w:hAnsi="Times New Roman"/>
          <w:sz w:val="28"/>
          <w:szCs w:val="28"/>
        </w:rPr>
        <w:t xml:space="preserve"> ед.</w:t>
      </w:r>
      <w:r w:rsidRPr="004B4ADF">
        <w:rPr>
          <w:rFonts w:ascii="Times New Roman" w:hAnsi="Times New Roman"/>
          <w:sz w:val="28"/>
          <w:szCs w:val="28"/>
        </w:rPr>
        <w:t xml:space="preserve"> </w:t>
      </w:r>
      <w:r w:rsidRPr="004B4ADF">
        <w:rPr>
          <w:rFonts w:ascii="Times New Roman" w:hAnsi="Times New Roman"/>
          <w:i/>
        </w:rPr>
        <w:t>(</w:t>
      </w:r>
      <w:r w:rsidR="00B93EF4" w:rsidRPr="004B4ADF">
        <w:rPr>
          <w:rFonts w:ascii="Times New Roman" w:hAnsi="Times New Roman"/>
          <w:i/>
        </w:rPr>
        <w:t xml:space="preserve">2022г – </w:t>
      </w:r>
      <w:r w:rsidR="0052479D" w:rsidRPr="004B4ADF">
        <w:rPr>
          <w:rFonts w:ascii="Times New Roman" w:hAnsi="Times New Roman"/>
          <w:i/>
          <w:lang w:val="ru-RU"/>
        </w:rPr>
        <w:t>173</w:t>
      </w:r>
      <w:r w:rsidR="00B93EF4" w:rsidRPr="004B4ADF">
        <w:rPr>
          <w:rFonts w:ascii="Times New Roman" w:hAnsi="Times New Roman"/>
          <w:i/>
        </w:rPr>
        <w:t xml:space="preserve"> ед.</w:t>
      </w:r>
      <w:r w:rsidR="00231DAF" w:rsidRPr="004B4ADF">
        <w:rPr>
          <w:rFonts w:ascii="Times New Roman" w:hAnsi="Times New Roman"/>
          <w:i/>
        </w:rPr>
        <w:t xml:space="preserve">, 2023г – </w:t>
      </w:r>
      <w:r w:rsidR="0052479D" w:rsidRPr="004B4ADF">
        <w:rPr>
          <w:rFonts w:ascii="Times New Roman" w:hAnsi="Times New Roman"/>
          <w:i/>
          <w:lang w:val="ru-RU"/>
        </w:rPr>
        <w:t>178</w:t>
      </w:r>
      <w:r w:rsidR="00231DAF" w:rsidRPr="004B4ADF">
        <w:rPr>
          <w:rFonts w:ascii="Times New Roman" w:hAnsi="Times New Roman"/>
          <w:i/>
        </w:rPr>
        <w:t xml:space="preserve"> ед.</w:t>
      </w:r>
      <w:r w:rsidRPr="004B4ADF">
        <w:rPr>
          <w:rFonts w:ascii="Times New Roman" w:hAnsi="Times New Roman"/>
          <w:i/>
        </w:rPr>
        <w:t>)</w:t>
      </w:r>
      <w:r w:rsidR="007B0868" w:rsidRPr="004B4ADF">
        <w:rPr>
          <w:rFonts w:ascii="Times New Roman" w:hAnsi="Times New Roman"/>
          <w:sz w:val="28"/>
          <w:szCs w:val="28"/>
        </w:rPr>
        <w:t>.</w:t>
      </w:r>
    </w:p>
    <w:p w14:paraId="72A0B995" w14:textId="59A1D2E2" w:rsidR="00976545" w:rsidRPr="004B4ADF" w:rsidRDefault="00612529" w:rsidP="00976545">
      <w:pPr>
        <w:pStyle w:val="a7"/>
        <w:pBdr>
          <w:bottom w:val="single" w:sz="6" w:space="30" w:color="FFFFFF"/>
        </w:pBdr>
        <w:ind w:firstLine="709"/>
        <w:contextualSpacing/>
        <w:jc w:val="both"/>
        <w:rPr>
          <w:rFonts w:ascii="Times New Roman" w:hAnsi="Times New Roman"/>
          <w:sz w:val="28"/>
          <w:szCs w:val="28"/>
          <w:lang w:val="ru-RU"/>
        </w:rPr>
      </w:pPr>
      <w:r w:rsidRPr="004B4ADF">
        <w:rPr>
          <w:rFonts w:ascii="Times New Roman" w:hAnsi="Times New Roman"/>
          <w:sz w:val="28"/>
          <w:szCs w:val="28"/>
        </w:rPr>
        <w:t xml:space="preserve">Географическое месторасположение региона, близость к столице, </w:t>
      </w:r>
      <w:r w:rsidR="00976545" w:rsidRPr="004B4ADF">
        <w:rPr>
          <w:rFonts w:ascii="Times New Roman" w:hAnsi="Times New Roman"/>
          <w:sz w:val="28"/>
          <w:szCs w:val="28"/>
          <w:lang w:val="ru-RU"/>
        </w:rPr>
        <w:t>р</w:t>
      </w:r>
      <w:proofErr w:type="spellStart"/>
      <w:r w:rsidR="00976545" w:rsidRPr="004B4ADF">
        <w:rPr>
          <w:rFonts w:ascii="Times New Roman" w:hAnsi="Times New Roman"/>
          <w:sz w:val="28"/>
          <w:szCs w:val="28"/>
        </w:rPr>
        <w:t>асположен</w:t>
      </w:r>
      <w:proofErr w:type="spellEnd"/>
      <w:r w:rsidR="00976545" w:rsidRPr="004B4ADF">
        <w:rPr>
          <w:rFonts w:ascii="Times New Roman" w:hAnsi="Times New Roman"/>
          <w:sz w:val="28"/>
          <w:szCs w:val="28"/>
        </w:rPr>
        <w:t xml:space="preserve"> в центральной части </w:t>
      </w:r>
      <w:proofErr w:type="spellStart"/>
      <w:r w:rsidR="00976545" w:rsidRPr="004B4ADF">
        <w:rPr>
          <w:rFonts w:ascii="Times New Roman" w:hAnsi="Times New Roman"/>
          <w:sz w:val="28"/>
          <w:szCs w:val="28"/>
        </w:rPr>
        <w:t>Акмолинской</w:t>
      </w:r>
      <w:proofErr w:type="spellEnd"/>
      <w:r w:rsidR="00976545" w:rsidRPr="004B4ADF">
        <w:rPr>
          <w:rFonts w:ascii="Times New Roman" w:hAnsi="Times New Roman"/>
          <w:sz w:val="28"/>
          <w:szCs w:val="28"/>
        </w:rPr>
        <w:t xml:space="preserve"> области. На севере граничит с </w:t>
      </w:r>
      <w:proofErr w:type="spellStart"/>
      <w:r w:rsidR="00976545" w:rsidRPr="004B4ADF">
        <w:rPr>
          <w:rFonts w:ascii="Times New Roman" w:hAnsi="Times New Roman"/>
          <w:sz w:val="28"/>
          <w:szCs w:val="28"/>
        </w:rPr>
        <w:t>Буландынским</w:t>
      </w:r>
      <w:proofErr w:type="spellEnd"/>
      <w:r w:rsidR="00976545" w:rsidRPr="004B4ADF">
        <w:rPr>
          <w:rFonts w:ascii="Times New Roman" w:hAnsi="Times New Roman"/>
          <w:sz w:val="28"/>
          <w:szCs w:val="28"/>
        </w:rPr>
        <w:t xml:space="preserve">, на юге – с </w:t>
      </w:r>
      <w:proofErr w:type="spellStart"/>
      <w:r w:rsidR="00976545" w:rsidRPr="004B4ADF">
        <w:rPr>
          <w:rFonts w:ascii="Times New Roman" w:hAnsi="Times New Roman"/>
          <w:sz w:val="28"/>
          <w:szCs w:val="28"/>
        </w:rPr>
        <w:t>Шортандинским</w:t>
      </w:r>
      <w:proofErr w:type="spellEnd"/>
      <w:r w:rsidR="00976545" w:rsidRPr="004B4ADF">
        <w:rPr>
          <w:rFonts w:ascii="Times New Roman" w:hAnsi="Times New Roman"/>
          <w:sz w:val="28"/>
          <w:szCs w:val="28"/>
        </w:rPr>
        <w:t xml:space="preserve">, на западе – с Астраханским, на востоке – с </w:t>
      </w:r>
      <w:proofErr w:type="spellStart"/>
      <w:r w:rsidR="00976545" w:rsidRPr="004B4ADF">
        <w:rPr>
          <w:rFonts w:ascii="Times New Roman" w:hAnsi="Times New Roman"/>
          <w:sz w:val="28"/>
          <w:szCs w:val="28"/>
        </w:rPr>
        <w:t>Ерейментауским</w:t>
      </w:r>
      <w:proofErr w:type="spellEnd"/>
      <w:r w:rsidR="00976545" w:rsidRPr="004B4ADF">
        <w:rPr>
          <w:rFonts w:ascii="Times New Roman" w:hAnsi="Times New Roman"/>
          <w:sz w:val="28"/>
          <w:szCs w:val="28"/>
        </w:rPr>
        <w:t xml:space="preserve"> районами</w:t>
      </w:r>
      <w:r w:rsidR="00976545" w:rsidRPr="004B4ADF">
        <w:rPr>
          <w:rFonts w:ascii="Times New Roman" w:hAnsi="Times New Roman"/>
          <w:sz w:val="28"/>
          <w:szCs w:val="28"/>
          <w:lang w:val="ru-RU"/>
        </w:rPr>
        <w:t>.</w:t>
      </w:r>
    </w:p>
    <w:p w14:paraId="7AFA57D5" w14:textId="710873D9" w:rsidR="00976545" w:rsidRPr="004B4ADF"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6C513434" w14:textId="024CB025" w:rsidR="00976545" w:rsidRPr="004B4ADF"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530E3BA7" w14:textId="6413690F" w:rsidR="00976545" w:rsidRPr="004B4ADF"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57B24ACD" w14:textId="6DEC78F4" w:rsidR="00976545" w:rsidRPr="004B4ADF"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23E92AB8" w14:textId="431894E8" w:rsidR="00976545" w:rsidRPr="004B4ADF"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21156DBD" w14:textId="4E1F9CE3" w:rsidR="00976545" w:rsidRPr="004B4ADF" w:rsidRDefault="00976545" w:rsidP="00976545">
      <w:pPr>
        <w:pStyle w:val="a7"/>
        <w:pBdr>
          <w:bottom w:val="single" w:sz="6" w:space="30" w:color="FFFFFF"/>
        </w:pBdr>
        <w:ind w:firstLine="709"/>
        <w:contextualSpacing/>
        <w:jc w:val="both"/>
        <w:rPr>
          <w:rFonts w:ascii="Times New Roman" w:hAnsi="Times New Roman"/>
          <w:sz w:val="28"/>
          <w:szCs w:val="28"/>
          <w:lang w:val="ru-RU"/>
        </w:rPr>
      </w:pPr>
    </w:p>
    <w:p w14:paraId="2DD29745" w14:textId="734B2B1D" w:rsidR="00976545" w:rsidRPr="004B4ADF" w:rsidRDefault="00976545" w:rsidP="00976545">
      <w:pPr>
        <w:pStyle w:val="a7"/>
        <w:pBdr>
          <w:bottom w:val="single" w:sz="6" w:space="30" w:color="FFFFFF"/>
        </w:pBdr>
        <w:ind w:firstLine="709"/>
        <w:contextualSpacing/>
        <w:jc w:val="both"/>
        <w:rPr>
          <w:rFonts w:ascii="Times New Roman" w:hAnsi="Times New Roman"/>
          <w:color w:val="auto"/>
          <w:sz w:val="28"/>
          <w:lang w:val="ru-RU"/>
        </w:rPr>
      </w:pPr>
    </w:p>
    <w:p w14:paraId="25C1E41C" w14:textId="1A58C14B"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59FC19C9" w14:textId="37760F0F"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17686425" w14:textId="1AD69937" w:rsidR="00B74971"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3601BAD8" w14:textId="77777777" w:rsidR="00B157D7" w:rsidRDefault="00B157D7" w:rsidP="00976545">
      <w:pPr>
        <w:pStyle w:val="a7"/>
        <w:pBdr>
          <w:bottom w:val="single" w:sz="6" w:space="30" w:color="FFFFFF"/>
        </w:pBdr>
        <w:ind w:firstLine="709"/>
        <w:contextualSpacing/>
        <w:jc w:val="both"/>
        <w:rPr>
          <w:rFonts w:ascii="Times New Roman" w:hAnsi="Times New Roman"/>
          <w:color w:val="auto"/>
          <w:sz w:val="28"/>
          <w:lang w:val="ru-RU"/>
        </w:rPr>
      </w:pPr>
    </w:p>
    <w:p w14:paraId="7B69C390" w14:textId="77777777" w:rsidR="00B157D7" w:rsidRDefault="00B157D7" w:rsidP="00976545">
      <w:pPr>
        <w:pStyle w:val="a7"/>
        <w:pBdr>
          <w:bottom w:val="single" w:sz="6" w:space="30" w:color="FFFFFF"/>
        </w:pBdr>
        <w:ind w:firstLine="709"/>
        <w:contextualSpacing/>
        <w:jc w:val="both"/>
        <w:rPr>
          <w:rFonts w:ascii="Times New Roman" w:hAnsi="Times New Roman"/>
          <w:color w:val="auto"/>
          <w:sz w:val="28"/>
          <w:lang w:val="ru-RU"/>
        </w:rPr>
      </w:pPr>
    </w:p>
    <w:p w14:paraId="23805603" w14:textId="77777777" w:rsidR="00B157D7" w:rsidRPr="004B4ADF" w:rsidRDefault="00B157D7" w:rsidP="00976545">
      <w:pPr>
        <w:pStyle w:val="a7"/>
        <w:pBdr>
          <w:bottom w:val="single" w:sz="6" w:space="30" w:color="FFFFFF"/>
        </w:pBdr>
        <w:ind w:firstLine="709"/>
        <w:contextualSpacing/>
        <w:jc w:val="both"/>
        <w:rPr>
          <w:rFonts w:ascii="Times New Roman" w:hAnsi="Times New Roman"/>
          <w:color w:val="auto"/>
          <w:sz w:val="28"/>
          <w:lang w:val="ru-RU"/>
        </w:rPr>
      </w:pPr>
    </w:p>
    <w:p w14:paraId="35C0882E" w14:textId="36352534"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2FE10339" w14:textId="6645788C"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122E80B5" w14:textId="1D0C5E2C"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7E857D38" w14:textId="6221D93C"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4797B16E" w14:textId="217EB29D"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1496E8DC" w14:textId="7C6FFFC2"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6FB3AC63" w14:textId="5AE935FE"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3FC93DFF" w14:textId="265C289E"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388F0C17" w14:textId="62CFAE43"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545D2D5C" w14:textId="15A20747"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03FDF501" w14:textId="40ACE268"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43768EB7" w14:textId="364DE1A4"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64D61E47" w14:textId="0554717F" w:rsidR="00B74971" w:rsidRPr="004B4ADF"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71A983AC" w14:textId="0F2D3FA5" w:rsidR="00B74971" w:rsidRDefault="00B74971" w:rsidP="00976545">
      <w:pPr>
        <w:pStyle w:val="a7"/>
        <w:pBdr>
          <w:bottom w:val="single" w:sz="6" w:space="30" w:color="FFFFFF"/>
        </w:pBdr>
        <w:ind w:firstLine="709"/>
        <w:contextualSpacing/>
        <w:jc w:val="both"/>
        <w:rPr>
          <w:rFonts w:ascii="Times New Roman" w:hAnsi="Times New Roman"/>
          <w:color w:val="auto"/>
          <w:sz w:val="28"/>
          <w:lang w:val="ru-RU"/>
        </w:rPr>
      </w:pPr>
    </w:p>
    <w:p w14:paraId="2B95737C" w14:textId="77777777" w:rsidR="00921D81" w:rsidRDefault="00921D81" w:rsidP="00976545">
      <w:pPr>
        <w:pStyle w:val="a7"/>
        <w:pBdr>
          <w:bottom w:val="single" w:sz="6" w:space="30" w:color="FFFFFF"/>
        </w:pBdr>
        <w:ind w:firstLine="709"/>
        <w:contextualSpacing/>
        <w:jc w:val="both"/>
        <w:rPr>
          <w:rFonts w:ascii="Times New Roman" w:hAnsi="Times New Roman"/>
          <w:color w:val="auto"/>
          <w:sz w:val="28"/>
          <w:lang w:val="ru-RU"/>
        </w:rPr>
      </w:pPr>
    </w:p>
    <w:p w14:paraId="1F7C2C39" w14:textId="77777777" w:rsidR="00921D81" w:rsidRPr="004B4ADF" w:rsidRDefault="00921D81" w:rsidP="00976545">
      <w:pPr>
        <w:pStyle w:val="a7"/>
        <w:pBdr>
          <w:bottom w:val="single" w:sz="6" w:space="30" w:color="FFFFFF"/>
        </w:pBdr>
        <w:ind w:firstLine="709"/>
        <w:contextualSpacing/>
        <w:jc w:val="both"/>
        <w:rPr>
          <w:rFonts w:ascii="Times New Roman" w:hAnsi="Times New Roman"/>
          <w:color w:val="auto"/>
          <w:sz w:val="28"/>
          <w:lang w:val="ru-RU"/>
        </w:rPr>
      </w:pPr>
    </w:p>
    <w:p w14:paraId="44169833" w14:textId="29AB6601" w:rsidR="00976545" w:rsidRPr="004B4ADF" w:rsidRDefault="00976545" w:rsidP="00612529">
      <w:pPr>
        <w:pStyle w:val="a7"/>
        <w:ind w:firstLine="709"/>
        <w:jc w:val="both"/>
        <w:rPr>
          <w:rFonts w:ascii="Times New Roman" w:hAnsi="Times New Roman"/>
          <w:color w:val="auto"/>
          <w:sz w:val="28"/>
          <w:lang w:val="ru-RU"/>
        </w:rPr>
      </w:pPr>
    </w:p>
    <w:p w14:paraId="57449A4C" w14:textId="350CB8B4" w:rsidR="00612529" w:rsidRPr="004B4ADF" w:rsidRDefault="00612529" w:rsidP="00612529">
      <w:pPr>
        <w:pStyle w:val="a7"/>
        <w:ind w:firstLine="709"/>
        <w:jc w:val="both"/>
        <w:rPr>
          <w:rFonts w:ascii="Times New Roman" w:hAnsi="Times New Roman"/>
          <w:color w:val="auto"/>
          <w:sz w:val="28"/>
          <w:lang w:val="ru-RU"/>
        </w:rPr>
      </w:pPr>
      <w:r w:rsidRPr="004B4ADF">
        <w:rPr>
          <w:rFonts w:ascii="Times New Roman" w:hAnsi="Times New Roman"/>
          <w:color w:val="auto"/>
          <w:sz w:val="28"/>
          <w:lang w:val="ru-RU"/>
        </w:rPr>
        <w:lastRenderedPageBreak/>
        <w:t xml:space="preserve">Подраздел 2. Комплексная характеристика основных проблем </w:t>
      </w:r>
    </w:p>
    <w:p w14:paraId="7DE0483F" w14:textId="77777777"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16"/>
          <w:szCs w:val="16"/>
        </w:rPr>
      </w:pPr>
    </w:p>
    <w:p w14:paraId="204095A5" w14:textId="340077BE"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4B4ADF">
        <w:rPr>
          <w:rFonts w:ascii="Times New Roman" w:hAnsi="Times New Roman"/>
          <w:sz w:val="28"/>
        </w:rPr>
        <w:t xml:space="preserve">В </w:t>
      </w:r>
      <w:proofErr w:type="spellStart"/>
      <w:r w:rsidR="003D278A">
        <w:rPr>
          <w:rFonts w:ascii="Times New Roman" w:hAnsi="Times New Roman"/>
          <w:sz w:val="28"/>
        </w:rPr>
        <w:t>Аккольском</w:t>
      </w:r>
      <w:proofErr w:type="spellEnd"/>
      <w:r w:rsidR="003D278A">
        <w:rPr>
          <w:rFonts w:ascii="Times New Roman" w:hAnsi="Times New Roman"/>
          <w:sz w:val="28"/>
        </w:rPr>
        <w:t xml:space="preserve"> районе</w:t>
      </w:r>
      <w:r w:rsidRPr="004B4ADF">
        <w:rPr>
          <w:rFonts w:ascii="Times New Roman" w:hAnsi="Times New Roman"/>
          <w:sz w:val="28"/>
        </w:rPr>
        <w:t xml:space="preserve"> имеется ряд проблемных вопросов, требующих решения.</w:t>
      </w:r>
    </w:p>
    <w:p w14:paraId="341793D5" w14:textId="16C6FA6C" w:rsidR="00612529" w:rsidRPr="004B4ADF" w:rsidRDefault="00612529" w:rsidP="00612529">
      <w:pPr>
        <w:spacing w:after="0" w:line="240" w:lineRule="auto"/>
        <w:ind w:firstLine="709"/>
        <w:jc w:val="both"/>
        <w:rPr>
          <w:rFonts w:ascii="Times New Roman" w:hAnsi="Times New Roman"/>
          <w:sz w:val="28"/>
        </w:rPr>
      </w:pPr>
      <w:r w:rsidRPr="004B4ADF">
        <w:rPr>
          <w:rFonts w:ascii="Times New Roman" w:hAnsi="Times New Roman"/>
          <w:sz w:val="28"/>
        </w:rPr>
        <w:t xml:space="preserve">В агропромышленном комплексе, </w:t>
      </w:r>
      <w:r w:rsidR="00976545" w:rsidRPr="004B4ADF">
        <w:rPr>
          <w:rFonts w:ascii="Times New Roman" w:hAnsi="Times New Roman"/>
          <w:sz w:val="28"/>
        </w:rPr>
        <w:t>у</w:t>
      </w:r>
      <w:r w:rsidRPr="004B4ADF">
        <w:rPr>
          <w:rFonts w:ascii="Times New Roman" w:hAnsi="Times New Roman"/>
          <w:sz w:val="28"/>
        </w:rPr>
        <w:t xml:space="preserve">читывая расположение </w:t>
      </w:r>
      <w:r w:rsidR="00976545" w:rsidRPr="004B4ADF">
        <w:rPr>
          <w:rFonts w:ascii="Times New Roman" w:hAnsi="Times New Roman"/>
          <w:sz w:val="28"/>
        </w:rPr>
        <w:t>района</w:t>
      </w:r>
      <w:r w:rsidRPr="004B4ADF">
        <w:rPr>
          <w:rFonts w:ascii="Times New Roman" w:hAnsi="Times New Roman"/>
          <w:sz w:val="28"/>
        </w:rPr>
        <w:t xml:space="preserve"> в зоне рискованного земледелия, отмечается зависимость сельхозтоваропроизводителей от погодных условий при производстве продукции растениеводства. Замена сельскохозяйственной техники на более высокопроизводительную, увеличение площадей орошаемых земель дает аграриям возможность частично устранить влияние неблагоприятных погодных условий при посевных и уборочных работах.</w:t>
      </w:r>
    </w:p>
    <w:p w14:paraId="078F319E" w14:textId="77777777" w:rsidR="00612529" w:rsidRPr="004B4ADF" w:rsidRDefault="00612529" w:rsidP="00612529">
      <w:pPr>
        <w:spacing w:after="0" w:line="240" w:lineRule="auto"/>
        <w:ind w:firstLine="709"/>
        <w:jc w:val="both"/>
        <w:rPr>
          <w:rFonts w:ascii="Times New Roman" w:hAnsi="Times New Roman"/>
          <w:sz w:val="28"/>
        </w:rPr>
      </w:pPr>
      <w:r w:rsidRPr="004B4ADF">
        <w:rPr>
          <w:rFonts w:ascii="Times New Roman" w:hAnsi="Times New Roman"/>
          <w:sz w:val="28"/>
        </w:rPr>
        <w:t>Высокая стоимость сельхозтехники и оборудования, племенных животных и средств защиты растений может привести к увеличению себестоимости производимой продукции, снижению ее конкурентоспособности и увеличению импорта. Недостаточно развита глубокая переработка сельскохозяйстве</w:t>
      </w:r>
      <w:r w:rsidR="001803E0" w:rsidRPr="004B4ADF">
        <w:rPr>
          <w:rFonts w:ascii="Times New Roman" w:hAnsi="Times New Roman"/>
          <w:sz w:val="28"/>
        </w:rPr>
        <w:t>нной продукции, направленная на </w:t>
      </w:r>
      <w:r w:rsidRPr="004B4ADF">
        <w:rPr>
          <w:rFonts w:ascii="Times New Roman" w:hAnsi="Times New Roman"/>
          <w:sz w:val="28"/>
        </w:rPr>
        <w:t>производство консервов, полуфабрикатов, круп и т.д.</w:t>
      </w:r>
    </w:p>
    <w:p w14:paraId="1B6F28B5" w14:textId="77777777" w:rsidR="00612529" w:rsidRPr="004B4ADF" w:rsidRDefault="00612529" w:rsidP="00612529">
      <w:pPr>
        <w:spacing w:after="0" w:line="240" w:lineRule="auto"/>
        <w:ind w:firstLine="709"/>
        <w:jc w:val="both"/>
        <w:rPr>
          <w:rFonts w:ascii="Times New Roman" w:hAnsi="Times New Roman"/>
          <w:sz w:val="28"/>
        </w:rPr>
      </w:pPr>
      <w:r w:rsidRPr="004B4ADF">
        <w:rPr>
          <w:rFonts w:ascii="Times New Roman" w:hAnsi="Times New Roman"/>
          <w:sz w:val="28"/>
        </w:rPr>
        <w:t>В индустриальном секторе наблюдается низкий уровень диверсификации промышленности и динамики ввода в действие инновационных проектов.</w:t>
      </w:r>
    </w:p>
    <w:p w14:paraId="127964F9" w14:textId="216CD031" w:rsidR="00612529" w:rsidRPr="004B4ADF" w:rsidRDefault="00612529" w:rsidP="00612529">
      <w:pPr>
        <w:spacing w:after="0" w:line="240" w:lineRule="auto"/>
        <w:ind w:firstLine="709"/>
        <w:jc w:val="both"/>
        <w:rPr>
          <w:rFonts w:ascii="Times New Roman" w:hAnsi="Times New Roman"/>
          <w:i/>
          <w:sz w:val="24"/>
          <w:szCs w:val="24"/>
        </w:rPr>
      </w:pPr>
      <w:r w:rsidRPr="004B4ADF">
        <w:rPr>
          <w:rFonts w:ascii="Times New Roman" w:hAnsi="Times New Roman"/>
          <w:sz w:val="28"/>
        </w:rPr>
        <w:t xml:space="preserve">Стоимость производимой продукции на ИФО-образующих предприятиях зависит от конъюнктуры мировых цен </w:t>
      </w:r>
      <w:r w:rsidRPr="004B4ADF">
        <w:rPr>
          <w:rFonts w:ascii="Times New Roman" w:hAnsi="Times New Roman"/>
          <w:i/>
          <w:sz w:val="24"/>
          <w:szCs w:val="24"/>
        </w:rPr>
        <w:t xml:space="preserve">(золото, зерно, уран). </w:t>
      </w:r>
    </w:p>
    <w:p w14:paraId="5623674B" w14:textId="77777777" w:rsidR="00612529" w:rsidRPr="004B4ADF" w:rsidRDefault="00612529" w:rsidP="00612529">
      <w:pPr>
        <w:spacing w:after="0" w:line="240" w:lineRule="auto"/>
        <w:ind w:firstLine="709"/>
        <w:jc w:val="both"/>
        <w:rPr>
          <w:rFonts w:ascii="Times New Roman" w:hAnsi="Times New Roman"/>
          <w:i/>
          <w:sz w:val="24"/>
          <w:szCs w:val="24"/>
        </w:rPr>
      </w:pPr>
      <w:r w:rsidRPr="004B4ADF">
        <w:rPr>
          <w:rFonts w:ascii="Times New Roman" w:hAnsi="Times New Roman"/>
          <w:sz w:val="28"/>
        </w:rPr>
        <w:t>В сфере здравоохранения</w:t>
      </w:r>
      <w:r w:rsidR="00F92769" w:rsidRPr="004B4ADF">
        <w:rPr>
          <w:rFonts w:ascii="Times New Roman" w:hAnsi="Times New Roman"/>
          <w:sz w:val="28"/>
        </w:rPr>
        <w:t xml:space="preserve"> </w:t>
      </w:r>
      <w:r w:rsidR="006B31D2" w:rsidRPr="004B4ADF">
        <w:rPr>
          <w:rFonts w:ascii="Times New Roman" w:hAnsi="Times New Roman"/>
          <w:sz w:val="28"/>
        </w:rPr>
        <w:t>наблюдаются</w:t>
      </w:r>
      <w:r w:rsidRPr="004B4ADF">
        <w:rPr>
          <w:rFonts w:ascii="Times New Roman" w:hAnsi="Times New Roman"/>
          <w:sz w:val="28"/>
        </w:rPr>
        <w:t xml:space="preserve"> высокие по стране показатели смертности по болезням системы кровообращения и онкологическим болезням.</w:t>
      </w:r>
      <w:r w:rsidRPr="004B4ADF">
        <w:t xml:space="preserve"> </w:t>
      </w:r>
      <w:r w:rsidRPr="004B4ADF">
        <w:rPr>
          <w:rFonts w:ascii="Times New Roman" w:hAnsi="Times New Roman"/>
          <w:sz w:val="28"/>
        </w:rPr>
        <w:t>Также имеется дефицит квалифицированных врачебных кадров</w:t>
      </w:r>
      <w:r w:rsidRPr="004B4ADF">
        <w:rPr>
          <w:rFonts w:ascii="Times New Roman" w:hAnsi="Times New Roman"/>
          <w:i/>
          <w:sz w:val="24"/>
          <w:szCs w:val="24"/>
        </w:rPr>
        <w:t>.</w:t>
      </w:r>
    </w:p>
    <w:p w14:paraId="2433D61D" w14:textId="7A773731" w:rsidR="00612529" w:rsidRPr="004B4ADF" w:rsidRDefault="00612529" w:rsidP="00612529">
      <w:pPr>
        <w:spacing w:after="0" w:line="240" w:lineRule="auto"/>
        <w:ind w:firstLine="708"/>
        <w:contextualSpacing/>
        <w:jc w:val="both"/>
        <w:rPr>
          <w:rFonts w:ascii="Times New Roman" w:hAnsi="Times New Roman"/>
          <w:sz w:val="28"/>
        </w:rPr>
      </w:pPr>
      <w:r w:rsidRPr="004B4ADF">
        <w:rPr>
          <w:rFonts w:ascii="Times New Roman" w:hAnsi="Times New Roman"/>
          <w:sz w:val="28"/>
        </w:rPr>
        <w:t>В жилищно-коммунальном хозяйстве Низкая инвестиционная привлекательность сф</w:t>
      </w:r>
      <w:r w:rsidR="00BB64DE" w:rsidRPr="004B4ADF">
        <w:rPr>
          <w:rFonts w:ascii="Times New Roman" w:hAnsi="Times New Roman"/>
          <w:sz w:val="28"/>
        </w:rPr>
        <w:t>еры ЖКХ для частных инвесторов</w:t>
      </w:r>
      <w:r w:rsidRPr="004B4ADF">
        <w:rPr>
          <w:rFonts w:ascii="Times New Roman" w:hAnsi="Times New Roman"/>
          <w:sz w:val="28"/>
        </w:rPr>
        <w:t xml:space="preserve"> ве</w:t>
      </w:r>
      <w:r w:rsidR="00BB64DE" w:rsidRPr="004B4ADF">
        <w:rPr>
          <w:rFonts w:ascii="Times New Roman" w:hAnsi="Times New Roman"/>
          <w:sz w:val="28"/>
        </w:rPr>
        <w:t>дет к повышению тарифов для </w:t>
      </w:r>
      <w:r w:rsidRPr="004B4ADF">
        <w:rPr>
          <w:rFonts w:ascii="Times New Roman" w:hAnsi="Times New Roman"/>
          <w:sz w:val="28"/>
        </w:rPr>
        <w:t xml:space="preserve">населения. </w:t>
      </w:r>
      <w:r w:rsidR="00F9656C" w:rsidRPr="004B4ADF">
        <w:rPr>
          <w:rFonts w:ascii="Times New Roman" w:hAnsi="Times New Roman"/>
          <w:sz w:val="28"/>
        </w:rPr>
        <w:t>О</w:t>
      </w:r>
      <w:r w:rsidRPr="004B4ADF">
        <w:rPr>
          <w:rFonts w:ascii="Times New Roman" w:hAnsi="Times New Roman"/>
          <w:sz w:val="28"/>
        </w:rPr>
        <w:t xml:space="preserve">тсутствуют очистные сооружения. </w:t>
      </w:r>
    </w:p>
    <w:p w14:paraId="7DFD7515" w14:textId="29B92A7E" w:rsidR="00612529" w:rsidRPr="004B4ADF" w:rsidRDefault="00C03AFF" w:rsidP="00612529">
      <w:pPr>
        <w:spacing w:after="0" w:line="240" w:lineRule="auto"/>
        <w:ind w:firstLine="708"/>
        <w:contextualSpacing/>
        <w:jc w:val="both"/>
        <w:rPr>
          <w:rFonts w:ascii="Times New Roman" w:hAnsi="Times New Roman"/>
          <w:sz w:val="28"/>
        </w:rPr>
      </w:pPr>
      <w:r w:rsidRPr="004B4ADF">
        <w:rPr>
          <w:rFonts w:ascii="Times New Roman" w:hAnsi="Times New Roman"/>
          <w:sz w:val="28"/>
        </w:rPr>
        <w:br w:type="page"/>
      </w:r>
      <w:r w:rsidR="00612529" w:rsidRPr="004B4ADF">
        <w:rPr>
          <w:rFonts w:ascii="Times New Roman" w:hAnsi="Times New Roman"/>
          <w:sz w:val="28"/>
        </w:rPr>
        <w:lastRenderedPageBreak/>
        <w:t>Конкурентные преимущества:</w:t>
      </w:r>
    </w:p>
    <w:p w14:paraId="7F81AE3F" w14:textId="7789E7A8"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4B4ADF">
        <w:rPr>
          <w:rFonts w:ascii="Times New Roman" w:hAnsi="Times New Roman"/>
          <w:sz w:val="28"/>
        </w:rPr>
        <w:t xml:space="preserve">- близость к столице и расположение на </w:t>
      </w:r>
      <w:r w:rsidR="00F9656C" w:rsidRPr="004B4ADF">
        <w:rPr>
          <w:rFonts w:ascii="Times New Roman" w:hAnsi="Times New Roman"/>
          <w:sz w:val="28"/>
        </w:rPr>
        <w:t>трассе республиканского значения</w:t>
      </w:r>
      <w:r w:rsidRPr="004B4ADF">
        <w:rPr>
          <w:rFonts w:ascii="Times New Roman" w:hAnsi="Times New Roman"/>
          <w:sz w:val="28"/>
        </w:rPr>
        <w:t>;</w:t>
      </w:r>
    </w:p>
    <w:p w14:paraId="2D069E66" w14:textId="77777777"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i/>
          <w:sz w:val="24"/>
          <w:szCs w:val="24"/>
        </w:rPr>
      </w:pPr>
      <w:r w:rsidRPr="004B4ADF">
        <w:rPr>
          <w:rFonts w:ascii="Times New Roman" w:hAnsi="Times New Roman"/>
          <w:sz w:val="28"/>
        </w:rPr>
        <w:t xml:space="preserve">- высокий агропромышленный потенциал </w:t>
      </w:r>
      <w:r w:rsidRPr="004B4ADF">
        <w:rPr>
          <w:rFonts w:ascii="Times New Roman" w:hAnsi="Times New Roman"/>
          <w:i/>
          <w:sz w:val="24"/>
          <w:szCs w:val="24"/>
        </w:rPr>
        <w:t>(наличие пахотных земель, пастбищ);</w:t>
      </w:r>
    </w:p>
    <w:p w14:paraId="3EAD9D7D" w14:textId="248ADD88"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4B4ADF">
        <w:rPr>
          <w:rFonts w:ascii="Times New Roman" w:hAnsi="Times New Roman"/>
          <w:sz w:val="28"/>
        </w:rPr>
        <w:t>- высокий рекреационный и туристический потенциал.</w:t>
      </w:r>
    </w:p>
    <w:p w14:paraId="257F8992" w14:textId="77777777"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p>
    <w:p w14:paraId="28CD729E" w14:textId="77777777"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4B4ADF">
        <w:rPr>
          <w:rFonts w:ascii="Times New Roman" w:hAnsi="Times New Roman"/>
          <w:sz w:val="28"/>
        </w:rPr>
        <w:t>Возможности:</w:t>
      </w:r>
    </w:p>
    <w:p w14:paraId="6CB2E34C" w14:textId="77777777"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4B4ADF">
        <w:rPr>
          <w:rFonts w:ascii="Times New Roman" w:hAnsi="Times New Roman"/>
          <w:sz w:val="28"/>
        </w:rPr>
        <w:t>- увеличение объемов производства по всем видам сельскохозяйственной продукции, а также продукции обрабатывающей промышленности за счет реализации высокотехнологичных проектов и модернизации действующих производств;</w:t>
      </w:r>
    </w:p>
    <w:p w14:paraId="0ABE51DE" w14:textId="357F66EC"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4B4ADF">
        <w:rPr>
          <w:rFonts w:ascii="Times New Roman" w:hAnsi="Times New Roman"/>
          <w:sz w:val="28"/>
        </w:rPr>
        <w:t>- повышение потенциала мал</w:t>
      </w:r>
      <w:r w:rsidR="00F9656C" w:rsidRPr="004B4ADF">
        <w:rPr>
          <w:rFonts w:ascii="Times New Roman" w:hAnsi="Times New Roman"/>
          <w:sz w:val="28"/>
        </w:rPr>
        <w:t>ого</w:t>
      </w:r>
      <w:r w:rsidRPr="004B4ADF">
        <w:rPr>
          <w:rFonts w:ascii="Times New Roman" w:hAnsi="Times New Roman"/>
          <w:sz w:val="28"/>
        </w:rPr>
        <w:t xml:space="preserve"> город</w:t>
      </w:r>
      <w:r w:rsidR="00F9656C" w:rsidRPr="004B4ADF">
        <w:rPr>
          <w:rFonts w:ascii="Times New Roman" w:hAnsi="Times New Roman"/>
          <w:sz w:val="28"/>
        </w:rPr>
        <w:t>а</w:t>
      </w:r>
      <w:r w:rsidRPr="004B4ADF">
        <w:rPr>
          <w:rFonts w:ascii="Times New Roman" w:hAnsi="Times New Roman"/>
          <w:sz w:val="28"/>
        </w:rPr>
        <w:t>;</w:t>
      </w:r>
    </w:p>
    <w:p w14:paraId="425779E1" w14:textId="4B73DD9A"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i/>
          <w:sz w:val="24"/>
          <w:szCs w:val="24"/>
        </w:rPr>
      </w:pPr>
      <w:r w:rsidRPr="004B4ADF">
        <w:rPr>
          <w:rFonts w:ascii="Times New Roman" w:hAnsi="Times New Roman"/>
          <w:sz w:val="28"/>
        </w:rPr>
        <w:t>- высокий рекреационный и туристический потенциал</w:t>
      </w:r>
      <w:r w:rsidRPr="004B4ADF">
        <w:rPr>
          <w:rFonts w:ascii="Times New Roman" w:hAnsi="Times New Roman"/>
          <w:i/>
          <w:sz w:val="24"/>
          <w:szCs w:val="24"/>
        </w:rPr>
        <w:t>;</w:t>
      </w:r>
    </w:p>
    <w:p w14:paraId="572C26B6" w14:textId="77777777"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4B4ADF">
        <w:rPr>
          <w:rFonts w:ascii="Times New Roman" w:hAnsi="Times New Roman"/>
          <w:sz w:val="28"/>
        </w:rPr>
        <w:t>- увеличение продолжительности жизни населения за счет развития системы здравоохранения и пропаганды ЗОЖ;</w:t>
      </w:r>
    </w:p>
    <w:p w14:paraId="53D5FD64" w14:textId="77777777" w:rsidR="00612529" w:rsidRPr="004B4ADF" w:rsidRDefault="00612529" w:rsidP="00612529">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4B4ADF">
        <w:rPr>
          <w:rFonts w:ascii="Times New Roman" w:hAnsi="Times New Roman"/>
          <w:sz w:val="28"/>
        </w:rPr>
        <w:t>- увеличение охвата граждан, занимающихся физической культурой и спортом за счет расширения доступности спортивных объектов;</w:t>
      </w:r>
    </w:p>
    <w:p w14:paraId="5427ECDF" w14:textId="77777777" w:rsidR="00CD4AA4" w:rsidRPr="004B4ADF" w:rsidRDefault="00612529" w:rsidP="00F9656C">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pPr>
      <w:r w:rsidRPr="004B4ADF">
        <w:rPr>
          <w:rFonts w:ascii="Times New Roman" w:hAnsi="Times New Roman"/>
          <w:sz w:val="28"/>
        </w:rPr>
        <w:t>- воспитание экологической культуры у граждан</w:t>
      </w:r>
      <w:r w:rsidR="00F9656C" w:rsidRPr="004B4ADF">
        <w:rPr>
          <w:rFonts w:ascii="Times New Roman" w:hAnsi="Times New Roman"/>
          <w:sz w:val="28"/>
        </w:rPr>
        <w:t>.</w:t>
      </w:r>
    </w:p>
    <w:p w14:paraId="284A0DDC" w14:textId="2562A385" w:rsidR="00F9656C" w:rsidRPr="004B4ADF" w:rsidRDefault="00F9656C" w:rsidP="00F9656C">
      <w:pPr>
        <w:widowControl w:val="0"/>
        <w:tabs>
          <w:tab w:val="left" w:pos="142"/>
          <w:tab w:val="left" w:pos="1276"/>
        </w:tabs>
        <w:autoSpaceDE w:val="0"/>
        <w:autoSpaceDN w:val="0"/>
        <w:adjustRightInd w:val="0"/>
        <w:spacing w:after="0" w:line="240" w:lineRule="auto"/>
        <w:ind w:firstLine="709"/>
        <w:contextualSpacing/>
        <w:jc w:val="both"/>
        <w:rPr>
          <w:rFonts w:ascii="Times New Roman" w:hAnsi="Times New Roman"/>
          <w:sz w:val="28"/>
        </w:rPr>
        <w:sectPr w:rsidR="00F9656C" w:rsidRPr="004B4ADF" w:rsidSect="00912836">
          <w:footerReference w:type="default" r:id="rId11"/>
          <w:pgSz w:w="11906" w:h="16838" w:code="9"/>
          <w:pgMar w:top="1418" w:right="851" w:bottom="1418" w:left="1418" w:header="709" w:footer="709" w:gutter="0"/>
          <w:cols w:space="708"/>
          <w:docGrid w:linePitch="360"/>
        </w:sectPr>
      </w:pPr>
    </w:p>
    <w:p w14:paraId="3C02873D" w14:textId="77777777" w:rsidR="00612529" w:rsidRPr="004B4ADF" w:rsidRDefault="00BB46E3" w:rsidP="004C31AC">
      <w:pPr>
        <w:suppressAutoHyphens/>
        <w:spacing w:after="0" w:line="240" w:lineRule="auto"/>
        <w:jc w:val="both"/>
        <w:rPr>
          <w:rFonts w:ascii="Times New Roman" w:hAnsi="Times New Roman"/>
          <w:sz w:val="28"/>
          <w:szCs w:val="28"/>
          <w:lang w:eastAsia="ru-RU"/>
        </w:rPr>
      </w:pPr>
      <w:r w:rsidRPr="004B4ADF">
        <w:rPr>
          <w:rFonts w:ascii="Times New Roman" w:hAnsi="Times New Roman"/>
          <w:sz w:val="28"/>
          <w:szCs w:val="28"/>
          <w:lang w:eastAsia="ru-RU"/>
        </w:rPr>
        <w:lastRenderedPageBreak/>
        <w:t xml:space="preserve">Раздел </w:t>
      </w:r>
      <w:r w:rsidR="00612529" w:rsidRPr="004B4ADF">
        <w:rPr>
          <w:rFonts w:ascii="Times New Roman" w:hAnsi="Times New Roman"/>
          <w:sz w:val="28"/>
          <w:szCs w:val="28"/>
          <w:lang w:eastAsia="ru-RU"/>
        </w:rPr>
        <w:t>4. Основные направления, цели</w:t>
      </w:r>
      <w:r w:rsidR="00C3389C" w:rsidRPr="004B4ADF">
        <w:rPr>
          <w:rFonts w:ascii="Times New Roman" w:hAnsi="Times New Roman"/>
          <w:sz w:val="28"/>
          <w:szCs w:val="28"/>
          <w:lang w:eastAsia="ru-RU"/>
        </w:rPr>
        <w:t>, целевые индикаторы, задачи, показатели результатов и ресурсы</w:t>
      </w:r>
    </w:p>
    <w:p w14:paraId="480B1297" w14:textId="77777777" w:rsidR="004C3B54" w:rsidRPr="004B4ADF" w:rsidRDefault="004C3B54" w:rsidP="00612529">
      <w:pPr>
        <w:suppressAutoHyphens/>
        <w:spacing w:after="0" w:line="240" w:lineRule="auto"/>
        <w:ind w:firstLine="709"/>
        <w:jc w:val="both"/>
        <w:rPr>
          <w:rFonts w:ascii="Times New Roman" w:hAnsi="Times New Roman"/>
          <w:sz w:val="28"/>
          <w:szCs w:val="28"/>
          <w:lang w:eastAsia="ru-RU"/>
        </w:rPr>
      </w:pPr>
    </w:p>
    <w:tbl>
      <w:tblPr>
        <w:tblStyle w:val="afa"/>
        <w:tblW w:w="14439" w:type="dxa"/>
        <w:jc w:val="center"/>
        <w:tblLayout w:type="fixed"/>
        <w:tblCellMar>
          <w:left w:w="28" w:type="dxa"/>
          <w:right w:w="28" w:type="dxa"/>
        </w:tblCellMar>
        <w:tblLook w:val="04A0" w:firstRow="1" w:lastRow="0" w:firstColumn="1" w:lastColumn="0" w:noHBand="0" w:noVBand="1"/>
      </w:tblPr>
      <w:tblGrid>
        <w:gridCol w:w="503"/>
        <w:gridCol w:w="1276"/>
        <w:gridCol w:w="1443"/>
        <w:gridCol w:w="1009"/>
        <w:gridCol w:w="992"/>
        <w:gridCol w:w="992"/>
        <w:gridCol w:w="993"/>
        <w:gridCol w:w="992"/>
        <w:gridCol w:w="1298"/>
        <w:gridCol w:w="1843"/>
        <w:gridCol w:w="1681"/>
        <w:gridCol w:w="1417"/>
      </w:tblGrid>
      <w:tr w:rsidR="00F077B5" w:rsidRPr="004B4ADF" w14:paraId="1F71298C" w14:textId="77777777" w:rsidTr="00B157D7">
        <w:trPr>
          <w:trHeight w:val="395"/>
          <w:tblHeader/>
          <w:jc w:val="center"/>
        </w:trPr>
        <w:tc>
          <w:tcPr>
            <w:tcW w:w="503" w:type="dxa"/>
            <w:vMerge w:val="restart"/>
          </w:tcPr>
          <w:p w14:paraId="6BD5061E" w14:textId="77777777" w:rsidR="00F077B5" w:rsidRPr="004B4ADF" w:rsidRDefault="00F077B5" w:rsidP="00F077B5">
            <w:pPr>
              <w:spacing w:after="0" w:line="240" w:lineRule="auto"/>
              <w:jc w:val="center"/>
              <w:rPr>
                <w:rFonts w:ascii="Times New Roman" w:hAnsi="Times New Roman"/>
                <w:bCs/>
                <w:sz w:val="28"/>
                <w:szCs w:val="28"/>
              </w:rPr>
            </w:pPr>
            <w:r w:rsidRPr="004B4ADF">
              <w:rPr>
                <w:rFonts w:ascii="Times New Roman" w:hAnsi="Times New Roman"/>
                <w:bCs/>
                <w:sz w:val="28"/>
                <w:szCs w:val="28"/>
              </w:rPr>
              <w:t>№</w:t>
            </w:r>
          </w:p>
        </w:tc>
        <w:tc>
          <w:tcPr>
            <w:tcW w:w="1276" w:type="dxa"/>
            <w:vMerge w:val="restart"/>
          </w:tcPr>
          <w:p w14:paraId="66588FE0" w14:textId="77777777" w:rsidR="00F077B5" w:rsidRPr="004B4ADF" w:rsidRDefault="00695E35" w:rsidP="00F077B5">
            <w:pPr>
              <w:spacing w:after="0" w:line="240" w:lineRule="auto"/>
              <w:jc w:val="center"/>
              <w:rPr>
                <w:rFonts w:ascii="Times New Roman" w:hAnsi="Times New Roman"/>
                <w:bCs/>
                <w:sz w:val="28"/>
                <w:szCs w:val="28"/>
              </w:rPr>
            </w:pPr>
            <w:r w:rsidRPr="004B4ADF">
              <w:rPr>
                <w:rFonts w:ascii="Times New Roman" w:hAnsi="Times New Roman"/>
                <w:bCs/>
                <w:sz w:val="28"/>
                <w:szCs w:val="28"/>
              </w:rPr>
              <w:t>Индикатор</w:t>
            </w:r>
          </w:p>
        </w:tc>
        <w:tc>
          <w:tcPr>
            <w:tcW w:w="1443" w:type="dxa"/>
            <w:vMerge w:val="restart"/>
          </w:tcPr>
          <w:p w14:paraId="6E9482A0" w14:textId="77777777" w:rsidR="00F077B5" w:rsidRPr="004B4ADF" w:rsidRDefault="00F077B5" w:rsidP="00695E35">
            <w:pPr>
              <w:spacing w:after="0" w:line="240" w:lineRule="auto"/>
              <w:jc w:val="center"/>
              <w:rPr>
                <w:rFonts w:ascii="Times New Roman" w:hAnsi="Times New Roman"/>
                <w:bCs/>
                <w:sz w:val="28"/>
                <w:szCs w:val="28"/>
              </w:rPr>
            </w:pPr>
            <w:r w:rsidRPr="004B4ADF">
              <w:rPr>
                <w:rFonts w:ascii="Times New Roman" w:hAnsi="Times New Roman"/>
                <w:bCs/>
                <w:sz w:val="28"/>
                <w:szCs w:val="28"/>
              </w:rPr>
              <w:t>Ответственны</w:t>
            </w:r>
            <w:r w:rsidR="00695E35" w:rsidRPr="004B4ADF">
              <w:rPr>
                <w:rFonts w:ascii="Times New Roman" w:hAnsi="Times New Roman"/>
                <w:bCs/>
                <w:sz w:val="28"/>
                <w:szCs w:val="28"/>
              </w:rPr>
              <w:t>е</w:t>
            </w:r>
          </w:p>
        </w:tc>
        <w:tc>
          <w:tcPr>
            <w:tcW w:w="1009" w:type="dxa"/>
            <w:vMerge w:val="restart"/>
          </w:tcPr>
          <w:p w14:paraId="526436CD" w14:textId="77777777" w:rsidR="00F077B5" w:rsidRPr="004B4ADF" w:rsidRDefault="00F077B5" w:rsidP="00D95885">
            <w:pPr>
              <w:spacing w:after="0" w:line="240" w:lineRule="auto"/>
              <w:jc w:val="center"/>
              <w:rPr>
                <w:rFonts w:ascii="Times New Roman" w:hAnsi="Times New Roman"/>
                <w:bCs/>
                <w:sz w:val="28"/>
                <w:szCs w:val="28"/>
              </w:rPr>
            </w:pPr>
            <w:r w:rsidRPr="004B4ADF">
              <w:rPr>
                <w:rFonts w:ascii="Times New Roman" w:hAnsi="Times New Roman"/>
                <w:bCs/>
                <w:sz w:val="28"/>
                <w:szCs w:val="28"/>
              </w:rPr>
              <w:t>Источник информации</w:t>
            </w:r>
          </w:p>
        </w:tc>
        <w:tc>
          <w:tcPr>
            <w:tcW w:w="992" w:type="dxa"/>
            <w:vMerge w:val="restart"/>
          </w:tcPr>
          <w:p w14:paraId="699727EB" w14:textId="240A7E86" w:rsidR="00F077B5" w:rsidRPr="004B4ADF" w:rsidRDefault="00F077B5" w:rsidP="00695E35">
            <w:pPr>
              <w:spacing w:after="0" w:line="240" w:lineRule="auto"/>
              <w:jc w:val="center"/>
              <w:rPr>
                <w:rFonts w:ascii="Times New Roman" w:hAnsi="Times New Roman"/>
                <w:bCs/>
                <w:sz w:val="28"/>
                <w:szCs w:val="28"/>
              </w:rPr>
            </w:pPr>
            <w:r w:rsidRPr="004B4ADF">
              <w:rPr>
                <w:rFonts w:ascii="Times New Roman" w:hAnsi="Times New Roman"/>
                <w:bCs/>
                <w:sz w:val="28"/>
                <w:szCs w:val="28"/>
              </w:rPr>
              <w:t>Ед</w:t>
            </w:r>
            <w:r w:rsidR="00695E35" w:rsidRPr="004B4ADF">
              <w:rPr>
                <w:rFonts w:ascii="Times New Roman" w:hAnsi="Times New Roman"/>
                <w:bCs/>
                <w:sz w:val="28"/>
                <w:szCs w:val="28"/>
              </w:rPr>
              <w:t>иница</w:t>
            </w:r>
            <w:r w:rsidRPr="004B4ADF">
              <w:rPr>
                <w:rFonts w:ascii="Times New Roman" w:hAnsi="Times New Roman"/>
                <w:bCs/>
                <w:sz w:val="28"/>
                <w:szCs w:val="28"/>
              </w:rPr>
              <w:t xml:space="preserve"> измерения</w:t>
            </w:r>
          </w:p>
        </w:tc>
        <w:tc>
          <w:tcPr>
            <w:tcW w:w="992" w:type="dxa"/>
            <w:vMerge w:val="restart"/>
          </w:tcPr>
          <w:p w14:paraId="66E34D37" w14:textId="77777777" w:rsidR="00F077B5" w:rsidRPr="004B4ADF" w:rsidRDefault="00F06CFB" w:rsidP="002F2195">
            <w:pPr>
              <w:spacing w:after="0" w:line="240" w:lineRule="auto"/>
              <w:jc w:val="center"/>
              <w:rPr>
                <w:rFonts w:ascii="Times New Roman" w:hAnsi="Times New Roman"/>
                <w:bCs/>
                <w:sz w:val="28"/>
                <w:szCs w:val="28"/>
              </w:rPr>
            </w:pPr>
            <w:r w:rsidRPr="004B4ADF">
              <w:rPr>
                <w:rFonts w:ascii="Times New Roman" w:hAnsi="Times New Roman"/>
                <w:bCs/>
                <w:sz w:val="28"/>
                <w:szCs w:val="28"/>
              </w:rPr>
              <w:t>Отчетный 2024</w:t>
            </w:r>
            <w:r w:rsidR="00177F83" w:rsidRPr="004B4ADF">
              <w:rPr>
                <w:rFonts w:ascii="Times New Roman" w:hAnsi="Times New Roman"/>
                <w:bCs/>
                <w:sz w:val="28"/>
                <w:szCs w:val="28"/>
              </w:rPr>
              <w:t xml:space="preserve"> год</w:t>
            </w:r>
            <w:r w:rsidR="00E37E0E" w:rsidRPr="004B4ADF">
              <w:rPr>
                <w:rFonts w:ascii="Times New Roman" w:hAnsi="Times New Roman"/>
                <w:bCs/>
                <w:sz w:val="28"/>
                <w:szCs w:val="28"/>
              </w:rPr>
              <w:t xml:space="preserve"> (</w:t>
            </w:r>
            <w:r w:rsidR="002F2195" w:rsidRPr="004B4ADF">
              <w:rPr>
                <w:rFonts w:ascii="Times New Roman" w:hAnsi="Times New Roman"/>
                <w:bCs/>
                <w:sz w:val="28"/>
                <w:szCs w:val="28"/>
              </w:rPr>
              <w:t>факт</w:t>
            </w:r>
            <w:r w:rsidR="00E37E0E" w:rsidRPr="004B4ADF">
              <w:rPr>
                <w:rFonts w:ascii="Times New Roman" w:hAnsi="Times New Roman"/>
                <w:bCs/>
                <w:sz w:val="28"/>
                <w:szCs w:val="28"/>
              </w:rPr>
              <w:t>)</w:t>
            </w:r>
          </w:p>
        </w:tc>
        <w:tc>
          <w:tcPr>
            <w:tcW w:w="993" w:type="dxa"/>
            <w:vMerge w:val="restart"/>
          </w:tcPr>
          <w:p w14:paraId="391637EF" w14:textId="77777777" w:rsidR="00177F83" w:rsidRPr="004B4ADF" w:rsidRDefault="00177F83" w:rsidP="00177F83">
            <w:pPr>
              <w:spacing w:after="0" w:line="240" w:lineRule="auto"/>
              <w:jc w:val="center"/>
              <w:rPr>
                <w:rFonts w:ascii="Times New Roman" w:hAnsi="Times New Roman"/>
                <w:bCs/>
                <w:sz w:val="28"/>
                <w:szCs w:val="28"/>
              </w:rPr>
            </w:pPr>
            <w:r w:rsidRPr="004B4ADF">
              <w:rPr>
                <w:rFonts w:ascii="Times New Roman" w:hAnsi="Times New Roman"/>
                <w:bCs/>
                <w:sz w:val="28"/>
                <w:szCs w:val="28"/>
              </w:rPr>
              <w:t>План (факт)</w:t>
            </w:r>
          </w:p>
          <w:p w14:paraId="246C9674" w14:textId="77777777" w:rsidR="00F077B5" w:rsidRPr="004B4ADF" w:rsidRDefault="002F2195" w:rsidP="00F06CFB">
            <w:pPr>
              <w:spacing w:after="0" w:line="240" w:lineRule="auto"/>
              <w:jc w:val="center"/>
              <w:rPr>
                <w:rFonts w:ascii="Times New Roman" w:hAnsi="Times New Roman"/>
                <w:bCs/>
                <w:sz w:val="28"/>
                <w:szCs w:val="28"/>
              </w:rPr>
            </w:pPr>
            <w:r w:rsidRPr="004B4ADF">
              <w:rPr>
                <w:rFonts w:ascii="Times New Roman" w:hAnsi="Times New Roman"/>
                <w:bCs/>
                <w:sz w:val="28"/>
                <w:szCs w:val="28"/>
              </w:rPr>
              <w:t xml:space="preserve">текущего </w:t>
            </w:r>
            <w:r w:rsidR="00177F83" w:rsidRPr="004B4ADF">
              <w:rPr>
                <w:rFonts w:ascii="Times New Roman" w:hAnsi="Times New Roman"/>
                <w:bCs/>
                <w:sz w:val="28"/>
                <w:szCs w:val="28"/>
              </w:rPr>
              <w:t>202</w:t>
            </w:r>
            <w:r w:rsidR="00F06CFB" w:rsidRPr="004B4ADF">
              <w:rPr>
                <w:rFonts w:ascii="Times New Roman" w:hAnsi="Times New Roman"/>
                <w:bCs/>
                <w:sz w:val="28"/>
                <w:szCs w:val="28"/>
              </w:rPr>
              <w:t>5</w:t>
            </w:r>
            <w:r w:rsidR="00177F83" w:rsidRPr="004B4ADF">
              <w:rPr>
                <w:rFonts w:ascii="Times New Roman" w:hAnsi="Times New Roman"/>
                <w:bCs/>
                <w:sz w:val="28"/>
                <w:szCs w:val="28"/>
              </w:rPr>
              <w:t xml:space="preserve"> года</w:t>
            </w:r>
          </w:p>
        </w:tc>
        <w:tc>
          <w:tcPr>
            <w:tcW w:w="7231" w:type="dxa"/>
            <w:gridSpan w:val="5"/>
          </w:tcPr>
          <w:p w14:paraId="74D4B6AE" w14:textId="77777777" w:rsidR="00F077B5" w:rsidRPr="004B4ADF" w:rsidRDefault="00F077B5" w:rsidP="00F077B5">
            <w:pPr>
              <w:pStyle w:val="ad"/>
              <w:jc w:val="center"/>
              <w:rPr>
                <w:rFonts w:ascii="Times New Roman" w:hAnsi="Times New Roman"/>
                <w:sz w:val="28"/>
                <w:szCs w:val="28"/>
              </w:rPr>
            </w:pPr>
            <w:r w:rsidRPr="004B4ADF">
              <w:rPr>
                <w:rFonts w:ascii="Times New Roman" w:hAnsi="Times New Roman"/>
                <w:sz w:val="28"/>
                <w:szCs w:val="28"/>
              </w:rPr>
              <w:t>Плановый период</w:t>
            </w:r>
          </w:p>
        </w:tc>
      </w:tr>
      <w:tr w:rsidR="00C6660B" w:rsidRPr="004B4ADF" w14:paraId="48332C21" w14:textId="77777777" w:rsidTr="00B157D7">
        <w:trPr>
          <w:tblHeader/>
          <w:jc w:val="center"/>
        </w:trPr>
        <w:tc>
          <w:tcPr>
            <w:tcW w:w="503" w:type="dxa"/>
            <w:vMerge/>
          </w:tcPr>
          <w:p w14:paraId="5353AEE8" w14:textId="77777777" w:rsidR="00F077B5" w:rsidRPr="004B4ADF" w:rsidRDefault="00F077B5" w:rsidP="00F077B5">
            <w:pPr>
              <w:widowControl w:val="0"/>
              <w:spacing w:after="0" w:line="240" w:lineRule="auto"/>
              <w:jc w:val="center"/>
              <w:rPr>
                <w:rFonts w:ascii="Times New Roman" w:hAnsi="Times New Roman"/>
                <w:sz w:val="28"/>
                <w:szCs w:val="28"/>
              </w:rPr>
            </w:pPr>
          </w:p>
        </w:tc>
        <w:tc>
          <w:tcPr>
            <w:tcW w:w="1276" w:type="dxa"/>
            <w:vMerge/>
          </w:tcPr>
          <w:p w14:paraId="4C69EC52" w14:textId="77777777" w:rsidR="00F077B5" w:rsidRPr="004B4ADF" w:rsidRDefault="00F077B5" w:rsidP="00F077B5">
            <w:pPr>
              <w:widowControl w:val="0"/>
              <w:spacing w:after="0" w:line="240" w:lineRule="auto"/>
              <w:jc w:val="both"/>
              <w:rPr>
                <w:rFonts w:ascii="Times New Roman" w:hAnsi="Times New Roman"/>
                <w:sz w:val="28"/>
                <w:szCs w:val="28"/>
              </w:rPr>
            </w:pPr>
          </w:p>
        </w:tc>
        <w:tc>
          <w:tcPr>
            <w:tcW w:w="1443" w:type="dxa"/>
            <w:vMerge/>
          </w:tcPr>
          <w:p w14:paraId="169BF12A" w14:textId="77777777" w:rsidR="00F077B5" w:rsidRPr="004B4ADF" w:rsidRDefault="00F077B5" w:rsidP="00F077B5">
            <w:pPr>
              <w:widowControl w:val="0"/>
              <w:spacing w:after="0" w:line="240" w:lineRule="auto"/>
              <w:jc w:val="both"/>
              <w:rPr>
                <w:rFonts w:ascii="Times New Roman" w:hAnsi="Times New Roman"/>
                <w:sz w:val="28"/>
                <w:szCs w:val="28"/>
              </w:rPr>
            </w:pPr>
          </w:p>
        </w:tc>
        <w:tc>
          <w:tcPr>
            <w:tcW w:w="1009" w:type="dxa"/>
            <w:vMerge/>
          </w:tcPr>
          <w:p w14:paraId="777F96E5" w14:textId="77777777" w:rsidR="00F077B5" w:rsidRPr="004B4ADF" w:rsidRDefault="00F077B5" w:rsidP="00F077B5">
            <w:pPr>
              <w:widowControl w:val="0"/>
              <w:spacing w:after="0" w:line="240" w:lineRule="auto"/>
              <w:jc w:val="both"/>
              <w:rPr>
                <w:rFonts w:ascii="Times New Roman" w:hAnsi="Times New Roman"/>
                <w:sz w:val="28"/>
                <w:szCs w:val="28"/>
              </w:rPr>
            </w:pPr>
          </w:p>
        </w:tc>
        <w:tc>
          <w:tcPr>
            <w:tcW w:w="992" w:type="dxa"/>
            <w:vMerge/>
          </w:tcPr>
          <w:p w14:paraId="74CCC9B2" w14:textId="77777777" w:rsidR="00F077B5" w:rsidRPr="004B4ADF" w:rsidRDefault="00F077B5" w:rsidP="00F077B5">
            <w:pPr>
              <w:widowControl w:val="0"/>
              <w:spacing w:after="0" w:line="240" w:lineRule="auto"/>
              <w:jc w:val="both"/>
              <w:rPr>
                <w:rFonts w:ascii="Times New Roman" w:hAnsi="Times New Roman"/>
                <w:sz w:val="28"/>
                <w:szCs w:val="28"/>
              </w:rPr>
            </w:pPr>
          </w:p>
        </w:tc>
        <w:tc>
          <w:tcPr>
            <w:tcW w:w="992" w:type="dxa"/>
            <w:vMerge/>
          </w:tcPr>
          <w:p w14:paraId="6F62B144" w14:textId="77777777" w:rsidR="00F077B5" w:rsidRPr="004B4ADF" w:rsidRDefault="00F077B5" w:rsidP="00F077B5">
            <w:pPr>
              <w:widowControl w:val="0"/>
              <w:spacing w:after="0" w:line="240" w:lineRule="auto"/>
              <w:jc w:val="both"/>
              <w:rPr>
                <w:rFonts w:ascii="Times New Roman" w:hAnsi="Times New Roman"/>
                <w:sz w:val="28"/>
                <w:szCs w:val="28"/>
              </w:rPr>
            </w:pPr>
          </w:p>
        </w:tc>
        <w:tc>
          <w:tcPr>
            <w:tcW w:w="993" w:type="dxa"/>
            <w:vMerge/>
          </w:tcPr>
          <w:p w14:paraId="3837646E" w14:textId="77777777" w:rsidR="00F077B5" w:rsidRPr="004B4ADF" w:rsidRDefault="00F077B5" w:rsidP="00F077B5">
            <w:pPr>
              <w:widowControl w:val="0"/>
              <w:spacing w:after="0" w:line="240" w:lineRule="auto"/>
              <w:jc w:val="both"/>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014AB00" w14:textId="77777777" w:rsidR="00F077B5" w:rsidRPr="004B4ADF" w:rsidRDefault="00F077B5" w:rsidP="00F06CFB">
            <w:pPr>
              <w:spacing w:after="0" w:line="240" w:lineRule="auto"/>
              <w:jc w:val="center"/>
              <w:rPr>
                <w:rFonts w:ascii="Times New Roman" w:hAnsi="Times New Roman"/>
                <w:bCs/>
                <w:sz w:val="28"/>
                <w:szCs w:val="28"/>
              </w:rPr>
            </w:pPr>
            <w:r w:rsidRPr="004B4ADF">
              <w:rPr>
                <w:rFonts w:ascii="Times New Roman" w:hAnsi="Times New Roman"/>
                <w:bCs/>
                <w:sz w:val="28"/>
                <w:szCs w:val="28"/>
              </w:rPr>
              <w:t>202</w:t>
            </w:r>
            <w:r w:rsidR="00F06CFB" w:rsidRPr="004B4ADF">
              <w:rPr>
                <w:rFonts w:ascii="Times New Roman" w:hAnsi="Times New Roman"/>
                <w:bCs/>
                <w:sz w:val="28"/>
                <w:szCs w:val="28"/>
              </w:rPr>
              <w:t>6</w:t>
            </w:r>
            <w:r w:rsidR="00177F83" w:rsidRPr="004B4ADF">
              <w:rPr>
                <w:rFonts w:ascii="Times New Roman" w:hAnsi="Times New Roman"/>
                <w:bCs/>
                <w:sz w:val="28"/>
                <w:szCs w:val="28"/>
              </w:rPr>
              <w:t xml:space="preserve"> год</w:t>
            </w:r>
          </w:p>
        </w:tc>
        <w:tc>
          <w:tcPr>
            <w:tcW w:w="1298" w:type="dxa"/>
            <w:tcBorders>
              <w:top w:val="single" w:sz="4" w:space="0" w:color="auto"/>
              <w:left w:val="nil"/>
              <w:bottom w:val="single" w:sz="4" w:space="0" w:color="auto"/>
              <w:right w:val="single" w:sz="4" w:space="0" w:color="auto"/>
            </w:tcBorders>
            <w:shd w:val="clear" w:color="000000" w:fill="FFFFFF"/>
          </w:tcPr>
          <w:p w14:paraId="73F0ED13" w14:textId="77777777" w:rsidR="00F077B5" w:rsidRPr="004B4ADF" w:rsidRDefault="00F077B5" w:rsidP="00F06CFB">
            <w:pPr>
              <w:spacing w:after="0" w:line="240" w:lineRule="auto"/>
              <w:jc w:val="center"/>
              <w:rPr>
                <w:rFonts w:ascii="Times New Roman" w:hAnsi="Times New Roman"/>
                <w:bCs/>
                <w:sz w:val="28"/>
                <w:szCs w:val="28"/>
              </w:rPr>
            </w:pPr>
            <w:r w:rsidRPr="004B4ADF">
              <w:rPr>
                <w:rFonts w:ascii="Times New Roman" w:hAnsi="Times New Roman"/>
                <w:bCs/>
                <w:sz w:val="28"/>
                <w:szCs w:val="28"/>
              </w:rPr>
              <w:t>202</w:t>
            </w:r>
            <w:r w:rsidR="00F06CFB" w:rsidRPr="004B4ADF">
              <w:rPr>
                <w:rFonts w:ascii="Times New Roman" w:hAnsi="Times New Roman"/>
                <w:bCs/>
                <w:sz w:val="28"/>
                <w:szCs w:val="28"/>
              </w:rPr>
              <w:t>7</w:t>
            </w:r>
            <w:r w:rsidR="00177F83" w:rsidRPr="004B4ADF">
              <w:rPr>
                <w:rFonts w:ascii="Times New Roman" w:hAnsi="Times New Roman"/>
                <w:bCs/>
                <w:sz w:val="28"/>
                <w:szCs w:val="28"/>
              </w:rPr>
              <w:t xml:space="preserve"> год</w:t>
            </w:r>
          </w:p>
        </w:tc>
        <w:tc>
          <w:tcPr>
            <w:tcW w:w="1843" w:type="dxa"/>
            <w:tcBorders>
              <w:top w:val="single" w:sz="4" w:space="0" w:color="auto"/>
              <w:left w:val="nil"/>
              <w:bottom w:val="single" w:sz="4" w:space="0" w:color="auto"/>
              <w:right w:val="single" w:sz="4" w:space="0" w:color="auto"/>
            </w:tcBorders>
            <w:shd w:val="clear" w:color="000000" w:fill="FFFFFF"/>
          </w:tcPr>
          <w:p w14:paraId="7CC3D614" w14:textId="77777777" w:rsidR="00F077B5" w:rsidRPr="004B4ADF" w:rsidRDefault="00F077B5" w:rsidP="00F06CFB">
            <w:pPr>
              <w:spacing w:after="0" w:line="240" w:lineRule="auto"/>
              <w:jc w:val="center"/>
              <w:rPr>
                <w:rFonts w:ascii="Times New Roman" w:hAnsi="Times New Roman"/>
                <w:bCs/>
                <w:sz w:val="28"/>
                <w:szCs w:val="28"/>
              </w:rPr>
            </w:pPr>
            <w:r w:rsidRPr="004B4ADF">
              <w:rPr>
                <w:rFonts w:ascii="Times New Roman" w:hAnsi="Times New Roman"/>
                <w:bCs/>
                <w:sz w:val="28"/>
                <w:szCs w:val="28"/>
              </w:rPr>
              <w:t>202</w:t>
            </w:r>
            <w:r w:rsidR="00F06CFB" w:rsidRPr="004B4ADF">
              <w:rPr>
                <w:rFonts w:ascii="Times New Roman" w:hAnsi="Times New Roman"/>
                <w:bCs/>
                <w:sz w:val="28"/>
                <w:szCs w:val="28"/>
              </w:rPr>
              <w:t>8</w:t>
            </w:r>
            <w:r w:rsidR="00177F83" w:rsidRPr="004B4ADF">
              <w:rPr>
                <w:rFonts w:ascii="Times New Roman" w:hAnsi="Times New Roman"/>
                <w:bCs/>
                <w:sz w:val="28"/>
                <w:szCs w:val="28"/>
              </w:rPr>
              <w:t xml:space="preserve"> год</w:t>
            </w:r>
          </w:p>
        </w:tc>
        <w:tc>
          <w:tcPr>
            <w:tcW w:w="1681" w:type="dxa"/>
            <w:tcBorders>
              <w:top w:val="single" w:sz="4" w:space="0" w:color="auto"/>
              <w:left w:val="nil"/>
              <w:bottom w:val="single" w:sz="4" w:space="0" w:color="auto"/>
              <w:right w:val="single" w:sz="4" w:space="0" w:color="auto"/>
            </w:tcBorders>
            <w:shd w:val="clear" w:color="000000" w:fill="FFFFFF"/>
          </w:tcPr>
          <w:p w14:paraId="7FF8B7EB" w14:textId="77777777" w:rsidR="00F077B5" w:rsidRPr="004B4ADF" w:rsidRDefault="00F077B5" w:rsidP="00F06CFB">
            <w:pPr>
              <w:spacing w:after="0" w:line="240" w:lineRule="auto"/>
              <w:jc w:val="center"/>
              <w:rPr>
                <w:rFonts w:ascii="Times New Roman" w:hAnsi="Times New Roman"/>
                <w:bCs/>
                <w:sz w:val="28"/>
                <w:szCs w:val="28"/>
              </w:rPr>
            </w:pPr>
            <w:r w:rsidRPr="004B4ADF">
              <w:rPr>
                <w:rFonts w:ascii="Times New Roman" w:hAnsi="Times New Roman"/>
                <w:bCs/>
                <w:sz w:val="28"/>
                <w:szCs w:val="28"/>
              </w:rPr>
              <w:t>202</w:t>
            </w:r>
            <w:r w:rsidR="00F06CFB" w:rsidRPr="004B4ADF">
              <w:rPr>
                <w:rFonts w:ascii="Times New Roman" w:hAnsi="Times New Roman"/>
                <w:bCs/>
                <w:sz w:val="28"/>
                <w:szCs w:val="28"/>
              </w:rPr>
              <w:t>9</w:t>
            </w:r>
            <w:r w:rsidR="00177F83" w:rsidRPr="004B4ADF">
              <w:rPr>
                <w:rFonts w:ascii="Times New Roman" w:hAnsi="Times New Roman"/>
                <w:bCs/>
                <w:sz w:val="28"/>
                <w:szCs w:val="28"/>
              </w:rPr>
              <w:t xml:space="preserve"> год</w:t>
            </w:r>
          </w:p>
        </w:tc>
        <w:tc>
          <w:tcPr>
            <w:tcW w:w="1417" w:type="dxa"/>
            <w:tcBorders>
              <w:top w:val="single" w:sz="4" w:space="0" w:color="auto"/>
              <w:left w:val="nil"/>
              <w:bottom w:val="single" w:sz="4" w:space="0" w:color="auto"/>
              <w:right w:val="single" w:sz="4" w:space="0" w:color="auto"/>
            </w:tcBorders>
            <w:shd w:val="clear" w:color="000000" w:fill="FFFFFF"/>
          </w:tcPr>
          <w:p w14:paraId="03B4BFEA" w14:textId="77777777" w:rsidR="00F077B5" w:rsidRPr="004B4ADF" w:rsidRDefault="00F077B5" w:rsidP="00F06CFB">
            <w:pPr>
              <w:spacing w:after="0" w:line="240" w:lineRule="auto"/>
              <w:jc w:val="center"/>
              <w:rPr>
                <w:rFonts w:ascii="Times New Roman" w:hAnsi="Times New Roman"/>
                <w:bCs/>
                <w:sz w:val="28"/>
                <w:szCs w:val="28"/>
              </w:rPr>
            </w:pPr>
            <w:r w:rsidRPr="004B4ADF">
              <w:rPr>
                <w:rFonts w:ascii="Times New Roman" w:hAnsi="Times New Roman"/>
                <w:bCs/>
                <w:sz w:val="28"/>
                <w:szCs w:val="28"/>
              </w:rPr>
              <w:t>20</w:t>
            </w:r>
            <w:r w:rsidR="00F06CFB" w:rsidRPr="004B4ADF">
              <w:rPr>
                <w:rFonts w:ascii="Times New Roman" w:hAnsi="Times New Roman"/>
                <w:bCs/>
                <w:sz w:val="28"/>
                <w:szCs w:val="28"/>
              </w:rPr>
              <w:t>30</w:t>
            </w:r>
            <w:r w:rsidR="00177F83" w:rsidRPr="004B4ADF">
              <w:rPr>
                <w:rFonts w:ascii="Times New Roman" w:hAnsi="Times New Roman"/>
                <w:bCs/>
                <w:sz w:val="28"/>
                <w:szCs w:val="28"/>
              </w:rPr>
              <w:t xml:space="preserve"> год</w:t>
            </w:r>
          </w:p>
        </w:tc>
      </w:tr>
      <w:tr w:rsidR="000D15A7" w:rsidRPr="004B4ADF" w14:paraId="25EDBC22" w14:textId="77777777" w:rsidTr="00B157D7">
        <w:trPr>
          <w:tblHeader/>
          <w:jc w:val="center"/>
        </w:trPr>
        <w:tc>
          <w:tcPr>
            <w:tcW w:w="503" w:type="dxa"/>
          </w:tcPr>
          <w:p w14:paraId="6E30C9B3" w14:textId="77777777" w:rsidR="006377D1" w:rsidRPr="004B4ADF" w:rsidRDefault="006377D1" w:rsidP="006377D1">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1</w:t>
            </w:r>
          </w:p>
        </w:tc>
        <w:tc>
          <w:tcPr>
            <w:tcW w:w="1276" w:type="dxa"/>
          </w:tcPr>
          <w:p w14:paraId="60B6BE74" w14:textId="77777777" w:rsidR="006377D1" w:rsidRPr="004B4ADF" w:rsidRDefault="006377D1" w:rsidP="006377D1">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2</w:t>
            </w:r>
          </w:p>
        </w:tc>
        <w:tc>
          <w:tcPr>
            <w:tcW w:w="1443" w:type="dxa"/>
          </w:tcPr>
          <w:p w14:paraId="5DB54DAB" w14:textId="77777777" w:rsidR="006377D1" w:rsidRPr="004B4ADF" w:rsidRDefault="006377D1" w:rsidP="006377D1">
            <w:pPr>
              <w:widowControl w:val="0"/>
              <w:spacing w:after="0" w:line="240" w:lineRule="auto"/>
              <w:ind w:hanging="86"/>
              <w:jc w:val="center"/>
              <w:rPr>
                <w:rFonts w:ascii="Times New Roman" w:hAnsi="Times New Roman"/>
                <w:sz w:val="28"/>
                <w:szCs w:val="28"/>
              </w:rPr>
            </w:pPr>
            <w:r w:rsidRPr="004B4ADF">
              <w:rPr>
                <w:rFonts w:ascii="Times New Roman" w:hAnsi="Times New Roman"/>
                <w:sz w:val="28"/>
                <w:szCs w:val="28"/>
              </w:rPr>
              <w:t>3</w:t>
            </w:r>
          </w:p>
        </w:tc>
        <w:tc>
          <w:tcPr>
            <w:tcW w:w="1009" w:type="dxa"/>
          </w:tcPr>
          <w:p w14:paraId="0F7177AF" w14:textId="77777777" w:rsidR="006377D1" w:rsidRPr="004B4ADF" w:rsidRDefault="006377D1" w:rsidP="006377D1">
            <w:pPr>
              <w:spacing w:after="0" w:line="240" w:lineRule="auto"/>
              <w:jc w:val="center"/>
              <w:rPr>
                <w:rFonts w:ascii="Times New Roman" w:hAnsi="Times New Roman"/>
                <w:sz w:val="28"/>
                <w:szCs w:val="28"/>
              </w:rPr>
            </w:pPr>
            <w:r w:rsidRPr="004B4ADF">
              <w:rPr>
                <w:rFonts w:ascii="Times New Roman" w:hAnsi="Times New Roman"/>
                <w:sz w:val="28"/>
                <w:szCs w:val="28"/>
              </w:rPr>
              <w:t>4</w:t>
            </w:r>
          </w:p>
        </w:tc>
        <w:tc>
          <w:tcPr>
            <w:tcW w:w="992" w:type="dxa"/>
          </w:tcPr>
          <w:p w14:paraId="0F0930E5" w14:textId="77777777" w:rsidR="006377D1" w:rsidRPr="004B4ADF" w:rsidRDefault="006377D1" w:rsidP="006377D1">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5</w:t>
            </w:r>
          </w:p>
        </w:tc>
        <w:tc>
          <w:tcPr>
            <w:tcW w:w="992" w:type="dxa"/>
          </w:tcPr>
          <w:p w14:paraId="6EA57D22" w14:textId="77777777" w:rsidR="006377D1" w:rsidRPr="004B4ADF" w:rsidRDefault="006377D1" w:rsidP="006377D1">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6</w:t>
            </w:r>
          </w:p>
        </w:tc>
        <w:tc>
          <w:tcPr>
            <w:tcW w:w="993" w:type="dxa"/>
          </w:tcPr>
          <w:p w14:paraId="5DBE672D" w14:textId="77777777" w:rsidR="006377D1" w:rsidRPr="004B4ADF" w:rsidRDefault="006377D1" w:rsidP="006377D1">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7</w:t>
            </w:r>
          </w:p>
        </w:tc>
        <w:tc>
          <w:tcPr>
            <w:tcW w:w="992" w:type="dxa"/>
          </w:tcPr>
          <w:p w14:paraId="6C8923DA" w14:textId="77777777" w:rsidR="006377D1" w:rsidRPr="004B4ADF" w:rsidRDefault="006377D1" w:rsidP="006377D1">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8</w:t>
            </w:r>
          </w:p>
        </w:tc>
        <w:tc>
          <w:tcPr>
            <w:tcW w:w="1298" w:type="dxa"/>
          </w:tcPr>
          <w:p w14:paraId="643161B9" w14:textId="77777777" w:rsidR="006377D1" w:rsidRPr="004B4ADF" w:rsidRDefault="006377D1" w:rsidP="006377D1">
            <w:pPr>
              <w:spacing w:after="0" w:line="240" w:lineRule="auto"/>
              <w:jc w:val="center"/>
              <w:rPr>
                <w:rFonts w:ascii="Times New Roman" w:hAnsi="Times New Roman"/>
                <w:sz w:val="28"/>
                <w:szCs w:val="28"/>
              </w:rPr>
            </w:pPr>
            <w:r w:rsidRPr="004B4ADF">
              <w:rPr>
                <w:rFonts w:ascii="Times New Roman" w:hAnsi="Times New Roman"/>
                <w:sz w:val="28"/>
                <w:szCs w:val="28"/>
              </w:rPr>
              <w:t>9</w:t>
            </w:r>
          </w:p>
        </w:tc>
        <w:tc>
          <w:tcPr>
            <w:tcW w:w="1843" w:type="dxa"/>
          </w:tcPr>
          <w:p w14:paraId="557ED60A" w14:textId="77777777" w:rsidR="006377D1" w:rsidRPr="004B4ADF" w:rsidRDefault="006377D1" w:rsidP="006377D1">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10</w:t>
            </w:r>
          </w:p>
        </w:tc>
        <w:tc>
          <w:tcPr>
            <w:tcW w:w="1681" w:type="dxa"/>
          </w:tcPr>
          <w:p w14:paraId="7DE623AF" w14:textId="77777777" w:rsidR="006377D1" w:rsidRPr="004B4ADF" w:rsidRDefault="006377D1" w:rsidP="006377D1">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11</w:t>
            </w:r>
          </w:p>
        </w:tc>
        <w:tc>
          <w:tcPr>
            <w:tcW w:w="1417" w:type="dxa"/>
          </w:tcPr>
          <w:p w14:paraId="00F3D98E" w14:textId="77777777" w:rsidR="006377D1" w:rsidRPr="004B4ADF" w:rsidRDefault="006377D1" w:rsidP="006377D1">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12</w:t>
            </w:r>
          </w:p>
        </w:tc>
      </w:tr>
      <w:tr w:rsidR="00F077B5" w:rsidRPr="004B4ADF" w14:paraId="26EEBE06" w14:textId="77777777" w:rsidTr="003879E7">
        <w:trPr>
          <w:jc w:val="center"/>
        </w:trPr>
        <w:tc>
          <w:tcPr>
            <w:tcW w:w="14439" w:type="dxa"/>
            <w:gridSpan w:val="12"/>
            <w:shd w:val="clear" w:color="auto" w:fill="D9D9D9" w:themeFill="background1" w:themeFillShade="D9"/>
          </w:tcPr>
          <w:p w14:paraId="2C5729E3" w14:textId="77777777" w:rsidR="00F077B5" w:rsidRPr="004B4ADF" w:rsidRDefault="00034FC4" w:rsidP="00F077B5">
            <w:pPr>
              <w:tabs>
                <w:tab w:val="left" w:pos="851"/>
                <w:tab w:val="left" w:pos="993"/>
              </w:tabs>
              <w:spacing w:after="0" w:line="240" w:lineRule="auto"/>
              <w:jc w:val="center"/>
              <w:rPr>
                <w:rFonts w:ascii="Times New Roman" w:hAnsi="Times New Roman"/>
                <w:bCs/>
                <w:sz w:val="28"/>
                <w:szCs w:val="28"/>
              </w:rPr>
            </w:pPr>
            <w:r w:rsidRPr="004B4ADF">
              <w:rPr>
                <w:rFonts w:ascii="Times New Roman" w:hAnsi="Times New Roman"/>
                <w:sz w:val="28"/>
                <w:szCs w:val="28"/>
              </w:rPr>
              <w:t xml:space="preserve">1. </w:t>
            </w:r>
            <w:r w:rsidR="00F077B5" w:rsidRPr="004B4ADF">
              <w:rPr>
                <w:rFonts w:ascii="Times New Roman" w:hAnsi="Times New Roman"/>
                <w:sz w:val="28"/>
                <w:szCs w:val="28"/>
              </w:rPr>
              <w:t>Реализация Национального плана развития</w:t>
            </w:r>
            <w:r w:rsidR="00AF0DEC" w:rsidRPr="004B4ADF">
              <w:rPr>
                <w:rFonts w:ascii="Times New Roman" w:hAnsi="Times New Roman"/>
                <w:sz w:val="28"/>
                <w:szCs w:val="28"/>
              </w:rPr>
              <w:t xml:space="preserve"> Республики Казахстан</w:t>
            </w:r>
          </w:p>
        </w:tc>
      </w:tr>
      <w:tr w:rsidR="00F077B5" w:rsidRPr="004B4ADF" w14:paraId="0C4A51D4" w14:textId="77777777" w:rsidTr="003879E7">
        <w:trPr>
          <w:jc w:val="center"/>
        </w:trPr>
        <w:tc>
          <w:tcPr>
            <w:tcW w:w="14439" w:type="dxa"/>
            <w:gridSpan w:val="12"/>
            <w:shd w:val="clear" w:color="auto" w:fill="D9D9D9" w:themeFill="background1" w:themeFillShade="D9"/>
          </w:tcPr>
          <w:p w14:paraId="2FFCB220" w14:textId="77777777" w:rsidR="00F077B5" w:rsidRPr="004B4ADF" w:rsidRDefault="00015CD4" w:rsidP="00F077B5">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lang w:val="kk-KZ"/>
              </w:rPr>
              <w:t>НАПРАВЛЕНИЕ 1: КРЕПКИЙ ФУНДАМЕНТ ЭКОНОМИКИ</w:t>
            </w:r>
          </w:p>
        </w:tc>
      </w:tr>
      <w:tr w:rsidR="000D15A7" w:rsidRPr="004B4ADF" w14:paraId="49F8A1E1" w14:textId="77777777" w:rsidTr="00B157D7">
        <w:trPr>
          <w:jc w:val="center"/>
        </w:trPr>
        <w:tc>
          <w:tcPr>
            <w:tcW w:w="503" w:type="dxa"/>
          </w:tcPr>
          <w:p w14:paraId="1A31E5D5" w14:textId="77777777" w:rsidR="00E228F8" w:rsidRPr="004B4ADF" w:rsidRDefault="00E228F8" w:rsidP="000B289C">
            <w:pPr>
              <w:spacing w:after="0" w:line="240" w:lineRule="auto"/>
              <w:rPr>
                <w:rFonts w:ascii="Times New Roman" w:hAnsi="Times New Roman"/>
                <w:bCs/>
                <w:kern w:val="24"/>
                <w:sz w:val="28"/>
                <w:szCs w:val="28"/>
              </w:rPr>
            </w:pPr>
            <w:r w:rsidRPr="004B4ADF">
              <w:rPr>
                <w:rFonts w:ascii="Times New Roman" w:hAnsi="Times New Roman"/>
                <w:bCs/>
                <w:kern w:val="24"/>
                <w:sz w:val="28"/>
                <w:szCs w:val="28"/>
              </w:rPr>
              <w:t>1.</w:t>
            </w:r>
          </w:p>
        </w:tc>
        <w:tc>
          <w:tcPr>
            <w:tcW w:w="1276" w:type="dxa"/>
          </w:tcPr>
          <w:p w14:paraId="074AD3DE" w14:textId="4C0C32DD" w:rsidR="00E228F8" w:rsidRPr="004B4ADF" w:rsidRDefault="00E228F8" w:rsidP="00D05857">
            <w:pPr>
              <w:spacing w:after="0" w:line="240" w:lineRule="auto"/>
              <w:rPr>
                <w:rFonts w:ascii="Times New Roman" w:hAnsi="Times New Roman"/>
                <w:kern w:val="24"/>
                <w:sz w:val="28"/>
                <w:szCs w:val="28"/>
              </w:rPr>
            </w:pPr>
            <w:r w:rsidRPr="004B4ADF">
              <w:rPr>
                <w:rFonts w:ascii="Times New Roman" w:hAnsi="Times New Roman"/>
                <w:kern w:val="24"/>
                <w:sz w:val="28"/>
                <w:szCs w:val="28"/>
              </w:rPr>
              <w:t>КНИ 2</w:t>
            </w:r>
          </w:p>
        </w:tc>
        <w:tc>
          <w:tcPr>
            <w:tcW w:w="1443" w:type="dxa"/>
          </w:tcPr>
          <w:p w14:paraId="5CAE9F4F" w14:textId="0B082520" w:rsidR="00E228F8" w:rsidRPr="004B4ADF" w:rsidRDefault="00E228F8" w:rsidP="00F077B5">
            <w:pPr>
              <w:widowControl w:val="0"/>
              <w:spacing w:after="0" w:line="240" w:lineRule="auto"/>
              <w:ind w:hanging="86"/>
              <w:jc w:val="center"/>
              <w:rPr>
                <w:rFonts w:ascii="Times New Roman" w:hAnsi="Times New Roman"/>
                <w:sz w:val="28"/>
                <w:szCs w:val="28"/>
              </w:rPr>
            </w:pPr>
          </w:p>
        </w:tc>
        <w:tc>
          <w:tcPr>
            <w:tcW w:w="1009" w:type="dxa"/>
            <w:vMerge w:val="restart"/>
          </w:tcPr>
          <w:p w14:paraId="32228FFA" w14:textId="77777777" w:rsidR="00E228F8" w:rsidRPr="004B4ADF" w:rsidRDefault="00E228F8" w:rsidP="00F077B5">
            <w:pPr>
              <w:spacing w:after="0" w:line="240" w:lineRule="auto"/>
              <w:jc w:val="center"/>
              <w:rPr>
                <w:rFonts w:ascii="Times New Roman" w:hAnsi="Times New Roman"/>
                <w:sz w:val="28"/>
                <w:szCs w:val="28"/>
              </w:rPr>
            </w:pPr>
            <w:r w:rsidRPr="004B4ADF">
              <w:rPr>
                <w:rFonts w:ascii="Times New Roman" w:hAnsi="Times New Roman"/>
                <w:sz w:val="28"/>
                <w:szCs w:val="28"/>
              </w:rPr>
              <w:t>БНС</w:t>
            </w:r>
          </w:p>
        </w:tc>
        <w:tc>
          <w:tcPr>
            <w:tcW w:w="992" w:type="dxa"/>
            <w:vMerge w:val="restart"/>
          </w:tcPr>
          <w:p w14:paraId="72FA25C3" w14:textId="77777777" w:rsidR="00E228F8" w:rsidRPr="004B4ADF" w:rsidRDefault="00E228F8" w:rsidP="00F077B5">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w:t>
            </w:r>
          </w:p>
        </w:tc>
        <w:tc>
          <w:tcPr>
            <w:tcW w:w="992" w:type="dxa"/>
          </w:tcPr>
          <w:p w14:paraId="01878FAC" w14:textId="77777777" w:rsidR="00E228F8" w:rsidRPr="004B4ADF" w:rsidRDefault="00E228F8" w:rsidP="0086745A">
            <w:pPr>
              <w:spacing w:after="0" w:line="240" w:lineRule="auto"/>
              <w:jc w:val="center"/>
              <w:rPr>
                <w:rFonts w:ascii="Times New Roman" w:hAnsi="Times New Roman"/>
                <w:sz w:val="28"/>
                <w:szCs w:val="28"/>
              </w:rPr>
            </w:pPr>
          </w:p>
        </w:tc>
        <w:tc>
          <w:tcPr>
            <w:tcW w:w="993" w:type="dxa"/>
          </w:tcPr>
          <w:p w14:paraId="489F6744" w14:textId="77777777" w:rsidR="00E228F8" w:rsidRPr="004B4ADF" w:rsidRDefault="00E228F8" w:rsidP="0086745A">
            <w:pPr>
              <w:spacing w:after="0" w:line="240" w:lineRule="auto"/>
              <w:jc w:val="center"/>
              <w:rPr>
                <w:rFonts w:ascii="Times New Roman" w:hAnsi="Times New Roman"/>
                <w:sz w:val="28"/>
                <w:szCs w:val="28"/>
              </w:rPr>
            </w:pPr>
          </w:p>
        </w:tc>
        <w:tc>
          <w:tcPr>
            <w:tcW w:w="992" w:type="dxa"/>
          </w:tcPr>
          <w:p w14:paraId="264974DF" w14:textId="77777777" w:rsidR="00E228F8" w:rsidRPr="004B4ADF" w:rsidRDefault="00E228F8" w:rsidP="0086745A">
            <w:pPr>
              <w:spacing w:after="0" w:line="240" w:lineRule="auto"/>
              <w:jc w:val="center"/>
              <w:rPr>
                <w:rFonts w:ascii="Times New Roman" w:hAnsi="Times New Roman"/>
                <w:sz w:val="28"/>
                <w:szCs w:val="28"/>
              </w:rPr>
            </w:pPr>
          </w:p>
        </w:tc>
        <w:tc>
          <w:tcPr>
            <w:tcW w:w="1298" w:type="dxa"/>
          </w:tcPr>
          <w:p w14:paraId="6B1553CB" w14:textId="77777777" w:rsidR="00E228F8" w:rsidRPr="004B4ADF" w:rsidRDefault="00E228F8" w:rsidP="0086745A">
            <w:pPr>
              <w:spacing w:after="0" w:line="240" w:lineRule="auto"/>
              <w:jc w:val="center"/>
              <w:rPr>
                <w:rFonts w:ascii="Times New Roman" w:hAnsi="Times New Roman"/>
                <w:sz w:val="28"/>
                <w:szCs w:val="28"/>
              </w:rPr>
            </w:pPr>
          </w:p>
        </w:tc>
        <w:tc>
          <w:tcPr>
            <w:tcW w:w="1843" w:type="dxa"/>
          </w:tcPr>
          <w:p w14:paraId="2C3C8936" w14:textId="77777777" w:rsidR="00E228F8" w:rsidRPr="004B4ADF" w:rsidRDefault="00E228F8" w:rsidP="0086745A">
            <w:pPr>
              <w:spacing w:after="0" w:line="240" w:lineRule="auto"/>
              <w:jc w:val="center"/>
              <w:rPr>
                <w:rFonts w:ascii="Times New Roman" w:hAnsi="Times New Roman"/>
                <w:sz w:val="28"/>
                <w:szCs w:val="28"/>
              </w:rPr>
            </w:pPr>
          </w:p>
        </w:tc>
        <w:tc>
          <w:tcPr>
            <w:tcW w:w="1681" w:type="dxa"/>
          </w:tcPr>
          <w:p w14:paraId="296896D7" w14:textId="77777777" w:rsidR="00E228F8" w:rsidRPr="004B4ADF" w:rsidRDefault="00E228F8" w:rsidP="0086745A">
            <w:pPr>
              <w:spacing w:after="0" w:line="240" w:lineRule="auto"/>
              <w:jc w:val="center"/>
              <w:rPr>
                <w:rFonts w:ascii="Times New Roman" w:hAnsi="Times New Roman"/>
                <w:sz w:val="28"/>
                <w:szCs w:val="28"/>
              </w:rPr>
            </w:pPr>
          </w:p>
        </w:tc>
        <w:tc>
          <w:tcPr>
            <w:tcW w:w="1417" w:type="dxa"/>
          </w:tcPr>
          <w:p w14:paraId="2C6F6EC1" w14:textId="77777777" w:rsidR="00E228F8" w:rsidRPr="004B4ADF" w:rsidRDefault="00E228F8" w:rsidP="00F077B5">
            <w:pPr>
              <w:spacing w:after="0" w:line="240" w:lineRule="auto"/>
              <w:jc w:val="center"/>
              <w:rPr>
                <w:rFonts w:ascii="Times New Roman" w:hAnsi="Times New Roman"/>
                <w:kern w:val="24"/>
                <w:sz w:val="28"/>
                <w:szCs w:val="28"/>
              </w:rPr>
            </w:pPr>
          </w:p>
        </w:tc>
      </w:tr>
      <w:tr w:rsidR="000D15A7" w:rsidRPr="004B4ADF" w14:paraId="00B0D443" w14:textId="77777777" w:rsidTr="00B157D7">
        <w:trPr>
          <w:jc w:val="center"/>
        </w:trPr>
        <w:tc>
          <w:tcPr>
            <w:tcW w:w="503" w:type="dxa"/>
          </w:tcPr>
          <w:p w14:paraId="6266FE51" w14:textId="77777777" w:rsidR="00542305" w:rsidRPr="004B4ADF" w:rsidRDefault="00542305" w:rsidP="00542305">
            <w:pPr>
              <w:spacing w:after="0" w:line="240" w:lineRule="auto"/>
              <w:jc w:val="center"/>
              <w:rPr>
                <w:rFonts w:ascii="Times New Roman" w:hAnsi="Times New Roman"/>
                <w:kern w:val="24"/>
                <w:sz w:val="28"/>
                <w:szCs w:val="28"/>
              </w:rPr>
            </w:pPr>
          </w:p>
        </w:tc>
        <w:tc>
          <w:tcPr>
            <w:tcW w:w="1276" w:type="dxa"/>
          </w:tcPr>
          <w:p w14:paraId="24375181" w14:textId="77777777" w:rsidR="00542305" w:rsidRPr="004B4ADF" w:rsidRDefault="00542305" w:rsidP="00542305">
            <w:pPr>
              <w:spacing w:after="0" w:line="240" w:lineRule="auto"/>
              <w:rPr>
                <w:rFonts w:ascii="Times New Roman" w:hAnsi="Times New Roman"/>
                <w:kern w:val="24"/>
                <w:sz w:val="28"/>
                <w:szCs w:val="28"/>
              </w:rPr>
            </w:pPr>
            <w:r w:rsidRPr="004B4ADF">
              <w:rPr>
                <w:rFonts w:ascii="Times New Roman" w:hAnsi="Times New Roman"/>
                <w:kern w:val="24"/>
                <w:sz w:val="28"/>
                <w:szCs w:val="28"/>
                <w:lang w:val="kk-KZ"/>
              </w:rPr>
              <w:t xml:space="preserve">Темпы реального роста экономики, </w:t>
            </w:r>
            <w:r w:rsidRPr="004B4ADF">
              <w:rPr>
                <w:rFonts w:ascii="Times New Roman" w:hAnsi="Times New Roman"/>
                <w:kern w:val="24"/>
                <w:sz w:val="28"/>
                <w:szCs w:val="28"/>
              </w:rPr>
              <w:t xml:space="preserve">% относительно прошлого года, </w:t>
            </w:r>
          </w:p>
          <w:p w14:paraId="793E80CD" w14:textId="77777777" w:rsidR="00542305" w:rsidRPr="004B4ADF" w:rsidRDefault="00542305" w:rsidP="00542305">
            <w:pPr>
              <w:spacing w:after="0" w:line="240" w:lineRule="auto"/>
              <w:rPr>
                <w:rFonts w:ascii="Times New Roman" w:hAnsi="Times New Roman"/>
                <w:kern w:val="24"/>
                <w:sz w:val="28"/>
                <w:szCs w:val="28"/>
              </w:rPr>
            </w:pPr>
            <w:r w:rsidRPr="004B4ADF">
              <w:rPr>
                <w:rFonts w:ascii="Times New Roman" w:hAnsi="Times New Roman"/>
                <w:kern w:val="24"/>
                <w:sz w:val="28"/>
                <w:szCs w:val="28"/>
              </w:rPr>
              <w:t xml:space="preserve">по </w:t>
            </w:r>
            <w:proofErr w:type="spellStart"/>
            <w:r w:rsidRPr="004B4ADF">
              <w:rPr>
                <w:rFonts w:ascii="Times New Roman" w:hAnsi="Times New Roman"/>
                <w:kern w:val="24"/>
                <w:sz w:val="28"/>
                <w:szCs w:val="28"/>
              </w:rPr>
              <w:t>Акмолинской</w:t>
            </w:r>
            <w:proofErr w:type="spellEnd"/>
            <w:r w:rsidRPr="004B4ADF">
              <w:rPr>
                <w:rFonts w:ascii="Times New Roman" w:hAnsi="Times New Roman"/>
                <w:kern w:val="24"/>
                <w:sz w:val="28"/>
                <w:szCs w:val="28"/>
              </w:rPr>
              <w:t xml:space="preserve"> области</w:t>
            </w:r>
          </w:p>
        </w:tc>
        <w:tc>
          <w:tcPr>
            <w:tcW w:w="1443" w:type="dxa"/>
          </w:tcPr>
          <w:p w14:paraId="6DE0287D" w14:textId="77777777" w:rsidR="00542305" w:rsidRPr="004B4ADF" w:rsidRDefault="00542305" w:rsidP="00542305">
            <w:pPr>
              <w:widowControl w:val="0"/>
              <w:spacing w:after="0" w:line="240" w:lineRule="auto"/>
              <w:ind w:hanging="86"/>
              <w:jc w:val="center"/>
              <w:rPr>
                <w:rFonts w:ascii="Times New Roman" w:hAnsi="Times New Roman"/>
                <w:sz w:val="28"/>
                <w:szCs w:val="28"/>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области по вопросам экономики, руководитель УЭБП и др.</w:t>
            </w:r>
          </w:p>
        </w:tc>
        <w:tc>
          <w:tcPr>
            <w:tcW w:w="1009" w:type="dxa"/>
            <w:vMerge/>
          </w:tcPr>
          <w:p w14:paraId="4B7E3287" w14:textId="77777777" w:rsidR="00542305" w:rsidRPr="004B4ADF" w:rsidRDefault="00542305" w:rsidP="00542305">
            <w:pPr>
              <w:spacing w:after="0" w:line="240" w:lineRule="auto"/>
              <w:jc w:val="center"/>
              <w:rPr>
                <w:rFonts w:ascii="Times New Roman" w:hAnsi="Times New Roman"/>
                <w:sz w:val="28"/>
                <w:szCs w:val="28"/>
              </w:rPr>
            </w:pPr>
          </w:p>
        </w:tc>
        <w:tc>
          <w:tcPr>
            <w:tcW w:w="992" w:type="dxa"/>
            <w:vMerge/>
          </w:tcPr>
          <w:p w14:paraId="43654D45" w14:textId="77777777" w:rsidR="00542305" w:rsidRPr="004B4ADF" w:rsidRDefault="00542305" w:rsidP="00542305">
            <w:pPr>
              <w:spacing w:after="0" w:line="240" w:lineRule="auto"/>
              <w:jc w:val="center"/>
              <w:rPr>
                <w:rFonts w:ascii="Times New Roman" w:hAnsi="Times New Roman"/>
                <w:kern w:val="24"/>
                <w:sz w:val="28"/>
                <w:szCs w:val="28"/>
              </w:rPr>
            </w:pPr>
          </w:p>
        </w:tc>
        <w:tc>
          <w:tcPr>
            <w:tcW w:w="992" w:type="dxa"/>
          </w:tcPr>
          <w:p w14:paraId="092D3155" w14:textId="0437FB79" w:rsidR="00542305" w:rsidRPr="004B4ADF" w:rsidRDefault="00542305" w:rsidP="00542305">
            <w:pPr>
              <w:spacing w:after="0" w:line="240" w:lineRule="auto"/>
              <w:jc w:val="center"/>
              <w:rPr>
                <w:rFonts w:ascii="Times New Roman" w:hAnsi="Times New Roman"/>
                <w:sz w:val="28"/>
                <w:szCs w:val="28"/>
              </w:rPr>
            </w:pPr>
            <w:r w:rsidRPr="004B4ADF">
              <w:rPr>
                <w:rFonts w:ascii="Times New Roman" w:hAnsi="Times New Roman"/>
                <w:bCs/>
                <w:sz w:val="28"/>
                <w:szCs w:val="28"/>
              </w:rPr>
              <w:t>4,6</w:t>
            </w:r>
          </w:p>
        </w:tc>
        <w:tc>
          <w:tcPr>
            <w:tcW w:w="993" w:type="dxa"/>
          </w:tcPr>
          <w:p w14:paraId="582B1A0D" w14:textId="35C0F62B" w:rsidR="00542305" w:rsidRPr="004B4ADF" w:rsidRDefault="00542305" w:rsidP="00542305">
            <w:pPr>
              <w:spacing w:after="0" w:line="240" w:lineRule="auto"/>
              <w:jc w:val="center"/>
              <w:rPr>
                <w:rFonts w:ascii="Times New Roman" w:hAnsi="Times New Roman"/>
                <w:strike/>
                <w:sz w:val="28"/>
                <w:szCs w:val="28"/>
              </w:rPr>
            </w:pPr>
          </w:p>
        </w:tc>
        <w:tc>
          <w:tcPr>
            <w:tcW w:w="992" w:type="dxa"/>
          </w:tcPr>
          <w:p w14:paraId="16C7E9F9" w14:textId="0F5A64CE" w:rsidR="00542305" w:rsidRPr="004B4ADF" w:rsidRDefault="00542305" w:rsidP="00542305">
            <w:pPr>
              <w:spacing w:after="0" w:line="240" w:lineRule="auto"/>
              <w:jc w:val="center"/>
              <w:rPr>
                <w:rFonts w:ascii="Times New Roman" w:hAnsi="Times New Roman"/>
                <w:strike/>
                <w:sz w:val="28"/>
                <w:szCs w:val="28"/>
              </w:rPr>
            </w:pPr>
            <w:r w:rsidRPr="004B4ADF">
              <w:rPr>
                <w:rFonts w:ascii="Times New Roman" w:hAnsi="Times New Roman"/>
                <w:bCs/>
                <w:sz w:val="28"/>
                <w:szCs w:val="28"/>
              </w:rPr>
              <w:t>7,2</w:t>
            </w:r>
          </w:p>
        </w:tc>
        <w:tc>
          <w:tcPr>
            <w:tcW w:w="1298" w:type="dxa"/>
          </w:tcPr>
          <w:p w14:paraId="3E0459BE" w14:textId="5634AA71" w:rsidR="00542305" w:rsidRPr="004B4ADF" w:rsidRDefault="00542305" w:rsidP="00542305">
            <w:pPr>
              <w:spacing w:after="0" w:line="240" w:lineRule="auto"/>
              <w:jc w:val="center"/>
              <w:rPr>
                <w:rFonts w:ascii="Times New Roman" w:hAnsi="Times New Roman"/>
                <w:strike/>
                <w:sz w:val="28"/>
                <w:szCs w:val="28"/>
              </w:rPr>
            </w:pPr>
            <w:r w:rsidRPr="004B4ADF">
              <w:rPr>
                <w:rFonts w:ascii="Times New Roman" w:hAnsi="Times New Roman"/>
                <w:bCs/>
                <w:sz w:val="28"/>
                <w:szCs w:val="28"/>
              </w:rPr>
              <w:t>7,7</w:t>
            </w:r>
          </w:p>
        </w:tc>
        <w:tc>
          <w:tcPr>
            <w:tcW w:w="1843" w:type="dxa"/>
          </w:tcPr>
          <w:p w14:paraId="668D5CB6" w14:textId="49B405AB" w:rsidR="00542305" w:rsidRPr="004B4ADF" w:rsidRDefault="00542305" w:rsidP="00542305">
            <w:pPr>
              <w:spacing w:after="0" w:line="240" w:lineRule="auto"/>
              <w:jc w:val="center"/>
              <w:rPr>
                <w:rFonts w:ascii="Times New Roman" w:hAnsi="Times New Roman"/>
                <w:strike/>
                <w:sz w:val="28"/>
                <w:szCs w:val="28"/>
              </w:rPr>
            </w:pPr>
            <w:r w:rsidRPr="004B4ADF">
              <w:rPr>
                <w:rFonts w:ascii="Times New Roman" w:hAnsi="Times New Roman"/>
                <w:bCs/>
                <w:sz w:val="28"/>
                <w:szCs w:val="28"/>
              </w:rPr>
              <w:t>7,6</w:t>
            </w:r>
          </w:p>
        </w:tc>
        <w:tc>
          <w:tcPr>
            <w:tcW w:w="1681" w:type="dxa"/>
          </w:tcPr>
          <w:p w14:paraId="736D65FE" w14:textId="314138FC" w:rsidR="00542305" w:rsidRPr="004B4ADF" w:rsidRDefault="00542305" w:rsidP="00542305">
            <w:pPr>
              <w:spacing w:after="0" w:line="240" w:lineRule="auto"/>
              <w:jc w:val="center"/>
              <w:rPr>
                <w:rFonts w:ascii="Times New Roman" w:hAnsi="Times New Roman"/>
                <w:strike/>
                <w:sz w:val="28"/>
                <w:szCs w:val="28"/>
              </w:rPr>
            </w:pPr>
            <w:r w:rsidRPr="004B4ADF">
              <w:rPr>
                <w:rFonts w:ascii="Times New Roman" w:hAnsi="Times New Roman"/>
                <w:bCs/>
                <w:sz w:val="28"/>
                <w:szCs w:val="28"/>
              </w:rPr>
              <w:t>7,6</w:t>
            </w:r>
          </w:p>
        </w:tc>
        <w:tc>
          <w:tcPr>
            <w:tcW w:w="1417" w:type="dxa"/>
          </w:tcPr>
          <w:p w14:paraId="4E28722C" w14:textId="1A65281F" w:rsidR="00542305" w:rsidRPr="004B4ADF" w:rsidRDefault="00542305" w:rsidP="00542305">
            <w:pPr>
              <w:spacing w:after="0" w:line="240" w:lineRule="auto"/>
              <w:jc w:val="center"/>
              <w:rPr>
                <w:rFonts w:ascii="Times New Roman" w:hAnsi="Times New Roman"/>
                <w:strike/>
                <w:kern w:val="24"/>
                <w:sz w:val="28"/>
                <w:szCs w:val="28"/>
              </w:rPr>
            </w:pPr>
            <w:r w:rsidRPr="004B4ADF">
              <w:rPr>
                <w:rFonts w:ascii="Times New Roman" w:hAnsi="Times New Roman"/>
                <w:bCs/>
                <w:sz w:val="28"/>
                <w:szCs w:val="28"/>
              </w:rPr>
              <w:t>7,6</w:t>
            </w:r>
          </w:p>
        </w:tc>
      </w:tr>
      <w:tr w:rsidR="000D15A7" w:rsidRPr="004B4ADF" w14:paraId="7AC4C9E0" w14:textId="77777777" w:rsidTr="00B157D7">
        <w:trPr>
          <w:jc w:val="center"/>
        </w:trPr>
        <w:tc>
          <w:tcPr>
            <w:tcW w:w="503" w:type="dxa"/>
          </w:tcPr>
          <w:p w14:paraId="6C0AFBAC" w14:textId="5D0CD6C9" w:rsidR="000B289C" w:rsidRPr="004B4ADF" w:rsidRDefault="000B289C" w:rsidP="000B289C">
            <w:pPr>
              <w:spacing w:after="0" w:line="240" w:lineRule="auto"/>
              <w:jc w:val="center"/>
              <w:rPr>
                <w:rFonts w:ascii="Times New Roman" w:hAnsi="Times New Roman"/>
                <w:iCs/>
                <w:kern w:val="24"/>
                <w:sz w:val="28"/>
                <w:szCs w:val="28"/>
              </w:rPr>
            </w:pPr>
            <w:r w:rsidRPr="004B4ADF">
              <w:rPr>
                <w:rFonts w:ascii="Times New Roman" w:hAnsi="Times New Roman"/>
                <w:iCs/>
                <w:kern w:val="24"/>
                <w:sz w:val="28"/>
                <w:szCs w:val="28"/>
              </w:rPr>
              <w:t>1</w:t>
            </w:r>
          </w:p>
        </w:tc>
        <w:tc>
          <w:tcPr>
            <w:tcW w:w="1276" w:type="dxa"/>
          </w:tcPr>
          <w:p w14:paraId="7C65E68C" w14:textId="06E24FE1" w:rsidR="000B289C" w:rsidRPr="004B4ADF" w:rsidRDefault="000B289C" w:rsidP="000B289C">
            <w:pPr>
              <w:spacing w:after="0" w:line="240" w:lineRule="auto"/>
              <w:rPr>
                <w:rFonts w:ascii="Times New Roman" w:hAnsi="Times New Roman"/>
                <w:kern w:val="24"/>
                <w:sz w:val="28"/>
                <w:szCs w:val="28"/>
                <w:lang w:val="kk-KZ"/>
              </w:rPr>
            </w:pPr>
            <w:r w:rsidRPr="004B4ADF">
              <w:rPr>
                <w:rFonts w:ascii="Times New Roman" w:hAnsi="Times New Roman"/>
                <w:bCs/>
                <w:kern w:val="24"/>
                <w:sz w:val="28"/>
                <w:szCs w:val="28"/>
                <w:lang w:val="kk-KZ"/>
              </w:rPr>
              <w:t>ЦИ</w:t>
            </w:r>
            <w:r w:rsidRPr="004B4ADF">
              <w:rPr>
                <w:rFonts w:ascii="Times New Roman" w:hAnsi="Times New Roman"/>
                <w:kern w:val="24"/>
                <w:sz w:val="28"/>
                <w:szCs w:val="28"/>
                <w:lang w:val="kk-KZ"/>
              </w:rPr>
              <w:t xml:space="preserve">. Индекс физического </w:t>
            </w:r>
            <w:r w:rsidRPr="004B4ADF">
              <w:rPr>
                <w:rFonts w:ascii="Times New Roman" w:hAnsi="Times New Roman"/>
                <w:kern w:val="24"/>
                <w:sz w:val="28"/>
                <w:szCs w:val="28"/>
                <w:lang w:val="kk-KZ"/>
              </w:rPr>
              <w:lastRenderedPageBreak/>
              <w:t>объема валовой продукции (услуг) сельского хозяйства</w:t>
            </w:r>
          </w:p>
        </w:tc>
        <w:tc>
          <w:tcPr>
            <w:tcW w:w="1443" w:type="dxa"/>
          </w:tcPr>
          <w:p w14:paraId="6C4A8CCE" w14:textId="34B21641" w:rsidR="000B289C" w:rsidRPr="004B4ADF" w:rsidRDefault="000B289C" w:rsidP="000B289C">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w:t>
            </w:r>
            <w:r w:rsidRPr="004B4ADF">
              <w:rPr>
                <w:rFonts w:ascii="Times New Roman" w:hAnsi="Times New Roman"/>
                <w:sz w:val="28"/>
                <w:szCs w:val="28"/>
                <w:lang w:eastAsia="ru-RU"/>
              </w:rPr>
              <w:lastRenderedPageBreak/>
              <w:t xml:space="preserve">сельского хозяйства, руководитель ОПСХ </w:t>
            </w:r>
          </w:p>
        </w:tc>
        <w:tc>
          <w:tcPr>
            <w:tcW w:w="1009" w:type="dxa"/>
          </w:tcPr>
          <w:p w14:paraId="0308B619" w14:textId="5C14C243" w:rsidR="000B289C" w:rsidRPr="004B4ADF" w:rsidRDefault="000B289C" w:rsidP="000B289C">
            <w:pPr>
              <w:spacing w:after="0" w:line="240" w:lineRule="auto"/>
              <w:jc w:val="center"/>
              <w:rPr>
                <w:rFonts w:ascii="Times New Roman" w:hAnsi="Times New Roman"/>
                <w:sz w:val="28"/>
                <w:szCs w:val="28"/>
              </w:rPr>
            </w:pPr>
            <w:r w:rsidRPr="004B4ADF">
              <w:rPr>
                <w:rFonts w:ascii="Times New Roman" w:hAnsi="Times New Roman"/>
                <w:sz w:val="28"/>
                <w:szCs w:val="28"/>
              </w:rPr>
              <w:lastRenderedPageBreak/>
              <w:t>БНС</w:t>
            </w:r>
          </w:p>
        </w:tc>
        <w:tc>
          <w:tcPr>
            <w:tcW w:w="992" w:type="dxa"/>
          </w:tcPr>
          <w:p w14:paraId="003E88EB" w14:textId="236D6453" w:rsidR="000B289C" w:rsidRPr="004B4ADF" w:rsidRDefault="000B289C" w:rsidP="000B289C">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w:t>
            </w:r>
          </w:p>
        </w:tc>
        <w:tc>
          <w:tcPr>
            <w:tcW w:w="992" w:type="dxa"/>
          </w:tcPr>
          <w:p w14:paraId="7A175CD0" w14:textId="2F830C72"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175,9</w:t>
            </w:r>
          </w:p>
        </w:tc>
        <w:tc>
          <w:tcPr>
            <w:tcW w:w="993" w:type="dxa"/>
          </w:tcPr>
          <w:p w14:paraId="6D50864C" w14:textId="48E96A34"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110,3</w:t>
            </w:r>
          </w:p>
        </w:tc>
        <w:tc>
          <w:tcPr>
            <w:tcW w:w="992" w:type="dxa"/>
          </w:tcPr>
          <w:p w14:paraId="453D1376" w14:textId="697DD418"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104,0</w:t>
            </w:r>
          </w:p>
        </w:tc>
        <w:tc>
          <w:tcPr>
            <w:tcW w:w="1298" w:type="dxa"/>
          </w:tcPr>
          <w:p w14:paraId="53206777" w14:textId="485106DC"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106,0</w:t>
            </w:r>
          </w:p>
        </w:tc>
        <w:tc>
          <w:tcPr>
            <w:tcW w:w="1843" w:type="dxa"/>
          </w:tcPr>
          <w:p w14:paraId="1D2E12A7" w14:textId="5B596814"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105,0</w:t>
            </w:r>
          </w:p>
        </w:tc>
        <w:tc>
          <w:tcPr>
            <w:tcW w:w="1681" w:type="dxa"/>
          </w:tcPr>
          <w:p w14:paraId="0B8E6305" w14:textId="1FC0BAED"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105,0</w:t>
            </w:r>
          </w:p>
        </w:tc>
        <w:tc>
          <w:tcPr>
            <w:tcW w:w="1417" w:type="dxa"/>
          </w:tcPr>
          <w:p w14:paraId="70795BD4" w14:textId="25ECEA9B"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103,0</w:t>
            </w:r>
          </w:p>
        </w:tc>
      </w:tr>
      <w:tr w:rsidR="000D15A7" w:rsidRPr="004B4ADF" w14:paraId="66572B05" w14:textId="77777777" w:rsidTr="00B157D7">
        <w:trPr>
          <w:jc w:val="center"/>
        </w:trPr>
        <w:tc>
          <w:tcPr>
            <w:tcW w:w="503" w:type="dxa"/>
          </w:tcPr>
          <w:p w14:paraId="75C9446B" w14:textId="5098C16C" w:rsidR="000B289C" w:rsidRPr="004B4ADF" w:rsidRDefault="000B289C" w:rsidP="000B289C">
            <w:pPr>
              <w:spacing w:after="0" w:line="240" w:lineRule="auto"/>
              <w:jc w:val="center"/>
              <w:rPr>
                <w:rFonts w:ascii="Times New Roman" w:hAnsi="Times New Roman"/>
                <w:iCs/>
                <w:kern w:val="24"/>
                <w:sz w:val="28"/>
                <w:szCs w:val="28"/>
              </w:rPr>
            </w:pPr>
            <w:r w:rsidRPr="004B4ADF">
              <w:rPr>
                <w:rFonts w:ascii="Times New Roman" w:hAnsi="Times New Roman"/>
                <w:iCs/>
                <w:kern w:val="24"/>
                <w:sz w:val="28"/>
                <w:szCs w:val="28"/>
              </w:rPr>
              <w:t>2</w:t>
            </w:r>
          </w:p>
        </w:tc>
        <w:tc>
          <w:tcPr>
            <w:tcW w:w="1276" w:type="dxa"/>
          </w:tcPr>
          <w:p w14:paraId="4552B954" w14:textId="1384B42D" w:rsidR="000B289C" w:rsidRPr="004B4ADF" w:rsidRDefault="000B289C" w:rsidP="000B289C">
            <w:pPr>
              <w:spacing w:after="0" w:line="240" w:lineRule="auto"/>
              <w:rPr>
                <w:rFonts w:ascii="Times New Roman" w:hAnsi="Times New Roman"/>
                <w:kern w:val="24"/>
                <w:sz w:val="28"/>
                <w:szCs w:val="28"/>
                <w:lang w:val="kk-KZ"/>
              </w:rPr>
            </w:pPr>
            <w:r w:rsidRPr="004B4ADF">
              <w:rPr>
                <w:rFonts w:ascii="Times New Roman" w:hAnsi="Times New Roman"/>
                <w:bCs/>
                <w:kern w:val="24"/>
                <w:sz w:val="28"/>
                <w:szCs w:val="28"/>
                <w:lang w:val="kk-KZ"/>
              </w:rPr>
              <w:t>ЦИ</w:t>
            </w:r>
            <w:r w:rsidRPr="004B4ADF">
              <w:rPr>
                <w:rFonts w:ascii="Times New Roman" w:hAnsi="Times New Roman"/>
                <w:kern w:val="24"/>
                <w:sz w:val="28"/>
                <w:szCs w:val="28"/>
                <w:lang w:val="kk-KZ"/>
              </w:rPr>
              <w:t>. Индекс физического объема промышленного производства</w:t>
            </w:r>
          </w:p>
        </w:tc>
        <w:tc>
          <w:tcPr>
            <w:tcW w:w="1443" w:type="dxa"/>
          </w:tcPr>
          <w:p w14:paraId="119C9A1E" w14:textId="220DDD43" w:rsidR="000B289C" w:rsidRPr="004B4ADF" w:rsidRDefault="000B289C" w:rsidP="000B289C">
            <w:pPr>
              <w:widowControl w:val="0"/>
              <w:tabs>
                <w:tab w:val="left" w:pos="645"/>
              </w:tabs>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сельского хозяйства, руководитель ОПСХ</w:t>
            </w:r>
          </w:p>
        </w:tc>
        <w:tc>
          <w:tcPr>
            <w:tcW w:w="1009" w:type="dxa"/>
          </w:tcPr>
          <w:p w14:paraId="3FD13921" w14:textId="32881467" w:rsidR="000B289C" w:rsidRPr="004B4ADF" w:rsidRDefault="000B289C" w:rsidP="000B289C">
            <w:pPr>
              <w:spacing w:after="0" w:line="240" w:lineRule="auto"/>
              <w:jc w:val="center"/>
              <w:rPr>
                <w:rFonts w:ascii="Times New Roman" w:hAnsi="Times New Roman"/>
                <w:sz w:val="28"/>
                <w:szCs w:val="28"/>
              </w:rPr>
            </w:pPr>
            <w:r w:rsidRPr="004B4ADF">
              <w:rPr>
                <w:rFonts w:ascii="Times New Roman" w:hAnsi="Times New Roman"/>
                <w:sz w:val="28"/>
                <w:szCs w:val="28"/>
              </w:rPr>
              <w:t>БНС</w:t>
            </w:r>
          </w:p>
        </w:tc>
        <w:tc>
          <w:tcPr>
            <w:tcW w:w="992" w:type="dxa"/>
          </w:tcPr>
          <w:p w14:paraId="588984B9" w14:textId="298372BC" w:rsidR="000B289C" w:rsidRPr="004B4ADF" w:rsidRDefault="000B289C" w:rsidP="000B289C">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w:t>
            </w:r>
          </w:p>
        </w:tc>
        <w:tc>
          <w:tcPr>
            <w:tcW w:w="992" w:type="dxa"/>
          </w:tcPr>
          <w:p w14:paraId="2EB58FF7" w14:textId="5BC6D728" w:rsidR="000B289C" w:rsidRPr="004B4ADF" w:rsidRDefault="000B289C" w:rsidP="000B289C">
            <w:pPr>
              <w:spacing w:after="0" w:line="240" w:lineRule="auto"/>
              <w:jc w:val="center"/>
              <w:rPr>
                <w:rFonts w:ascii="Times New Roman" w:hAnsi="Times New Roman"/>
                <w:sz w:val="28"/>
                <w:szCs w:val="28"/>
              </w:rPr>
            </w:pPr>
            <w:r w:rsidRPr="004B4ADF">
              <w:rPr>
                <w:rFonts w:ascii="Times New Roman" w:hAnsi="Times New Roman"/>
                <w:sz w:val="28"/>
                <w:szCs w:val="28"/>
              </w:rPr>
              <w:t>92,3</w:t>
            </w:r>
          </w:p>
        </w:tc>
        <w:tc>
          <w:tcPr>
            <w:tcW w:w="993" w:type="dxa"/>
          </w:tcPr>
          <w:p w14:paraId="0660B9A5" w14:textId="0036604B" w:rsidR="000B289C" w:rsidRPr="004B4ADF" w:rsidRDefault="000B289C" w:rsidP="000B289C">
            <w:pPr>
              <w:spacing w:after="0" w:line="240" w:lineRule="auto"/>
              <w:jc w:val="center"/>
              <w:rPr>
                <w:rFonts w:ascii="Times New Roman" w:hAnsi="Times New Roman"/>
                <w:sz w:val="28"/>
                <w:szCs w:val="28"/>
              </w:rPr>
            </w:pPr>
            <w:r w:rsidRPr="004B4ADF">
              <w:rPr>
                <w:rFonts w:ascii="Times New Roman" w:hAnsi="Times New Roman"/>
                <w:sz w:val="28"/>
                <w:szCs w:val="28"/>
              </w:rPr>
              <w:t>91,7</w:t>
            </w:r>
          </w:p>
        </w:tc>
        <w:tc>
          <w:tcPr>
            <w:tcW w:w="992" w:type="dxa"/>
          </w:tcPr>
          <w:p w14:paraId="47BEAA49" w14:textId="4B52E3D2"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103,6</w:t>
            </w:r>
          </w:p>
        </w:tc>
        <w:tc>
          <w:tcPr>
            <w:tcW w:w="1298" w:type="dxa"/>
          </w:tcPr>
          <w:p w14:paraId="789786F6" w14:textId="45FAD51E"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108,7</w:t>
            </w:r>
          </w:p>
        </w:tc>
        <w:tc>
          <w:tcPr>
            <w:tcW w:w="1843" w:type="dxa"/>
          </w:tcPr>
          <w:p w14:paraId="68218067" w14:textId="42CEB3F8"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109,4</w:t>
            </w:r>
          </w:p>
        </w:tc>
        <w:tc>
          <w:tcPr>
            <w:tcW w:w="1681" w:type="dxa"/>
          </w:tcPr>
          <w:p w14:paraId="6847E521" w14:textId="0EDB034B"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109,5</w:t>
            </w:r>
          </w:p>
        </w:tc>
        <w:tc>
          <w:tcPr>
            <w:tcW w:w="1417" w:type="dxa"/>
          </w:tcPr>
          <w:p w14:paraId="292E0A8A" w14:textId="031A11B1"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107,9</w:t>
            </w:r>
          </w:p>
        </w:tc>
      </w:tr>
      <w:tr w:rsidR="000D15A7" w:rsidRPr="004B4ADF" w14:paraId="45453AEE" w14:textId="77777777" w:rsidTr="00B157D7">
        <w:trPr>
          <w:jc w:val="center"/>
        </w:trPr>
        <w:tc>
          <w:tcPr>
            <w:tcW w:w="503" w:type="dxa"/>
          </w:tcPr>
          <w:p w14:paraId="444747E1" w14:textId="0F41355D" w:rsidR="000B289C" w:rsidRPr="004B4ADF" w:rsidRDefault="000B289C" w:rsidP="000B289C">
            <w:pPr>
              <w:spacing w:after="0" w:line="240" w:lineRule="auto"/>
              <w:jc w:val="center"/>
              <w:rPr>
                <w:rFonts w:ascii="Times New Roman" w:hAnsi="Times New Roman"/>
                <w:iCs/>
                <w:kern w:val="24"/>
                <w:sz w:val="28"/>
                <w:szCs w:val="28"/>
              </w:rPr>
            </w:pPr>
            <w:r w:rsidRPr="004B4ADF">
              <w:rPr>
                <w:rFonts w:ascii="Times New Roman" w:hAnsi="Times New Roman"/>
                <w:iCs/>
                <w:kern w:val="24"/>
                <w:sz w:val="28"/>
                <w:szCs w:val="28"/>
              </w:rPr>
              <w:t>3</w:t>
            </w:r>
          </w:p>
        </w:tc>
        <w:tc>
          <w:tcPr>
            <w:tcW w:w="1276" w:type="dxa"/>
          </w:tcPr>
          <w:p w14:paraId="7D9D52FC" w14:textId="6E70B656" w:rsidR="000B289C" w:rsidRPr="004B4ADF" w:rsidRDefault="000B289C" w:rsidP="000B289C">
            <w:pPr>
              <w:spacing w:after="0" w:line="240" w:lineRule="auto"/>
              <w:rPr>
                <w:rFonts w:ascii="Times New Roman" w:hAnsi="Times New Roman"/>
                <w:bCs/>
                <w:kern w:val="24"/>
                <w:sz w:val="28"/>
                <w:szCs w:val="28"/>
                <w:lang w:val="kk-KZ"/>
              </w:rPr>
            </w:pPr>
            <w:r w:rsidRPr="004B4ADF">
              <w:rPr>
                <w:rFonts w:ascii="Times New Roman" w:hAnsi="Times New Roman"/>
                <w:bCs/>
                <w:kern w:val="24"/>
                <w:sz w:val="28"/>
                <w:szCs w:val="28"/>
                <w:lang w:val="kk-KZ"/>
              </w:rPr>
              <w:t xml:space="preserve">ЦИ. </w:t>
            </w:r>
            <w:r w:rsidRPr="004B4ADF">
              <w:rPr>
                <w:rFonts w:ascii="Times New Roman" w:hAnsi="Times New Roman"/>
                <w:kern w:val="24"/>
                <w:sz w:val="28"/>
                <w:szCs w:val="28"/>
                <w:lang w:val="kk-KZ"/>
              </w:rPr>
              <w:t xml:space="preserve">Индекс физического объема обрабатывающей </w:t>
            </w:r>
            <w:r w:rsidRPr="004B4ADF">
              <w:rPr>
                <w:rFonts w:ascii="Times New Roman" w:hAnsi="Times New Roman"/>
                <w:kern w:val="24"/>
                <w:sz w:val="28"/>
                <w:szCs w:val="28"/>
                <w:lang w:val="kk-KZ"/>
              </w:rPr>
              <w:lastRenderedPageBreak/>
              <w:t>промышленности</w:t>
            </w:r>
          </w:p>
        </w:tc>
        <w:tc>
          <w:tcPr>
            <w:tcW w:w="1443" w:type="dxa"/>
          </w:tcPr>
          <w:p w14:paraId="17857BFE" w14:textId="6C76672D" w:rsidR="000B289C" w:rsidRPr="004B4ADF" w:rsidRDefault="000B289C" w:rsidP="000B289C">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сельского хозяйства, руководите</w:t>
            </w:r>
            <w:r w:rsidRPr="004B4ADF">
              <w:rPr>
                <w:rFonts w:ascii="Times New Roman" w:hAnsi="Times New Roman"/>
                <w:sz w:val="28"/>
                <w:szCs w:val="28"/>
                <w:lang w:eastAsia="ru-RU"/>
              </w:rPr>
              <w:lastRenderedPageBreak/>
              <w:t>ль ОПСХ</w:t>
            </w:r>
          </w:p>
        </w:tc>
        <w:tc>
          <w:tcPr>
            <w:tcW w:w="1009" w:type="dxa"/>
          </w:tcPr>
          <w:p w14:paraId="76F28F38" w14:textId="36AE91C7" w:rsidR="000B289C" w:rsidRPr="004B4ADF" w:rsidRDefault="000B289C" w:rsidP="000B289C">
            <w:pPr>
              <w:spacing w:after="0" w:line="240" w:lineRule="auto"/>
              <w:jc w:val="center"/>
              <w:rPr>
                <w:rFonts w:ascii="Times New Roman" w:hAnsi="Times New Roman"/>
                <w:sz w:val="28"/>
                <w:szCs w:val="28"/>
              </w:rPr>
            </w:pPr>
            <w:r w:rsidRPr="004B4ADF">
              <w:rPr>
                <w:rFonts w:ascii="Times New Roman" w:hAnsi="Times New Roman"/>
                <w:sz w:val="28"/>
                <w:szCs w:val="28"/>
              </w:rPr>
              <w:lastRenderedPageBreak/>
              <w:t>БНС</w:t>
            </w:r>
          </w:p>
        </w:tc>
        <w:tc>
          <w:tcPr>
            <w:tcW w:w="992" w:type="dxa"/>
          </w:tcPr>
          <w:p w14:paraId="526D5047" w14:textId="621B6006" w:rsidR="000B289C" w:rsidRPr="004B4ADF" w:rsidRDefault="000B289C" w:rsidP="000B289C">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w:t>
            </w:r>
          </w:p>
        </w:tc>
        <w:tc>
          <w:tcPr>
            <w:tcW w:w="992" w:type="dxa"/>
          </w:tcPr>
          <w:p w14:paraId="46AD943A" w14:textId="5E6E0871"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96,8</w:t>
            </w:r>
          </w:p>
        </w:tc>
        <w:tc>
          <w:tcPr>
            <w:tcW w:w="993" w:type="dxa"/>
          </w:tcPr>
          <w:p w14:paraId="0C1C4625" w14:textId="3E46C1F9"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103,3</w:t>
            </w:r>
          </w:p>
        </w:tc>
        <w:tc>
          <w:tcPr>
            <w:tcW w:w="992" w:type="dxa"/>
          </w:tcPr>
          <w:p w14:paraId="33BBC173" w14:textId="3B8C4F04"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103,4</w:t>
            </w:r>
          </w:p>
        </w:tc>
        <w:tc>
          <w:tcPr>
            <w:tcW w:w="1298" w:type="dxa"/>
          </w:tcPr>
          <w:p w14:paraId="44F9219C" w14:textId="10C012F7"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110,0</w:t>
            </w:r>
          </w:p>
        </w:tc>
        <w:tc>
          <w:tcPr>
            <w:tcW w:w="1843" w:type="dxa"/>
          </w:tcPr>
          <w:p w14:paraId="248B266E" w14:textId="33A43E49"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111,0</w:t>
            </w:r>
          </w:p>
        </w:tc>
        <w:tc>
          <w:tcPr>
            <w:tcW w:w="1681" w:type="dxa"/>
          </w:tcPr>
          <w:p w14:paraId="094E0BC0" w14:textId="3EF644F8"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111,0</w:t>
            </w:r>
          </w:p>
        </w:tc>
        <w:tc>
          <w:tcPr>
            <w:tcW w:w="1417" w:type="dxa"/>
          </w:tcPr>
          <w:p w14:paraId="12258AA9" w14:textId="08C0BEC1"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109,0</w:t>
            </w:r>
          </w:p>
        </w:tc>
      </w:tr>
      <w:tr w:rsidR="000D15A7" w:rsidRPr="004B4ADF" w14:paraId="70BCADF3" w14:textId="77777777" w:rsidTr="00B157D7">
        <w:trPr>
          <w:jc w:val="center"/>
        </w:trPr>
        <w:tc>
          <w:tcPr>
            <w:tcW w:w="503" w:type="dxa"/>
          </w:tcPr>
          <w:p w14:paraId="63279E93" w14:textId="53A8DE31" w:rsidR="000B289C" w:rsidRPr="004B4ADF" w:rsidRDefault="000B289C" w:rsidP="000B289C">
            <w:pPr>
              <w:spacing w:after="0" w:line="240" w:lineRule="auto"/>
              <w:jc w:val="center"/>
              <w:rPr>
                <w:rFonts w:ascii="Times New Roman" w:hAnsi="Times New Roman"/>
                <w:iCs/>
                <w:kern w:val="24"/>
                <w:sz w:val="28"/>
                <w:szCs w:val="28"/>
              </w:rPr>
            </w:pPr>
            <w:r w:rsidRPr="004B4ADF">
              <w:rPr>
                <w:rFonts w:ascii="Times New Roman" w:hAnsi="Times New Roman"/>
                <w:iCs/>
                <w:kern w:val="24"/>
                <w:sz w:val="28"/>
                <w:szCs w:val="28"/>
              </w:rPr>
              <w:t>4</w:t>
            </w:r>
          </w:p>
        </w:tc>
        <w:tc>
          <w:tcPr>
            <w:tcW w:w="1276" w:type="dxa"/>
          </w:tcPr>
          <w:p w14:paraId="01FB5063" w14:textId="16490E94" w:rsidR="000B289C" w:rsidRPr="004B4ADF" w:rsidRDefault="000B289C" w:rsidP="000B289C">
            <w:pPr>
              <w:spacing w:after="0" w:line="240" w:lineRule="auto"/>
              <w:rPr>
                <w:rFonts w:ascii="Times New Roman" w:hAnsi="Times New Roman"/>
                <w:bCs/>
                <w:kern w:val="24"/>
                <w:sz w:val="28"/>
                <w:szCs w:val="28"/>
                <w:lang w:val="kk-KZ"/>
              </w:rPr>
            </w:pPr>
            <w:r w:rsidRPr="004B4ADF">
              <w:rPr>
                <w:rFonts w:ascii="Times New Roman" w:hAnsi="Times New Roman"/>
                <w:bCs/>
                <w:kern w:val="24"/>
                <w:sz w:val="28"/>
                <w:szCs w:val="28"/>
                <w:lang w:val="kk-KZ"/>
              </w:rPr>
              <w:t xml:space="preserve">ЦИ. </w:t>
            </w:r>
            <w:r w:rsidRPr="004B4ADF">
              <w:rPr>
                <w:rFonts w:ascii="Times New Roman" w:hAnsi="Times New Roman"/>
                <w:kern w:val="24"/>
                <w:sz w:val="28"/>
                <w:szCs w:val="28"/>
                <w:lang w:val="kk-KZ"/>
              </w:rPr>
              <w:t>Индекс физического объема розничной торговли</w:t>
            </w:r>
          </w:p>
        </w:tc>
        <w:tc>
          <w:tcPr>
            <w:tcW w:w="1443" w:type="dxa"/>
          </w:tcPr>
          <w:p w14:paraId="2147976B" w14:textId="6EA589C0" w:rsidR="000B289C" w:rsidRPr="004B4ADF" w:rsidRDefault="000B289C" w:rsidP="000B289C">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сельского хозяйства, руководитель ОПСХ</w:t>
            </w:r>
          </w:p>
        </w:tc>
        <w:tc>
          <w:tcPr>
            <w:tcW w:w="1009" w:type="dxa"/>
          </w:tcPr>
          <w:p w14:paraId="5288B937" w14:textId="0F55AE3B" w:rsidR="000B289C" w:rsidRPr="004B4ADF" w:rsidRDefault="000B289C" w:rsidP="000B289C">
            <w:pPr>
              <w:spacing w:after="0" w:line="240" w:lineRule="auto"/>
              <w:jc w:val="center"/>
              <w:rPr>
                <w:rFonts w:ascii="Times New Roman" w:hAnsi="Times New Roman"/>
                <w:sz w:val="28"/>
                <w:szCs w:val="28"/>
              </w:rPr>
            </w:pPr>
            <w:r w:rsidRPr="004B4ADF">
              <w:rPr>
                <w:rFonts w:ascii="Times New Roman" w:hAnsi="Times New Roman"/>
                <w:sz w:val="28"/>
                <w:szCs w:val="28"/>
              </w:rPr>
              <w:t>БНС</w:t>
            </w:r>
          </w:p>
        </w:tc>
        <w:tc>
          <w:tcPr>
            <w:tcW w:w="992" w:type="dxa"/>
          </w:tcPr>
          <w:p w14:paraId="62365F8D" w14:textId="6509BD03" w:rsidR="000B289C" w:rsidRPr="004B4ADF" w:rsidRDefault="000B289C" w:rsidP="000B289C">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w:t>
            </w:r>
          </w:p>
        </w:tc>
        <w:tc>
          <w:tcPr>
            <w:tcW w:w="992" w:type="dxa"/>
          </w:tcPr>
          <w:p w14:paraId="5AFC85A1" w14:textId="5B03D0C3"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279,3</w:t>
            </w:r>
          </w:p>
        </w:tc>
        <w:tc>
          <w:tcPr>
            <w:tcW w:w="993" w:type="dxa"/>
          </w:tcPr>
          <w:p w14:paraId="249F506D" w14:textId="3C6CBE67"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95,3</w:t>
            </w:r>
          </w:p>
        </w:tc>
        <w:tc>
          <w:tcPr>
            <w:tcW w:w="992" w:type="dxa"/>
          </w:tcPr>
          <w:p w14:paraId="0EDD1E66" w14:textId="32D14F09"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108,0</w:t>
            </w:r>
          </w:p>
        </w:tc>
        <w:tc>
          <w:tcPr>
            <w:tcW w:w="1298" w:type="dxa"/>
          </w:tcPr>
          <w:p w14:paraId="53E3D664" w14:textId="22D1C90A"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110,0</w:t>
            </w:r>
          </w:p>
        </w:tc>
        <w:tc>
          <w:tcPr>
            <w:tcW w:w="1843" w:type="dxa"/>
          </w:tcPr>
          <w:p w14:paraId="66A4A207" w14:textId="651A4405"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109,0</w:t>
            </w:r>
          </w:p>
        </w:tc>
        <w:tc>
          <w:tcPr>
            <w:tcW w:w="1681" w:type="dxa"/>
          </w:tcPr>
          <w:p w14:paraId="54E8CF5E" w14:textId="3BB06748"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108,0</w:t>
            </w:r>
          </w:p>
        </w:tc>
        <w:tc>
          <w:tcPr>
            <w:tcW w:w="1417" w:type="dxa"/>
          </w:tcPr>
          <w:p w14:paraId="0268276A" w14:textId="79770B78"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108,0</w:t>
            </w:r>
          </w:p>
        </w:tc>
      </w:tr>
      <w:tr w:rsidR="000D15A7" w:rsidRPr="004B4ADF" w14:paraId="037CBF2A" w14:textId="77777777" w:rsidTr="00B157D7">
        <w:trPr>
          <w:jc w:val="center"/>
        </w:trPr>
        <w:tc>
          <w:tcPr>
            <w:tcW w:w="503" w:type="dxa"/>
          </w:tcPr>
          <w:p w14:paraId="1817062A" w14:textId="30851979" w:rsidR="000B289C" w:rsidRPr="004B4ADF" w:rsidRDefault="000B289C" w:rsidP="000B289C">
            <w:pPr>
              <w:spacing w:after="0" w:line="240" w:lineRule="auto"/>
              <w:jc w:val="center"/>
              <w:rPr>
                <w:rFonts w:ascii="Times New Roman" w:hAnsi="Times New Roman"/>
                <w:iCs/>
                <w:kern w:val="24"/>
                <w:sz w:val="28"/>
                <w:szCs w:val="28"/>
              </w:rPr>
            </w:pPr>
            <w:r w:rsidRPr="004B4ADF">
              <w:rPr>
                <w:rFonts w:ascii="Times New Roman" w:hAnsi="Times New Roman"/>
                <w:iCs/>
                <w:kern w:val="24"/>
                <w:sz w:val="28"/>
                <w:szCs w:val="28"/>
              </w:rPr>
              <w:t>5</w:t>
            </w:r>
          </w:p>
        </w:tc>
        <w:tc>
          <w:tcPr>
            <w:tcW w:w="1276" w:type="dxa"/>
          </w:tcPr>
          <w:p w14:paraId="46543DE4" w14:textId="06B5254E" w:rsidR="000B289C" w:rsidRPr="004B4ADF" w:rsidRDefault="000B289C" w:rsidP="000B289C">
            <w:pPr>
              <w:spacing w:after="0" w:line="240" w:lineRule="auto"/>
              <w:rPr>
                <w:rFonts w:ascii="Times New Roman" w:hAnsi="Times New Roman"/>
                <w:bCs/>
                <w:kern w:val="24"/>
                <w:sz w:val="28"/>
                <w:szCs w:val="28"/>
                <w:lang w:val="kk-KZ"/>
              </w:rPr>
            </w:pPr>
            <w:r w:rsidRPr="004B4ADF">
              <w:rPr>
                <w:rFonts w:ascii="Times New Roman" w:hAnsi="Times New Roman"/>
                <w:bCs/>
                <w:kern w:val="24"/>
                <w:sz w:val="28"/>
                <w:szCs w:val="28"/>
                <w:lang w:val="kk-KZ"/>
              </w:rPr>
              <w:t xml:space="preserve">ЦИ. </w:t>
            </w:r>
            <w:r w:rsidRPr="004B4ADF">
              <w:rPr>
                <w:rFonts w:ascii="Times New Roman" w:hAnsi="Times New Roman"/>
                <w:kern w:val="24"/>
                <w:sz w:val="28"/>
                <w:szCs w:val="28"/>
                <w:lang w:val="kk-KZ"/>
              </w:rPr>
              <w:t>Индекс физического объема строительных работ (услуг)</w:t>
            </w:r>
          </w:p>
        </w:tc>
        <w:tc>
          <w:tcPr>
            <w:tcW w:w="1443" w:type="dxa"/>
          </w:tcPr>
          <w:p w14:paraId="28D73C5B" w14:textId="687022C0" w:rsidR="000B289C" w:rsidRPr="004B4ADF" w:rsidRDefault="000B289C" w:rsidP="000B289C">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сельского хозяйства, руководитель ОПСХ</w:t>
            </w:r>
          </w:p>
        </w:tc>
        <w:tc>
          <w:tcPr>
            <w:tcW w:w="1009" w:type="dxa"/>
          </w:tcPr>
          <w:p w14:paraId="64333171" w14:textId="4F3FB320" w:rsidR="000B289C" w:rsidRPr="004B4ADF" w:rsidRDefault="000B289C" w:rsidP="000B289C">
            <w:pPr>
              <w:spacing w:after="0" w:line="240" w:lineRule="auto"/>
              <w:jc w:val="center"/>
              <w:rPr>
                <w:rFonts w:ascii="Times New Roman" w:hAnsi="Times New Roman"/>
                <w:sz w:val="28"/>
                <w:szCs w:val="28"/>
              </w:rPr>
            </w:pPr>
            <w:r w:rsidRPr="004B4ADF">
              <w:rPr>
                <w:rFonts w:ascii="Times New Roman" w:hAnsi="Times New Roman"/>
                <w:sz w:val="28"/>
                <w:szCs w:val="28"/>
              </w:rPr>
              <w:t>БНС</w:t>
            </w:r>
          </w:p>
        </w:tc>
        <w:tc>
          <w:tcPr>
            <w:tcW w:w="992" w:type="dxa"/>
          </w:tcPr>
          <w:p w14:paraId="1AFCB9B5" w14:textId="59C7B082" w:rsidR="000B289C" w:rsidRPr="004B4ADF" w:rsidRDefault="000B289C" w:rsidP="000B289C">
            <w:pPr>
              <w:spacing w:after="0" w:line="240" w:lineRule="auto"/>
              <w:jc w:val="center"/>
              <w:rPr>
                <w:rFonts w:ascii="Times New Roman" w:hAnsi="Times New Roman"/>
                <w:kern w:val="24"/>
                <w:sz w:val="28"/>
                <w:szCs w:val="28"/>
              </w:rPr>
            </w:pPr>
            <w:r w:rsidRPr="004B4ADF">
              <w:rPr>
                <w:rFonts w:ascii="Times New Roman" w:hAnsi="Times New Roman"/>
                <w:kern w:val="24"/>
                <w:sz w:val="28"/>
                <w:szCs w:val="28"/>
              </w:rPr>
              <w:t>%</w:t>
            </w:r>
          </w:p>
        </w:tc>
        <w:tc>
          <w:tcPr>
            <w:tcW w:w="992" w:type="dxa"/>
          </w:tcPr>
          <w:p w14:paraId="6C6D1FAE" w14:textId="71643F9B"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181,8</w:t>
            </w:r>
          </w:p>
        </w:tc>
        <w:tc>
          <w:tcPr>
            <w:tcW w:w="993" w:type="dxa"/>
          </w:tcPr>
          <w:p w14:paraId="316548A1" w14:textId="2DE91E90"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72,4</w:t>
            </w:r>
          </w:p>
        </w:tc>
        <w:tc>
          <w:tcPr>
            <w:tcW w:w="992" w:type="dxa"/>
          </w:tcPr>
          <w:p w14:paraId="15A00A0E" w14:textId="63463A86"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125,5</w:t>
            </w:r>
          </w:p>
        </w:tc>
        <w:tc>
          <w:tcPr>
            <w:tcW w:w="1298" w:type="dxa"/>
          </w:tcPr>
          <w:p w14:paraId="37AE6C17" w14:textId="18401A12"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109,0</w:t>
            </w:r>
          </w:p>
        </w:tc>
        <w:tc>
          <w:tcPr>
            <w:tcW w:w="1843" w:type="dxa"/>
          </w:tcPr>
          <w:p w14:paraId="39758041" w14:textId="6E34F3E3"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108,0</w:t>
            </w:r>
          </w:p>
        </w:tc>
        <w:tc>
          <w:tcPr>
            <w:tcW w:w="1681" w:type="dxa"/>
          </w:tcPr>
          <w:p w14:paraId="6BC6058B" w14:textId="007D3305"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109,0</w:t>
            </w:r>
          </w:p>
        </w:tc>
        <w:tc>
          <w:tcPr>
            <w:tcW w:w="1417" w:type="dxa"/>
          </w:tcPr>
          <w:p w14:paraId="26CF8DB9" w14:textId="5E1AFB7D" w:rsidR="000B289C" w:rsidRPr="004B4ADF" w:rsidRDefault="000B289C" w:rsidP="000B289C">
            <w:pPr>
              <w:spacing w:after="0" w:line="240" w:lineRule="auto"/>
              <w:jc w:val="center"/>
              <w:rPr>
                <w:rFonts w:ascii="Times New Roman" w:hAnsi="Times New Roman"/>
                <w:bCs/>
                <w:sz w:val="28"/>
                <w:szCs w:val="28"/>
              </w:rPr>
            </w:pPr>
            <w:r w:rsidRPr="004B4ADF">
              <w:rPr>
                <w:rFonts w:ascii="Times New Roman" w:hAnsi="Times New Roman"/>
                <w:sz w:val="28"/>
                <w:szCs w:val="28"/>
              </w:rPr>
              <w:t>107,0</w:t>
            </w:r>
          </w:p>
        </w:tc>
      </w:tr>
      <w:tr w:rsidR="00F077B5" w:rsidRPr="004B4ADF" w14:paraId="34D878C8" w14:textId="77777777" w:rsidTr="003879E7">
        <w:trPr>
          <w:jc w:val="center"/>
        </w:trPr>
        <w:tc>
          <w:tcPr>
            <w:tcW w:w="14439" w:type="dxa"/>
            <w:gridSpan w:val="12"/>
            <w:shd w:val="clear" w:color="auto" w:fill="D9D9D9" w:themeFill="background1" w:themeFillShade="D9"/>
          </w:tcPr>
          <w:p w14:paraId="25BF5E07" w14:textId="77777777" w:rsidR="002B0C70" w:rsidRPr="004B4ADF" w:rsidRDefault="002B0C70" w:rsidP="00F077B5">
            <w:pPr>
              <w:pStyle w:val="ad"/>
              <w:jc w:val="center"/>
              <w:rPr>
                <w:rFonts w:ascii="Times New Roman" w:hAnsi="Times New Roman"/>
                <w:kern w:val="24"/>
                <w:sz w:val="28"/>
                <w:szCs w:val="28"/>
                <w:lang w:val="kk-KZ"/>
              </w:rPr>
            </w:pPr>
          </w:p>
          <w:p w14:paraId="3ECC0B40" w14:textId="54FA69F2" w:rsidR="00F077B5" w:rsidRPr="004B4ADF" w:rsidRDefault="00015CD4" w:rsidP="00F077B5">
            <w:pPr>
              <w:pStyle w:val="ad"/>
              <w:jc w:val="center"/>
              <w:rPr>
                <w:rFonts w:ascii="Times New Roman" w:hAnsi="Times New Roman"/>
                <w:sz w:val="28"/>
                <w:szCs w:val="28"/>
              </w:rPr>
            </w:pPr>
            <w:r w:rsidRPr="004B4ADF">
              <w:rPr>
                <w:rFonts w:ascii="Times New Roman" w:hAnsi="Times New Roman"/>
                <w:kern w:val="24"/>
                <w:sz w:val="28"/>
                <w:szCs w:val="28"/>
                <w:lang w:val="kk-KZ"/>
              </w:rPr>
              <w:t xml:space="preserve">НАПРАВЛЕНИЕ 2: </w:t>
            </w:r>
            <w:r w:rsidRPr="004B4ADF">
              <w:rPr>
                <w:rFonts w:ascii="Times New Roman" w:hAnsi="Times New Roman"/>
                <w:kern w:val="24"/>
                <w:sz w:val="28"/>
                <w:szCs w:val="28"/>
              </w:rPr>
              <w:t>НОВЫЕ ТОЧКИ РОСТА</w:t>
            </w:r>
          </w:p>
        </w:tc>
      </w:tr>
      <w:tr w:rsidR="000D15A7" w:rsidRPr="004B4ADF" w14:paraId="1355BBE0" w14:textId="77777777" w:rsidTr="00B157D7">
        <w:trPr>
          <w:jc w:val="center"/>
        </w:trPr>
        <w:tc>
          <w:tcPr>
            <w:tcW w:w="503" w:type="dxa"/>
            <w:tcBorders>
              <w:top w:val="single" w:sz="4" w:space="0" w:color="000000"/>
              <w:left w:val="single" w:sz="4" w:space="0" w:color="000000"/>
              <w:bottom w:val="single" w:sz="4" w:space="0" w:color="000000"/>
              <w:right w:val="single" w:sz="4" w:space="0" w:color="000000"/>
            </w:tcBorders>
          </w:tcPr>
          <w:p w14:paraId="6F9E6506" w14:textId="0E3D3AF8" w:rsidR="00E228F8" w:rsidRPr="004B4ADF" w:rsidRDefault="000B289C" w:rsidP="00F06CFB">
            <w:pPr>
              <w:spacing w:after="0" w:line="240" w:lineRule="auto"/>
              <w:jc w:val="center"/>
              <w:rPr>
                <w:rFonts w:ascii="Times New Roman" w:hAnsi="Times New Roman"/>
                <w:sz w:val="28"/>
                <w:szCs w:val="28"/>
              </w:rPr>
            </w:pPr>
            <w:r w:rsidRPr="004B4ADF">
              <w:rPr>
                <w:rFonts w:ascii="Times New Roman" w:hAnsi="Times New Roman"/>
                <w:sz w:val="28"/>
                <w:szCs w:val="28"/>
              </w:rPr>
              <w:t>4</w:t>
            </w:r>
            <w:r w:rsidR="00E228F8" w:rsidRPr="004B4ADF">
              <w:rPr>
                <w:rFonts w:ascii="Times New Roman" w:hAnsi="Times New Roman"/>
                <w:sz w:val="28"/>
                <w:szCs w:val="28"/>
              </w:rPr>
              <w:t>.</w:t>
            </w:r>
          </w:p>
        </w:tc>
        <w:tc>
          <w:tcPr>
            <w:tcW w:w="1276" w:type="dxa"/>
            <w:tcBorders>
              <w:top w:val="single" w:sz="4" w:space="0" w:color="000000"/>
              <w:left w:val="single" w:sz="4" w:space="0" w:color="000000"/>
              <w:bottom w:val="single" w:sz="4" w:space="0" w:color="000000"/>
              <w:right w:val="single" w:sz="4" w:space="0" w:color="000000"/>
            </w:tcBorders>
          </w:tcPr>
          <w:p w14:paraId="2A968540" w14:textId="751EDDF6" w:rsidR="00E228F8" w:rsidRPr="004B4ADF" w:rsidRDefault="00E228F8" w:rsidP="00E228F8">
            <w:pPr>
              <w:spacing w:after="0" w:line="240" w:lineRule="auto"/>
              <w:rPr>
                <w:rFonts w:ascii="Times New Roman" w:hAnsi="Times New Roman"/>
                <w:sz w:val="28"/>
                <w:szCs w:val="28"/>
              </w:rPr>
            </w:pPr>
            <w:r w:rsidRPr="004B4ADF">
              <w:rPr>
                <w:rFonts w:ascii="Times New Roman" w:hAnsi="Times New Roman"/>
                <w:sz w:val="28"/>
                <w:szCs w:val="28"/>
              </w:rPr>
              <w:t>КНИ 25</w:t>
            </w:r>
          </w:p>
        </w:tc>
        <w:tc>
          <w:tcPr>
            <w:tcW w:w="1443" w:type="dxa"/>
          </w:tcPr>
          <w:p w14:paraId="11658927" w14:textId="3C36237F" w:rsidR="00E228F8" w:rsidRPr="004B4ADF" w:rsidRDefault="00E228F8" w:rsidP="00F06CFB">
            <w:pPr>
              <w:widowControl w:val="0"/>
              <w:spacing w:after="0" w:line="240" w:lineRule="auto"/>
              <w:jc w:val="center"/>
              <w:rPr>
                <w:rFonts w:ascii="Times New Roman" w:hAnsi="Times New Roman"/>
                <w:sz w:val="28"/>
                <w:szCs w:val="28"/>
              </w:rPr>
            </w:pPr>
          </w:p>
        </w:tc>
        <w:tc>
          <w:tcPr>
            <w:tcW w:w="1009" w:type="dxa"/>
            <w:vMerge w:val="restart"/>
          </w:tcPr>
          <w:p w14:paraId="7F4B5955" w14:textId="77777777" w:rsidR="00E228F8" w:rsidRPr="004B4ADF" w:rsidRDefault="00E228F8" w:rsidP="00F06CFB">
            <w:pPr>
              <w:spacing w:after="0" w:line="240" w:lineRule="auto"/>
              <w:jc w:val="center"/>
              <w:rPr>
                <w:rFonts w:ascii="Times New Roman" w:hAnsi="Times New Roman"/>
                <w:sz w:val="28"/>
                <w:szCs w:val="28"/>
              </w:rPr>
            </w:pPr>
            <w:r w:rsidRPr="004B4ADF">
              <w:rPr>
                <w:rFonts w:ascii="Times New Roman" w:hAnsi="Times New Roman"/>
                <w:sz w:val="28"/>
                <w:szCs w:val="28"/>
              </w:rPr>
              <w:t>БНС</w:t>
            </w:r>
          </w:p>
        </w:tc>
        <w:tc>
          <w:tcPr>
            <w:tcW w:w="992" w:type="dxa"/>
          </w:tcPr>
          <w:p w14:paraId="08AF0C9D" w14:textId="03FCA62B" w:rsidR="00E228F8" w:rsidRPr="004B4ADF" w:rsidRDefault="00E228F8" w:rsidP="00F06CFB">
            <w:pPr>
              <w:spacing w:after="0" w:line="240" w:lineRule="auto"/>
              <w:jc w:val="center"/>
              <w:rPr>
                <w:rFonts w:ascii="Times New Roman" w:hAnsi="Times New Roman"/>
                <w:sz w:val="28"/>
                <w:szCs w:val="28"/>
              </w:rPr>
            </w:pPr>
          </w:p>
        </w:tc>
        <w:tc>
          <w:tcPr>
            <w:tcW w:w="992" w:type="dxa"/>
          </w:tcPr>
          <w:p w14:paraId="3E83AAE4" w14:textId="77777777" w:rsidR="00E228F8" w:rsidRPr="004B4ADF" w:rsidRDefault="00E228F8" w:rsidP="00F06CFB">
            <w:pPr>
              <w:spacing w:after="0" w:line="240" w:lineRule="auto"/>
              <w:jc w:val="center"/>
              <w:rPr>
                <w:rFonts w:ascii="Times New Roman" w:hAnsi="Times New Roman"/>
                <w:sz w:val="28"/>
                <w:szCs w:val="28"/>
              </w:rPr>
            </w:pPr>
          </w:p>
        </w:tc>
        <w:tc>
          <w:tcPr>
            <w:tcW w:w="993" w:type="dxa"/>
          </w:tcPr>
          <w:p w14:paraId="5C3FCE15" w14:textId="77777777" w:rsidR="00E228F8" w:rsidRPr="004B4ADF" w:rsidRDefault="00E228F8" w:rsidP="0086745A">
            <w:pPr>
              <w:spacing w:after="0" w:line="240" w:lineRule="auto"/>
              <w:jc w:val="center"/>
              <w:rPr>
                <w:rFonts w:ascii="Times New Roman" w:hAnsi="Times New Roman"/>
                <w:sz w:val="28"/>
                <w:szCs w:val="28"/>
              </w:rPr>
            </w:pPr>
          </w:p>
        </w:tc>
        <w:tc>
          <w:tcPr>
            <w:tcW w:w="992" w:type="dxa"/>
          </w:tcPr>
          <w:p w14:paraId="16D1F2FE" w14:textId="77777777" w:rsidR="00E228F8" w:rsidRPr="004B4ADF" w:rsidRDefault="00E228F8" w:rsidP="0086745A">
            <w:pPr>
              <w:spacing w:after="0" w:line="240" w:lineRule="auto"/>
              <w:jc w:val="center"/>
              <w:rPr>
                <w:rFonts w:ascii="Times New Roman" w:hAnsi="Times New Roman"/>
                <w:sz w:val="28"/>
                <w:szCs w:val="28"/>
              </w:rPr>
            </w:pPr>
          </w:p>
        </w:tc>
        <w:tc>
          <w:tcPr>
            <w:tcW w:w="1298" w:type="dxa"/>
            <w:tcBorders>
              <w:top w:val="single" w:sz="4" w:space="0" w:color="000000"/>
              <w:left w:val="single" w:sz="4" w:space="0" w:color="000000"/>
              <w:bottom w:val="single" w:sz="4" w:space="0" w:color="000000"/>
              <w:right w:val="single" w:sz="4" w:space="0" w:color="000000"/>
            </w:tcBorders>
          </w:tcPr>
          <w:p w14:paraId="0F63BB51" w14:textId="77777777" w:rsidR="00E228F8" w:rsidRPr="004B4ADF" w:rsidRDefault="00E228F8" w:rsidP="0086745A">
            <w:pPr>
              <w:spacing w:after="0" w:line="240" w:lineRule="auto"/>
              <w:jc w:val="center"/>
              <w:rPr>
                <w:rFonts w:ascii="Times New Roman" w:hAnsi="Times New Roman"/>
                <w:sz w:val="28"/>
                <w:szCs w:val="28"/>
              </w:rPr>
            </w:pPr>
          </w:p>
        </w:tc>
        <w:tc>
          <w:tcPr>
            <w:tcW w:w="1843" w:type="dxa"/>
            <w:tcBorders>
              <w:top w:val="single" w:sz="4" w:space="0" w:color="000000"/>
              <w:left w:val="single" w:sz="4" w:space="0" w:color="000000"/>
              <w:bottom w:val="single" w:sz="4" w:space="0" w:color="000000"/>
              <w:right w:val="single" w:sz="4" w:space="0" w:color="000000"/>
            </w:tcBorders>
          </w:tcPr>
          <w:p w14:paraId="0015B905" w14:textId="77777777" w:rsidR="00E228F8" w:rsidRPr="004B4ADF" w:rsidRDefault="00E228F8" w:rsidP="0086745A">
            <w:pPr>
              <w:spacing w:after="0" w:line="240" w:lineRule="auto"/>
              <w:jc w:val="center"/>
              <w:rPr>
                <w:rFonts w:ascii="Times New Roman" w:hAnsi="Times New Roman"/>
                <w:sz w:val="28"/>
                <w:szCs w:val="28"/>
              </w:rPr>
            </w:pPr>
          </w:p>
        </w:tc>
        <w:tc>
          <w:tcPr>
            <w:tcW w:w="1681" w:type="dxa"/>
            <w:tcBorders>
              <w:top w:val="single" w:sz="4" w:space="0" w:color="000000"/>
              <w:left w:val="single" w:sz="4" w:space="0" w:color="000000"/>
              <w:bottom w:val="single" w:sz="4" w:space="0" w:color="000000"/>
              <w:right w:val="single" w:sz="4" w:space="0" w:color="000000"/>
            </w:tcBorders>
          </w:tcPr>
          <w:p w14:paraId="5C6796D5" w14:textId="77777777" w:rsidR="00E228F8" w:rsidRPr="004B4ADF" w:rsidRDefault="00E228F8" w:rsidP="0086745A">
            <w:pPr>
              <w:spacing w:after="0" w:line="240" w:lineRule="auto"/>
              <w:jc w:val="center"/>
              <w:rPr>
                <w:rFonts w:ascii="Times New Roman" w:hAnsi="Times New Roman"/>
                <w:sz w:val="28"/>
                <w:szCs w:val="28"/>
              </w:rPr>
            </w:pPr>
          </w:p>
        </w:tc>
        <w:tc>
          <w:tcPr>
            <w:tcW w:w="1417" w:type="dxa"/>
            <w:tcBorders>
              <w:top w:val="single" w:sz="4" w:space="0" w:color="000000"/>
              <w:left w:val="single" w:sz="4" w:space="0" w:color="000000"/>
              <w:bottom w:val="single" w:sz="4" w:space="0" w:color="000000"/>
              <w:right w:val="single" w:sz="4" w:space="0" w:color="000000"/>
            </w:tcBorders>
          </w:tcPr>
          <w:p w14:paraId="0D12550E" w14:textId="77777777" w:rsidR="00E228F8" w:rsidRPr="004B4ADF" w:rsidRDefault="00E228F8" w:rsidP="00F06CFB">
            <w:pPr>
              <w:spacing w:after="0" w:line="240" w:lineRule="auto"/>
              <w:jc w:val="center"/>
              <w:rPr>
                <w:rFonts w:ascii="Times New Roman" w:hAnsi="Times New Roman"/>
                <w:sz w:val="28"/>
                <w:szCs w:val="28"/>
              </w:rPr>
            </w:pPr>
          </w:p>
        </w:tc>
      </w:tr>
      <w:tr w:rsidR="000D15A7" w:rsidRPr="004B4ADF" w14:paraId="057683E6" w14:textId="77777777" w:rsidTr="00B157D7">
        <w:trPr>
          <w:jc w:val="center"/>
        </w:trPr>
        <w:tc>
          <w:tcPr>
            <w:tcW w:w="503" w:type="dxa"/>
            <w:tcBorders>
              <w:top w:val="single" w:sz="4" w:space="0" w:color="000000"/>
              <w:left w:val="single" w:sz="4" w:space="0" w:color="000000"/>
              <w:bottom w:val="single" w:sz="4" w:space="0" w:color="000000"/>
              <w:right w:val="single" w:sz="4" w:space="0" w:color="000000"/>
            </w:tcBorders>
          </w:tcPr>
          <w:p w14:paraId="5B154648" w14:textId="77777777" w:rsidR="00095D3B" w:rsidRPr="004B4ADF" w:rsidRDefault="00095D3B" w:rsidP="00095D3B">
            <w:pPr>
              <w:spacing w:after="0" w:line="240" w:lineRule="auto"/>
              <w:jc w:val="center"/>
              <w:rPr>
                <w:rFonts w:ascii="Times New Roman" w:hAnsi="Times New Roman"/>
                <w:sz w:val="28"/>
                <w:szCs w:val="28"/>
              </w:rPr>
            </w:pPr>
          </w:p>
        </w:tc>
        <w:tc>
          <w:tcPr>
            <w:tcW w:w="1276" w:type="dxa"/>
            <w:tcBorders>
              <w:top w:val="single" w:sz="4" w:space="0" w:color="000000"/>
              <w:left w:val="single" w:sz="4" w:space="0" w:color="000000"/>
              <w:bottom w:val="single" w:sz="4" w:space="0" w:color="000000"/>
              <w:right w:val="single" w:sz="4" w:space="0" w:color="000000"/>
            </w:tcBorders>
          </w:tcPr>
          <w:p w14:paraId="5A36240D" w14:textId="77777777" w:rsidR="00095D3B" w:rsidRPr="004B4ADF" w:rsidRDefault="00095D3B" w:rsidP="00095D3B">
            <w:pPr>
              <w:spacing w:after="0" w:line="240" w:lineRule="auto"/>
              <w:rPr>
                <w:rFonts w:ascii="Times New Roman" w:hAnsi="Times New Roman"/>
                <w:sz w:val="28"/>
                <w:szCs w:val="28"/>
              </w:rPr>
            </w:pPr>
            <w:r w:rsidRPr="004B4ADF">
              <w:rPr>
                <w:rFonts w:ascii="Times New Roman" w:hAnsi="Times New Roman"/>
                <w:sz w:val="28"/>
                <w:szCs w:val="28"/>
              </w:rPr>
              <w:t xml:space="preserve">Уровень </w:t>
            </w:r>
            <w:r w:rsidRPr="004B4ADF">
              <w:rPr>
                <w:rFonts w:ascii="Times New Roman" w:hAnsi="Times New Roman"/>
                <w:sz w:val="28"/>
                <w:szCs w:val="28"/>
              </w:rPr>
              <w:lastRenderedPageBreak/>
              <w:t xml:space="preserve">активности в области инноваций, по </w:t>
            </w:r>
            <w:proofErr w:type="spellStart"/>
            <w:r w:rsidRPr="004B4ADF">
              <w:rPr>
                <w:rFonts w:ascii="Times New Roman" w:hAnsi="Times New Roman"/>
                <w:sz w:val="28"/>
                <w:szCs w:val="28"/>
              </w:rPr>
              <w:t>Акмолинской</w:t>
            </w:r>
            <w:proofErr w:type="spellEnd"/>
            <w:r w:rsidRPr="004B4ADF">
              <w:rPr>
                <w:rFonts w:ascii="Times New Roman" w:hAnsi="Times New Roman"/>
                <w:sz w:val="28"/>
                <w:szCs w:val="28"/>
              </w:rPr>
              <w:t xml:space="preserve"> области</w:t>
            </w:r>
          </w:p>
        </w:tc>
        <w:tc>
          <w:tcPr>
            <w:tcW w:w="1443" w:type="dxa"/>
          </w:tcPr>
          <w:p w14:paraId="6A11F624" w14:textId="77777777" w:rsidR="00095D3B" w:rsidRPr="004B4ADF" w:rsidRDefault="00095D3B" w:rsidP="00095D3B">
            <w:pPr>
              <w:widowControl w:val="0"/>
              <w:spacing w:after="0" w:line="240" w:lineRule="auto"/>
              <w:jc w:val="center"/>
              <w:rPr>
                <w:rFonts w:ascii="Times New Roman" w:hAnsi="Times New Roman"/>
                <w:sz w:val="28"/>
                <w:szCs w:val="28"/>
              </w:rPr>
            </w:pPr>
            <w:r w:rsidRPr="004B4ADF">
              <w:rPr>
                <w:rFonts w:ascii="Times New Roman" w:hAnsi="Times New Roman"/>
                <w:sz w:val="28"/>
                <w:szCs w:val="28"/>
                <w:lang w:eastAsia="ru-RU"/>
              </w:rPr>
              <w:lastRenderedPageBreak/>
              <w:t>Заместител</w:t>
            </w:r>
            <w:r w:rsidRPr="004B4ADF">
              <w:rPr>
                <w:rFonts w:ascii="Times New Roman" w:hAnsi="Times New Roman"/>
                <w:sz w:val="28"/>
                <w:szCs w:val="28"/>
                <w:lang w:eastAsia="ru-RU"/>
              </w:rPr>
              <w:lastRenderedPageBreak/>
              <w:t xml:space="preserve">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области по вопросам экономики, руководитель УПП и др.</w:t>
            </w:r>
          </w:p>
        </w:tc>
        <w:tc>
          <w:tcPr>
            <w:tcW w:w="1009" w:type="dxa"/>
            <w:vMerge/>
          </w:tcPr>
          <w:p w14:paraId="4E1CA0BD" w14:textId="77777777" w:rsidR="00095D3B" w:rsidRPr="004B4ADF" w:rsidRDefault="00095D3B" w:rsidP="00095D3B">
            <w:pPr>
              <w:spacing w:after="0" w:line="240" w:lineRule="auto"/>
              <w:jc w:val="center"/>
              <w:rPr>
                <w:rFonts w:ascii="Times New Roman" w:hAnsi="Times New Roman"/>
                <w:sz w:val="28"/>
                <w:szCs w:val="28"/>
                <w:lang w:val="kk-KZ"/>
              </w:rPr>
            </w:pPr>
          </w:p>
        </w:tc>
        <w:tc>
          <w:tcPr>
            <w:tcW w:w="992" w:type="dxa"/>
          </w:tcPr>
          <w:p w14:paraId="3B4F4E73" w14:textId="77777777" w:rsidR="00095D3B" w:rsidRPr="004B4ADF" w:rsidRDefault="00095D3B" w:rsidP="00095D3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3938DE88" w14:textId="5D7320BA" w:rsidR="00095D3B" w:rsidRPr="004B4ADF" w:rsidRDefault="00095D3B" w:rsidP="00095D3B">
            <w:pPr>
              <w:spacing w:after="0" w:line="240" w:lineRule="auto"/>
              <w:jc w:val="center"/>
              <w:rPr>
                <w:rFonts w:ascii="Times New Roman" w:hAnsi="Times New Roman"/>
                <w:sz w:val="28"/>
                <w:szCs w:val="28"/>
              </w:rPr>
            </w:pPr>
            <w:r w:rsidRPr="004B4ADF">
              <w:rPr>
                <w:rFonts w:ascii="Times New Roman" w:hAnsi="Times New Roman"/>
                <w:sz w:val="28"/>
                <w:szCs w:val="28"/>
              </w:rPr>
              <w:t>12,2</w:t>
            </w:r>
          </w:p>
        </w:tc>
        <w:tc>
          <w:tcPr>
            <w:tcW w:w="993" w:type="dxa"/>
          </w:tcPr>
          <w:p w14:paraId="55BDDF72" w14:textId="41FA6779" w:rsidR="00095D3B" w:rsidRPr="004B4ADF" w:rsidRDefault="00095D3B" w:rsidP="00095D3B">
            <w:pPr>
              <w:spacing w:after="0" w:line="240" w:lineRule="auto"/>
              <w:jc w:val="center"/>
              <w:rPr>
                <w:rFonts w:ascii="Times New Roman" w:hAnsi="Times New Roman"/>
                <w:sz w:val="28"/>
                <w:szCs w:val="28"/>
              </w:rPr>
            </w:pPr>
            <w:r w:rsidRPr="004B4ADF">
              <w:rPr>
                <w:rFonts w:ascii="Times New Roman" w:hAnsi="Times New Roman"/>
                <w:sz w:val="28"/>
                <w:szCs w:val="28"/>
              </w:rPr>
              <w:t>5,2</w:t>
            </w:r>
          </w:p>
        </w:tc>
        <w:tc>
          <w:tcPr>
            <w:tcW w:w="992" w:type="dxa"/>
          </w:tcPr>
          <w:p w14:paraId="703202A9" w14:textId="127FBB5B" w:rsidR="00095D3B" w:rsidRPr="004B4ADF" w:rsidRDefault="00095D3B" w:rsidP="00095D3B">
            <w:pPr>
              <w:spacing w:after="0" w:line="240" w:lineRule="auto"/>
              <w:jc w:val="center"/>
              <w:rPr>
                <w:rFonts w:ascii="Times New Roman" w:hAnsi="Times New Roman"/>
                <w:sz w:val="28"/>
                <w:szCs w:val="28"/>
              </w:rPr>
            </w:pPr>
            <w:r w:rsidRPr="004B4ADF">
              <w:rPr>
                <w:rFonts w:ascii="Times New Roman" w:hAnsi="Times New Roman"/>
                <w:sz w:val="28"/>
                <w:szCs w:val="28"/>
              </w:rPr>
              <w:t>14,9</w:t>
            </w:r>
          </w:p>
        </w:tc>
        <w:tc>
          <w:tcPr>
            <w:tcW w:w="1298" w:type="dxa"/>
            <w:tcBorders>
              <w:top w:val="single" w:sz="4" w:space="0" w:color="000000"/>
              <w:left w:val="single" w:sz="4" w:space="0" w:color="000000"/>
              <w:bottom w:val="single" w:sz="4" w:space="0" w:color="000000"/>
              <w:right w:val="single" w:sz="4" w:space="0" w:color="000000"/>
            </w:tcBorders>
          </w:tcPr>
          <w:p w14:paraId="499CFCF6" w14:textId="34736E95" w:rsidR="00095D3B" w:rsidRPr="004B4ADF" w:rsidRDefault="00095D3B" w:rsidP="00095D3B">
            <w:pPr>
              <w:spacing w:after="0" w:line="240" w:lineRule="auto"/>
              <w:jc w:val="center"/>
              <w:rPr>
                <w:rFonts w:ascii="Times New Roman" w:hAnsi="Times New Roman"/>
                <w:sz w:val="28"/>
                <w:szCs w:val="28"/>
              </w:rPr>
            </w:pPr>
            <w:r w:rsidRPr="004B4ADF">
              <w:rPr>
                <w:rFonts w:ascii="Times New Roman" w:hAnsi="Times New Roman"/>
                <w:sz w:val="28"/>
                <w:szCs w:val="28"/>
              </w:rPr>
              <w:t>15,5</w:t>
            </w:r>
          </w:p>
        </w:tc>
        <w:tc>
          <w:tcPr>
            <w:tcW w:w="1843" w:type="dxa"/>
            <w:tcBorders>
              <w:top w:val="single" w:sz="4" w:space="0" w:color="000000"/>
              <w:left w:val="single" w:sz="4" w:space="0" w:color="000000"/>
              <w:bottom w:val="single" w:sz="4" w:space="0" w:color="000000"/>
              <w:right w:val="single" w:sz="4" w:space="0" w:color="000000"/>
            </w:tcBorders>
          </w:tcPr>
          <w:p w14:paraId="26A1550A" w14:textId="253198CA" w:rsidR="00095D3B" w:rsidRPr="004B4ADF" w:rsidRDefault="00095D3B" w:rsidP="00095D3B">
            <w:pPr>
              <w:spacing w:after="0" w:line="240" w:lineRule="auto"/>
              <w:jc w:val="center"/>
              <w:rPr>
                <w:rFonts w:ascii="Times New Roman" w:hAnsi="Times New Roman"/>
                <w:sz w:val="28"/>
                <w:szCs w:val="28"/>
              </w:rPr>
            </w:pPr>
            <w:r w:rsidRPr="004B4ADF">
              <w:rPr>
                <w:rFonts w:ascii="Times New Roman" w:hAnsi="Times New Roman"/>
                <w:sz w:val="28"/>
                <w:szCs w:val="28"/>
              </w:rPr>
              <w:t>16,9</w:t>
            </w:r>
          </w:p>
        </w:tc>
        <w:tc>
          <w:tcPr>
            <w:tcW w:w="1681" w:type="dxa"/>
            <w:tcBorders>
              <w:top w:val="single" w:sz="4" w:space="0" w:color="000000"/>
              <w:left w:val="single" w:sz="4" w:space="0" w:color="000000"/>
              <w:bottom w:val="single" w:sz="4" w:space="0" w:color="000000"/>
              <w:right w:val="single" w:sz="4" w:space="0" w:color="000000"/>
            </w:tcBorders>
          </w:tcPr>
          <w:p w14:paraId="16483B26" w14:textId="170993D5" w:rsidR="00095D3B" w:rsidRPr="004B4ADF" w:rsidRDefault="00095D3B" w:rsidP="00095D3B">
            <w:pPr>
              <w:spacing w:after="0" w:line="240" w:lineRule="auto"/>
              <w:jc w:val="center"/>
              <w:rPr>
                <w:rFonts w:ascii="Times New Roman" w:hAnsi="Times New Roman"/>
                <w:sz w:val="28"/>
                <w:szCs w:val="28"/>
              </w:rPr>
            </w:pPr>
            <w:r w:rsidRPr="004B4ADF">
              <w:rPr>
                <w:rFonts w:ascii="Times New Roman" w:hAnsi="Times New Roman"/>
                <w:sz w:val="28"/>
                <w:szCs w:val="28"/>
              </w:rPr>
              <w:t>17,9</w:t>
            </w:r>
          </w:p>
        </w:tc>
        <w:tc>
          <w:tcPr>
            <w:tcW w:w="1417" w:type="dxa"/>
            <w:tcBorders>
              <w:top w:val="single" w:sz="4" w:space="0" w:color="000000"/>
              <w:left w:val="single" w:sz="4" w:space="0" w:color="000000"/>
              <w:bottom w:val="single" w:sz="4" w:space="0" w:color="000000"/>
              <w:right w:val="single" w:sz="4" w:space="0" w:color="000000"/>
            </w:tcBorders>
          </w:tcPr>
          <w:p w14:paraId="6C11E476" w14:textId="727A4AD8" w:rsidR="00095D3B" w:rsidRPr="004B4ADF" w:rsidRDefault="00095D3B" w:rsidP="00095D3B">
            <w:pPr>
              <w:spacing w:after="0" w:line="240" w:lineRule="auto"/>
              <w:jc w:val="center"/>
              <w:rPr>
                <w:rFonts w:ascii="Times New Roman" w:hAnsi="Times New Roman"/>
                <w:sz w:val="28"/>
                <w:szCs w:val="28"/>
                <w:lang w:val="kk-KZ"/>
              </w:rPr>
            </w:pPr>
            <w:r w:rsidRPr="004B4ADF">
              <w:rPr>
                <w:rFonts w:ascii="Times New Roman" w:hAnsi="Times New Roman"/>
                <w:sz w:val="28"/>
                <w:szCs w:val="28"/>
              </w:rPr>
              <w:t>18,9</w:t>
            </w:r>
          </w:p>
        </w:tc>
      </w:tr>
      <w:tr w:rsidR="000D15A7" w:rsidRPr="004B4ADF" w14:paraId="08145BD2" w14:textId="77777777" w:rsidTr="00B157D7">
        <w:trPr>
          <w:jc w:val="center"/>
        </w:trPr>
        <w:tc>
          <w:tcPr>
            <w:tcW w:w="503" w:type="dxa"/>
            <w:tcBorders>
              <w:top w:val="single" w:sz="4" w:space="0" w:color="000000"/>
              <w:left w:val="single" w:sz="4" w:space="0" w:color="000000"/>
              <w:bottom w:val="single" w:sz="4" w:space="0" w:color="000000"/>
              <w:right w:val="single" w:sz="4" w:space="0" w:color="000000"/>
            </w:tcBorders>
          </w:tcPr>
          <w:p w14:paraId="75466F9F" w14:textId="5E0C0440" w:rsidR="00095D3B" w:rsidRPr="004B4ADF" w:rsidRDefault="000B289C" w:rsidP="00095D3B">
            <w:pPr>
              <w:spacing w:after="0" w:line="240" w:lineRule="auto"/>
              <w:jc w:val="center"/>
              <w:rPr>
                <w:rFonts w:ascii="Times New Roman" w:hAnsi="Times New Roman"/>
                <w:iCs/>
                <w:sz w:val="28"/>
                <w:szCs w:val="28"/>
              </w:rPr>
            </w:pPr>
            <w:r w:rsidRPr="004B4ADF">
              <w:rPr>
                <w:rFonts w:ascii="Times New Roman" w:hAnsi="Times New Roman"/>
                <w:iCs/>
                <w:sz w:val="28"/>
                <w:szCs w:val="28"/>
              </w:rPr>
              <w:t>6</w:t>
            </w:r>
          </w:p>
        </w:tc>
        <w:tc>
          <w:tcPr>
            <w:tcW w:w="1276" w:type="dxa"/>
            <w:tcBorders>
              <w:top w:val="single" w:sz="4" w:space="0" w:color="000000"/>
              <w:left w:val="single" w:sz="4" w:space="0" w:color="000000"/>
              <w:bottom w:val="single" w:sz="4" w:space="0" w:color="000000"/>
              <w:right w:val="single" w:sz="4" w:space="0" w:color="000000"/>
            </w:tcBorders>
          </w:tcPr>
          <w:p w14:paraId="2A352458" w14:textId="3ED84C14" w:rsidR="00095D3B" w:rsidRPr="004B4ADF" w:rsidRDefault="00095D3B" w:rsidP="00095D3B">
            <w:pPr>
              <w:spacing w:after="0" w:line="240" w:lineRule="auto"/>
              <w:rPr>
                <w:rFonts w:ascii="Times New Roman" w:hAnsi="Times New Roman"/>
                <w:sz w:val="28"/>
                <w:szCs w:val="28"/>
              </w:rPr>
            </w:pPr>
            <w:r w:rsidRPr="004B4ADF">
              <w:rPr>
                <w:rFonts w:ascii="Times New Roman" w:hAnsi="Times New Roman"/>
                <w:sz w:val="28"/>
                <w:szCs w:val="28"/>
              </w:rPr>
              <w:t>Уровень активности в районе инноваций</w:t>
            </w:r>
          </w:p>
        </w:tc>
        <w:tc>
          <w:tcPr>
            <w:tcW w:w="1443" w:type="dxa"/>
          </w:tcPr>
          <w:p w14:paraId="53C007EE" w14:textId="13EBA41B" w:rsidR="00095D3B" w:rsidRPr="004B4ADF" w:rsidRDefault="00095D3B" w:rsidP="00095D3B">
            <w:pPr>
              <w:widowControl w:val="0"/>
              <w:spacing w:after="0" w:line="240" w:lineRule="auto"/>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области по вопросам экономики, руководитель ОПСХ </w:t>
            </w:r>
          </w:p>
        </w:tc>
        <w:tc>
          <w:tcPr>
            <w:tcW w:w="1009" w:type="dxa"/>
          </w:tcPr>
          <w:p w14:paraId="08FD05A3" w14:textId="6C1ABA7C" w:rsidR="00095D3B" w:rsidRPr="004B4ADF" w:rsidRDefault="00095D3B" w:rsidP="00095D3B">
            <w:pPr>
              <w:spacing w:after="0" w:line="240" w:lineRule="auto"/>
              <w:jc w:val="center"/>
              <w:rPr>
                <w:rFonts w:ascii="Times New Roman" w:hAnsi="Times New Roman"/>
                <w:sz w:val="28"/>
                <w:szCs w:val="28"/>
                <w:lang w:val="kk-KZ"/>
              </w:rPr>
            </w:pPr>
            <w:r w:rsidRPr="004B4ADF">
              <w:rPr>
                <w:rFonts w:ascii="Times New Roman" w:hAnsi="Times New Roman"/>
                <w:sz w:val="28"/>
                <w:szCs w:val="28"/>
              </w:rPr>
              <w:t>БНС</w:t>
            </w:r>
          </w:p>
        </w:tc>
        <w:tc>
          <w:tcPr>
            <w:tcW w:w="992" w:type="dxa"/>
          </w:tcPr>
          <w:p w14:paraId="6DCDFF53" w14:textId="1EA0CAF4" w:rsidR="00095D3B" w:rsidRPr="004B4ADF" w:rsidRDefault="00095D3B" w:rsidP="00095D3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12C90D70" w14:textId="6A83E7D9" w:rsidR="00095D3B" w:rsidRPr="004B4ADF" w:rsidRDefault="00095D3B" w:rsidP="00095D3B">
            <w:pPr>
              <w:spacing w:after="0" w:line="240" w:lineRule="auto"/>
              <w:jc w:val="center"/>
              <w:rPr>
                <w:rFonts w:ascii="Times New Roman" w:hAnsi="Times New Roman"/>
                <w:sz w:val="28"/>
                <w:szCs w:val="28"/>
              </w:rPr>
            </w:pPr>
            <w:r w:rsidRPr="004B4ADF">
              <w:rPr>
                <w:rFonts w:ascii="Times New Roman" w:hAnsi="Times New Roman"/>
                <w:sz w:val="28"/>
                <w:szCs w:val="28"/>
              </w:rPr>
              <w:t>18,4</w:t>
            </w:r>
          </w:p>
        </w:tc>
        <w:tc>
          <w:tcPr>
            <w:tcW w:w="993" w:type="dxa"/>
          </w:tcPr>
          <w:p w14:paraId="461545F2" w14:textId="616258CF" w:rsidR="00095D3B" w:rsidRPr="004B4ADF" w:rsidRDefault="00095D3B" w:rsidP="00095D3B">
            <w:pPr>
              <w:spacing w:after="0" w:line="240" w:lineRule="auto"/>
              <w:jc w:val="center"/>
              <w:rPr>
                <w:rFonts w:ascii="Times New Roman" w:hAnsi="Times New Roman"/>
                <w:bCs/>
                <w:sz w:val="28"/>
                <w:szCs w:val="28"/>
              </w:rPr>
            </w:pPr>
            <w:r w:rsidRPr="004B4ADF">
              <w:rPr>
                <w:rFonts w:ascii="Times New Roman" w:hAnsi="Times New Roman"/>
                <w:sz w:val="28"/>
                <w:szCs w:val="28"/>
              </w:rPr>
              <w:t>8,8</w:t>
            </w:r>
          </w:p>
        </w:tc>
        <w:tc>
          <w:tcPr>
            <w:tcW w:w="992" w:type="dxa"/>
          </w:tcPr>
          <w:p w14:paraId="392940F6" w14:textId="14F5DA0A" w:rsidR="00095D3B" w:rsidRPr="004B4ADF" w:rsidRDefault="00095D3B" w:rsidP="00095D3B">
            <w:pPr>
              <w:spacing w:after="0" w:line="240" w:lineRule="auto"/>
              <w:jc w:val="center"/>
              <w:rPr>
                <w:rFonts w:ascii="Times New Roman" w:hAnsi="Times New Roman"/>
                <w:bCs/>
                <w:sz w:val="28"/>
                <w:szCs w:val="28"/>
              </w:rPr>
            </w:pPr>
            <w:r w:rsidRPr="004B4ADF">
              <w:rPr>
                <w:rFonts w:ascii="Times New Roman" w:hAnsi="Times New Roman"/>
                <w:sz w:val="28"/>
                <w:szCs w:val="28"/>
              </w:rPr>
              <w:t>14,9</w:t>
            </w:r>
          </w:p>
        </w:tc>
        <w:tc>
          <w:tcPr>
            <w:tcW w:w="1298" w:type="dxa"/>
            <w:tcBorders>
              <w:top w:val="single" w:sz="4" w:space="0" w:color="000000"/>
              <w:left w:val="single" w:sz="4" w:space="0" w:color="000000"/>
              <w:bottom w:val="single" w:sz="4" w:space="0" w:color="000000"/>
              <w:right w:val="single" w:sz="4" w:space="0" w:color="000000"/>
            </w:tcBorders>
          </w:tcPr>
          <w:p w14:paraId="7EADF45B" w14:textId="36BA6722" w:rsidR="00095D3B" w:rsidRPr="004B4ADF" w:rsidRDefault="00095D3B" w:rsidP="00095D3B">
            <w:pPr>
              <w:spacing w:after="0" w:line="240" w:lineRule="auto"/>
              <w:jc w:val="center"/>
              <w:rPr>
                <w:rFonts w:ascii="Times New Roman" w:hAnsi="Times New Roman"/>
                <w:bCs/>
                <w:sz w:val="28"/>
                <w:szCs w:val="28"/>
              </w:rPr>
            </w:pPr>
            <w:r w:rsidRPr="004B4ADF">
              <w:rPr>
                <w:rFonts w:ascii="Times New Roman" w:hAnsi="Times New Roman"/>
                <w:sz w:val="28"/>
                <w:szCs w:val="28"/>
              </w:rPr>
              <w:t>15,5</w:t>
            </w:r>
          </w:p>
        </w:tc>
        <w:tc>
          <w:tcPr>
            <w:tcW w:w="1843" w:type="dxa"/>
            <w:tcBorders>
              <w:top w:val="single" w:sz="4" w:space="0" w:color="000000"/>
              <w:left w:val="single" w:sz="4" w:space="0" w:color="000000"/>
              <w:bottom w:val="single" w:sz="4" w:space="0" w:color="000000"/>
              <w:right w:val="single" w:sz="4" w:space="0" w:color="000000"/>
            </w:tcBorders>
          </w:tcPr>
          <w:p w14:paraId="728442D6" w14:textId="2813515B" w:rsidR="00095D3B" w:rsidRPr="004B4ADF" w:rsidRDefault="00095D3B" w:rsidP="00095D3B">
            <w:pPr>
              <w:spacing w:after="0" w:line="240" w:lineRule="auto"/>
              <w:jc w:val="center"/>
              <w:rPr>
                <w:rFonts w:ascii="Times New Roman" w:hAnsi="Times New Roman"/>
                <w:bCs/>
                <w:sz w:val="28"/>
                <w:szCs w:val="28"/>
              </w:rPr>
            </w:pPr>
            <w:r w:rsidRPr="004B4ADF">
              <w:rPr>
                <w:rFonts w:ascii="Times New Roman" w:hAnsi="Times New Roman"/>
                <w:sz w:val="28"/>
                <w:szCs w:val="28"/>
              </w:rPr>
              <w:t>16,9</w:t>
            </w:r>
          </w:p>
        </w:tc>
        <w:tc>
          <w:tcPr>
            <w:tcW w:w="1681" w:type="dxa"/>
            <w:tcBorders>
              <w:top w:val="single" w:sz="4" w:space="0" w:color="000000"/>
              <w:left w:val="single" w:sz="4" w:space="0" w:color="000000"/>
              <w:bottom w:val="single" w:sz="4" w:space="0" w:color="000000"/>
              <w:right w:val="single" w:sz="4" w:space="0" w:color="000000"/>
            </w:tcBorders>
          </w:tcPr>
          <w:p w14:paraId="57050EA4" w14:textId="0824C6E9" w:rsidR="00095D3B" w:rsidRPr="004B4ADF" w:rsidRDefault="00095D3B" w:rsidP="00095D3B">
            <w:pPr>
              <w:spacing w:after="0" w:line="240" w:lineRule="auto"/>
              <w:jc w:val="center"/>
              <w:rPr>
                <w:rFonts w:ascii="Times New Roman" w:hAnsi="Times New Roman"/>
                <w:bCs/>
                <w:sz w:val="28"/>
                <w:szCs w:val="28"/>
              </w:rPr>
            </w:pPr>
            <w:r w:rsidRPr="004B4ADF">
              <w:rPr>
                <w:rFonts w:ascii="Times New Roman" w:hAnsi="Times New Roman"/>
                <w:sz w:val="28"/>
                <w:szCs w:val="28"/>
              </w:rPr>
              <w:t>17,9</w:t>
            </w:r>
          </w:p>
        </w:tc>
        <w:tc>
          <w:tcPr>
            <w:tcW w:w="1417" w:type="dxa"/>
            <w:tcBorders>
              <w:top w:val="single" w:sz="4" w:space="0" w:color="000000"/>
              <w:left w:val="single" w:sz="4" w:space="0" w:color="000000"/>
              <w:bottom w:val="single" w:sz="4" w:space="0" w:color="000000"/>
              <w:right w:val="single" w:sz="4" w:space="0" w:color="000000"/>
            </w:tcBorders>
          </w:tcPr>
          <w:p w14:paraId="780F9001" w14:textId="05EF8AA0" w:rsidR="00095D3B" w:rsidRPr="004B4ADF" w:rsidRDefault="00095D3B" w:rsidP="00095D3B">
            <w:pPr>
              <w:spacing w:after="0" w:line="240" w:lineRule="auto"/>
              <w:jc w:val="center"/>
              <w:rPr>
                <w:rFonts w:ascii="Times New Roman" w:hAnsi="Times New Roman"/>
                <w:bCs/>
                <w:sz w:val="28"/>
                <w:szCs w:val="28"/>
              </w:rPr>
            </w:pPr>
            <w:r w:rsidRPr="004B4ADF">
              <w:rPr>
                <w:rFonts w:ascii="Times New Roman" w:hAnsi="Times New Roman"/>
                <w:sz w:val="28"/>
                <w:szCs w:val="28"/>
              </w:rPr>
              <w:t>18,9</w:t>
            </w:r>
          </w:p>
        </w:tc>
      </w:tr>
      <w:tr w:rsidR="005856BF" w:rsidRPr="004B4ADF" w14:paraId="688E20F6" w14:textId="77777777" w:rsidTr="004B4ADF">
        <w:trPr>
          <w:jc w:val="center"/>
        </w:trPr>
        <w:tc>
          <w:tcPr>
            <w:tcW w:w="503" w:type="dxa"/>
          </w:tcPr>
          <w:p w14:paraId="2EAEB9F1" w14:textId="77777777" w:rsidR="005856BF" w:rsidRPr="004B4ADF" w:rsidRDefault="005856BF" w:rsidP="005856BF">
            <w:pPr>
              <w:pStyle w:val="ad"/>
              <w:jc w:val="center"/>
              <w:rPr>
                <w:rFonts w:ascii="Times New Roman" w:hAnsi="Times New Roman"/>
                <w:sz w:val="28"/>
                <w:szCs w:val="28"/>
              </w:rPr>
            </w:pPr>
          </w:p>
        </w:tc>
        <w:tc>
          <w:tcPr>
            <w:tcW w:w="13936" w:type="dxa"/>
            <w:gridSpan w:val="11"/>
          </w:tcPr>
          <w:p w14:paraId="00200C8D" w14:textId="77777777" w:rsidR="005856BF" w:rsidRPr="004B4ADF" w:rsidRDefault="005856BF" w:rsidP="005856BF">
            <w:pPr>
              <w:pStyle w:val="ad"/>
              <w:rPr>
                <w:rFonts w:ascii="Times New Roman" w:hAnsi="Times New Roman"/>
                <w:bCs/>
                <w:sz w:val="28"/>
                <w:szCs w:val="28"/>
              </w:rPr>
            </w:pPr>
            <w:r w:rsidRPr="004B4ADF">
              <w:rPr>
                <w:rFonts w:ascii="Times New Roman" w:hAnsi="Times New Roman"/>
                <w:bCs/>
                <w:sz w:val="28"/>
                <w:szCs w:val="28"/>
                <w:lang w:val="kk-KZ"/>
              </w:rPr>
              <w:t xml:space="preserve">Цель. </w:t>
            </w:r>
            <w:r w:rsidRPr="004B4ADF">
              <w:rPr>
                <w:rFonts w:ascii="Times New Roman" w:hAnsi="Times New Roman"/>
                <w:sz w:val="28"/>
                <w:szCs w:val="28"/>
              </w:rPr>
              <w:t xml:space="preserve">Развитие прикладной науки и экосистемы коммерциализации </w:t>
            </w:r>
            <w:r w:rsidR="00A026AD" w:rsidRPr="004B4ADF">
              <w:rPr>
                <w:rFonts w:ascii="Times New Roman" w:hAnsi="Times New Roman"/>
                <w:sz w:val="28"/>
                <w:szCs w:val="28"/>
              </w:rPr>
              <w:t>результатов научной и (или) научно-технической деятельности (</w:t>
            </w:r>
            <w:r w:rsidRPr="004B4ADF">
              <w:rPr>
                <w:rFonts w:ascii="Times New Roman" w:hAnsi="Times New Roman"/>
                <w:sz w:val="28"/>
                <w:szCs w:val="28"/>
              </w:rPr>
              <w:t>РННТД</w:t>
            </w:r>
            <w:r w:rsidR="00A026AD" w:rsidRPr="004B4ADF">
              <w:rPr>
                <w:rFonts w:ascii="Times New Roman" w:hAnsi="Times New Roman"/>
                <w:sz w:val="28"/>
                <w:szCs w:val="28"/>
              </w:rPr>
              <w:t>)</w:t>
            </w:r>
          </w:p>
        </w:tc>
      </w:tr>
      <w:tr w:rsidR="000D15A7" w:rsidRPr="004B4ADF" w14:paraId="4DA50FA7" w14:textId="77777777" w:rsidTr="00B157D7">
        <w:trPr>
          <w:jc w:val="center"/>
        </w:trPr>
        <w:tc>
          <w:tcPr>
            <w:tcW w:w="503" w:type="dxa"/>
          </w:tcPr>
          <w:p w14:paraId="684C613D" w14:textId="5F49CEAF" w:rsidR="00D94C54" w:rsidRPr="004B4ADF" w:rsidRDefault="000B289C" w:rsidP="00F06CFB">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6</w:t>
            </w:r>
            <w:r w:rsidR="00D94C54" w:rsidRPr="004B4ADF">
              <w:rPr>
                <w:rFonts w:ascii="Times New Roman" w:hAnsi="Times New Roman"/>
                <w:sz w:val="28"/>
                <w:szCs w:val="28"/>
              </w:rPr>
              <w:t>.</w:t>
            </w:r>
          </w:p>
        </w:tc>
        <w:tc>
          <w:tcPr>
            <w:tcW w:w="1276" w:type="dxa"/>
          </w:tcPr>
          <w:p w14:paraId="553B5A3E" w14:textId="491D2E22" w:rsidR="00D94C54" w:rsidRPr="004B4ADF" w:rsidRDefault="00D94C54" w:rsidP="000D4613">
            <w:pPr>
              <w:spacing w:after="0" w:line="240" w:lineRule="auto"/>
              <w:rPr>
                <w:rFonts w:ascii="Times New Roman" w:hAnsi="Times New Roman"/>
                <w:sz w:val="28"/>
                <w:szCs w:val="28"/>
              </w:rPr>
            </w:pPr>
            <w:r w:rsidRPr="004B4ADF">
              <w:rPr>
                <w:rFonts w:ascii="Times New Roman" w:hAnsi="Times New Roman"/>
                <w:sz w:val="28"/>
                <w:szCs w:val="28"/>
              </w:rPr>
              <w:t>КНИ 26</w:t>
            </w:r>
          </w:p>
        </w:tc>
        <w:tc>
          <w:tcPr>
            <w:tcW w:w="1443" w:type="dxa"/>
          </w:tcPr>
          <w:p w14:paraId="6101EABE" w14:textId="7F7FA916" w:rsidR="00D94C54" w:rsidRPr="004B4ADF" w:rsidRDefault="00D94C54" w:rsidP="00F06CFB">
            <w:pPr>
              <w:spacing w:after="0" w:line="240" w:lineRule="auto"/>
              <w:jc w:val="center"/>
              <w:rPr>
                <w:rFonts w:ascii="Times New Roman" w:hAnsi="Times New Roman"/>
                <w:sz w:val="28"/>
                <w:szCs w:val="28"/>
              </w:rPr>
            </w:pPr>
          </w:p>
        </w:tc>
        <w:tc>
          <w:tcPr>
            <w:tcW w:w="1009" w:type="dxa"/>
          </w:tcPr>
          <w:p w14:paraId="21975C48" w14:textId="79932242" w:rsidR="00D94C54" w:rsidRPr="004B4ADF" w:rsidRDefault="00D94C54" w:rsidP="00F06CFB">
            <w:pPr>
              <w:spacing w:after="0" w:line="240" w:lineRule="auto"/>
              <w:jc w:val="center"/>
              <w:rPr>
                <w:rFonts w:ascii="Times New Roman" w:hAnsi="Times New Roman"/>
                <w:sz w:val="28"/>
                <w:szCs w:val="28"/>
                <w:lang w:val="kk-KZ"/>
              </w:rPr>
            </w:pPr>
          </w:p>
        </w:tc>
        <w:tc>
          <w:tcPr>
            <w:tcW w:w="992" w:type="dxa"/>
          </w:tcPr>
          <w:p w14:paraId="46BC0727" w14:textId="289F1270" w:rsidR="00D94C54" w:rsidRPr="004B4ADF" w:rsidRDefault="00D94C54" w:rsidP="00F06CFB">
            <w:pPr>
              <w:widowControl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6B4A92" w14:textId="77777777" w:rsidR="00D94C54" w:rsidRPr="004B4ADF" w:rsidRDefault="00D94C54" w:rsidP="00F06CFB">
            <w:pPr>
              <w:spacing w:after="0" w:line="240" w:lineRule="auto"/>
              <w:jc w:val="center"/>
              <w:rPr>
                <w:rFonts w:ascii="Times New Roman" w:hAnsi="Times New Roman"/>
                <w:sz w:val="28"/>
                <w:szCs w:val="28"/>
              </w:rPr>
            </w:pPr>
          </w:p>
        </w:tc>
        <w:tc>
          <w:tcPr>
            <w:tcW w:w="993" w:type="dxa"/>
            <w:tcBorders>
              <w:top w:val="single" w:sz="4" w:space="0" w:color="auto"/>
              <w:left w:val="nil"/>
              <w:bottom w:val="single" w:sz="4" w:space="0" w:color="auto"/>
              <w:right w:val="single" w:sz="4" w:space="0" w:color="auto"/>
            </w:tcBorders>
            <w:shd w:val="clear" w:color="auto" w:fill="auto"/>
          </w:tcPr>
          <w:p w14:paraId="4D188FFD" w14:textId="77777777" w:rsidR="00D94C54" w:rsidRPr="004B4ADF" w:rsidRDefault="00D94C54" w:rsidP="0086745A">
            <w:pPr>
              <w:spacing w:after="0" w:line="240" w:lineRule="auto"/>
              <w:jc w:val="center"/>
              <w:rPr>
                <w:rFonts w:ascii="Times New Roman" w:hAnsi="Times New Roman"/>
                <w:sz w:val="28"/>
                <w:szCs w:val="28"/>
              </w:rPr>
            </w:pPr>
          </w:p>
        </w:tc>
        <w:tc>
          <w:tcPr>
            <w:tcW w:w="992" w:type="dxa"/>
            <w:tcBorders>
              <w:top w:val="single" w:sz="4" w:space="0" w:color="auto"/>
              <w:left w:val="nil"/>
              <w:bottom w:val="single" w:sz="4" w:space="0" w:color="auto"/>
              <w:right w:val="single" w:sz="4" w:space="0" w:color="auto"/>
            </w:tcBorders>
            <w:shd w:val="clear" w:color="auto" w:fill="auto"/>
          </w:tcPr>
          <w:p w14:paraId="4258CBA8" w14:textId="77777777" w:rsidR="00D94C54" w:rsidRPr="004B4ADF" w:rsidRDefault="00D94C54" w:rsidP="0086745A">
            <w:pPr>
              <w:spacing w:after="0" w:line="240" w:lineRule="auto"/>
              <w:jc w:val="center"/>
              <w:rPr>
                <w:rFonts w:ascii="Times New Roman" w:hAnsi="Times New Roman"/>
                <w:sz w:val="28"/>
                <w:szCs w:val="28"/>
              </w:rPr>
            </w:pPr>
          </w:p>
        </w:tc>
        <w:tc>
          <w:tcPr>
            <w:tcW w:w="1298" w:type="dxa"/>
            <w:tcBorders>
              <w:top w:val="single" w:sz="4" w:space="0" w:color="auto"/>
              <w:left w:val="nil"/>
              <w:bottom w:val="single" w:sz="4" w:space="0" w:color="auto"/>
              <w:right w:val="single" w:sz="4" w:space="0" w:color="auto"/>
            </w:tcBorders>
            <w:shd w:val="clear" w:color="auto" w:fill="auto"/>
          </w:tcPr>
          <w:p w14:paraId="6389B157" w14:textId="77777777" w:rsidR="00D94C54" w:rsidRPr="004B4ADF" w:rsidRDefault="00D94C54" w:rsidP="0086745A">
            <w:pPr>
              <w:spacing w:after="0" w:line="240" w:lineRule="auto"/>
              <w:jc w:val="center"/>
              <w:rPr>
                <w:rFonts w:ascii="Times New Roman" w:hAnsi="Times New Roman"/>
                <w:sz w:val="28"/>
                <w:szCs w:val="28"/>
              </w:rPr>
            </w:pPr>
          </w:p>
        </w:tc>
        <w:tc>
          <w:tcPr>
            <w:tcW w:w="1843" w:type="dxa"/>
            <w:tcBorders>
              <w:top w:val="single" w:sz="4" w:space="0" w:color="auto"/>
              <w:left w:val="nil"/>
              <w:bottom w:val="single" w:sz="4" w:space="0" w:color="auto"/>
              <w:right w:val="single" w:sz="4" w:space="0" w:color="auto"/>
            </w:tcBorders>
            <w:shd w:val="clear" w:color="auto" w:fill="auto"/>
          </w:tcPr>
          <w:p w14:paraId="3465311F" w14:textId="77777777" w:rsidR="00D94C54" w:rsidRPr="004B4ADF" w:rsidRDefault="00D94C54" w:rsidP="0086745A">
            <w:pPr>
              <w:spacing w:after="0" w:line="240" w:lineRule="auto"/>
              <w:jc w:val="center"/>
              <w:rPr>
                <w:rFonts w:ascii="Times New Roman" w:hAnsi="Times New Roman"/>
                <w:sz w:val="28"/>
                <w:szCs w:val="28"/>
              </w:rPr>
            </w:pPr>
          </w:p>
        </w:tc>
        <w:tc>
          <w:tcPr>
            <w:tcW w:w="1681" w:type="dxa"/>
          </w:tcPr>
          <w:p w14:paraId="291A35EC" w14:textId="77777777" w:rsidR="00D94C54" w:rsidRPr="004B4ADF" w:rsidRDefault="00D94C54" w:rsidP="0086745A">
            <w:pPr>
              <w:spacing w:after="0" w:line="240" w:lineRule="auto"/>
              <w:jc w:val="center"/>
              <w:rPr>
                <w:rFonts w:ascii="Times New Roman" w:hAnsi="Times New Roman"/>
                <w:sz w:val="28"/>
                <w:szCs w:val="28"/>
              </w:rPr>
            </w:pPr>
          </w:p>
        </w:tc>
        <w:tc>
          <w:tcPr>
            <w:tcW w:w="1417" w:type="dxa"/>
          </w:tcPr>
          <w:p w14:paraId="6D937965" w14:textId="77777777" w:rsidR="00D94C54" w:rsidRPr="004B4ADF" w:rsidRDefault="00D94C54" w:rsidP="00F06CFB">
            <w:pPr>
              <w:spacing w:after="0" w:line="240" w:lineRule="auto"/>
              <w:jc w:val="center"/>
              <w:rPr>
                <w:rFonts w:ascii="Times New Roman" w:hAnsi="Times New Roman"/>
                <w:sz w:val="28"/>
                <w:szCs w:val="28"/>
              </w:rPr>
            </w:pPr>
          </w:p>
        </w:tc>
      </w:tr>
      <w:tr w:rsidR="000D15A7" w:rsidRPr="004B4ADF" w14:paraId="1C9EE489" w14:textId="77777777" w:rsidTr="00B157D7">
        <w:trPr>
          <w:jc w:val="center"/>
        </w:trPr>
        <w:tc>
          <w:tcPr>
            <w:tcW w:w="503" w:type="dxa"/>
          </w:tcPr>
          <w:p w14:paraId="50564C2A" w14:textId="405258DC" w:rsidR="004F47AE" w:rsidRPr="004B4ADF" w:rsidRDefault="000B289C" w:rsidP="004F47AE">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7</w:t>
            </w:r>
          </w:p>
        </w:tc>
        <w:tc>
          <w:tcPr>
            <w:tcW w:w="1276" w:type="dxa"/>
          </w:tcPr>
          <w:p w14:paraId="19B4C093" w14:textId="17A1F5A0" w:rsidR="004F47AE" w:rsidRPr="004B4ADF" w:rsidRDefault="004F47AE" w:rsidP="004F47AE">
            <w:pPr>
              <w:widowControl w:val="0"/>
              <w:spacing w:after="0" w:line="240" w:lineRule="auto"/>
              <w:rPr>
                <w:rFonts w:ascii="Times New Roman" w:hAnsi="Times New Roman"/>
                <w:sz w:val="28"/>
                <w:szCs w:val="28"/>
              </w:rPr>
            </w:pPr>
            <w:r w:rsidRPr="004B4ADF">
              <w:rPr>
                <w:rFonts w:ascii="Times New Roman" w:hAnsi="Times New Roman"/>
                <w:sz w:val="28"/>
                <w:szCs w:val="28"/>
              </w:rPr>
              <w:t xml:space="preserve">Количество внутренних </w:t>
            </w:r>
            <w:r w:rsidRPr="004B4ADF">
              <w:rPr>
                <w:rFonts w:ascii="Times New Roman" w:hAnsi="Times New Roman"/>
                <w:sz w:val="28"/>
                <w:szCs w:val="28"/>
              </w:rPr>
              <w:lastRenderedPageBreak/>
              <w:t xml:space="preserve">туристов, обслуженных местами размещения </w:t>
            </w:r>
          </w:p>
        </w:tc>
        <w:tc>
          <w:tcPr>
            <w:tcW w:w="1443" w:type="dxa"/>
          </w:tcPr>
          <w:p w14:paraId="464C8EA9" w14:textId="55FFA496" w:rsidR="004F47AE" w:rsidRPr="004B4ADF" w:rsidRDefault="004F47AE" w:rsidP="004F47AE">
            <w:pPr>
              <w:widowControl w:val="0"/>
              <w:spacing w:after="0" w:line="240" w:lineRule="auto"/>
              <w:jc w:val="center"/>
              <w:rPr>
                <w:rFonts w:ascii="Times New Roman" w:hAnsi="Times New Roman"/>
                <w:sz w:val="28"/>
                <w:szCs w:val="28"/>
              </w:rPr>
            </w:pPr>
            <w:r w:rsidRPr="004B4ADF">
              <w:rPr>
                <w:rFonts w:ascii="Times New Roman" w:hAnsi="Times New Roman"/>
                <w:sz w:val="28"/>
                <w:szCs w:val="28"/>
              </w:rPr>
              <w:lastRenderedPageBreak/>
              <w:t xml:space="preserve">Заместитель </w:t>
            </w:r>
            <w:proofErr w:type="spellStart"/>
            <w:r w:rsidRPr="004B4ADF">
              <w:rPr>
                <w:rFonts w:ascii="Times New Roman" w:hAnsi="Times New Roman"/>
                <w:sz w:val="28"/>
                <w:szCs w:val="28"/>
              </w:rPr>
              <w:t>акима</w:t>
            </w:r>
            <w:proofErr w:type="spellEnd"/>
            <w:r w:rsidRPr="004B4ADF">
              <w:rPr>
                <w:rFonts w:ascii="Times New Roman" w:hAnsi="Times New Roman"/>
                <w:sz w:val="28"/>
                <w:szCs w:val="28"/>
              </w:rPr>
              <w:t xml:space="preserve"> района </w:t>
            </w:r>
            <w:r w:rsidRPr="004B4ADF">
              <w:rPr>
                <w:rFonts w:ascii="Times New Roman" w:hAnsi="Times New Roman"/>
                <w:sz w:val="28"/>
                <w:szCs w:val="28"/>
                <w:lang w:eastAsia="ru-RU"/>
              </w:rPr>
              <w:t xml:space="preserve">по вопросам </w:t>
            </w:r>
            <w:r w:rsidRPr="004B4ADF">
              <w:rPr>
                <w:rFonts w:ascii="Times New Roman" w:hAnsi="Times New Roman"/>
                <w:sz w:val="28"/>
                <w:szCs w:val="28"/>
                <w:lang w:eastAsia="ru-RU"/>
              </w:rPr>
              <w:lastRenderedPageBreak/>
              <w:t>экономики</w:t>
            </w:r>
            <w:r w:rsidRPr="004B4ADF">
              <w:rPr>
                <w:rFonts w:ascii="Times New Roman" w:hAnsi="Times New Roman"/>
                <w:sz w:val="28"/>
                <w:szCs w:val="28"/>
              </w:rPr>
              <w:t xml:space="preserve">, </w:t>
            </w:r>
          </w:p>
          <w:p w14:paraId="0209B946" w14:textId="3683195B" w:rsidR="004F47AE" w:rsidRPr="004B4ADF" w:rsidRDefault="004F47AE" w:rsidP="004F47AE">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руководитель ОПСХ</w:t>
            </w:r>
          </w:p>
          <w:p w14:paraId="4A1557AB" w14:textId="77777777" w:rsidR="004F47AE" w:rsidRPr="004B4ADF" w:rsidRDefault="004F47AE" w:rsidP="004F47AE">
            <w:pPr>
              <w:widowControl w:val="0"/>
              <w:spacing w:after="0" w:line="240" w:lineRule="auto"/>
              <w:jc w:val="center"/>
              <w:rPr>
                <w:rFonts w:ascii="Times New Roman" w:hAnsi="Times New Roman"/>
                <w:sz w:val="28"/>
                <w:szCs w:val="28"/>
              </w:rPr>
            </w:pPr>
          </w:p>
        </w:tc>
        <w:tc>
          <w:tcPr>
            <w:tcW w:w="1009" w:type="dxa"/>
          </w:tcPr>
          <w:p w14:paraId="2FD11F87" w14:textId="526C135A" w:rsidR="004F47AE" w:rsidRPr="004B4ADF" w:rsidRDefault="004F47AE" w:rsidP="004F47AE">
            <w:pPr>
              <w:widowControl w:val="0"/>
              <w:tabs>
                <w:tab w:val="left" w:pos="368"/>
                <w:tab w:val="center" w:pos="680"/>
              </w:tabs>
              <w:spacing w:after="0" w:line="240" w:lineRule="auto"/>
              <w:jc w:val="center"/>
              <w:rPr>
                <w:rFonts w:ascii="Times New Roman" w:hAnsi="Times New Roman"/>
                <w:sz w:val="28"/>
                <w:szCs w:val="28"/>
              </w:rPr>
            </w:pPr>
            <w:r w:rsidRPr="004B4ADF">
              <w:rPr>
                <w:rFonts w:ascii="Times New Roman" w:hAnsi="Times New Roman"/>
                <w:sz w:val="28"/>
                <w:szCs w:val="28"/>
                <w:lang w:val="kk-KZ"/>
              </w:rPr>
              <w:lastRenderedPageBreak/>
              <w:t>БНС</w:t>
            </w:r>
          </w:p>
        </w:tc>
        <w:tc>
          <w:tcPr>
            <w:tcW w:w="992" w:type="dxa"/>
          </w:tcPr>
          <w:p w14:paraId="04B357D0" w14:textId="172F5165" w:rsidR="004F47AE" w:rsidRPr="004B4ADF" w:rsidRDefault="004F47AE" w:rsidP="004F47AE">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тыс. чел</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DDFD6D" w14:textId="6E0EC7AF"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19,6</w:t>
            </w:r>
          </w:p>
        </w:tc>
        <w:tc>
          <w:tcPr>
            <w:tcW w:w="993" w:type="dxa"/>
            <w:tcBorders>
              <w:top w:val="single" w:sz="4" w:space="0" w:color="auto"/>
              <w:left w:val="nil"/>
              <w:bottom w:val="single" w:sz="4" w:space="0" w:color="auto"/>
              <w:right w:val="single" w:sz="4" w:space="0" w:color="auto"/>
            </w:tcBorders>
            <w:shd w:val="clear" w:color="auto" w:fill="auto"/>
          </w:tcPr>
          <w:p w14:paraId="0E5032D1" w14:textId="15576433"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9,344</w:t>
            </w:r>
          </w:p>
        </w:tc>
        <w:tc>
          <w:tcPr>
            <w:tcW w:w="992" w:type="dxa"/>
            <w:tcBorders>
              <w:top w:val="single" w:sz="4" w:space="0" w:color="auto"/>
              <w:left w:val="nil"/>
              <w:bottom w:val="single" w:sz="4" w:space="0" w:color="auto"/>
              <w:right w:val="single" w:sz="4" w:space="0" w:color="auto"/>
            </w:tcBorders>
            <w:shd w:val="clear" w:color="auto" w:fill="auto"/>
          </w:tcPr>
          <w:p w14:paraId="35BA24EA" w14:textId="5A7C4251"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15,4</w:t>
            </w:r>
          </w:p>
        </w:tc>
        <w:tc>
          <w:tcPr>
            <w:tcW w:w="1298" w:type="dxa"/>
            <w:tcBorders>
              <w:top w:val="single" w:sz="4" w:space="0" w:color="auto"/>
              <w:left w:val="nil"/>
              <w:bottom w:val="single" w:sz="4" w:space="0" w:color="auto"/>
              <w:right w:val="single" w:sz="4" w:space="0" w:color="auto"/>
            </w:tcBorders>
            <w:shd w:val="clear" w:color="auto" w:fill="auto"/>
          </w:tcPr>
          <w:p w14:paraId="4126E632" w14:textId="30924B66"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17,5</w:t>
            </w:r>
          </w:p>
        </w:tc>
        <w:tc>
          <w:tcPr>
            <w:tcW w:w="1843" w:type="dxa"/>
            <w:tcBorders>
              <w:top w:val="single" w:sz="4" w:space="0" w:color="auto"/>
              <w:left w:val="nil"/>
              <w:bottom w:val="single" w:sz="4" w:space="0" w:color="auto"/>
              <w:right w:val="single" w:sz="4" w:space="0" w:color="auto"/>
            </w:tcBorders>
            <w:shd w:val="clear" w:color="auto" w:fill="auto"/>
          </w:tcPr>
          <w:p w14:paraId="0C59E70E" w14:textId="3B059BFC"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19,5</w:t>
            </w:r>
          </w:p>
        </w:tc>
        <w:tc>
          <w:tcPr>
            <w:tcW w:w="1681" w:type="dxa"/>
          </w:tcPr>
          <w:p w14:paraId="7001C439" w14:textId="1E497328"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21,5</w:t>
            </w:r>
          </w:p>
        </w:tc>
        <w:tc>
          <w:tcPr>
            <w:tcW w:w="1417" w:type="dxa"/>
          </w:tcPr>
          <w:p w14:paraId="0ED1AB22" w14:textId="0AE39935" w:rsidR="004F47AE" w:rsidRPr="004B4ADF" w:rsidRDefault="004F47AE" w:rsidP="004F47AE">
            <w:pPr>
              <w:pStyle w:val="ad"/>
              <w:jc w:val="center"/>
              <w:rPr>
                <w:rFonts w:ascii="Times New Roman" w:hAnsi="Times New Roman"/>
                <w:sz w:val="28"/>
                <w:szCs w:val="28"/>
              </w:rPr>
            </w:pPr>
            <w:r w:rsidRPr="004B4ADF">
              <w:rPr>
                <w:rFonts w:ascii="Times New Roman" w:hAnsi="Times New Roman"/>
                <w:sz w:val="28"/>
                <w:szCs w:val="28"/>
              </w:rPr>
              <w:t>23,5</w:t>
            </w:r>
          </w:p>
        </w:tc>
      </w:tr>
      <w:tr w:rsidR="000D15A7" w:rsidRPr="004B4ADF" w14:paraId="6CCB0D5D" w14:textId="77777777" w:rsidTr="00B157D7">
        <w:trPr>
          <w:trHeight w:val="165"/>
          <w:jc w:val="center"/>
        </w:trPr>
        <w:tc>
          <w:tcPr>
            <w:tcW w:w="503" w:type="dxa"/>
          </w:tcPr>
          <w:p w14:paraId="16B2238E" w14:textId="3BB06CCC" w:rsidR="0085034B" w:rsidRPr="004B4ADF" w:rsidRDefault="000B289C" w:rsidP="0085034B">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7</w:t>
            </w:r>
            <w:r w:rsidR="0085034B" w:rsidRPr="004B4ADF">
              <w:rPr>
                <w:rFonts w:ascii="Times New Roman" w:hAnsi="Times New Roman"/>
                <w:sz w:val="28"/>
                <w:szCs w:val="28"/>
              </w:rPr>
              <w:t>.</w:t>
            </w:r>
          </w:p>
        </w:tc>
        <w:tc>
          <w:tcPr>
            <w:tcW w:w="1276" w:type="dxa"/>
          </w:tcPr>
          <w:p w14:paraId="4B0AB283" w14:textId="33634DF5" w:rsidR="0085034B" w:rsidRPr="004B4ADF" w:rsidRDefault="0085034B" w:rsidP="0085034B">
            <w:pPr>
              <w:spacing w:after="0" w:line="240" w:lineRule="auto"/>
              <w:rPr>
                <w:rFonts w:ascii="Times New Roman" w:hAnsi="Times New Roman"/>
                <w:sz w:val="28"/>
                <w:szCs w:val="28"/>
              </w:rPr>
            </w:pPr>
            <w:r w:rsidRPr="004B4ADF">
              <w:rPr>
                <w:rFonts w:ascii="Times New Roman" w:hAnsi="Times New Roman"/>
                <w:sz w:val="28"/>
                <w:szCs w:val="28"/>
              </w:rPr>
              <w:t>КНИ 27</w:t>
            </w:r>
          </w:p>
        </w:tc>
        <w:tc>
          <w:tcPr>
            <w:tcW w:w="1443" w:type="dxa"/>
          </w:tcPr>
          <w:p w14:paraId="746F20B5" w14:textId="03B26C53" w:rsidR="0085034B" w:rsidRPr="004B4ADF" w:rsidRDefault="0085034B" w:rsidP="0085034B">
            <w:pPr>
              <w:spacing w:after="0" w:line="240" w:lineRule="auto"/>
              <w:jc w:val="center"/>
              <w:rPr>
                <w:rFonts w:ascii="Times New Roman" w:hAnsi="Times New Roman"/>
                <w:sz w:val="28"/>
                <w:szCs w:val="28"/>
              </w:rPr>
            </w:pPr>
          </w:p>
        </w:tc>
        <w:tc>
          <w:tcPr>
            <w:tcW w:w="1009" w:type="dxa"/>
          </w:tcPr>
          <w:p w14:paraId="6646A6C7" w14:textId="44E600AE" w:rsidR="0085034B" w:rsidRPr="004B4ADF" w:rsidRDefault="0085034B" w:rsidP="0085034B">
            <w:pPr>
              <w:spacing w:after="0" w:line="240" w:lineRule="auto"/>
              <w:jc w:val="center"/>
              <w:rPr>
                <w:rFonts w:ascii="Times New Roman" w:hAnsi="Times New Roman"/>
                <w:sz w:val="28"/>
                <w:szCs w:val="28"/>
                <w:lang w:val="kk-KZ"/>
              </w:rPr>
            </w:pPr>
          </w:p>
        </w:tc>
        <w:tc>
          <w:tcPr>
            <w:tcW w:w="992" w:type="dxa"/>
          </w:tcPr>
          <w:p w14:paraId="3F791734" w14:textId="7B96025F" w:rsidR="0085034B" w:rsidRPr="004B4ADF" w:rsidRDefault="0085034B" w:rsidP="0085034B">
            <w:pPr>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37C09D9" w14:textId="77777777" w:rsidR="0085034B" w:rsidRPr="004B4ADF" w:rsidRDefault="0085034B" w:rsidP="0085034B">
            <w:pPr>
              <w:spacing w:after="0" w:line="240" w:lineRule="auto"/>
              <w:jc w:val="center"/>
              <w:rPr>
                <w:rFonts w:ascii="Times New Roman" w:hAnsi="Times New Roman"/>
                <w:sz w:val="28"/>
                <w:szCs w:val="28"/>
              </w:rPr>
            </w:pPr>
          </w:p>
        </w:tc>
        <w:tc>
          <w:tcPr>
            <w:tcW w:w="993" w:type="dxa"/>
            <w:tcBorders>
              <w:top w:val="single" w:sz="4" w:space="0" w:color="auto"/>
              <w:left w:val="nil"/>
              <w:bottom w:val="single" w:sz="4" w:space="0" w:color="auto"/>
              <w:right w:val="single" w:sz="4" w:space="0" w:color="auto"/>
            </w:tcBorders>
            <w:shd w:val="clear" w:color="auto" w:fill="auto"/>
          </w:tcPr>
          <w:p w14:paraId="68928925" w14:textId="77777777" w:rsidR="0085034B" w:rsidRPr="004B4ADF" w:rsidRDefault="0085034B" w:rsidP="0085034B">
            <w:pPr>
              <w:spacing w:after="0" w:line="240" w:lineRule="auto"/>
              <w:jc w:val="center"/>
              <w:rPr>
                <w:rFonts w:ascii="Times New Roman" w:hAnsi="Times New Roman"/>
                <w:sz w:val="28"/>
                <w:szCs w:val="28"/>
              </w:rPr>
            </w:pPr>
          </w:p>
        </w:tc>
        <w:tc>
          <w:tcPr>
            <w:tcW w:w="992" w:type="dxa"/>
            <w:tcBorders>
              <w:top w:val="single" w:sz="4" w:space="0" w:color="auto"/>
              <w:left w:val="nil"/>
              <w:bottom w:val="single" w:sz="4" w:space="0" w:color="auto"/>
              <w:right w:val="single" w:sz="4" w:space="0" w:color="auto"/>
            </w:tcBorders>
            <w:shd w:val="clear" w:color="auto" w:fill="auto"/>
          </w:tcPr>
          <w:p w14:paraId="58A43CF0" w14:textId="77777777" w:rsidR="0085034B" w:rsidRPr="004B4ADF" w:rsidRDefault="0085034B" w:rsidP="0085034B">
            <w:pPr>
              <w:spacing w:after="0" w:line="240" w:lineRule="auto"/>
              <w:jc w:val="center"/>
              <w:rPr>
                <w:rFonts w:ascii="Times New Roman" w:hAnsi="Times New Roman"/>
                <w:sz w:val="28"/>
                <w:szCs w:val="28"/>
              </w:rPr>
            </w:pPr>
          </w:p>
        </w:tc>
        <w:tc>
          <w:tcPr>
            <w:tcW w:w="1298" w:type="dxa"/>
            <w:tcBorders>
              <w:top w:val="single" w:sz="4" w:space="0" w:color="auto"/>
              <w:left w:val="nil"/>
              <w:bottom w:val="single" w:sz="4" w:space="0" w:color="auto"/>
              <w:right w:val="single" w:sz="4" w:space="0" w:color="auto"/>
            </w:tcBorders>
            <w:shd w:val="clear" w:color="auto" w:fill="auto"/>
          </w:tcPr>
          <w:p w14:paraId="2FC29DA1" w14:textId="77777777" w:rsidR="0085034B" w:rsidRPr="004B4ADF" w:rsidRDefault="0085034B" w:rsidP="0085034B">
            <w:pPr>
              <w:spacing w:after="0" w:line="240" w:lineRule="auto"/>
              <w:jc w:val="center"/>
              <w:rPr>
                <w:rFonts w:ascii="Times New Roman" w:hAnsi="Times New Roman"/>
                <w:sz w:val="28"/>
                <w:szCs w:val="28"/>
              </w:rPr>
            </w:pPr>
          </w:p>
        </w:tc>
        <w:tc>
          <w:tcPr>
            <w:tcW w:w="1843" w:type="dxa"/>
          </w:tcPr>
          <w:p w14:paraId="5825E62E" w14:textId="77777777" w:rsidR="0085034B" w:rsidRPr="004B4ADF" w:rsidRDefault="0085034B" w:rsidP="0085034B">
            <w:pPr>
              <w:spacing w:after="0" w:line="240" w:lineRule="auto"/>
              <w:jc w:val="center"/>
              <w:rPr>
                <w:rFonts w:ascii="Times New Roman" w:hAnsi="Times New Roman"/>
                <w:sz w:val="28"/>
                <w:szCs w:val="28"/>
              </w:rPr>
            </w:pPr>
          </w:p>
        </w:tc>
        <w:tc>
          <w:tcPr>
            <w:tcW w:w="1681" w:type="dxa"/>
          </w:tcPr>
          <w:p w14:paraId="40FC517F" w14:textId="77777777" w:rsidR="0085034B" w:rsidRPr="004B4ADF" w:rsidRDefault="0085034B" w:rsidP="0085034B">
            <w:pPr>
              <w:spacing w:after="0" w:line="240" w:lineRule="auto"/>
              <w:jc w:val="center"/>
              <w:rPr>
                <w:rFonts w:ascii="Times New Roman" w:hAnsi="Times New Roman"/>
                <w:sz w:val="28"/>
                <w:szCs w:val="28"/>
              </w:rPr>
            </w:pPr>
          </w:p>
        </w:tc>
        <w:tc>
          <w:tcPr>
            <w:tcW w:w="1417" w:type="dxa"/>
          </w:tcPr>
          <w:p w14:paraId="2ACF465C" w14:textId="77777777" w:rsidR="0085034B" w:rsidRPr="004B4ADF" w:rsidRDefault="0085034B" w:rsidP="0085034B">
            <w:pPr>
              <w:spacing w:after="0" w:line="240" w:lineRule="auto"/>
              <w:jc w:val="center"/>
              <w:rPr>
                <w:rFonts w:ascii="Times New Roman" w:hAnsi="Times New Roman"/>
                <w:sz w:val="28"/>
                <w:szCs w:val="28"/>
              </w:rPr>
            </w:pPr>
          </w:p>
        </w:tc>
      </w:tr>
      <w:tr w:rsidR="000D15A7" w:rsidRPr="004B4ADF" w14:paraId="1D7EEB63" w14:textId="77777777" w:rsidTr="00B157D7">
        <w:trPr>
          <w:trHeight w:val="1516"/>
          <w:jc w:val="center"/>
        </w:trPr>
        <w:tc>
          <w:tcPr>
            <w:tcW w:w="503" w:type="dxa"/>
          </w:tcPr>
          <w:p w14:paraId="44CC8FBD" w14:textId="7A4A9DAE" w:rsidR="004F47AE" w:rsidRPr="004B4ADF" w:rsidRDefault="000B289C" w:rsidP="004F47AE">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8</w:t>
            </w:r>
          </w:p>
        </w:tc>
        <w:tc>
          <w:tcPr>
            <w:tcW w:w="1276" w:type="dxa"/>
          </w:tcPr>
          <w:p w14:paraId="76B30F50" w14:textId="24EA6DFD" w:rsidR="004F47AE" w:rsidRPr="004B4ADF" w:rsidRDefault="004F47AE" w:rsidP="004F47AE">
            <w:pPr>
              <w:spacing w:after="0" w:line="240" w:lineRule="auto"/>
              <w:rPr>
                <w:rFonts w:ascii="Times New Roman" w:hAnsi="Times New Roman"/>
                <w:sz w:val="28"/>
                <w:szCs w:val="28"/>
              </w:rPr>
            </w:pPr>
            <w:r w:rsidRPr="004B4ADF">
              <w:rPr>
                <w:rFonts w:ascii="Times New Roman" w:hAnsi="Times New Roman"/>
                <w:sz w:val="28"/>
                <w:szCs w:val="28"/>
              </w:rPr>
              <w:t>Количество въездных туристов, обслуженных местами размещения</w:t>
            </w:r>
          </w:p>
        </w:tc>
        <w:tc>
          <w:tcPr>
            <w:tcW w:w="1443" w:type="dxa"/>
          </w:tcPr>
          <w:p w14:paraId="7B24A9AA" w14:textId="77777777" w:rsidR="004F47AE" w:rsidRPr="004B4ADF" w:rsidRDefault="004F47AE" w:rsidP="004F47AE">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 xml:space="preserve">Заместитель </w:t>
            </w:r>
            <w:proofErr w:type="spellStart"/>
            <w:r w:rsidRPr="004B4ADF">
              <w:rPr>
                <w:rFonts w:ascii="Times New Roman" w:hAnsi="Times New Roman"/>
                <w:sz w:val="28"/>
                <w:szCs w:val="28"/>
              </w:rPr>
              <w:t>акима</w:t>
            </w:r>
            <w:proofErr w:type="spellEnd"/>
            <w:r w:rsidRPr="004B4ADF">
              <w:rPr>
                <w:rFonts w:ascii="Times New Roman" w:hAnsi="Times New Roman"/>
                <w:sz w:val="28"/>
                <w:szCs w:val="28"/>
              </w:rPr>
              <w:t xml:space="preserve"> района </w:t>
            </w:r>
            <w:r w:rsidRPr="004B4ADF">
              <w:rPr>
                <w:rFonts w:ascii="Times New Roman" w:hAnsi="Times New Roman"/>
                <w:sz w:val="28"/>
                <w:szCs w:val="28"/>
                <w:lang w:eastAsia="ru-RU"/>
              </w:rPr>
              <w:t>по вопросам экономики</w:t>
            </w:r>
            <w:r w:rsidRPr="004B4ADF">
              <w:rPr>
                <w:rFonts w:ascii="Times New Roman" w:hAnsi="Times New Roman"/>
                <w:sz w:val="28"/>
                <w:szCs w:val="28"/>
              </w:rPr>
              <w:t xml:space="preserve">, </w:t>
            </w:r>
          </w:p>
          <w:p w14:paraId="488DE182" w14:textId="77777777" w:rsidR="004F47AE" w:rsidRPr="004B4ADF" w:rsidRDefault="004F47AE" w:rsidP="004F47AE">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руководитель ОПСХ</w:t>
            </w:r>
          </w:p>
          <w:p w14:paraId="466AED0B" w14:textId="77777777" w:rsidR="004F47AE" w:rsidRPr="004B4ADF" w:rsidRDefault="004F47AE" w:rsidP="004F47AE">
            <w:pPr>
              <w:widowControl w:val="0"/>
              <w:spacing w:after="0" w:line="240" w:lineRule="auto"/>
              <w:jc w:val="center"/>
              <w:rPr>
                <w:rFonts w:ascii="Times New Roman" w:hAnsi="Times New Roman"/>
                <w:sz w:val="28"/>
                <w:szCs w:val="28"/>
              </w:rPr>
            </w:pPr>
          </w:p>
        </w:tc>
        <w:tc>
          <w:tcPr>
            <w:tcW w:w="1009" w:type="dxa"/>
          </w:tcPr>
          <w:p w14:paraId="0F14A248" w14:textId="4BF282FB" w:rsidR="004F47AE" w:rsidRPr="004B4ADF" w:rsidRDefault="004F47AE" w:rsidP="004F47AE">
            <w:pPr>
              <w:widowControl w:val="0"/>
              <w:spacing w:after="0" w:line="240" w:lineRule="auto"/>
              <w:jc w:val="center"/>
              <w:rPr>
                <w:rFonts w:ascii="Times New Roman" w:hAnsi="Times New Roman"/>
                <w:sz w:val="28"/>
                <w:szCs w:val="28"/>
              </w:rPr>
            </w:pPr>
            <w:r w:rsidRPr="004B4ADF">
              <w:rPr>
                <w:rFonts w:ascii="Times New Roman" w:hAnsi="Times New Roman"/>
                <w:sz w:val="28"/>
                <w:szCs w:val="28"/>
                <w:lang w:val="kk-KZ"/>
              </w:rPr>
              <w:t>БНС</w:t>
            </w:r>
          </w:p>
        </w:tc>
        <w:tc>
          <w:tcPr>
            <w:tcW w:w="992" w:type="dxa"/>
          </w:tcPr>
          <w:p w14:paraId="25A24B1F" w14:textId="0F628A2B" w:rsidR="004F47AE" w:rsidRPr="004B4ADF" w:rsidRDefault="004F47AE" w:rsidP="004F47AE">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тыс. чел</w:t>
            </w:r>
          </w:p>
        </w:tc>
        <w:tc>
          <w:tcPr>
            <w:tcW w:w="992" w:type="dxa"/>
            <w:tcBorders>
              <w:top w:val="single" w:sz="4" w:space="0" w:color="auto"/>
              <w:left w:val="single" w:sz="4" w:space="0" w:color="auto"/>
              <w:right w:val="single" w:sz="4" w:space="0" w:color="auto"/>
            </w:tcBorders>
            <w:shd w:val="clear" w:color="auto" w:fill="auto"/>
          </w:tcPr>
          <w:p w14:paraId="58ECE154" w14:textId="25C813DF"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1,1</w:t>
            </w:r>
          </w:p>
        </w:tc>
        <w:tc>
          <w:tcPr>
            <w:tcW w:w="993" w:type="dxa"/>
            <w:tcBorders>
              <w:top w:val="single" w:sz="4" w:space="0" w:color="auto"/>
              <w:left w:val="nil"/>
              <w:right w:val="single" w:sz="4" w:space="0" w:color="auto"/>
            </w:tcBorders>
            <w:shd w:val="clear" w:color="auto" w:fill="auto"/>
          </w:tcPr>
          <w:p w14:paraId="128D2FE8" w14:textId="07AF0C3C"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0,012</w:t>
            </w:r>
          </w:p>
        </w:tc>
        <w:tc>
          <w:tcPr>
            <w:tcW w:w="992" w:type="dxa"/>
            <w:tcBorders>
              <w:top w:val="single" w:sz="4" w:space="0" w:color="auto"/>
              <w:left w:val="nil"/>
              <w:right w:val="single" w:sz="4" w:space="0" w:color="auto"/>
            </w:tcBorders>
            <w:shd w:val="clear" w:color="auto" w:fill="auto"/>
          </w:tcPr>
          <w:p w14:paraId="4D738955" w14:textId="61751DF1"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2,4</w:t>
            </w:r>
          </w:p>
        </w:tc>
        <w:tc>
          <w:tcPr>
            <w:tcW w:w="1298" w:type="dxa"/>
            <w:tcBorders>
              <w:top w:val="single" w:sz="4" w:space="0" w:color="auto"/>
              <w:left w:val="nil"/>
              <w:right w:val="single" w:sz="4" w:space="0" w:color="auto"/>
            </w:tcBorders>
            <w:shd w:val="clear" w:color="auto" w:fill="auto"/>
          </w:tcPr>
          <w:p w14:paraId="6468689B" w14:textId="650A9B53"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3,0</w:t>
            </w:r>
          </w:p>
        </w:tc>
        <w:tc>
          <w:tcPr>
            <w:tcW w:w="1843" w:type="dxa"/>
          </w:tcPr>
          <w:p w14:paraId="1481DD46" w14:textId="62F5AF8B"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4,3</w:t>
            </w:r>
          </w:p>
        </w:tc>
        <w:tc>
          <w:tcPr>
            <w:tcW w:w="1681" w:type="dxa"/>
          </w:tcPr>
          <w:p w14:paraId="55128D89" w14:textId="065C5306"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5,7</w:t>
            </w:r>
          </w:p>
        </w:tc>
        <w:tc>
          <w:tcPr>
            <w:tcW w:w="1417" w:type="dxa"/>
          </w:tcPr>
          <w:p w14:paraId="43CCA912" w14:textId="1EE9B365" w:rsidR="004F47AE" w:rsidRPr="004B4ADF" w:rsidRDefault="004F47AE" w:rsidP="004F47AE">
            <w:pPr>
              <w:spacing w:after="0" w:line="240" w:lineRule="auto"/>
              <w:jc w:val="center"/>
              <w:rPr>
                <w:rFonts w:ascii="Times New Roman" w:hAnsi="Times New Roman"/>
                <w:sz w:val="28"/>
                <w:szCs w:val="28"/>
              </w:rPr>
            </w:pPr>
            <w:r w:rsidRPr="004B4ADF">
              <w:rPr>
                <w:rFonts w:ascii="Times New Roman" w:hAnsi="Times New Roman"/>
                <w:sz w:val="28"/>
                <w:szCs w:val="28"/>
              </w:rPr>
              <w:t>6,6</w:t>
            </w:r>
          </w:p>
        </w:tc>
      </w:tr>
      <w:tr w:rsidR="0085034B" w:rsidRPr="004B4ADF" w14:paraId="6A59D89F" w14:textId="77777777" w:rsidTr="004B4ADF">
        <w:trPr>
          <w:jc w:val="center"/>
        </w:trPr>
        <w:tc>
          <w:tcPr>
            <w:tcW w:w="503" w:type="dxa"/>
          </w:tcPr>
          <w:p w14:paraId="11480C3D" w14:textId="77777777" w:rsidR="0085034B" w:rsidRPr="004B4ADF" w:rsidRDefault="0085034B" w:rsidP="0085034B">
            <w:pPr>
              <w:pStyle w:val="ad"/>
              <w:jc w:val="center"/>
              <w:rPr>
                <w:rFonts w:ascii="Times New Roman" w:hAnsi="Times New Roman"/>
                <w:sz w:val="28"/>
                <w:szCs w:val="28"/>
              </w:rPr>
            </w:pPr>
          </w:p>
        </w:tc>
        <w:tc>
          <w:tcPr>
            <w:tcW w:w="13936" w:type="dxa"/>
            <w:gridSpan w:val="11"/>
          </w:tcPr>
          <w:p w14:paraId="140A4DDD" w14:textId="77777777" w:rsidR="0085034B" w:rsidRPr="004B4ADF" w:rsidRDefault="0085034B" w:rsidP="0085034B">
            <w:pPr>
              <w:pStyle w:val="ad"/>
              <w:rPr>
                <w:rFonts w:ascii="Times New Roman" w:hAnsi="Times New Roman"/>
                <w:bCs/>
                <w:sz w:val="28"/>
                <w:szCs w:val="28"/>
              </w:rPr>
            </w:pPr>
            <w:r w:rsidRPr="004B4ADF">
              <w:rPr>
                <w:rFonts w:ascii="Times New Roman" w:hAnsi="Times New Roman"/>
                <w:bCs/>
                <w:sz w:val="28"/>
                <w:szCs w:val="28"/>
                <w:lang w:val="kk-KZ"/>
              </w:rPr>
              <w:t>Цель. Создание условий для повышения конкурентоспособности субъектов АПК</w:t>
            </w:r>
          </w:p>
        </w:tc>
      </w:tr>
      <w:tr w:rsidR="0085034B" w:rsidRPr="004B4ADF" w14:paraId="35357EEC" w14:textId="77777777" w:rsidTr="004B4ADF">
        <w:trPr>
          <w:jc w:val="center"/>
        </w:trPr>
        <w:tc>
          <w:tcPr>
            <w:tcW w:w="503" w:type="dxa"/>
          </w:tcPr>
          <w:p w14:paraId="13D83497" w14:textId="77777777" w:rsidR="0085034B" w:rsidRPr="004B4ADF" w:rsidRDefault="0085034B" w:rsidP="0085034B">
            <w:pPr>
              <w:widowControl w:val="0"/>
              <w:spacing w:after="0" w:line="240" w:lineRule="auto"/>
              <w:jc w:val="center"/>
              <w:rPr>
                <w:rFonts w:ascii="Times New Roman" w:hAnsi="Times New Roman"/>
                <w:sz w:val="28"/>
                <w:szCs w:val="28"/>
              </w:rPr>
            </w:pPr>
          </w:p>
        </w:tc>
        <w:tc>
          <w:tcPr>
            <w:tcW w:w="13936" w:type="dxa"/>
            <w:gridSpan w:val="11"/>
          </w:tcPr>
          <w:p w14:paraId="68663CC0" w14:textId="77777777" w:rsidR="0085034B" w:rsidRPr="004B4ADF" w:rsidRDefault="0085034B" w:rsidP="0085034B">
            <w:pPr>
              <w:spacing w:after="0" w:line="240" w:lineRule="auto"/>
              <w:rPr>
                <w:rFonts w:ascii="Times New Roman" w:hAnsi="Times New Roman"/>
                <w:sz w:val="28"/>
                <w:szCs w:val="28"/>
              </w:rPr>
            </w:pPr>
            <w:r w:rsidRPr="004B4ADF">
              <w:rPr>
                <w:rFonts w:ascii="Times New Roman" w:hAnsi="Times New Roman"/>
                <w:bCs/>
                <w:sz w:val="28"/>
                <w:szCs w:val="28"/>
              </w:rPr>
              <w:t>Задача 1. Повышение экономической доступности товаров, работ и услуг для производства продукции по переработке сельскохозяйственного сырья</w:t>
            </w:r>
          </w:p>
        </w:tc>
      </w:tr>
      <w:tr w:rsidR="000D15A7" w:rsidRPr="004B4ADF" w14:paraId="0CBCB619" w14:textId="77777777" w:rsidTr="00B157D7">
        <w:trPr>
          <w:jc w:val="center"/>
        </w:trPr>
        <w:tc>
          <w:tcPr>
            <w:tcW w:w="503" w:type="dxa"/>
          </w:tcPr>
          <w:p w14:paraId="6052F029" w14:textId="1B9018AB" w:rsidR="0085034B" w:rsidRPr="004B4ADF" w:rsidRDefault="000B289C" w:rsidP="0085034B">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9</w:t>
            </w:r>
          </w:p>
        </w:tc>
        <w:tc>
          <w:tcPr>
            <w:tcW w:w="1276" w:type="dxa"/>
          </w:tcPr>
          <w:p w14:paraId="68D43939" w14:textId="77777777" w:rsidR="0085034B" w:rsidRPr="004B4ADF" w:rsidRDefault="0085034B" w:rsidP="0085034B">
            <w:pPr>
              <w:widowControl w:val="0"/>
              <w:spacing w:after="0" w:line="240" w:lineRule="auto"/>
              <w:jc w:val="both"/>
              <w:rPr>
                <w:rFonts w:ascii="Times New Roman" w:hAnsi="Times New Roman"/>
                <w:sz w:val="28"/>
                <w:szCs w:val="28"/>
              </w:rPr>
            </w:pPr>
            <w:r w:rsidRPr="004B4ADF">
              <w:rPr>
                <w:rFonts w:ascii="Times New Roman" w:hAnsi="Times New Roman"/>
                <w:sz w:val="28"/>
                <w:szCs w:val="28"/>
              </w:rPr>
              <w:t>Показатель результат</w:t>
            </w:r>
            <w:r w:rsidRPr="004B4ADF">
              <w:rPr>
                <w:rFonts w:ascii="Times New Roman" w:hAnsi="Times New Roman"/>
                <w:sz w:val="28"/>
                <w:szCs w:val="28"/>
              </w:rPr>
              <w:lastRenderedPageBreak/>
              <w:t>а 1.1</w:t>
            </w:r>
          </w:p>
          <w:p w14:paraId="30A421DD" w14:textId="77777777" w:rsidR="0085034B" w:rsidRPr="004B4ADF" w:rsidRDefault="0085034B" w:rsidP="0085034B">
            <w:pPr>
              <w:widowControl w:val="0"/>
              <w:spacing w:after="0" w:line="240" w:lineRule="auto"/>
              <w:jc w:val="both"/>
              <w:rPr>
                <w:rFonts w:ascii="Times New Roman" w:hAnsi="Times New Roman"/>
                <w:sz w:val="28"/>
                <w:szCs w:val="28"/>
              </w:rPr>
            </w:pPr>
            <w:r w:rsidRPr="004B4ADF">
              <w:rPr>
                <w:rFonts w:ascii="Times New Roman" w:hAnsi="Times New Roman"/>
                <w:sz w:val="28"/>
                <w:szCs w:val="28"/>
              </w:rPr>
              <w:t>Доля переработки мяса</w:t>
            </w:r>
          </w:p>
        </w:tc>
        <w:tc>
          <w:tcPr>
            <w:tcW w:w="1443" w:type="dxa"/>
          </w:tcPr>
          <w:p w14:paraId="23B3F32E" w14:textId="279014BB" w:rsidR="0085034B" w:rsidRPr="004B4ADF" w:rsidRDefault="0085034B" w:rsidP="0085034B">
            <w:pPr>
              <w:widowControl w:val="0"/>
              <w:spacing w:after="0" w:line="240" w:lineRule="auto"/>
              <w:jc w:val="center"/>
              <w:rPr>
                <w:rFonts w:ascii="Times New Roman" w:hAnsi="Times New Roman"/>
                <w:sz w:val="28"/>
                <w:szCs w:val="28"/>
              </w:rPr>
            </w:pPr>
            <w:r w:rsidRPr="004B4ADF">
              <w:rPr>
                <w:rFonts w:ascii="Times New Roman" w:hAnsi="Times New Roman"/>
                <w:sz w:val="28"/>
                <w:szCs w:val="28"/>
              </w:rPr>
              <w:lastRenderedPageBreak/>
              <w:t xml:space="preserve">Заместитель </w:t>
            </w:r>
            <w:proofErr w:type="spellStart"/>
            <w:r w:rsidRPr="004B4ADF">
              <w:rPr>
                <w:rFonts w:ascii="Times New Roman" w:hAnsi="Times New Roman"/>
                <w:sz w:val="28"/>
                <w:szCs w:val="28"/>
              </w:rPr>
              <w:t>акима</w:t>
            </w:r>
            <w:proofErr w:type="spellEnd"/>
            <w:r w:rsidRPr="004B4ADF">
              <w:rPr>
                <w:rFonts w:ascii="Times New Roman" w:hAnsi="Times New Roman"/>
                <w:sz w:val="28"/>
                <w:szCs w:val="28"/>
              </w:rPr>
              <w:t xml:space="preserve"> </w:t>
            </w:r>
            <w:r w:rsidR="004F47AE" w:rsidRPr="004B4ADF">
              <w:rPr>
                <w:rFonts w:ascii="Times New Roman" w:hAnsi="Times New Roman"/>
                <w:sz w:val="28"/>
                <w:szCs w:val="28"/>
              </w:rPr>
              <w:t>района</w:t>
            </w:r>
            <w:r w:rsidRPr="004B4ADF">
              <w:rPr>
                <w:rFonts w:ascii="Times New Roman" w:hAnsi="Times New Roman"/>
                <w:sz w:val="28"/>
                <w:szCs w:val="28"/>
              </w:rPr>
              <w:t xml:space="preserve"> по </w:t>
            </w:r>
            <w:r w:rsidRPr="004B4ADF">
              <w:rPr>
                <w:rFonts w:ascii="Times New Roman" w:hAnsi="Times New Roman"/>
                <w:sz w:val="28"/>
                <w:szCs w:val="28"/>
              </w:rPr>
              <w:lastRenderedPageBreak/>
              <w:t xml:space="preserve">вопросам сельского хозяйства, руководитель </w:t>
            </w:r>
            <w:r w:rsidR="004F47AE" w:rsidRPr="004B4ADF">
              <w:rPr>
                <w:rFonts w:ascii="Times New Roman" w:hAnsi="Times New Roman"/>
                <w:sz w:val="28"/>
                <w:szCs w:val="28"/>
              </w:rPr>
              <w:t>ОПСХ</w:t>
            </w:r>
          </w:p>
        </w:tc>
        <w:tc>
          <w:tcPr>
            <w:tcW w:w="1009" w:type="dxa"/>
          </w:tcPr>
          <w:p w14:paraId="4984E1A9" w14:textId="4D4FDDC3" w:rsidR="0085034B" w:rsidRPr="004B4ADF" w:rsidRDefault="0085034B" w:rsidP="0085034B">
            <w:pPr>
              <w:spacing w:after="0" w:line="240" w:lineRule="auto"/>
              <w:jc w:val="center"/>
              <w:rPr>
                <w:rFonts w:ascii="Times New Roman" w:hAnsi="Times New Roman"/>
                <w:sz w:val="28"/>
                <w:szCs w:val="28"/>
              </w:rPr>
            </w:pPr>
            <w:r w:rsidRPr="004B4ADF">
              <w:rPr>
                <w:rFonts w:ascii="Times New Roman" w:hAnsi="Times New Roman"/>
                <w:sz w:val="28"/>
                <w:szCs w:val="28"/>
              </w:rPr>
              <w:lastRenderedPageBreak/>
              <w:t xml:space="preserve">БНС, </w:t>
            </w:r>
            <w:r w:rsidR="004F47AE" w:rsidRPr="004B4ADF">
              <w:rPr>
                <w:rFonts w:ascii="Times New Roman" w:hAnsi="Times New Roman"/>
                <w:sz w:val="28"/>
                <w:szCs w:val="28"/>
              </w:rPr>
              <w:t>ОПСХ</w:t>
            </w:r>
          </w:p>
        </w:tc>
        <w:tc>
          <w:tcPr>
            <w:tcW w:w="992" w:type="dxa"/>
          </w:tcPr>
          <w:p w14:paraId="09D1E1D8" w14:textId="77777777" w:rsidR="0085034B" w:rsidRPr="004B4ADF" w:rsidRDefault="0085034B" w:rsidP="0085034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35896E3B" w14:textId="7440E0BD" w:rsidR="0085034B" w:rsidRPr="004B4ADF" w:rsidRDefault="001E60AC" w:rsidP="0085034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3" w:type="dxa"/>
          </w:tcPr>
          <w:p w14:paraId="7456980F" w14:textId="77FAA021" w:rsidR="0085034B" w:rsidRPr="004B4ADF" w:rsidRDefault="001E60AC" w:rsidP="0085034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3914745B" w14:textId="64DDFA5D" w:rsidR="0085034B" w:rsidRPr="004B4ADF" w:rsidRDefault="001E60AC" w:rsidP="0085034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298" w:type="dxa"/>
            <w:shd w:val="clear" w:color="auto" w:fill="auto"/>
          </w:tcPr>
          <w:p w14:paraId="60C0991A" w14:textId="32DA9CAD" w:rsidR="0085034B" w:rsidRPr="004B4ADF" w:rsidRDefault="001E60AC" w:rsidP="0085034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843" w:type="dxa"/>
            <w:shd w:val="clear" w:color="auto" w:fill="auto"/>
          </w:tcPr>
          <w:p w14:paraId="57BE76AD" w14:textId="07B958FD" w:rsidR="0085034B" w:rsidRPr="004B4ADF" w:rsidRDefault="001E60AC" w:rsidP="0085034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681" w:type="dxa"/>
            <w:shd w:val="clear" w:color="auto" w:fill="auto"/>
          </w:tcPr>
          <w:p w14:paraId="40DBAAD5" w14:textId="6C97A7F7" w:rsidR="0085034B" w:rsidRPr="004B4ADF" w:rsidRDefault="001E60AC" w:rsidP="0085034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417" w:type="dxa"/>
            <w:shd w:val="clear" w:color="auto" w:fill="auto"/>
          </w:tcPr>
          <w:p w14:paraId="46357B01" w14:textId="1113A891" w:rsidR="0085034B" w:rsidRPr="004B4ADF" w:rsidRDefault="001E60AC" w:rsidP="0085034B">
            <w:pPr>
              <w:spacing w:after="0" w:line="240" w:lineRule="auto"/>
              <w:jc w:val="center"/>
              <w:rPr>
                <w:rFonts w:ascii="Times New Roman" w:hAnsi="Times New Roman"/>
                <w:sz w:val="28"/>
                <w:szCs w:val="28"/>
              </w:rPr>
            </w:pPr>
            <w:r w:rsidRPr="004B4ADF">
              <w:rPr>
                <w:rFonts w:ascii="Times New Roman" w:hAnsi="Times New Roman"/>
                <w:sz w:val="28"/>
                <w:szCs w:val="28"/>
              </w:rPr>
              <w:t>-</w:t>
            </w:r>
          </w:p>
        </w:tc>
      </w:tr>
      <w:tr w:rsidR="000D15A7" w:rsidRPr="004B4ADF" w14:paraId="5298DE6B" w14:textId="77777777" w:rsidTr="00B157D7">
        <w:trPr>
          <w:jc w:val="center"/>
        </w:trPr>
        <w:tc>
          <w:tcPr>
            <w:tcW w:w="503" w:type="dxa"/>
          </w:tcPr>
          <w:p w14:paraId="3EA2A3AA" w14:textId="1A4D4F71" w:rsidR="001E60AC" w:rsidRPr="004B4ADF" w:rsidRDefault="000B289C" w:rsidP="001E60AC">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10</w:t>
            </w:r>
          </w:p>
        </w:tc>
        <w:tc>
          <w:tcPr>
            <w:tcW w:w="1276" w:type="dxa"/>
          </w:tcPr>
          <w:p w14:paraId="006D8EA6" w14:textId="77777777" w:rsidR="001E60AC" w:rsidRPr="004B4ADF" w:rsidRDefault="001E60AC" w:rsidP="001E60AC">
            <w:pPr>
              <w:widowControl w:val="0"/>
              <w:spacing w:after="0" w:line="240" w:lineRule="auto"/>
              <w:jc w:val="both"/>
              <w:rPr>
                <w:rFonts w:ascii="Times New Roman" w:hAnsi="Times New Roman"/>
                <w:sz w:val="28"/>
                <w:szCs w:val="28"/>
              </w:rPr>
            </w:pPr>
            <w:r w:rsidRPr="004B4ADF">
              <w:rPr>
                <w:rFonts w:ascii="Times New Roman" w:hAnsi="Times New Roman"/>
                <w:sz w:val="28"/>
                <w:szCs w:val="28"/>
              </w:rPr>
              <w:t>Показатель результата 1.2</w:t>
            </w:r>
          </w:p>
          <w:p w14:paraId="06061A46" w14:textId="77777777" w:rsidR="001E60AC" w:rsidRPr="004B4ADF" w:rsidRDefault="001E60AC" w:rsidP="001E60AC">
            <w:pPr>
              <w:widowControl w:val="0"/>
              <w:spacing w:after="0" w:line="240" w:lineRule="auto"/>
              <w:jc w:val="both"/>
              <w:rPr>
                <w:rFonts w:ascii="Times New Roman" w:hAnsi="Times New Roman"/>
                <w:sz w:val="28"/>
                <w:szCs w:val="28"/>
              </w:rPr>
            </w:pPr>
            <w:r w:rsidRPr="004B4ADF">
              <w:rPr>
                <w:rFonts w:ascii="Times New Roman" w:hAnsi="Times New Roman"/>
                <w:sz w:val="28"/>
                <w:szCs w:val="28"/>
              </w:rPr>
              <w:t>Доля переработки молока</w:t>
            </w:r>
          </w:p>
        </w:tc>
        <w:tc>
          <w:tcPr>
            <w:tcW w:w="1443" w:type="dxa"/>
          </w:tcPr>
          <w:p w14:paraId="332AAA1A" w14:textId="6BDC8E8F" w:rsidR="001E60AC" w:rsidRPr="004B4ADF" w:rsidRDefault="001E60AC" w:rsidP="001E60AC">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 xml:space="preserve">Заместитель </w:t>
            </w:r>
            <w:proofErr w:type="spellStart"/>
            <w:r w:rsidRPr="004B4ADF">
              <w:rPr>
                <w:rFonts w:ascii="Times New Roman" w:hAnsi="Times New Roman"/>
                <w:sz w:val="28"/>
                <w:szCs w:val="28"/>
              </w:rPr>
              <w:t>акима</w:t>
            </w:r>
            <w:proofErr w:type="spellEnd"/>
            <w:r w:rsidRPr="004B4ADF">
              <w:rPr>
                <w:rFonts w:ascii="Times New Roman" w:hAnsi="Times New Roman"/>
                <w:sz w:val="28"/>
                <w:szCs w:val="28"/>
              </w:rPr>
              <w:t xml:space="preserve"> района по вопросам сельского хозяйства, руководитель ОПСХ</w:t>
            </w:r>
          </w:p>
        </w:tc>
        <w:tc>
          <w:tcPr>
            <w:tcW w:w="1009" w:type="dxa"/>
          </w:tcPr>
          <w:p w14:paraId="06CC6F0A" w14:textId="09AA48D7"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БНС, ОПСХ</w:t>
            </w:r>
          </w:p>
        </w:tc>
        <w:tc>
          <w:tcPr>
            <w:tcW w:w="992" w:type="dxa"/>
          </w:tcPr>
          <w:p w14:paraId="6BCC80AD" w14:textId="77777777"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585F87D2" w14:textId="0AEF1A97"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3" w:type="dxa"/>
          </w:tcPr>
          <w:p w14:paraId="63EA7361" w14:textId="38FDE969"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34594640" w14:textId="3E97E145"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298" w:type="dxa"/>
            <w:shd w:val="clear" w:color="auto" w:fill="auto"/>
          </w:tcPr>
          <w:p w14:paraId="5FE8E24F" w14:textId="095DABDA"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843" w:type="dxa"/>
            <w:shd w:val="clear" w:color="auto" w:fill="auto"/>
          </w:tcPr>
          <w:p w14:paraId="043EE178" w14:textId="4FBBA5FF"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681" w:type="dxa"/>
            <w:shd w:val="clear" w:color="auto" w:fill="auto"/>
          </w:tcPr>
          <w:p w14:paraId="7B5C7A3A" w14:textId="51A9DA8A"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417" w:type="dxa"/>
            <w:shd w:val="clear" w:color="auto" w:fill="auto"/>
          </w:tcPr>
          <w:p w14:paraId="25CA07C5" w14:textId="1CC93F56"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r>
      <w:tr w:rsidR="000D15A7" w:rsidRPr="004B4ADF" w14:paraId="020909B7" w14:textId="77777777" w:rsidTr="00B157D7">
        <w:trPr>
          <w:jc w:val="center"/>
        </w:trPr>
        <w:tc>
          <w:tcPr>
            <w:tcW w:w="503" w:type="dxa"/>
          </w:tcPr>
          <w:p w14:paraId="4D997E25" w14:textId="068C7DFF" w:rsidR="001E60AC" w:rsidRPr="004B4ADF" w:rsidRDefault="000B289C" w:rsidP="001E60AC">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11</w:t>
            </w:r>
          </w:p>
        </w:tc>
        <w:tc>
          <w:tcPr>
            <w:tcW w:w="1276" w:type="dxa"/>
          </w:tcPr>
          <w:p w14:paraId="14893207" w14:textId="77777777" w:rsidR="001E60AC" w:rsidRPr="004B4ADF" w:rsidRDefault="001E60AC" w:rsidP="001E60AC">
            <w:pPr>
              <w:spacing w:after="0" w:line="240" w:lineRule="auto"/>
              <w:rPr>
                <w:rFonts w:ascii="Times New Roman" w:hAnsi="Times New Roman"/>
                <w:bCs/>
                <w:sz w:val="28"/>
                <w:szCs w:val="28"/>
              </w:rPr>
            </w:pPr>
            <w:r w:rsidRPr="004B4ADF">
              <w:rPr>
                <w:rFonts w:ascii="Times New Roman" w:hAnsi="Times New Roman"/>
                <w:bCs/>
                <w:sz w:val="28"/>
                <w:szCs w:val="28"/>
              </w:rPr>
              <w:t>Показатель результата 1.3</w:t>
            </w:r>
          </w:p>
          <w:p w14:paraId="6E50EF30" w14:textId="77777777" w:rsidR="001E60AC" w:rsidRPr="004B4ADF" w:rsidRDefault="001E60AC" w:rsidP="001E60AC">
            <w:pPr>
              <w:widowControl w:val="0"/>
              <w:spacing w:after="0" w:line="240" w:lineRule="auto"/>
              <w:jc w:val="both"/>
              <w:rPr>
                <w:rFonts w:ascii="Times New Roman" w:hAnsi="Times New Roman"/>
                <w:sz w:val="28"/>
                <w:szCs w:val="28"/>
              </w:rPr>
            </w:pPr>
            <w:r w:rsidRPr="004B4ADF">
              <w:rPr>
                <w:rFonts w:ascii="Times New Roman" w:hAnsi="Times New Roman"/>
                <w:sz w:val="28"/>
                <w:szCs w:val="28"/>
              </w:rPr>
              <w:t xml:space="preserve">Доля переработки масличных культур </w:t>
            </w:r>
            <w:r w:rsidRPr="004B4ADF">
              <w:rPr>
                <w:rFonts w:ascii="Times New Roman" w:hAnsi="Times New Roman"/>
                <w:sz w:val="28"/>
                <w:szCs w:val="28"/>
              </w:rPr>
              <w:lastRenderedPageBreak/>
              <w:t>(подсолнечник)</w:t>
            </w:r>
          </w:p>
        </w:tc>
        <w:tc>
          <w:tcPr>
            <w:tcW w:w="1443" w:type="dxa"/>
          </w:tcPr>
          <w:p w14:paraId="1BD78655" w14:textId="3B46E51A" w:rsidR="001E60AC" w:rsidRPr="004B4ADF" w:rsidRDefault="001E60AC" w:rsidP="001E60AC">
            <w:pPr>
              <w:widowControl w:val="0"/>
              <w:spacing w:after="0" w:line="240" w:lineRule="auto"/>
              <w:jc w:val="center"/>
              <w:rPr>
                <w:rFonts w:ascii="Times New Roman" w:hAnsi="Times New Roman"/>
                <w:sz w:val="28"/>
                <w:szCs w:val="28"/>
              </w:rPr>
            </w:pPr>
            <w:r w:rsidRPr="004B4ADF">
              <w:rPr>
                <w:rFonts w:ascii="Times New Roman" w:hAnsi="Times New Roman"/>
                <w:sz w:val="28"/>
                <w:szCs w:val="28"/>
              </w:rPr>
              <w:lastRenderedPageBreak/>
              <w:t xml:space="preserve">Заместитель </w:t>
            </w:r>
            <w:proofErr w:type="spellStart"/>
            <w:r w:rsidRPr="004B4ADF">
              <w:rPr>
                <w:rFonts w:ascii="Times New Roman" w:hAnsi="Times New Roman"/>
                <w:sz w:val="28"/>
                <w:szCs w:val="28"/>
              </w:rPr>
              <w:t>акима</w:t>
            </w:r>
            <w:proofErr w:type="spellEnd"/>
            <w:r w:rsidRPr="004B4ADF">
              <w:rPr>
                <w:rFonts w:ascii="Times New Roman" w:hAnsi="Times New Roman"/>
                <w:sz w:val="28"/>
                <w:szCs w:val="28"/>
              </w:rPr>
              <w:t xml:space="preserve"> района по вопросам сельского хозяйства, руководитель ОПСХ</w:t>
            </w:r>
          </w:p>
        </w:tc>
        <w:tc>
          <w:tcPr>
            <w:tcW w:w="1009" w:type="dxa"/>
          </w:tcPr>
          <w:p w14:paraId="3649338F" w14:textId="26735286"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БНС, ОПСХ</w:t>
            </w:r>
          </w:p>
        </w:tc>
        <w:tc>
          <w:tcPr>
            <w:tcW w:w="992" w:type="dxa"/>
          </w:tcPr>
          <w:p w14:paraId="314BD622" w14:textId="77777777"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73AF94C2" w14:textId="52447DA4"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3" w:type="dxa"/>
          </w:tcPr>
          <w:p w14:paraId="31EAC96B" w14:textId="70CA5A5A"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173DD9ED" w14:textId="789DA0EC"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298" w:type="dxa"/>
          </w:tcPr>
          <w:p w14:paraId="3ADE1A96" w14:textId="1D05CB6B"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843" w:type="dxa"/>
          </w:tcPr>
          <w:p w14:paraId="75AEBCE3" w14:textId="3D22FF69"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681" w:type="dxa"/>
          </w:tcPr>
          <w:p w14:paraId="4B914CD8" w14:textId="4A44E629"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1417" w:type="dxa"/>
          </w:tcPr>
          <w:p w14:paraId="203DE864" w14:textId="0CC098EC"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sz w:val="28"/>
                <w:szCs w:val="28"/>
              </w:rPr>
              <w:t>-</w:t>
            </w:r>
          </w:p>
        </w:tc>
      </w:tr>
      <w:tr w:rsidR="001E60AC" w:rsidRPr="004B4ADF" w14:paraId="46DD0243" w14:textId="77777777" w:rsidTr="003879E7">
        <w:trPr>
          <w:trHeight w:val="377"/>
          <w:jc w:val="center"/>
        </w:trPr>
        <w:tc>
          <w:tcPr>
            <w:tcW w:w="14439" w:type="dxa"/>
            <w:gridSpan w:val="12"/>
            <w:shd w:val="clear" w:color="auto" w:fill="D9D9D9" w:themeFill="background1" w:themeFillShade="D9"/>
          </w:tcPr>
          <w:p w14:paraId="0FBC5386" w14:textId="77777777" w:rsidR="001E60AC" w:rsidRPr="004B4ADF" w:rsidRDefault="001E60AC" w:rsidP="001E60AC">
            <w:pPr>
              <w:pStyle w:val="ad"/>
              <w:jc w:val="center"/>
              <w:rPr>
                <w:rFonts w:ascii="Times New Roman" w:hAnsi="Times New Roman"/>
                <w:sz w:val="28"/>
                <w:szCs w:val="28"/>
              </w:rPr>
            </w:pPr>
            <w:r w:rsidRPr="004B4ADF">
              <w:rPr>
                <w:rFonts w:ascii="Times New Roman" w:hAnsi="Times New Roman"/>
                <w:kern w:val="24"/>
                <w:sz w:val="28"/>
                <w:szCs w:val="28"/>
                <w:lang w:val="kk-KZ"/>
              </w:rPr>
              <w:t xml:space="preserve">НАПРАВЛЕНИЕ 3: </w:t>
            </w:r>
            <w:r w:rsidRPr="004B4ADF">
              <w:rPr>
                <w:rFonts w:ascii="Times New Roman" w:hAnsi="Times New Roman"/>
                <w:kern w:val="24"/>
                <w:sz w:val="28"/>
                <w:szCs w:val="28"/>
              </w:rPr>
              <w:t>ВЫСОКОЕ КАЧЕСТВО ЖИЗНИ</w:t>
            </w:r>
          </w:p>
        </w:tc>
      </w:tr>
      <w:tr w:rsidR="000D15A7" w:rsidRPr="004B4ADF" w14:paraId="1C011496" w14:textId="77777777" w:rsidTr="00B157D7">
        <w:trPr>
          <w:jc w:val="center"/>
        </w:trPr>
        <w:tc>
          <w:tcPr>
            <w:tcW w:w="503" w:type="dxa"/>
            <w:shd w:val="clear" w:color="auto" w:fill="auto"/>
          </w:tcPr>
          <w:p w14:paraId="1304BDFD" w14:textId="2E9EBD9C" w:rsidR="001E60AC" w:rsidRPr="004B4ADF" w:rsidRDefault="001E60AC" w:rsidP="001E60AC">
            <w:pPr>
              <w:spacing w:after="0" w:line="240" w:lineRule="auto"/>
              <w:contextualSpacing/>
              <w:jc w:val="center"/>
              <w:rPr>
                <w:rFonts w:ascii="Times New Roman" w:hAnsi="Times New Roman"/>
                <w:sz w:val="28"/>
                <w:szCs w:val="28"/>
              </w:rPr>
            </w:pPr>
          </w:p>
        </w:tc>
        <w:tc>
          <w:tcPr>
            <w:tcW w:w="1276" w:type="dxa"/>
            <w:shd w:val="clear" w:color="auto" w:fill="auto"/>
          </w:tcPr>
          <w:p w14:paraId="37F93CCC" w14:textId="45256E42" w:rsidR="001E60AC" w:rsidRPr="004B4ADF" w:rsidRDefault="001E60AC" w:rsidP="001E60AC">
            <w:pPr>
              <w:spacing w:after="0" w:line="240" w:lineRule="auto"/>
              <w:contextualSpacing/>
              <w:rPr>
                <w:rFonts w:ascii="Times New Roman" w:hAnsi="Times New Roman"/>
                <w:kern w:val="24"/>
                <w:sz w:val="28"/>
                <w:szCs w:val="28"/>
              </w:rPr>
            </w:pPr>
            <w:r w:rsidRPr="004B4ADF">
              <w:rPr>
                <w:rFonts w:ascii="Times New Roman" w:hAnsi="Times New Roman"/>
                <w:bCs/>
                <w:kern w:val="24"/>
                <w:sz w:val="28"/>
                <w:szCs w:val="28"/>
              </w:rPr>
              <w:t>КНИ 11</w:t>
            </w:r>
          </w:p>
        </w:tc>
        <w:tc>
          <w:tcPr>
            <w:tcW w:w="1443" w:type="dxa"/>
            <w:shd w:val="clear" w:color="auto" w:fill="auto"/>
          </w:tcPr>
          <w:p w14:paraId="6F9E2630" w14:textId="3DB3392F" w:rsidR="001E60AC" w:rsidRPr="004B4ADF" w:rsidRDefault="001E60AC" w:rsidP="001E60AC">
            <w:pPr>
              <w:spacing w:after="0" w:line="240" w:lineRule="auto"/>
              <w:contextualSpacing/>
              <w:jc w:val="center"/>
              <w:rPr>
                <w:rFonts w:ascii="Times New Roman" w:hAnsi="Times New Roman"/>
                <w:kern w:val="24"/>
                <w:sz w:val="28"/>
                <w:szCs w:val="28"/>
              </w:rPr>
            </w:pPr>
          </w:p>
        </w:tc>
        <w:tc>
          <w:tcPr>
            <w:tcW w:w="1009" w:type="dxa"/>
            <w:shd w:val="clear" w:color="auto" w:fill="auto"/>
          </w:tcPr>
          <w:p w14:paraId="212BF59A" w14:textId="336E2B8A" w:rsidR="001E60AC" w:rsidRPr="004B4ADF" w:rsidRDefault="001E60AC" w:rsidP="001E60AC">
            <w:pPr>
              <w:spacing w:after="0" w:line="240" w:lineRule="auto"/>
              <w:contextualSpacing/>
              <w:jc w:val="center"/>
              <w:rPr>
                <w:rFonts w:ascii="Times New Roman" w:hAnsi="Times New Roman"/>
                <w:sz w:val="28"/>
                <w:szCs w:val="28"/>
              </w:rPr>
            </w:pPr>
          </w:p>
        </w:tc>
        <w:tc>
          <w:tcPr>
            <w:tcW w:w="992" w:type="dxa"/>
          </w:tcPr>
          <w:p w14:paraId="2E79D9A8" w14:textId="6C772FB5" w:rsidR="001E60AC" w:rsidRPr="004B4ADF" w:rsidRDefault="001E60AC" w:rsidP="001E60AC">
            <w:pPr>
              <w:widowControl w:val="0"/>
              <w:spacing w:after="0" w:line="240" w:lineRule="auto"/>
              <w:jc w:val="center"/>
              <w:rPr>
                <w:rFonts w:ascii="Times New Roman" w:hAnsi="Times New Roman"/>
                <w:sz w:val="28"/>
                <w:szCs w:val="28"/>
              </w:rPr>
            </w:pPr>
          </w:p>
        </w:tc>
        <w:tc>
          <w:tcPr>
            <w:tcW w:w="992" w:type="dxa"/>
          </w:tcPr>
          <w:p w14:paraId="139FCB2A" w14:textId="77777777" w:rsidR="001E60AC" w:rsidRPr="004B4ADF" w:rsidRDefault="001E60AC" w:rsidP="001E60AC">
            <w:pPr>
              <w:spacing w:after="0" w:line="240" w:lineRule="auto"/>
              <w:jc w:val="center"/>
              <w:rPr>
                <w:rFonts w:ascii="Times New Roman" w:hAnsi="Times New Roman"/>
                <w:sz w:val="28"/>
                <w:szCs w:val="28"/>
              </w:rPr>
            </w:pPr>
          </w:p>
        </w:tc>
        <w:tc>
          <w:tcPr>
            <w:tcW w:w="993" w:type="dxa"/>
          </w:tcPr>
          <w:p w14:paraId="7441C885" w14:textId="77777777" w:rsidR="001E60AC" w:rsidRPr="004B4ADF" w:rsidRDefault="001E60AC" w:rsidP="001E60AC">
            <w:pPr>
              <w:spacing w:after="0" w:line="240" w:lineRule="auto"/>
              <w:jc w:val="center"/>
              <w:rPr>
                <w:rFonts w:ascii="Times New Roman" w:hAnsi="Times New Roman"/>
                <w:sz w:val="28"/>
                <w:szCs w:val="28"/>
              </w:rPr>
            </w:pPr>
          </w:p>
        </w:tc>
        <w:tc>
          <w:tcPr>
            <w:tcW w:w="992" w:type="dxa"/>
          </w:tcPr>
          <w:p w14:paraId="1AB69459" w14:textId="77777777" w:rsidR="001E60AC" w:rsidRPr="004B4ADF" w:rsidRDefault="001E60AC" w:rsidP="001E60AC">
            <w:pPr>
              <w:spacing w:after="0" w:line="240" w:lineRule="auto"/>
              <w:jc w:val="center"/>
              <w:rPr>
                <w:rFonts w:ascii="Times New Roman" w:hAnsi="Times New Roman"/>
                <w:sz w:val="28"/>
                <w:szCs w:val="28"/>
              </w:rPr>
            </w:pPr>
          </w:p>
        </w:tc>
        <w:tc>
          <w:tcPr>
            <w:tcW w:w="1298" w:type="dxa"/>
            <w:shd w:val="clear" w:color="auto" w:fill="auto"/>
          </w:tcPr>
          <w:p w14:paraId="6965E1E3" w14:textId="77777777" w:rsidR="001E60AC" w:rsidRPr="004B4ADF" w:rsidRDefault="001E60AC" w:rsidP="001E60AC">
            <w:pPr>
              <w:spacing w:after="0" w:line="240" w:lineRule="auto"/>
              <w:jc w:val="center"/>
              <w:rPr>
                <w:rFonts w:ascii="Times New Roman" w:hAnsi="Times New Roman"/>
                <w:sz w:val="28"/>
                <w:szCs w:val="28"/>
              </w:rPr>
            </w:pPr>
          </w:p>
        </w:tc>
        <w:tc>
          <w:tcPr>
            <w:tcW w:w="1843" w:type="dxa"/>
            <w:shd w:val="clear" w:color="auto" w:fill="auto"/>
          </w:tcPr>
          <w:p w14:paraId="0497AD37" w14:textId="77777777" w:rsidR="001E60AC" w:rsidRPr="004B4ADF" w:rsidRDefault="001E60AC" w:rsidP="001E60AC">
            <w:pPr>
              <w:spacing w:after="0" w:line="240" w:lineRule="auto"/>
              <w:jc w:val="center"/>
              <w:rPr>
                <w:rFonts w:ascii="Times New Roman" w:hAnsi="Times New Roman"/>
                <w:sz w:val="28"/>
                <w:szCs w:val="28"/>
              </w:rPr>
            </w:pPr>
          </w:p>
        </w:tc>
        <w:tc>
          <w:tcPr>
            <w:tcW w:w="1681" w:type="dxa"/>
            <w:shd w:val="clear" w:color="auto" w:fill="auto"/>
          </w:tcPr>
          <w:p w14:paraId="49DCD219" w14:textId="77777777" w:rsidR="001E60AC" w:rsidRPr="004B4ADF" w:rsidRDefault="001E60AC" w:rsidP="001E60AC">
            <w:pPr>
              <w:spacing w:after="0" w:line="240" w:lineRule="auto"/>
              <w:contextualSpacing/>
              <w:jc w:val="center"/>
              <w:rPr>
                <w:rFonts w:ascii="Times New Roman" w:hAnsi="Times New Roman"/>
                <w:sz w:val="28"/>
                <w:szCs w:val="28"/>
              </w:rPr>
            </w:pPr>
          </w:p>
        </w:tc>
        <w:tc>
          <w:tcPr>
            <w:tcW w:w="1417" w:type="dxa"/>
            <w:shd w:val="clear" w:color="auto" w:fill="auto"/>
          </w:tcPr>
          <w:p w14:paraId="3774EEFC" w14:textId="77777777" w:rsidR="001E60AC" w:rsidRPr="004B4ADF" w:rsidRDefault="001E60AC" w:rsidP="001E60AC">
            <w:pPr>
              <w:spacing w:after="0" w:line="240" w:lineRule="auto"/>
              <w:contextualSpacing/>
              <w:jc w:val="center"/>
              <w:rPr>
                <w:rFonts w:ascii="Times New Roman" w:hAnsi="Times New Roman"/>
                <w:sz w:val="28"/>
                <w:szCs w:val="28"/>
              </w:rPr>
            </w:pPr>
          </w:p>
        </w:tc>
      </w:tr>
      <w:tr w:rsidR="000D15A7" w:rsidRPr="004B4ADF" w14:paraId="6FB563C4" w14:textId="77777777" w:rsidTr="00B157D7">
        <w:trPr>
          <w:trHeight w:val="1235"/>
          <w:jc w:val="center"/>
        </w:trPr>
        <w:tc>
          <w:tcPr>
            <w:tcW w:w="503" w:type="dxa"/>
            <w:shd w:val="clear" w:color="auto" w:fill="auto"/>
          </w:tcPr>
          <w:p w14:paraId="707F8C91" w14:textId="77777777" w:rsidR="001E60AC" w:rsidRPr="004B4ADF" w:rsidRDefault="001E60AC" w:rsidP="001E60AC">
            <w:pPr>
              <w:spacing w:after="0" w:line="240" w:lineRule="auto"/>
              <w:contextualSpacing/>
              <w:jc w:val="center"/>
              <w:rPr>
                <w:rFonts w:ascii="Times New Roman" w:hAnsi="Times New Roman"/>
                <w:bCs/>
                <w:kern w:val="24"/>
                <w:sz w:val="28"/>
                <w:szCs w:val="28"/>
              </w:rPr>
            </w:pPr>
          </w:p>
        </w:tc>
        <w:tc>
          <w:tcPr>
            <w:tcW w:w="1276" w:type="dxa"/>
            <w:shd w:val="clear" w:color="auto" w:fill="auto"/>
          </w:tcPr>
          <w:p w14:paraId="68407ADA" w14:textId="77777777" w:rsidR="001E60AC" w:rsidRPr="004B4ADF" w:rsidRDefault="001E60AC" w:rsidP="001E60AC">
            <w:pPr>
              <w:spacing w:after="0" w:line="240" w:lineRule="auto"/>
              <w:contextualSpacing/>
              <w:rPr>
                <w:rFonts w:ascii="Times New Roman" w:hAnsi="Times New Roman"/>
                <w:bCs/>
                <w:kern w:val="24"/>
                <w:sz w:val="28"/>
                <w:szCs w:val="28"/>
              </w:rPr>
            </w:pPr>
            <w:r w:rsidRPr="004B4ADF">
              <w:rPr>
                <w:rFonts w:ascii="Times New Roman" w:hAnsi="Times New Roman"/>
                <w:kern w:val="24"/>
                <w:sz w:val="28"/>
                <w:szCs w:val="28"/>
              </w:rPr>
              <w:t xml:space="preserve">Доля населения, имеющего доходы ниже величины прожиточного минимума / ниже черты бедности, %, </w:t>
            </w:r>
            <w:r w:rsidRPr="004B4ADF">
              <w:rPr>
                <w:rFonts w:ascii="Times New Roman" w:hAnsi="Times New Roman"/>
                <w:bCs/>
                <w:kern w:val="24"/>
                <w:sz w:val="28"/>
                <w:szCs w:val="28"/>
              </w:rPr>
              <w:t>по </w:t>
            </w:r>
            <w:proofErr w:type="spellStart"/>
            <w:r w:rsidRPr="004B4ADF">
              <w:rPr>
                <w:rFonts w:ascii="Times New Roman" w:hAnsi="Times New Roman"/>
                <w:bCs/>
                <w:kern w:val="24"/>
                <w:sz w:val="28"/>
                <w:szCs w:val="28"/>
              </w:rPr>
              <w:t>Акмолинской</w:t>
            </w:r>
            <w:proofErr w:type="spellEnd"/>
            <w:r w:rsidRPr="004B4ADF">
              <w:rPr>
                <w:rFonts w:ascii="Times New Roman" w:hAnsi="Times New Roman"/>
                <w:bCs/>
                <w:kern w:val="24"/>
                <w:sz w:val="28"/>
                <w:szCs w:val="28"/>
              </w:rPr>
              <w:t xml:space="preserve"> области</w:t>
            </w:r>
          </w:p>
        </w:tc>
        <w:tc>
          <w:tcPr>
            <w:tcW w:w="1443" w:type="dxa"/>
            <w:shd w:val="clear" w:color="auto" w:fill="auto"/>
          </w:tcPr>
          <w:p w14:paraId="0CB5F7DB" w14:textId="77777777" w:rsidR="001E60AC" w:rsidRPr="004B4ADF" w:rsidRDefault="001E60AC" w:rsidP="001E60AC">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области по социальным вопросам, руководитель УКЗСП и др.</w:t>
            </w:r>
          </w:p>
        </w:tc>
        <w:tc>
          <w:tcPr>
            <w:tcW w:w="1009" w:type="dxa"/>
            <w:shd w:val="clear" w:color="auto" w:fill="auto"/>
          </w:tcPr>
          <w:p w14:paraId="3BF24D4C" w14:textId="3FC72E15" w:rsidR="001E60AC" w:rsidRPr="004B4ADF" w:rsidRDefault="001E60AC" w:rsidP="001E60AC">
            <w:pPr>
              <w:spacing w:after="0" w:line="240" w:lineRule="auto"/>
              <w:contextualSpacing/>
              <w:jc w:val="center"/>
              <w:rPr>
                <w:rFonts w:ascii="Times New Roman" w:hAnsi="Times New Roman"/>
                <w:sz w:val="28"/>
                <w:szCs w:val="28"/>
              </w:rPr>
            </w:pPr>
            <w:r w:rsidRPr="004B4ADF">
              <w:rPr>
                <w:rFonts w:ascii="Times New Roman" w:hAnsi="Times New Roman"/>
                <w:sz w:val="28"/>
                <w:szCs w:val="28"/>
              </w:rPr>
              <w:t>БНС</w:t>
            </w:r>
          </w:p>
        </w:tc>
        <w:tc>
          <w:tcPr>
            <w:tcW w:w="992" w:type="dxa"/>
          </w:tcPr>
          <w:p w14:paraId="598C340D" w14:textId="573FC2E1" w:rsidR="001E60AC" w:rsidRPr="004B4ADF" w:rsidRDefault="001E60AC" w:rsidP="001E60AC">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3F1DF7AA" w14:textId="02AB4062"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bCs/>
                <w:sz w:val="28"/>
                <w:szCs w:val="28"/>
              </w:rPr>
              <w:t>5,6</w:t>
            </w:r>
          </w:p>
        </w:tc>
        <w:tc>
          <w:tcPr>
            <w:tcW w:w="993" w:type="dxa"/>
          </w:tcPr>
          <w:p w14:paraId="7BB31D6E" w14:textId="7ED1973C"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bCs/>
                <w:sz w:val="28"/>
                <w:szCs w:val="28"/>
              </w:rPr>
              <w:t>5,0</w:t>
            </w:r>
          </w:p>
        </w:tc>
        <w:tc>
          <w:tcPr>
            <w:tcW w:w="992" w:type="dxa"/>
          </w:tcPr>
          <w:p w14:paraId="217CFBA6" w14:textId="49A3DC5F"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bCs/>
                <w:sz w:val="28"/>
                <w:szCs w:val="28"/>
              </w:rPr>
              <w:t>5,5</w:t>
            </w:r>
          </w:p>
        </w:tc>
        <w:tc>
          <w:tcPr>
            <w:tcW w:w="1298" w:type="dxa"/>
            <w:shd w:val="clear" w:color="auto" w:fill="auto"/>
          </w:tcPr>
          <w:p w14:paraId="52CEDE5A" w14:textId="2E4A17EE"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bCs/>
                <w:sz w:val="28"/>
                <w:szCs w:val="28"/>
              </w:rPr>
              <w:t>5,5</w:t>
            </w:r>
          </w:p>
        </w:tc>
        <w:tc>
          <w:tcPr>
            <w:tcW w:w="1843" w:type="dxa"/>
            <w:shd w:val="clear" w:color="auto" w:fill="auto"/>
          </w:tcPr>
          <w:p w14:paraId="653514BC" w14:textId="6B84E31E"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bCs/>
                <w:sz w:val="28"/>
                <w:szCs w:val="28"/>
              </w:rPr>
              <w:t>5,5</w:t>
            </w:r>
          </w:p>
        </w:tc>
        <w:tc>
          <w:tcPr>
            <w:tcW w:w="1681" w:type="dxa"/>
            <w:shd w:val="clear" w:color="auto" w:fill="auto"/>
          </w:tcPr>
          <w:p w14:paraId="40695BAB" w14:textId="6409F80C" w:rsidR="001E60AC" w:rsidRPr="004B4ADF" w:rsidRDefault="001E60AC" w:rsidP="001E60AC">
            <w:pPr>
              <w:spacing w:after="0" w:line="240" w:lineRule="auto"/>
              <w:jc w:val="center"/>
              <w:rPr>
                <w:rFonts w:ascii="Times New Roman" w:hAnsi="Times New Roman"/>
                <w:sz w:val="28"/>
                <w:szCs w:val="28"/>
              </w:rPr>
            </w:pPr>
            <w:r w:rsidRPr="004B4ADF">
              <w:rPr>
                <w:rFonts w:ascii="Times New Roman" w:hAnsi="Times New Roman"/>
                <w:bCs/>
                <w:sz w:val="28"/>
                <w:szCs w:val="28"/>
              </w:rPr>
              <w:t>5,5</w:t>
            </w:r>
          </w:p>
        </w:tc>
        <w:tc>
          <w:tcPr>
            <w:tcW w:w="1417" w:type="dxa"/>
            <w:shd w:val="clear" w:color="auto" w:fill="auto"/>
          </w:tcPr>
          <w:p w14:paraId="24EE9420" w14:textId="6D7DD1D4" w:rsidR="001E60AC" w:rsidRPr="004B4ADF" w:rsidRDefault="001E60AC" w:rsidP="001E60AC">
            <w:pPr>
              <w:spacing w:after="0" w:line="240" w:lineRule="auto"/>
              <w:contextualSpacing/>
              <w:jc w:val="center"/>
              <w:rPr>
                <w:rFonts w:ascii="Times New Roman" w:hAnsi="Times New Roman"/>
                <w:sz w:val="28"/>
                <w:szCs w:val="28"/>
              </w:rPr>
            </w:pPr>
            <w:r w:rsidRPr="004B4ADF">
              <w:rPr>
                <w:rFonts w:ascii="Times New Roman" w:hAnsi="Times New Roman"/>
                <w:bCs/>
                <w:sz w:val="28"/>
                <w:szCs w:val="28"/>
              </w:rPr>
              <w:t>5,5</w:t>
            </w:r>
          </w:p>
        </w:tc>
      </w:tr>
      <w:tr w:rsidR="001E60AC" w:rsidRPr="004B4ADF" w14:paraId="45903341" w14:textId="77777777" w:rsidTr="004B4ADF">
        <w:trPr>
          <w:jc w:val="center"/>
        </w:trPr>
        <w:tc>
          <w:tcPr>
            <w:tcW w:w="503" w:type="dxa"/>
          </w:tcPr>
          <w:p w14:paraId="1CC155BC" w14:textId="77777777" w:rsidR="001E60AC" w:rsidRPr="004B4ADF" w:rsidRDefault="001E60AC" w:rsidP="001E60AC">
            <w:pPr>
              <w:pStyle w:val="ad"/>
              <w:jc w:val="center"/>
              <w:rPr>
                <w:rFonts w:ascii="Times New Roman" w:hAnsi="Times New Roman"/>
                <w:sz w:val="28"/>
                <w:szCs w:val="28"/>
              </w:rPr>
            </w:pPr>
          </w:p>
        </w:tc>
        <w:tc>
          <w:tcPr>
            <w:tcW w:w="13936" w:type="dxa"/>
            <w:gridSpan w:val="11"/>
          </w:tcPr>
          <w:p w14:paraId="4002C6C4" w14:textId="77777777" w:rsidR="001E60AC" w:rsidRPr="004B4ADF" w:rsidRDefault="001E60AC" w:rsidP="001E60AC">
            <w:pPr>
              <w:pStyle w:val="ad"/>
              <w:rPr>
                <w:rFonts w:ascii="Times New Roman" w:hAnsi="Times New Roman"/>
                <w:sz w:val="28"/>
                <w:szCs w:val="28"/>
              </w:rPr>
            </w:pPr>
            <w:r w:rsidRPr="004B4ADF">
              <w:rPr>
                <w:rFonts w:ascii="Times New Roman" w:hAnsi="Times New Roman"/>
                <w:bCs/>
                <w:kern w:val="24"/>
                <w:sz w:val="28"/>
                <w:szCs w:val="28"/>
              </w:rPr>
              <w:t xml:space="preserve">Цель. </w:t>
            </w:r>
            <w:r w:rsidRPr="004B4ADF">
              <w:rPr>
                <w:rFonts w:ascii="Times New Roman" w:hAnsi="Times New Roman"/>
                <w:bCs/>
                <w:kern w:val="24"/>
                <w:sz w:val="28"/>
                <w:szCs w:val="28"/>
                <w:lang w:val="kk-KZ"/>
              </w:rPr>
              <w:t>Содействие занятости населения и усиление адресности социальной поддержки</w:t>
            </w:r>
          </w:p>
        </w:tc>
      </w:tr>
      <w:tr w:rsidR="001E60AC" w:rsidRPr="004B4ADF" w14:paraId="1C26A7DE" w14:textId="77777777" w:rsidTr="004B4ADF">
        <w:trPr>
          <w:jc w:val="center"/>
        </w:trPr>
        <w:tc>
          <w:tcPr>
            <w:tcW w:w="503" w:type="dxa"/>
          </w:tcPr>
          <w:p w14:paraId="480B2D96" w14:textId="77777777" w:rsidR="001E60AC" w:rsidRPr="004B4ADF" w:rsidRDefault="001E60AC" w:rsidP="001E60AC">
            <w:pPr>
              <w:pStyle w:val="ad"/>
              <w:jc w:val="center"/>
              <w:rPr>
                <w:rFonts w:ascii="Times New Roman" w:hAnsi="Times New Roman"/>
                <w:sz w:val="28"/>
                <w:szCs w:val="28"/>
              </w:rPr>
            </w:pPr>
          </w:p>
        </w:tc>
        <w:tc>
          <w:tcPr>
            <w:tcW w:w="13936" w:type="dxa"/>
            <w:gridSpan w:val="11"/>
          </w:tcPr>
          <w:p w14:paraId="6FE0BFB0" w14:textId="77777777" w:rsidR="001E60AC" w:rsidRPr="004B4ADF" w:rsidRDefault="001E60AC" w:rsidP="001E60AC">
            <w:pPr>
              <w:pStyle w:val="ad"/>
              <w:rPr>
                <w:rFonts w:ascii="Times New Roman" w:hAnsi="Times New Roman"/>
                <w:sz w:val="28"/>
                <w:szCs w:val="28"/>
              </w:rPr>
            </w:pPr>
            <w:r w:rsidRPr="004B4ADF">
              <w:rPr>
                <w:rFonts w:ascii="Times New Roman" w:hAnsi="Times New Roman"/>
                <w:bCs/>
                <w:kern w:val="24"/>
                <w:sz w:val="28"/>
                <w:szCs w:val="28"/>
              </w:rPr>
              <w:t>Задача 1.</w:t>
            </w:r>
            <w:r w:rsidRPr="004B4ADF">
              <w:rPr>
                <w:rFonts w:ascii="Times New Roman" w:hAnsi="Times New Roman"/>
                <w:kern w:val="24"/>
                <w:sz w:val="28"/>
                <w:szCs w:val="28"/>
              </w:rPr>
              <w:t xml:space="preserve"> Трудоустройство более 3,3 млн. граждан, из них молодежи – не менее 2,3 млн. человек</w:t>
            </w:r>
          </w:p>
        </w:tc>
      </w:tr>
      <w:tr w:rsidR="000D15A7" w:rsidRPr="004B4ADF" w14:paraId="788C8BA8" w14:textId="77777777" w:rsidTr="00B157D7">
        <w:trPr>
          <w:trHeight w:val="653"/>
          <w:jc w:val="center"/>
        </w:trPr>
        <w:tc>
          <w:tcPr>
            <w:tcW w:w="503" w:type="dxa"/>
          </w:tcPr>
          <w:p w14:paraId="1202BCE7" w14:textId="7272867F" w:rsidR="001B6379" w:rsidRPr="004B4ADF" w:rsidRDefault="000B289C" w:rsidP="001B6379">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12</w:t>
            </w:r>
          </w:p>
        </w:tc>
        <w:tc>
          <w:tcPr>
            <w:tcW w:w="1276" w:type="dxa"/>
          </w:tcPr>
          <w:p w14:paraId="0E15A7D0" w14:textId="77777777" w:rsidR="001B6379" w:rsidRPr="004B4ADF" w:rsidRDefault="001B6379" w:rsidP="001B6379">
            <w:pPr>
              <w:spacing w:after="0" w:line="240" w:lineRule="auto"/>
              <w:contextualSpacing/>
              <w:rPr>
                <w:rFonts w:ascii="Times New Roman" w:hAnsi="Times New Roman"/>
                <w:bCs/>
                <w:kern w:val="24"/>
                <w:sz w:val="28"/>
                <w:szCs w:val="28"/>
                <w:lang w:val="kk-KZ"/>
              </w:rPr>
            </w:pPr>
            <w:r w:rsidRPr="004B4ADF">
              <w:rPr>
                <w:rFonts w:ascii="Times New Roman" w:hAnsi="Times New Roman"/>
                <w:bCs/>
                <w:kern w:val="24"/>
                <w:sz w:val="28"/>
                <w:szCs w:val="28"/>
                <w:lang w:val="kk-KZ"/>
              </w:rPr>
              <w:t>Показатель результата 1.1</w:t>
            </w:r>
          </w:p>
          <w:p w14:paraId="6FD38B62" w14:textId="780E25DD" w:rsidR="001B6379" w:rsidRPr="004B4ADF" w:rsidRDefault="001B6379" w:rsidP="001B6379">
            <w:pPr>
              <w:widowControl w:val="0"/>
              <w:spacing w:after="0" w:line="240" w:lineRule="auto"/>
              <w:jc w:val="both"/>
              <w:rPr>
                <w:rFonts w:ascii="Times New Roman" w:hAnsi="Times New Roman"/>
                <w:sz w:val="28"/>
                <w:szCs w:val="28"/>
              </w:rPr>
            </w:pPr>
            <w:r w:rsidRPr="004B4ADF">
              <w:rPr>
                <w:rFonts w:ascii="Times New Roman" w:hAnsi="Times New Roman"/>
                <w:bCs/>
                <w:kern w:val="24"/>
                <w:sz w:val="28"/>
                <w:szCs w:val="28"/>
                <w:lang w:val="kk-KZ"/>
              </w:rPr>
              <w:t>Количество трудоустроенных граждан</w:t>
            </w:r>
          </w:p>
        </w:tc>
        <w:tc>
          <w:tcPr>
            <w:tcW w:w="1443" w:type="dxa"/>
            <w:vMerge w:val="restart"/>
          </w:tcPr>
          <w:p w14:paraId="219730FB" w14:textId="0C0011A1" w:rsidR="001B6379" w:rsidRPr="004B4ADF" w:rsidRDefault="001B6379" w:rsidP="001B6379">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области по социальным вопросам, руководитель </w:t>
            </w:r>
            <w:proofErr w:type="spellStart"/>
            <w:r w:rsidRPr="004B4ADF">
              <w:rPr>
                <w:rFonts w:ascii="Times New Roman" w:hAnsi="Times New Roman"/>
                <w:sz w:val="28"/>
                <w:szCs w:val="28"/>
                <w:lang w:eastAsia="ru-RU"/>
              </w:rPr>
              <w:t>ОЗиСП</w:t>
            </w:r>
            <w:proofErr w:type="spellEnd"/>
            <w:r w:rsidRPr="004B4ADF">
              <w:rPr>
                <w:rFonts w:ascii="Times New Roman" w:hAnsi="Times New Roman"/>
                <w:sz w:val="28"/>
                <w:szCs w:val="28"/>
                <w:lang w:eastAsia="ru-RU"/>
              </w:rPr>
              <w:t xml:space="preserve"> и др.</w:t>
            </w:r>
          </w:p>
          <w:p w14:paraId="403EC2C2" w14:textId="77777777" w:rsidR="001B6379" w:rsidRPr="004B4ADF" w:rsidRDefault="001B6379" w:rsidP="001B6379">
            <w:pPr>
              <w:widowControl w:val="0"/>
              <w:spacing w:after="0" w:line="240" w:lineRule="auto"/>
              <w:ind w:hanging="86"/>
              <w:jc w:val="center"/>
              <w:rPr>
                <w:rFonts w:ascii="Times New Roman" w:hAnsi="Times New Roman"/>
                <w:sz w:val="28"/>
                <w:szCs w:val="28"/>
                <w:lang w:eastAsia="ru-RU"/>
              </w:rPr>
            </w:pPr>
          </w:p>
        </w:tc>
        <w:tc>
          <w:tcPr>
            <w:tcW w:w="1009" w:type="dxa"/>
            <w:vMerge w:val="restart"/>
          </w:tcPr>
          <w:p w14:paraId="42C26172" w14:textId="26A3E82E" w:rsidR="001B6379" w:rsidRPr="004B4ADF" w:rsidRDefault="001B6379" w:rsidP="001B6379">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t>УКЗСП</w:t>
            </w:r>
          </w:p>
        </w:tc>
        <w:tc>
          <w:tcPr>
            <w:tcW w:w="992" w:type="dxa"/>
            <w:vMerge w:val="restart"/>
          </w:tcPr>
          <w:p w14:paraId="36212B81" w14:textId="77777777" w:rsidR="001B6379" w:rsidRPr="004B4ADF" w:rsidRDefault="001B6379" w:rsidP="001B6379">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тыс. чел</w:t>
            </w:r>
          </w:p>
        </w:tc>
        <w:tc>
          <w:tcPr>
            <w:tcW w:w="992" w:type="dxa"/>
          </w:tcPr>
          <w:p w14:paraId="4E4B2600" w14:textId="4A0616D6"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0,649</w:t>
            </w:r>
          </w:p>
        </w:tc>
        <w:tc>
          <w:tcPr>
            <w:tcW w:w="993" w:type="dxa"/>
          </w:tcPr>
          <w:p w14:paraId="33FDBED8" w14:textId="66A6F5CB"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1,248</w:t>
            </w:r>
          </w:p>
        </w:tc>
        <w:tc>
          <w:tcPr>
            <w:tcW w:w="992" w:type="dxa"/>
          </w:tcPr>
          <w:p w14:paraId="288F2D13" w14:textId="2E3055B9"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0,672</w:t>
            </w:r>
          </w:p>
        </w:tc>
        <w:tc>
          <w:tcPr>
            <w:tcW w:w="1298" w:type="dxa"/>
            <w:shd w:val="clear" w:color="auto" w:fill="auto"/>
          </w:tcPr>
          <w:p w14:paraId="17C10C1E" w14:textId="0F55600B"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0,672</w:t>
            </w:r>
          </w:p>
        </w:tc>
        <w:tc>
          <w:tcPr>
            <w:tcW w:w="1843" w:type="dxa"/>
            <w:shd w:val="clear" w:color="auto" w:fill="auto"/>
          </w:tcPr>
          <w:p w14:paraId="63FAA90C" w14:textId="5952448F"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0,672</w:t>
            </w:r>
          </w:p>
        </w:tc>
        <w:tc>
          <w:tcPr>
            <w:tcW w:w="1681" w:type="dxa"/>
            <w:shd w:val="clear" w:color="auto" w:fill="auto"/>
          </w:tcPr>
          <w:p w14:paraId="22341C82" w14:textId="441D157D"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0,672</w:t>
            </w:r>
          </w:p>
        </w:tc>
        <w:tc>
          <w:tcPr>
            <w:tcW w:w="1417" w:type="dxa"/>
            <w:shd w:val="clear" w:color="auto" w:fill="auto"/>
          </w:tcPr>
          <w:p w14:paraId="44367753" w14:textId="2ACE39B3" w:rsidR="001B6379" w:rsidRPr="004B4ADF" w:rsidRDefault="001B6379" w:rsidP="001B6379">
            <w:pPr>
              <w:spacing w:after="0" w:line="240" w:lineRule="auto"/>
              <w:contextualSpacing/>
              <w:jc w:val="center"/>
              <w:rPr>
                <w:rFonts w:ascii="Times New Roman" w:hAnsi="Times New Roman"/>
                <w:sz w:val="28"/>
                <w:szCs w:val="28"/>
                <w:lang w:val="kk-KZ"/>
              </w:rPr>
            </w:pPr>
            <w:r w:rsidRPr="004B4ADF">
              <w:rPr>
                <w:rFonts w:ascii="Times New Roman" w:hAnsi="Times New Roman"/>
                <w:sz w:val="28"/>
                <w:szCs w:val="28"/>
              </w:rPr>
              <w:t>0,672</w:t>
            </w:r>
          </w:p>
        </w:tc>
      </w:tr>
      <w:tr w:rsidR="000D15A7" w:rsidRPr="004B4ADF" w14:paraId="705DDE14" w14:textId="77777777" w:rsidTr="00B157D7">
        <w:trPr>
          <w:jc w:val="center"/>
        </w:trPr>
        <w:tc>
          <w:tcPr>
            <w:tcW w:w="503" w:type="dxa"/>
          </w:tcPr>
          <w:p w14:paraId="42D6AA6F" w14:textId="5B5A26F7" w:rsidR="001B6379" w:rsidRPr="004B4ADF" w:rsidRDefault="000B289C" w:rsidP="001B6379">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13</w:t>
            </w:r>
          </w:p>
        </w:tc>
        <w:tc>
          <w:tcPr>
            <w:tcW w:w="1276" w:type="dxa"/>
          </w:tcPr>
          <w:p w14:paraId="40554EA6" w14:textId="77777777" w:rsidR="001B6379" w:rsidRPr="004B4ADF" w:rsidRDefault="001B6379" w:rsidP="001B6379">
            <w:pPr>
              <w:widowControl w:val="0"/>
              <w:spacing w:after="0" w:line="240" w:lineRule="auto"/>
              <w:jc w:val="both"/>
              <w:rPr>
                <w:rFonts w:ascii="Times New Roman" w:hAnsi="Times New Roman"/>
                <w:sz w:val="28"/>
                <w:szCs w:val="28"/>
              </w:rPr>
            </w:pPr>
            <w:r w:rsidRPr="004B4ADF">
              <w:rPr>
                <w:rFonts w:ascii="Times New Roman" w:hAnsi="Times New Roman"/>
                <w:bCs/>
                <w:kern w:val="24"/>
                <w:sz w:val="28"/>
                <w:szCs w:val="28"/>
                <w:lang w:val="kk-KZ"/>
              </w:rPr>
              <w:t>в том числе молодежи</w:t>
            </w:r>
          </w:p>
        </w:tc>
        <w:tc>
          <w:tcPr>
            <w:tcW w:w="1443" w:type="dxa"/>
            <w:vMerge/>
          </w:tcPr>
          <w:p w14:paraId="23B7067B" w14:textId="77777777" w:rsidR="001B6379" w:rsidRPr="004B4ADF" w:rsidRDefault="001B6379" w:rsidP="001B6379">
            <w:pPr>
              <w:widowControl w:val="0"/>
              <w:spacing w:after="0" w:line="240" w:lineRule="auto"/>
              <w:jc w:val="center"/>
              <w:rPr>
                <w:rFonts w:ascii="Times New Roman" w:hAnsi="Times New Roman"/>
                <w:sz w:val="28"/>
                <w:szCs w:val="28"/>
              </w:rPr>
            </w:pPr>
          </w:p>
        </w:tc>
        <w:tc>
          <w:tcPr>
            <w:tcW w:w="1009" w:type="dxa"/>
            <w:vMerge/>
          </w:tcPr>
          <w:p w14:paraId="3F805DCC" w14:textId="77777777" w:rsidR="001B6379" w:rsidRPr="004B4ADF" w:rsidRDefault="001B6379" w:rsidP="001B6379">
            <w:pPr>
              <w:widowControl w:val="0"/>
              <w:spacing w:after="0" w:line="240" w:lineRule="auto"/>
              <w:jc w:val="center"/>
              <w:rPr>
                <w:rFonts w:ascii="Times New Roman" w:hAnsi="Times New Roman"/>
                <w:sz w:val="28"/>
                <w:szCs w:val="28"/>
                <w:lang w:val="kk-KZ"/>
              </w:rPr>
            </w:pPr>
          </w:p>
        </w:tc>
        <w:tc>
          <w:tcPr>
            <w:tcW w:w="992" w:type="dxa"/>
            <w:vMerge/>
          </w:tcPr>
          <w:p w14:paraId="3A9B2F08" w14:textId="77777777" w:rsidR="001B6379" w:rsidRPr="004B4ADF" w:rsidRDefault="001B6379" w:rsidP="001B6379">
            <w:pPr>
              <w:widowControl w:val="0"/>
              <w:spacing w:after="0" w:line="240" w:lineRule="auto"/>
              <w:jc w:val="center"/>
              <w:rPr>
                <w:rFonts w:ascii="Times New Roman" w:hAnsi="Times New Roman"/>
                <w:sz w:val="28"/>
                <w:szCs w:val="28"/>
              </w:rPr>
            </w:pPr>
          </w:p>
        </w:tc>
        <w:tc>
          <w:tcPr>
            <w:tcW w:w="992" w:type="dxa"/>
          </w:tcPr>
          <w:p w14:paraId="285AD94E" w14:textId="182E5AC3"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0,265</w:t>
            </w:r>
          </w:p>
        </w:tc>
        <w:tc>
          <w:tcPr>
            <w:tcW w:w="993" w:type="dxa"/>
          </w:tcPr>
          <w:p w14:paraId="404F5C7A" w14:textId="455CA4FC"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0,455</w:t>
            </w:r>
          </w:p>
        </w:tc>
        <w:tc>
          <w:tcPr>
            <w:tcW w:w="992" w:type="dxa"/>
          </w:tcPr>
          <w:p w14:paraId="3F9B97AD" w14:textId="0E322F97"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0,359</w:t>
            </w:r>
          </w:p>
        </w:tc>
        <w:tc>
          <w:tcPr>
            <w:tcW w:w="1298" w:type="dxa"/>
            <w:shd w:val="clear" w:color="auto" w:fill="auto"/>
          </w:tcPr>
          <w:p w14:paraId="4F169C24" w14:textId="365877BE"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0,459</w:t>
            </w:r>
          </w:p>
        </w:tc>
        <w:tc>
          <w:tcPr>
            <w:tcW w:w="1843" w:type="dxa"/>
            <w:shd w:val="clear" w:color="auto" w:fill="auto"/>
          </w:tcPr>
          <w:p w14:paraId="3170F82E" w14:textId="7AF67D3A"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0,464</w:t>
            </w:r>
          </w:p>
        </w:tc>
        <w:tc>
          <w:tcPr>
            <w:tcW w:w="1681" w:type="dxa"/>
            <w:shd w:val="clear" w:color="auto" w:fill="auto"/>
          </w:tcPr>
          <w:p w14:paraId="55EDD427" w14:textId="5D2F05AA"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0,464</w:t>
            </w:r>
          </w:p>
        </w:tc>
        <w:tc>
          <w:tcPr>
            <w:tcW w:w="1417" w:type="dxa"/>
            <w:shd w:val="clear" w:color="auto" w:fill="auto"/>
          </w:tcPr>
          <w:p w14:paraId="1FF0B509" w14:textId="6FF944AA" w:rsidR="001B6379" w:rsidRPr="004B4ADF" w:rsidRDefault="001B6379" w:rsidP="001B6379">
            <w:pPr>
              <w:spacing w:after="0" w:line="240" w:lineRule="auto"/>
              <w:contextualSpacing/>
              <w:jc w:val="center"/>
              <w:rPr>
                <w:rFonts w:ascii="Times New Roman" w:hAnsi="Times New Roman"/>
                <w:sz w:val="28"/>
                <w:szCs w:val="28"/>
                <w:lang w:val="kk-KZ"/>
              </w:rPr>
            </w:pPr>
            <w:r w:rsidRPr="004B4ADF">
              <w:rPr>
                <w:rFonts w:ascii="Times New Roman" w:hAnsi="Times New Roman"/>
                <w:sz w:val="28"/>
                <w:szCs w:val="28"/>
              </w:rPr>
              <w:t>0,464</w:t>
            </w:r>
          </w:p>
        </w:tc>
      </w:tr>
      <w:tr w:rsidR="000D15A7" w:rsidRPr="004B4ADF" w14:paraId="4E139467" w14:textId="77777777" w:rsidTr="00B157D7">
        <w:trPr>
          <w:jc w:val="center"/>
        </w:trPr>
        <w:tc>
          <w:tcPr>
            <w:tcW w:w="503" w:type="dxa"/>
          </w:tcPr>
          <w:p w14:paraId="03499104" w14:textId="1ADCCCBC" w:rsidR="001E60AC" w:rsidRPr="004B4ADF" w:rsidRDefault="001E60AC" w:rsidP="001E60AC">
            <w:pPr>
              <w:widowControl w:val="0"/>
              <w:spacing w:after="0" w:line="240" w:lineRule="auto"/>
              <w:jc w:val="center"/>
              <w:rPr>
                <w:rFonts w:ascii="Times New Roman" w:hAnsi="Times New Roman"/>
                <w:sz w:val="28"/>
                <w:szCs w:val="28"/>
              </w:rPr>
            </w:pPr>
          </w:p>
        </w:tc>
        <w:tc>
          <w:tcPr>
            <w:tcW w:w="1276" w:type="dxa"/>
          </w:tcPr>
          <w:p w14:paraId="384CF0CA" w14:textId="48CC1BE7" w:rsidR="001E60AC" w:rsidRPr="004B4ADF" w:rsidRDefault="001E60AC" w:rsidP="001E60AC">
            <w:pPr>
              <w:widowControl w:val="0"/>
              <w:spacing w:after="0" w:line="240" w:lineRule="auto"/>
              <w:rPr>
                <w:rFonts w:ascii="Times New Roman" w:hAnsi="Times New Roman"/>
                <w:bCs/>
                <w:sz w:val="28"/>
                <w:szCs w:val="28"/>
              </w:rPr>
            </w:pPr>
            <w:r w:rsidRPr="004B4ADF">
              <w:rPr>
                <w:rFonts w:ascii="Times New Roman" w:hAnsi="Times New Roman"/>
                <w:bCs/>
                <w:sz w:val="28"/>
                <w:szCs w:val="28"/>
              </w:rPr>
              <w:t>КНИ 9</w:t>
            </w:r>
          </w:p>
        </w:tc>
        <w:tc>
          <w:tcPr>
            <w:tcW w:w="1443" w:type="dxa"/>
            <w:shd w:val="clear" w:color="auto" w:fill="auto"/>
          </w:tcPr>
          <w:p w14:paraId="7ABE40E9" w14:textId="5957475B" w:rsidR="001E60AC" w:rsidRPr="004B4ADF" w:rsidRDefault="001E60AC" w:rsidP="001E60AC">
            <w:pPr>
              <w:spacing w:after="0" w:line="240" w:lineRule="auto"/>
              <w:jc w:val="center"/>
              <w:rPr>
                <w:rFonts w:ascii="Times New Roman" w:hAnsi="Times New Roman"/>
                <w:sz w:val="28"/>
                <w:szCs w:val="28"/>
              </w:rPr>
            </w:pPr>
          </w:p>
        </w:tc>
        <w:tc>
          <w:tcPr>
            <w:tcW w:w="1009" w:type="dxa"/>
            <w:shd w:val="clear" w:color="auto" w:fill="auto"/>
          </w:tcPr>
          <w:p w14:paraId="6FCD1F15" w14:textId="47D6B6C1" w:rsidR="001E60AC" w:rsidRPr="004B4ADF" w:rsidRDefault="001E60AC" w:rsidP="001E60AC">
            <w:pPr>
              <w:spacing w:after="0" w:line="240" w:lineRule="auto"/>
              <w:jc w:val="center"/>
              <w:rPr>
                <w:rFonts w:ascii="Times New Roman" w:hAnsi="Times New Roman"/>
                <w:sz w:val="28"/>
                <w:szCs w:val="28"/>
              </w:rPr>
            </w:pPr>
          </w:p>
        </w:tc>
        <w:tc>
          <w:tcPr>
            <w:tcW w:w="992" w:type="dxa"/>
            <w:shd w:val="clear" w:color="auto" w:fill="auto"/>
          </w:tcPr>
          <w:p w14:paraId="2B2E4CF6" w14:textId="0C738C36" w:rsidR="001E60AC" w:rsidRPr="004B4ADF" w:rsidRDefault="001E60AC" w:rsidP="001E60AC">
            <w:pPr>
              <w:spacing w:after="0" w:line="240" w:lineRule="auto"/>
              <w:jc w:val="center"/>
              <w:rPr>
                <w:rFonts w:ascii="Times New Roman" w:hAnsi="Times New Roman"/>
                <w:sz w:val="28"/>
                <w:szCs w:val="28"/>
              </w:rPr>
            </w:pPr>
          </w:p>
        </w:tc>
        <w:tc>
          <w:tcPr>
            <w:tcW w:w="992" w:type="dxa"/>
          </w:tcPr>
          <w:p w14:paraId="2A4B353D" w14:textId="77777777" w:rsidR="001E60AC" w:rsidRPr="004B4ADF" w:rsidRDefault="001E60AC" w:rsidP="001E60AC">
            <w:pPr>
              <w:spacing w:after="0" w:line="240" w:lineRule="auto"/>
              <w:jc w:val="center"/>
              <w:rPr>
                <w:rFonts w:ascii="Times New Roman" w:hAnsi="Times New Roman"/>
                <w:sz w:val="28"/>
                <w:szCs w:val="28"/>
              </w:rPr>
            </w:pPr>
          </w:p>
        </w:tc>
        <w:tc>
          <w:tcPr>
            <w:tcW w:w="993" w:type="dxa"/>
          </w:tcPr>
          <w:p w14:paraId="22461DA9" w14:textId="77777777" w:rsidR="001E60AC" w:rsidRPr="004B4ADF" w:rsidRDefault="001E60AC" w:rsidP="001E60AC">
            <w:pPr>
              <w:spacing w:after="0" w:line="240" w:lineRule="auto"/>
              <w:jc w:val="center"/>
              <w:rPr>
                <w:rFonts w:ascii="Times New Roman" w:hAnsi="Times New Roman"/>
                <w:sz w:val="28"/>
                <w:szCs w:val="28"/>
              </w:rPr>
            </w:pPr>
          </w:p>
        </w:tc>
        <w:tc>
          <w:tcPr>
            <w:tcW w:w="992" w:type="dxa"/>
          </w:tcPr>
          <w:p w14:paraId="76EC8E38" w14:textId="77777777" w:rsidR="001E60AC" w:rsidRPr="004B4ADF" w:rsidRDefault="001E60AC" w:rsidP="001E60AC">
            <w:pPr>
              <w:spacing w:after="0" w:line="240" w:lineRule="auto"/>
              <w:jc w:val="center"/>
              <w:rPr>
                <w:rFonts w:ascii="Times New Roman" w:hAnsi="Times New Roman"/>
                <w:sz w:val="28"/>
                <w:szCs w:val="28"/>
              </w:rPr>
            </w:pPr>
          </w:p>
        </w:tc>
        <w:tc>
          <w:tcPr>
            <w:tcW w:w="1298" w:type="dxa"/>
            <w:shd w:val="clear" w:color="auto" w:fill="auto"/>
          </w:tcPr>
          <w:p w14:paraId="6C18F287" w14:textId="77777777" w:rsidR="001E60AC" w:rsidRPr="004B4ADF" w:rsidRDefault="001E60AC" w:rsidP="001E60AC">
            <w:pPr>
              <w:spacing w:after="0" w:line="240" w:lineRule="auto"/>
              <w:jc w:val="center"/>
              <w:rPr>
                <w:rFonts w:ascii="Times New Roman" w:hAnsi="Times New Roman"/>
                <w:sz w:val="28"/>
                <w:szCs w:val="28"/>
              </w:rPr>
            </w:pPr>
          </w:p>
        </w:tc>
        <w:tc>
          <w:tcPr>
            <w:tcW w:w="1843" w:type="dxa"/>
            <w:shd w:val="clear" w:color="auto" w:fill="auto"/>
          </w:tcPr>
          <w:p w14:paraId="141D0C5F" w14:textId="77777777" w:rsidR="001E60AC" w:rsidRPr="004B4ADF" w:rsidRDefault="001E60AC" w:rsidP="001E60AC">
            <w:pPr>
              <w:spacing w:after="0" w:line="240" w:lineRule="auto"/>
              <w:jc w:val="center"/>
              <w:rPr>
                <w:rFonts w:ascii="Times New Roman" w:hAnsi="Times New Roman"/>
                <w:sz w:val="28"/>
                <w:szCs w:val="28"/>
              </w:rPr>
            </w:pPr>
          </w:p>
        </w:tc>
        <w:tc>
          <w:tcPr>
            <w:tcW w:w="1681" w:type="dxa"/>
            <w:shd w:val="clear" w:color="auto" w:fill="auto"/>
          </w:tcPr>
          <w:p w14:paraId="39705E92" w14:textId="77777777" w:rsidR="001E60AC" w:rsidRPr="004B4ADF" w:rsidRDefault="001E60AC" w:rsidP="001E60AC">
            <w:pPr>
              <w:spacing w:after="0" w:line="240" w:lineRule="auto"/>
              <w:jc w:val="center"/>
              <w:rPr>
                <w:rFonts w:ascii="Times New Roman" w:hAnsi="Times New Roman"/>
                <w:sz w:val="28"/>
                <w:szCs w:val="28"/>
              </w:rPr>
            </w:pPr>
          </w:p>
        </w:tc>
        <w:tc>
          <w:tcPr>
            <w:tcW w:w="1417" w:type="dxa"/>
            <w:shd w:val="clear" w:color="auto" w:fill="auto"/>
          </w:tcPr>
          <w:p w14:paraId="26E8DA83" w14:textId="77777777" w:rsidR="001E60AC" w:rsidRPr="004B4ADF" w:rsidRDefault="001E60AC" w:rsidP="001E60AC">
            <w:pPr>
              <w:spacing w:after="0" w:line="240" w:lineRule="auto"/>
              <w:jc w:val="center"/>
              <w:rPr>
                <w:rFonts w:ascii="Times New Roman" w:hAnsi="Times New Roman"/>
                <w:sz w:val="28"/>
                <w:szCs w:val="28"/>
              </w:rPr>
            </w:pPr>
          </w:p>
        </w:tc>
      </w:tr>
      <w:tr w:rsidR="000D15A7" w:rsidRPr="004B4ADF" w14:paraId="48EDD968" w14:textId="77777777" w:rsidTr="00B157D7">
        <w:trPr>
          <w:trHeight w:val="1497"/>
          <w:jc w:val="center"/>
        </w:trPr>
        <w:tc>
          <w:tcPr>
            <w:tcW w:w="503" w:type="dxa"/>
          </w:tcPr>
          <w:p w14:paraId="603111D3" w14:textId="77777777" w:rsidR="001B6379" w:rsidRPr="004B4ADF" w:rsidRDefault="001B6379" w:rsidP="001B6379">
            <w:pPr>
              <w:widowControl w:val="0"/>
              <w:spacing w:after="0" w:line="240" w:lineRule="auto"/>
              <w:jc w:val="center"/>
              <w:rPr>
                <w:rFonts w:ascii="Times New Roman" w:hAnsi="Times New Roman"/>
                <w:sz w:val="28"/>
                <w:szCs w:val="28"/>
              </w:rPr>
            </w:pPr>
          </w:p>
        </w:tc>
        <w:tc>
          <w:tcPr>
            <w:tcW w:w="1276" w:type="dxa"/>
          </w:tcPr>
          <w:p w14:paraId="5585C6C2" w14:textId="77777777" w:rsidR="001B6379" w:rsidRPr="004B4ADF" w:rsidRDefault="001B6379" w:rsidP="001B6379">
            <w:pPr>
              <w:widowControl w:val="0"/>
              <w:spacing w:after="0" w:line="240" w:lineRule="auto"/>
              <w:rPr>
                <w:rFonts w:ascii="Times New Roman" w:hAnsi="Times New Roman"/>
                <w:bCs/>
                <w:sz w:val="28"/>
                <w:szCs w:val="28"/>
              </w:rPr>
            </w:pPr>
            <w:r w:rsidRPr="004B4ADF">
              <w:rPr>
                <w:rFonts w:ascii="Times New Roman" w:hAnsi="Times New Roman"/>
                <w:bCs/>
                <w:sz w:val="28"/>
                <w:szCs w:val="28"/>
              </w:rPr>
              <w:t>Качество результатов среднего образования на основе тестирова</w:t>
            </w:r>
            <w:r w:rsidRPr="004B4ADF">
              <w:rPr>
                <w:rFonts w:ascii="Times New Roman" w:hAnsi="Times New Roman"/>
                <w:bCs/>
                <w:sz w:val="28"/>
                <w:szCs w:val="28"/>
              </w:rPr>
              <w:lastRenderedPageBreak/>
              <w:t xml:space="preserve">ния PISA, баллы (Естественно-научная грамотность), </w:t>
            </w:r>
          </w:p>
          <w:p w14:paraId="0826EB07" w14:textId="77777777" w:rsidR="001B6379" w:rsidRPr="004B4ADF" w:rsidRDefault="001B6379" w:rsidP="001B6379">
            <w:pPr>
              <w:widowControl w:val="0"/>
              <w:spacing w:after="0" w:line="240" w:lineRule="auto"/>
              <w:rPr>
                <w:rFonts w:ascii="Times New Roman" w:hAnsi="Times New Roman"/>
                <w:bCs/>
                <w:sz w:val="28"/>
                <w:szCs w:val="28"/>
              </w:rPr>
            </w:pPr>
            <w:r w:rsidRPr="004B4ADF">
              <w:rPr>
                <w:rFonts w:ascii="Times New Roman" w:hAnsi="Times New Roman"/>
                <w:bCs/>
                <w:kern w:val="24"/>
                <w:sz w:val="28"/>
                <w:szCs w:val="28"/>
              </w:rPr>
              <w:t xml:space="preserve">по </w:t>
            </w:r>
            <w:proofErr w:type="spellStart"/>
            <w:r w:rsidRPr="004B4ADF">
              <w:rPr>
                <w:rFonts w:ascii="Times New Roman" w:hAnsi="Times New Roman"/>
                <w:bCs/>
                <w:kern w:val="24"/>
                <w:sz w:val="28"/>
                <w:szCs w:val="28"/>
              </w:rPr>
              <w:t>Акмолинской</w:t>
            </w:r>
            <w:proofErr w:type="spellEnd"/>
            <w:r w:rsidRPr="004B4ADF">
              <w:rPr>
                <w:rFonts w:ascii="Times New Roman" w:hAnsi="Times New Roman"/>
                <w:bCs/>
                <w:kern w:val="24"/>
                <w:sz w:val="28"/>
                <w:szCs w:val="28"/>
              </w:rPr>
              <w:t xml:space="preserve"> области</w:t>
            </w:r>
          </w:p>
        </w:tc>
        <w:tc>
          <w:tcPr>
            <w:tcW w:w="1443" w:type="dxa"/>
            <w:shd w:val="clear" w:color="auto" w:fill="auto"/>
          </w:tcPr>
          <w:p w14:paraId="58132A42" w14:textId="77777777" w:rsidR="001B6379" w:rsidRPr="004B4ADF" w:rsidRDefault="001B6379" w:rsidP="001B6379">
            <w:pPr>
              <w:widowControl w:val="0"/>
              <w:spacing w:after="0" w:line="240" w:lineRule="auto"/>
              <w:ind w:hanging="86"/>
              <w:jc w:val="center"/>
              <w:rPr>
                <w:rFonts w:ascii="Times New Roman" w:hAnsi="Times New Roman"/>
                <w:sz w:val="28"/>
                <w:szCs w:val="28"/>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области по социальным вопросам, руководитель УО и др.</w:t>
            </w:r>
          </w:p>
        </w:tc>
        <w:tc>
          <w:tcPr>
            <w:tcW w:w="1009" w:type="dxa"/>
            <w:shd w:val="clear" w:color="auto" w:fill="auto"/>
          </w:tcPr>
          <w:p w14:paraId="72490116" w14:textId="4831FE01"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отчет ОЭСР</w:t>
            </w:r>
          </w:p>
        </w:tc>
        <w:tc>
          <w:tcPr>
            <w:tcW w:w="992" w:type="dxa"/>
            <w:shd w:val="clear" w:color="auto" w:fill="auto"/>
          </w:tcPr>
          <w:p w14:paraId="75BBA465" w14:textId="40EA5663"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баллы</w:t>
            </w:r>
          </w:p>
        </w:tc>
        <w:tc>
          <w:tcPr>
            <w:tcW w:w="992" w:type="dxa"/>
          </w:tcPr>
          <w:p w14:paraId="3A9EBD30" w14:textId="43E4E67D"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bCs/>
                <w:sz w:val="28"/>
                <w:szCs w:val="28"/>
              </w:rPr>
              <w:t>-</w:t>
            </w:r>
          </w:p>
        </w:tc>
        <w:tc>
          <w:tcPr>
            <w:tcW w:w="993" w:type="dxa"/>
          </w:tcPr>
          <w:p w14:paraId="76CCB612" w14:textId="3F6B335C"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bCs/>
                <w:sz w:val="28"/>
                <w:szCs w:val="28"/>
              </w:rPr>
              <w:t>-</w:t>
            </w:r>
          </w:p>
        </w:tc>
        <w:tc>
          <w:tcPr>
            <w:tcW w:w="992" w:type="dxa"/>
          </w:tcPr>
          <w:p w14:paraId="2671D65D" w14:textId="0E9E241F"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bCs/>
                <w:sz w:val="28"/>
                <w:szCs w:val="28"/>
              </w:rPr>
              <w:t>-</w:t>
            </w:r>
          </w:p>
        </w:tc>
        <w:tc>
          <w:tcPr>
            <w:tcW w:w="1298" w:type="dxa"/>
            <w:shd w:val="clear" w:color="auto" w:fill="auto"/>
          </w:tcPr>
          <w:p w14:paraId="78397125" w14:textId="63DC689D"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bCs/>
                <w:sz w:val="28"/>
                <w:szCs w:val="28"/>
              </w:rPr>
              <w:t>-</w:t>
            </w:r>
          </w:p>
        </w:tc>
        <w:tc>
          <w:tcPr>
            <w:tcW w:w="1843" w:type="dxa"/>
            <w:shd w:val="clear" w:color="auto" w:fill="auto"/>
          </w:tcPr>
          <w:p w14:paraId="4EB67D98" w14:textId="19A64773"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bCs/>
                <w:sz w:val="28"/>
                <w:szCs w:val="28"/>
              </w:rPr>
              <w:t>-</w:t>
            </w:r>
          </w:p>
        </w:tc>
        <w:tc>
          <w:tcPr>
            <w:tcW w:w="1681" w:type="dxa"/>
            <w:shd w:val="clear" w:color="auto" w:fill="auto"/>
          </w:tcPr>
          <w:p w14:paraId="49FD1273" w14:textId="132A2C1E" w:rsidR="001B6379" w:rsidRPr="00584A47" w:rsidRDefault="001B6379" w:rsidP="001B6379">
            <w:pPr>
              <w:spacing w:after="0" w:line="240" w:lineRule="auto"/>
              <w:jc w:val="center"/>
              <w:rPr>
                <w:rFonts w:ascii="Times New Roman" w:hAnsi="Times New Roman"/>
                <w:sz w:val="28"/>
                <w:szCs w:val="28"/>
                <w:lang w:val="en-US"/>
              </w:rPr>
            </w:pPr>
            <w:r w:rsidRPr="004B4ADF">
              <w:rPr>
                <w:rFonts w:ascii="Times New Roman" w:hAnsi="Times New Roman"/>
                <w:bCs/>
                <w:sz w:val="28"/>
                <w:szCs w:val="28"/>
              </w:rPr>
              <w:t>448</w:t>
            </w:r>
            <w:r w:rsidR="00584A47">
              <w:rPr>
                <w:rFonts w:ascii="Times New Roman" w:hAnsi="Times New Roman"/>
                <w:bCs/>
                <w:sz w:val="28"/>
                <w:szCs w:val="28"/>
                <w:lang w:val="en-US"/>
              </w:rPr>
              <w:t>,0</w:t>
            </w:r>
          </w:p>
        </w:tc>
        <w:tc>
          <w:tcPr>
            <w:tcW w:w="1417" w:type="dxa"/>
            <w:shd w:val="clear" w:color="auto" w:fill="auto"/>
          </w:tcPr>
          <w:p w14:paraId="0CB9A4A4" w14:textId="44D0C824"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bCs/>
                <w:sz w:val="28"/>
                <w:szCs w:val="28"/>
              </w:rPr>
              <w:t>-</w:t>
            </w:r>
          </w:p>
        </w:tc>
      </w:tr>
      <w:tr w:rsidR="001B6379" w:rsidRPr="004B4ADF" w14:paraId="01F08E6B" w14:textId="77777777" w:rsidTr="004B4ADF">
        <w:trPr>
          <w:jc w:val="center"/>
        </w:trPr>
        <w:tc>
          <w:tcPr>
            <w:tcW w:w="503" w:type="dxa"/>
          </w:tcPr>
          <w:p w14:paraId="67BA3C9A" w14:textId="77777777" w:rsidR="001B6379" w:rsidRPr="004B4ADF" w:rsidRDefault="001B6379" w:rsidP="001B6379">
            <w:pPr>
              <w:pStyle w:val="ad"/>
              <w:jc w:val="center"/>
              <w:rPr>
                <w:rFonts w:ascii="Times New Roman" w:hAnsi="Times New Roman"/>
                <w:sz w:val="28"/>
                <w:szCs w:val="28"/>
              </w:rPr>
            </w:pPr>
          </w:p>
        </w:tc>
        <w:tc>
          <w:tcPr>
            <w:tcW w:w="13936" w:type="dxa"/>
            <w:gridSpan w:val="11"/>
          </w:tcPr>
          <w:p w14:paraId="6EB3C745" w14:textId="77777777" w:rsidR="001B6379" w:rsidRPr="004B4ADF" w:rsidRDefault="001B6379" w:rsidP="001B6379">
            <w:pPr>
              <w:pStyle w:val="ad"/>
              <w:rPr>
                <w:rFonts w:ascii="Times New Roman" w:hAnsi="Times New Roman"/>
                <w:sz w:val="28"/>
                <w:szCs w:val="28"/>
              </w:rPr>
            </w:pPr>
            <w:r w:rsidRPr="004B4ADF">
              <w:rPr>
                <w:rFonts w:ascii="Times New Roman" w:hAnsi="Times New Roman"/>
                <w:bCs/>
                <w:sz w:val="28"/>
                <w:szCs w:val="28"/>
              </w:rPr>
              <w:t>Цель. Повышение уровня развития умений и навыков детей дошкольного возраста</w:t>
            </w:r>
          </w:p>
        </w:tc>
      </w:tr>
      <w:tr w:rsidR="000D15A7" w:rsidRPr="004B4ADF" w14:paraId="1B011198" w14:textId="77777777" w:rsidTr="00B157D7">
        <w:trPr>
          <w:jc w:val="center"/>
        </w:trPr>
        <w:tc>
          <w:tcPr>
            <w:tcW w:w="503" w:type="dxa"/>
          </w:tcPr>
          <w:p w14:paraId="0494452A" w14:textId="32AA8116" w:rsidR="001B6379" w:rsidRPr="004B4ADF" w:rsidRDefault="000B289C" w:rsidP="001B6379">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14</w:t>
            </w:r>
          </w:p>
        </w:tc>
        <w:tc>
          <w:tcPr>
            <w:tcW w:w="1276" w:type="dxa"/>
          </w:tcPr>
          <w:p w14:paraId="472E08C4" w14:textId="77777777" w:rsidR="001B6379" w:rsidRPr="004B4ADF" w:rsidRDefault="001B6379" w:rsidP="001B6379">
            <w:pPr>
              <w:spacing w:after="0" w:line="240" w:lineRule="auto"/>
              <w:rPr>
                <w:rFonts w:ascii="Times New Roman" w:hAnsi="Times New Roman"/>
                <w:sz w:val="28"/>
                <w:szCs w:val="28"/>
              </w:rPr>
            </w:pPr>
            <w:r w:rsidRPr="004B4ADF">
              <w:rPr>
                <w:rFonts w:ascii="Times New Roman" w:hAnsi="Times New Roman"/>
                <w:sz w:val="28"/>
                <w:szCs w:val="28"/>
              </w:rPr>
              <w:t>ЦИ 1</w:t>
            </w:r>
          </w:p>
          <w:p w14:paraId="4C1333FD" w14:textId="77777777" w:rsidR="001B6379" w:rsidRPr="004B4ADF" w:rsidRDefault="001B6379" w:rsidP="001B6379">
            <w:pPr>
              <w:pStyle w:val="210"/>
              <w:tabs>
                <w:tab w:val="left" w:pos="1134"/>
              </w:tabs>
              <w:jc w:val="left"/>
              <w:rPr>
                <w:bCs/>
                <w:szCs w:val="28"/>
                <w:lang w:eastAsia="en-US"/>
              </w:rPr>
            </w:pPr>
            <w:r w:rsidRPr="004B4ADF">
              <w:rPr>
                <w:bCs/>
                <w:iCs/>
                <w:szCs w:val="28"/>
                <w:lang w:val="kk-KZ"/>
              </w:rPr>
              <w:t xml:space="preserve">Охват детей дошкольным воспитанием и обучением от 2 до 6 лет </w:t>
            </w:r>
          </w:p>
        </w:tc>
        <w:tc>
          <w:tcPr>
            <w:tcW w:w="1443" w:type="dxa"/>
          </w:tcPr>
          <w:p w14:paraId="17BE57F0" w14:textId="53DEB4E9" w:rsidR="001B6379" w:rsidRPr="004B4ADF" w:rsidRDefault="001B6379" w:rsidP="001B6379">
            <w:pPr>
              <w:widowControl w:val="0"/>
              <w:spacing w:after="0" w:line="240" w:lineRule="auto"/>
              <w:ind w:hanging="86"/>
              <w:jc w:val="center"/>
              <w:rPr>
                <w:rFonts w:ascii="Times New Roman" w:hAnsi="Times New Roman"/>
                <w:sz w:val="28"/>
                <w:szCs w:val="28"/>
                <w:lang w:val="kk-KZ"/>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социальным вопросам, руководитель ОО и др.</w:t>
            </w:r>
          </w:p>
        </w:tc>
        <w:tc>
          <w:tcPr>
            <w:tcW w:w="1009" w:type="dxa"/>
          </w:tcPr>
          <w:p w14:paraId="7C4062A8" w14:textId="77777777" w:rsidR="001B6379" w:rsidRPr="004B4ADF" w:rsidRDefault="001B6379" w:rsidP="001B6379">
            <w:pPr>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МП</w:t>
            </w:r>
          </w:p>
        </w:tc>
        <w:tc>
          <w:tcPr>
            <w:tcW w:w="992" w:type="dxa"/>
          </w:tcPr>
          <w:p w14:paraId="4D15CA61" w14:textId="77777777"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bCs/>
                <w:iCs/>
                <w:sz w:val="28"/>
                <w:szCs w:val="28"/>
                <w:lang w:val="kk-KZ"/>
              </w:rPr>
              <w:t>%</w:t>
            </w:r>
          </w:p>
        </w:tc>
        <w:tc>
          <w:tcPr>
            <w:tcW w:w="992" w:type="dxa"/>
          </w:tcPr>
          <w:p w14:paraId="5801D51C" w14:textId="06C47FB4"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98,4</w:t>
            </w:r>
          </w:p>
        </w:tc>
        <w:tc>
          <w:tcPr>
            <w:tcW w:w="993" w:type="dxa"/>
          </w:tcPr>
          <w:p w14:paraId="59598643" w14:textId="00079F5E"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96,6</w:t>
            </w:r>
          </w:p>
        </w:tc>
        <w:tc>
          <w:tcPr>
            <w:tcW w:w="992" w:type="dxa"/>
          </w:tcPr>
          <w:p w14:paraId="5A80922D" w14:textId="3373DA8D"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99,1</w:t>
            </w:r>
          </w:p>
        </w:tc>
        <w:tc>
          <w:tcPr>
            <w:tcW w:w="1298" w:type="dxa"/>
          </w:tcPr>
          <w:p w14:paraId="1174C063" w14:textId="151BB5CA"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99,0</w:t>
            </w:r>
          </w:p>
        </w:tc>
        <w:tc>
          <w:tcPr>
            <w:tcW w:w="1843" w:type="dxa"/>
          </w:tcPr>
          <w:p w14:paraId="470548FE" w14:textId="6F40A478"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1681" w:type="dxa"/>
          </w:tcPr>
          <w:p w14:paraId="30CE0680" w14:textId="796D05ED"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1417" w:type="dxa"/>
          </w:tcPr>
          <w:p w14:paraId="6ADC2840" w14:textId="3F29CAD2" w:rsidR="001B6379" w:rsidRPr="004B4ADF" w:rsidRDefault="001B6379" w:rsidP="001B6379">
            <w:pPr>
              <w:spacing w:after="0" w:line="240" w:lineRule="auto"/>
              <w:jc w:val="center"/>
              <w:rPr>
                <w:rFonts w:ascii="Times New Roman" w:hAnsi="Times New Roman"/>
                <w:sz w:val="28"/>
                <w:szCs w:val="28"/>
                <w:lang w:val="kk-KZ"/>
              </w:rPr>
            </w:pPr>
            <w:r w:rsidRPr="004B4ADF">
              <w:rPr>
                <w:rFonts w:ascii="Times New Roman" w:hAnsi="Times New Roman"/>
                <w:sz w:val="28"/>
                <w:szCs w:val="28"/>
              </w:rPr>
              <w:t>100,0</w:t>
            </w:r>
          </w:p>
        </w:tc>
      </w:tr>
      <w:tr w:rsidR="001B6379" w:rsidRPr="004B4ADF" w14:paraId="14C85723" w14:textId="77777777" w:rsidTr="004B4ADF">
        <w:trPr>
          <w:jc w:val="center"/>
        </w:trPr>
        <w:tc>
          <w:tcPr>
            <w:tcW w:w="503" w:type="dxa"/>
          </w:tcPr>
          <w:p w14:paraId="130CAEE4" w14:textId="77777777" w:rsidR="001B6379" w:rsidRPr="004B4ADF" w:rsidRDefault="001B6379" w:rsidP="001B6379">
            <w:pPr>
              <w:pStyle w:val="ad"/>
              <w:jc w:val="center"/>
              <w:rPr>
                <w:rFonts w:ascii="Times New Roman" w:hAnsi="Times New Roman"/>
                <w:sz w:val="28"/>
                <w:szCs w:val="28"/>
              </w:rPr>
            </w:pPr>
          </w:p>
        </w:tc>
        <w:tc>
          <w:tcPr>
            <w:tcW w:w="13936" w:type="dxa"/>
            <w:gridSpan w:val="11"/>
          </w:tcPr>
          <w:p w14:paraId="689E1CEB" w14:textId="77777777" w:rsidR="001B6379" w:rsidRPr="004B4ADF" w:rsidRDefault="001B6379" w:rsidP="001B6379">
            <w:pPr>
              <w:pStyle w:val="ad"/>
              <w:rPr>
                <w:rFonts w:ascii="Times New Roman" w:hAnsi="Times New Roman"/>
                <w:sz w:val="28"/>
                <w:szCs w:val="28"/>
              </w:rPr>
            </w:pPr>
            <w:r w:rsidRPr="004B4ADF">
              <w:rPr>
                <w:rFonts w:ascii="Times New Roman" w:hAnsi="Times New Roman"/>
                <w:bCs/>
                <w:iCs/>
                <w:sz w:val="28"/>
                <w:szCs w:val="28"/>
                <w:lang w:val="kk-KZ"/>
              </w:rPr>
              <w:t>Задача 1. Повышение уровня развития умений и навыков воспитанников</w:t>
            </w:r>
          </w:p>
        </w:tc>
      </w:tr>
      <w:tr w:rsidR="000D15A7" w:rsidRPr="004B4ADF" w14:paraId="3374A3A0" w14:textId="77777777" w:rsidTr="00B157D7">
        <w:trPr>
          <w:jc w:val="center"/>
        </w:trPr>
        <w:tc>
          <w:tcPr>
            <w:tcW w:w="503" w:type="dxa"/>
          </w:tcPr>
          <w:p w14:paraId="64C3A58A" w14:textId="3A267F46" w:rsidR="001B6379" w:rsidRPr="004B4ADF" w:rsidRDefault="000B289C" w:rsidP="001B6379">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15</w:t>
            </w:r>
          </w:p>
        </w:tc>
        <w:tc>
          <w:tcPr>
            <w:tcW w:w="1276" w:type="dxa"/>
          </w:tcPr>
          <w:p w14:paraId="40B29871" w14:textId="77777777" w:rsidR="001B6379" w:rsidRPr="004B4ADF" w:rsidRDefault="001B6379" w:rsidP="001B6379">
            <w:pPr>
              <w:spacing w:after="0" w:line="240" w:lineRule="auto"/>
              <w:rPr>
                <w:rFonts w:ascii="Times New Roman" w:hAnsi="Times New Roman"/>
                <w:sz w:val="28"/>
                <w:szCs w:val="28"/>
              </w:rPr>
            </w:pPr>
            <w:r w:rsidRPr="004B4ADF">
              <w:rPr>
                <w:rFonts w:ascii="Times New Roman" w:hAnsi="Times New Roman"/>
                <w:sz w:val="28"/>
                <w:szCs w:val="28"/>
              </w:rPr>
              <w:t xml:space="preserve">Показатель результата 1.1. </w:t>
            </w:r>
          </w:p>
          <w:p w14:paraId="1E8F03D0" w14:textId="77777777" w:rsidR="001B6379" w:rsidRPr="004B4ADF" w:rsidRDefault="001B6379" w:rsidP="001B6379">
            <w:pPr>
              <w:widowControl w:val="0"/>
              <w:spacing w:after="0" w:line="240" w:lineRule="auto"/>
              <w:rPr>
                <w:rFonts w:ascii="Times New Roman" w:hAnsi="Times New Roman"/>
                <w:sz w:val="28"/>
                <w:szCs w:val="28"/>
              </w:rPr>
            </w:pPr>
            <w:r w:rsidRPr="004B4ADF">
              <w:rPr>
                <w:rFonts w:ascii="Times New Roman" w:hAnsi="Times New Roman"/>
                <w:sz w:val="28"/>
                <w:szCs w:val="28"/>
              </w:rPr>
              <w:t xml:space="preserve">Уровень </w:t>
            </w:r>
            <w:proofErr w:type="spellStart"/>
            <w:r w:rsidRPr="004B4ADF">
              <w:rPr>
                <w:rFonts w:ascii="Times New Roman" w:hAnsi="Times New Roman"/>
                <w:sz w:val="28"/>
                <w:szCs w:val="28"/>
              </w:rPr>
              <w:t>предшкольной</w:t>
            </w:r>
            <w:proofErr w:type="spellEnd"/>
            <w:r w:rsidRPr="004B4ADF">
              <w:rPr>
                <w:rFonts w:ascii="Times New Roman" w:hAnsi="Times New Roman"/>
                <w:sz w:val="28"/>
                <w:szCs w:val="28"/>
              </w:rPr>
              <w:t xml:space="preserve"> подготовки детей</w:t>
            </w:r>
          </w:p>
        </w:tc>
        <w:tc>
          <w:tcPr>
            <w:tcW w:w="1443" w:type="dxa"/>
            <w:shd w:val="clear" w:color="auto" w:fill="auto"/>
          </w:tcPr>
          <w:p w14:paraId="6F921774" w14:textId="2592A798" w:rsidR="001B6379" w:rsidRPr="004B4ADF" w:rsidRDefault="001B6379" w:rsidP="001B6379">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социальным вопросам, руководитель ОО и др.</w:t>
            </w:r>
          </w:p>
        </w:tc>
        <w:tc>
          <w:tcPr>
            <w:tcW w:w="1009" w:type="dxa"/>
            <w:shd w:val="clear" w:color="auto" w:fill="auto"/>
          </w:tcPr>
          <w:p w14:paraId="529AB5A0" w14:textId="1D03A7E5" w:rsidR="001B6379" w:rsidRPr="004B4ADF" w:rsidRDefault="001B6379" w:rsidP="001B6379">
            <w:pPr>
              <w:spacing w:after="0" w:line="240" w:lineRule="auto"/>
              <w:jc w:val="center"/>
              <w:rPr>
                <w:rFonts w:ascii="Times New Roman" w:hAnsi="Times New Roman"/>
                <w:strike/>
                <w:sz w:val="28"/>
                <w:szCs w:val="28"/>
                <w:lang w:val="kk-KZ"/>
              </w:rPr>
            </w:pPr>
            <w:r w:rsidRPr="004B4ADF">
              <w:rPr>
                <w:rFonts w:ascii="Times New Roman" w:hAnsi="Times New Roman"/>
                <w:sz w:val="28"/>
                <w:szCs w:val="28"/>
                <w:lang w:val="kk-KZ"/>
              </w:rPr>
              <w:t>МП</w:t>
            </w:r>
          </w:p>
        </w:tc>
        <w:tc>
          <w:tcPr>
            <w:tcW w:w="992" w:type="dxa"/>
            <w:shd w:val="clear" w:color="auto" w:fill="auto"/>
          </w:tcPr>
          <w:p w14:paraId="143697F7" w14:textId="77777777" w:rsidR="001B6379" w:rsidRPr="004B4ADF" w:rsidRDefault="001B6379" w:rsidP="001B6379">
            <w:pPr>
              <w:spacing w:after="0" w:line="240" w:lineRule="auto"/>
              <w:jc w:val="center"/>
              <w:rPr>
                <w:rFonts w:ascii="Times New Roman" w:hAnsi="Times New Roman"/>
                <w:strike/>
                <w:sz w:val="28"/>
                <w:szCs w:val="28"/>
              </w:rPr>
            </w:pPr>
            <w:r w:rsidRPr="004B4ADF">
              <w:rPr>
                <w:rFonts w:ascii="Times New Roman" w:hAnsi="Times New Roman"/>
                <w:sz w:val="28"/>
                <w:szCs w:val="28"/>
              </w:rPr>
              <w:t>%</w:t>
            </w:r>
          </w:p>
        </w:tc>
        <w:tc>
          <w:tcPr>
            <w:tcW w:w="992" w:type="dxa"/>
            <w:shd w:val="clear" w:color="auto" w:fill="auto"/>
          </w:tcPr>
          <w:p w14:paraId="0D70943C" w14:textId="0F0CB1FB"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 </w:t>
            </w:r>
          </w:p>
        </w:tc>
        <w:tc>
          <w:tcPr>
            <w:tcW w:w="993" w:type="dxa"/>
          </w:tcPr>
          <w:p w14:paraId="32F3696F" w14:textId="34D41857"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94,8</w:t>
            </w:r>
          </w:p>
        </w:tc>
        <w:tc>
          <w:tcPr>
            <w:tcW w:w="992" w:type="dxa"/>
          </w:tcPr>
          <w:p w14:paraId="3F20A489" w14:textId="4325B9B5"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95,4</w:t>
            </w:r>
          </w:p>
        </w:tc>
        <w:tc>
          <w:tcPr>
            <w:tcW w:w="1298" w:type="dxa"/>
            <w:shd w:val="clear" w:color="auto" w:fill="auto"/>
          </w:tcPr>
          <w:p w14:paraId="6254F41C" w14:textId="00CC8F27"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95,8</w:t>
            </w:r>
          </w:p>
        </w:tc>
        <w:tc>
          <w:tcPr>
            <w:tcW w:w="1843" w:type="dxa"/>
            <w:shd w:val="clear" w:color="auto" w:fill="auto"/>
          </w:tcPr>
          <w:p w14:paraId="7025B5ED" w14:textId="09DE442B"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96,1</w:t>
            </w:r>
          </w:p>
        </w:tc>
        <w:tc>
          <w:tcPr>
            <w:tcW w:w="1681" w:type="dxa"/>
            <w:shd w:val="clear" w:color="auto" w:fill="auto"/>
          </w:tcPr>
          <w:p w14:paraId="71C14A8B" w14:textId="5CE3FE1F" w:rsidR="001B6379" w:rsidRPr="004B4ADF" w:rsidRDefault="001B6379" w:rsidP="001B6379">
            <w:pPr>
              <w:spacing w:after="0" w:line="240" w:lineRule="auto"/>
              <w:jc w:val="center"/>
              <w:rPr>
                <w:rFonts w:ascii="Times New Roman" w:hAnsi="Times New Roman"/>
                <w:sz w:val="28"/>
                <w:szCs w:val="28"/>
              </w:rPr>
            </w:pPr>
            <w:r w:rsidRPr="004B4ADF">
              <w:rPr>
                <w:rFonts w:ascii="Times New Roman" w:hAnsi="Times New Roman"/>
                <w:sz w:val="28"/>
                <w:szCs w:val="28"/>
              </w:rPr>
              <w:t>96,3</w:t>
            </w:r>
          </w:p>
        </w:tc>
        <w:tc>
          <w:tcPr>
            <w:tcW w:w="1417" w:type="dxa"/>
            <w:shd w:val="clear" w:color="auto" w:fill="auto"/>
          </w:tcPr>
          <w:p w14:paraId="1F55A3AB" w14:textId="508B7D0D" w:rsidR="001B6379" w:rsidRPr="004B4ADF" w:rsidRDefault="001B6379" w:rsidP="001B6379">
            <w:pPr>
              <w:spacing w:after="0" w:line="240" w:lineRule="auto"/>
              <w:jc w:val="center"/>
              <w:rPr>
                <w:rFonts w:ascii="Times New Roman" w:hAnsi="Times New Roman"/>
                <w:bCs/>
                <w:iCs/>
                <w:sz w:val="28"/>
                <w:szCs w:val="28"/>
              </w:rPr>
            </w:pPr>
            <w:r w:rsidRPr="004B4ADF">
              <w:rPr>
                <w:rFonts w:ascii="Times New Roman" w:hAnsi="Times New Roman"/>
                <w:sz w:val="28"/>
                <w:szCs w:val="28"/>
              </w:rPr>
              <w:t>96,3</w:t>
            </w:r>
          </w:p>
        </w:tc>
      </w:tr>
      <w:tr w:rsidR="001B6379" w:rsidRPr="004B4ADF" w14:paraId="280FADD6" w14:textId="77777777" w:rsidTr="004B4ADF">
        <w:trPr>
          <w:jc w:val="center"/>
        </w:trPr>
        <w:tc>
          <w:tcPr>
            <w:tcW w:w="503" w:type="dxa"/>
          </w:tcPr>
          <w:p w14:paraId="4E518555" w14:textId="77777777" w:rsidR="001B6379" w:rsidRPr="004B4ADF" w:rsidRDefault="001B6379" w:rsidP="001B6379">
            <w:pPr>
              <w:widowControl w:val="0"/>
              <w:spacing w:after="0" w:line="240" w:lineRule="auto"/>
              <w:jc w:val="center"/>
              <w:rPr>
                <w:rFonts w:ascii="Times New Roman" w:hAnsi="Times New Roman"/>
                <w:sz w:val="28"/>
                <w:szCs w:val="28"/>
              </w:rPr>
            </w:pPr>
          </w:p>
        </w:tc>
        <w:tc>
          <w:tcPr>
            <w:tcW w:w="13936" w:type="dxa"/>
            <w:gridSpan w:val="11"/>
          </w:tcPr>
          <w:p w14:paraId="2874E8B2" w14:textId="3AAF1B53" w:rsidR="001B6379" w:rsidRPr="004B4ADF" w:rsidRDefault="001B6379" w:rsidP="001B6379">
            <w:pPr>
              <w:spacing w:after="0" w:line="240" w:lineRule="auto"/>
              <w:rPr>
                <w:rFonts w:ascii="Times New Roman" w:hAnsi="Times New Roman"/>
                <w:sz w:val="28"/>
                <w:szCs w:val="28"/>
              </w:rPr>
            </w:pPr>
            <w:r w:rsidRPr="004B4ADF">
              <w:rPr>
                <w:rFonts w:ascii="Times New Roman" w:hAnsi="Times New Roman"/>
                <w:bCs/>
                <w:sz w:val="28"/>
                <w:szCs w:val="28"/>
              </w:rPr>
              <w:t xml:space="preserve">Цель. </w:t>
            </w:r>
            <w:r w:rsidR="00616D65" w:rsidRPr="004B4ADF">
              <w:rPr>
                <w:rFonts w:ascii="Times New Roman" w:hAnsi="Times New Roman"/>
                <w:bCs/>
                <w:sz w:val="28"/>
                <w:szCs w:val="28"/>
              </w:rPr>
              <w:t>Обеспечение минимально обязательного уровня доступности объектов и услуг (благ) населению в зависимости от типа (город, село) и размера (численности населения) населенных пунктов</w:t>
            </w:r>
          </w:p>
        </w:tc>
      </w:tr>
      <w:tr w:rsidR="000D15A7" w:rsidRPr="004B4ADF" w14:paraId="25D3AD7D" w14:textId="77777777" w:rsidTr="00B157D7">
        <w:trPr>
          <w:jc w:val="center"/>
        </w:trPr>
        <w:tc>
          <w:tcPr>
            <w:tcW w:w="503" w:type="dxa"/>
          </w:tcPr>
          <w:p w14:paraId="69F6E48B" w14:textId="71ED631D" w:rsidR="001B6379" w:rsidRPr="004B4ADF" w:rsidRDefault="001B6379" w:rsidP="001B6379">
            <w:pPr>
              <w:spacing w:after="0" w:line="240" w:lineRule="auto"/>
              <w:jc w:val="center"/>
              <w:rPr>
                <w:rFonts w:ascii="Times New Roman" w:hAnsi="Times New Roman"/>
                <w:sz w:val="28"/>
                <w:szCs w:val="28"/>
              </w:rPr>
            </w:pPr>
          </w:p>
        </w:tc>
        <w:tc>
          <w:tcPr>
            <w:tcW w:w="1276" w:type="dxa"/>
          </w:tcPr>
          <w:p w14:paraId="3FAA9897" w14:textId="6046AF67" w:rsidR="001B6379" w:rsidRPr="004B4ADF" w:rsidRDefault="001B6379" w:rsidP="001B6379">
            <w:pPr>
              <w:spacing w:after="0" w:line="240" w:lineRule="auto"/>
              <w:textAlignment w:val="baseline"/>
              <w:rPr>
                <w:rFonts w:ascii="Times New Roman" w:hAnsi="Times New Roman"/>
                <w:spacing w:val="2"/>
                <w:sz w:val="28"/>
                <w:szCs w:val="28"/>
              </w:rPr>
            </w:pPr>
            <w:r w:rsidRPr="004B4ADF">
              <w:rPr>
                <w:rFonts w:ascii="Times New Roman" w:hAnsi="Times New Roman"/>
                <w:bCs/>
                <w:sz w:val="28"/>
                <w:szCs w:val="28"/>
              </w:rPr>
              <w:t>КНИ 12</w:t>
            </w:r>
          </w:p>
        </w:tc>
        <w:tc>
          <w:tcPr>
            <w:tcW w:w="1443" w:type="dxa"/>
          </w:tcPr>
          <w:p w14:paraId="0EACA882" w14:textId="0ACF1732" w:rsidR="001B6379" w:rsidRPr="004B4ADF" w:rsidRDefault="001B6379" w:rsidP="001B6379">
            <w:pPr>
              <w:widowControl w:val="0"/>
              <w:spacing w:after="0" w:line="240" w:lineRule="auto"/>
              <w:jc w:val="center"/>
              <w:rPr>
                <w:rFonts w:ascii="Times New Roman" w:hAnsi="Times New Roman"/>
                <w:sz w:val="28"/>
                <w:szCs w:val="28"/>
                <w:lang w:val="kk-KZ"/>
              </w:rPr>
            </w:pPr>
          </w:p>
        </w:tc>
        <w:tc>
          <w:tcPr>
            <w:tcW w:w="1009" w:type="dxa"/>
          </w:tcPr>
          <w:p w14:paraId="10C939ED" w14:textId="02BF954B" w:rsidR="001B6379" w:rsidRPr="004B4ADF" w:rsidRDefault="001B6379" w:rsidP="001B6379">
            <w:pPr>
              <w:widowControl w:val="0"/>
              <w:spacing w:after="0" w:line="240" w:lineRule="auto"/>
              <w:jc w:val="center"/>
              <w:rPr>
                <w:rFonts w:ascii="Times New Roman" w:hAnsi="Times New Roman"/>
                <w:sz w:val="28"/>
                <w:szCs w:val="28"/>
                <w:lang w:val="kk-KZ"/>
              </w:rPr>
            </w:pPr>
          </w:p>
        </w:tc>
        <w:tc>
          <w:tcPr>
            <w:tcW w:w="992" w:type="dxa"/>
          </w:tcPr>
          <w:p w14:paraId="12C00381" w14:textId="12C3F5F6" w:rsidR="001B6379" w:rsidRPr="004B4ADF" w:rsidRDefault="001B6379" w:rsidP="001B6379">
            <w:pPr>
              <w:widowControl w:val="0"/>
              <w:spacing w:after="0" w:line="240" w:lineRule="auto"/>
              <w:jc w:val="center"/>
              <w:rPr>
                <w:rFonts w:ascii="Times New Roman" w:hAnsi="Times New Roman"/>
                <w:sz w:val="28"/>
                <w:szCs w:val="28"/>
              </w:rPr>
            </w:pPr>
          </w:p>
        </w:tc>
        <w:tc>
          <w:tcPr>
            <w:tcW w:w="992" w:type="dxa"/>
          </w:tcPr>
          <w:p w14:paraId="6B532D80" w14:textId="77777777" w:rsidR="001B6379" w:rsidRPr="004B4ADF" w:rsidRDefault="001B6379" w:rsidP="001B6379">
            <w:pPr>
              <w:spacing w:after="0" w:line="240" w:lineRule="auto"/>
              <w:jc w:val="center"/>
              <w:rPr>
                <w:rFonts w:ascii="Times New Roman" w:hAnsi="Times New Roman"/>
                <w:sz w:val="28"/>
                <w:szCs w:val="28"/>
              </w:rPr>
            </w:pPr>
          </w:p>
        </w:tc>
        <w:tc>
          <w:tcPr>
            <w:tcW w:w="993" w:type="dxa"/>
          </w:tcPr>
          <w:p w14:paraId="710565D5" w14:textId="77777777" w:rsidR="001B6379" w:rsidRPr="004B4ADF" w:rsidRDefault="001B6379" w:rsidP="001B6379">
            <w:pPr>
              <w:spacing w:after="0" w:line="240" w:lineRule="auto"/>
              <w:jc w:val="center"/>
              <w:rPr>
                <w:rFonts w:ascii="Times New Roman" w:hAnsi="Times New Roman"/>
                <w:sz w:val="28"/>
                <w:szCs w:val="28"/>
              </w:rPr>
            </w:pPr>
          </w:p>
        </w:tc>
        <w:tc>
          <w:tcPr>
            <w:tcW w:w="992" w:type="dxa"/>
          </w:tcPr>
          <w:p w14:paraId="77209097" w14:textId="77777777" w:rsidR="001B6379" w:rsidRPr="004B4ADF" w:rsidRDefault="001B6379" w:rsidP="001B6379">
            <w:pPr>
              <w:spacing w:after="0" w:line="240" w:lineRule="auto"/>
              <w:jc w:val="center"/>
              <w:rPr>
                <w:rFonts w:ascii="Times New Roman" w:hAnsi="Times New Roman"/>
                <w:sz w:val="28"/>
                <w:szCs w:val="28"/>
              </w:rPr>
            </w:pPr>
          </w:p>
        </w:tc>
        <w:tc>
          <w:tcPr>
            <w:tcW w:w="1298" w:type="dxa"/>
            <w:tcBorders>
              <w:top w:val="nil"/>
              <w:left w:val="nil"/>
              <w:bottom w:val="single" w:sz="4" w:space="0" w:color="auto"/>
              <w:right w:val="single" w:sz="4" w:space="0" w:color="auto"/>
            </w:tcBorders>
          </w:tcPr>
          <w:p w14:paraId="3757E692" w14:textId="77777777" w:rsidR="001B6379" w:rsidRPr="004B4ADF" w:rsidRDefault="001B6379" w:rsidP="001B6379">
            <w:pPr>
              <w:spacing w:after="0" w:line="240" w:lineRule="auto"/>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tcPr>
          <w:p w14:paraId="4235304D" w14:textId="77777777" w:rsidR="001B6379" w:rsidRPr="004B4ADF" w:rsidRDefault="001B6379" w:rsidP="001B6379">
            <w:pPr>
              <w:spacing w:after="0" w:line="240" w:lineRule="auto"/>
              <w:jc w:val="center"/>
              <w:rPr>
                <w:rFonts w:ascii="Times New Roman" w:hAnsi="Times New Roman"/>
                <w:sz w:val="28"/>
                <w:szCs w:val="28"/>
              </w:rPr>
            </w:pPr>
          </w:p>
        </w:tc>
        <w:tc>
          <w:tcPr>
            <w:tcW w:w="1681" w:type="dxa"/>
            <w:tcBorders>
              <w:top w:val="nil"/>
              <w:left w:val="nil"/>
              <w:bottom w:val="single" w:sz="4" w:space="0" w:color="auto"/>
              <w:right w:val="single" w:sz="4" w:space="0" w:color="auto"/>
            </w:tcBorders>
          </w:tcPr>
          <w:p w14:paraId="0D8ADBD5" w14:textId="77777777" w:rsidR="001B6379" w:rsidRPr="004B4ADF" w:rsidRDefault="001B6379" w:rsidP="001B6379">
            <w:pPr>
              <w:spacing w:after="0" w:line="240" w:lineRule="auto"/>
              <w:jc w:val="center"/>
              <w:rPr>
                <w:rFonts w:ascii="Times New Roman" w:hAnsi="Times New Roman"/>
                <w:sz w:val="28"/>
                <w:szCs w:val="28"/>
              </w:rPr>
            </w:pPr>
          </w:p>
        </w:tc>
        <w:tc>
          <w:tcPr>
            <w:tcW w:w="1417" w:type="dxa"/>
            <w:tcBorders>
              <w:top w:val="nil"/>
              <w:left w:val="nil"/>
              <w:bottom w:val="single" w:sz="4" w:space="0" w:color="auto"/>
              <w:right w:val="single" w:sz="4" w:space="0" w:color="auto"/>
            </w:tcBorders>
          </w:tcPr>
          <w:p w14:paraId="23203666" w14:textId="77777777" w:rsidR="001B6379" w:rsidRPr="004B4ADF" w:rsidRDefault="001B6379" w:rsidP="001B6379">
            <w:pPr>
              <w:spacing w:after="0" w:line="240" w:lineRule="auto"/>
              <w:jc w:val="center"/>
              <w:rPr>
                <w:rFonts w:ascii="Times New Roman" w:hAnsi="Times New Roman"/>
                <w:sz w:val="28"/>
                <w:szCs w:val="28"/>
              </w:rPr>
            </w:pPr>
          </w:p>
        </w:tc>
      </w:tr>
      <w:tr w:rsidR="000D15A7" w:rsidRPr="004B4ADF" w14:paraId="275418C3" w14:textId="77777777" w:rsidTr="00B157D7">
        <w:trPr>
          <w:trHeight w:val="1153"/>
          <w:jc w:val="center"/>
        </w:trPr>
        <w:tc>
          <w:tcPr>
            <w:tcW w:w="503" w:type="dxa"/>
          </w:tcPr>
          <w:p w14:paraId="33DBECE8" w14:textId="00A958E8" w:rsidR="00616D65" w:rsidRPr="004B4ADF" w:rsidRDefault="000B289C" w:rsidP="00616D65">
            <w:pPr>
              <w:spacing w:after="0" w:line="240" w:lineRule="auto"/>
              <w:jc w:val="center"/>
              <w:rPr>
                <w:rFonts w:ascii="Times New Roman" w:hAnsi="Times New Roman"/>
                <w:iCs/>
                <w:sz w:val="28"/>
                <w:szCs w:val="28"/>
              </w:rPr>
            </w:pPr>
            <w:r w:rsidRPr="004B4ADF">
              <w:rPr>
                <w:rFonts w:ascii="Times New Roman" w:hAnsi="Times New Roman"/>
                <w:iCs/>
                <w:sz w:val="28"/>
                <w:szCs w:val="28"/>
              </w:rPr>
              <w:t>16</w:t>
            </w:r>
          </w:p>
        </w:tc>
        <w:tc>
          <w:tcPr>
            <w:tcW w:w="1276" w:type="dxa"/>
          </w:tcPr>
          <w:p w14:paraId="171C5122" w14:textId="5F8FBF43" w:rsidR="00616D65" w:rsidRPr="004B4ADF" w:rsidRDefault="00616D65" w:rsidP="00616D65">
            <w:pPr>
              <w:spacing w:after="0" w:line="240" w:lineRule="auto"/>
              <w:textAlignment w:val="baseline"/>
              <w:rPr>
                <w:rFonts w:ascii="Times New Roman" w:hAnsi="Times New Roman"/>
                <w:bCs/>
                <w:sz w:val="28"/>
                <w:szCs w:val="28"/>
              </w:rPr>
            </w:pPr>
            <w:r w:rsidRPr="004B4ADF">
              <w:rPr>
                <w:rFonts w:ascii="Times New Roman" w:hAnsi="Times New Roman"/>
                <w:bCs/>
                <w:sz w:val="28"/>
                <w:szCs w:val="28"/>
              </w:rPr>
              <w:t xml:space="preserve">ЦИ. </w:t>
            </w:r>
            <w:r w:rsidRPr="004B4ADF">
              <w:rPr>
                <w:rFonts w:ascii="Times New Roman" w:hAnsi="Times New Roman"/>
                <w:sz w:val="28"/>
                <w:szCs w:val="28"/>
              </w:rPr>
              <w:t xml:space="preserve">Уровень обеспеченности социальными благами и услугами в </w:t>
            </w:r>
            <w:r w:rsidRPr="004B4ADF">
              <w:rPr>
                <w:rFonts w:ascii="Times New Roman" w:hAnsi="Times New Roman"/>
                <w:sz w:val="28"/>
                <w:szCs w:val="28"/>
              </w:rPr>
              <w:lastRenderedPageBreak/>
              <w:t>соответствии с Системой региональных стандартов, город</w:t>
            </w:r>
          </w:p>
        </w:tc>
        <w:tc>
          <w:tcPr>
            <w:tcW w:w="1443" w:type="dxa"/>
          </w:tcPr>
          <w:p w14:paraId="34613874" w14:textId="102504C3" w:rsidR="00616D65" w:rsidRPr="004B4ADF" w:rsidRDefault="00616D65" w:rsidP="00616D65">
            <w:pPr>
              <w:jc w:val="center"/>
              <w:rPr>
                <w:rFonts w:ascii="Times New Roman" w:hAnsi="Times New Roman"/>
                <w:sz w:val="28"/>
                <w:szCs w:val="28"/>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экономики, руководитель </w:t>
            </w:r>
            <w:proofErr w:type="spellStart"/>
            <w:r w:rsidRPr="004B4ADF">
              <w:rPr>
                <w:rFonts w:ascii="Times New Roman" w:hAnsi="Times New Roman"/>
                <w:sz w:val="28"/>
                <w:szCs w:val="28"/>
                <w:lang w:eastAsia="ru-RU"/>
              </w:rPr>
              <w:t>ОЭиФ</w:t>
            </w:r>
            <w:proofErr w:type="spellEnd"/>
            <w:r w:rsidRPr="004B4ADF">
              <w:rPr>
                <w:rFonts w:ascii="Times New Roman" w:hAnsi="Times New Roman"/>
                <w:sz w:val="28"/>
                <w:szCs w:val="28"/>
                <w:lang w:eastAsia="ru-RU"/>
              </w:rPr>
              <w:t xml:space="preserve"> и </w:t>
            </w:r>
            <w:r w:rsidRPr="004B4ADF">
              <w:rPr>
                <w:rFonts w:ascii="Times New Roman" w:hAnsi="Times New Roman"/>
                <w:sz w:val="28"/>
                <w:szCs w:val="28"/>
                <w:lang w:eastAsia="ru-RU"/>
              </w:rPr>
              <w:lastRenderedPageBreak/>
              <w:t>др.</w:t>
            </w:r>
          </w:p>
        </w:tc>
        <w:tc>
          <w:tcPr>
            <w:tcW w:w="1009" w:type="dxa"/>
          </w:tcPr>
          <w:p w14:paraId="10BF8F56" w14:textId="501C0856" w:rsidR="00616D65" w:rsidRPr="004B4ADF" w:rsidRDefault="00616D65" w:rsidP="00616D65">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lastRenderedPageBreak/>
              <w:t>УЭБП</w:t>
            </w:r>
          </w:p>
        </w:tc>
        <w:tc>
          <w:tcPr>
            <w:tcW w:w="992" w:type="dxa"/>
          </w:tcPr>
          <w:p w14:paraId="1FEA9DE0" w14:textId="569B3A34" w:rsidR="00616D65" w:rsidRPr="004B4ADF" w:rsidRDefault="00616D65" w:rsidP="00616D65">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06B766BB" w14:textId="13D53E46"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93,3</w:t>
            </w:r>
          </w:p>
        </w:tc>
        <w:tc>
          <w:tcPr>
            <w:tcW w:w="993" w:type="dxa"/>
          </w:tcPr>
          <w:p w14:paraId="44ECCAEE" w14:textId="76C2AE83"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93,3</w:t>
            </w:r>
          </w:p>
        </w:tc>
        <w:tc>
          <w:tcPr>
            <w:tcW w:w="992" w:type="dxa"/>
          </w:tcPr>
          <w:p w14:paraId="4B31F2BD" w14:textId="25ADC271"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93,6</w:t>
            </w:r>
          </w:p>
        </w:tc>
        <w:tc>
          <w:tcPr>
            <w:tcW w:w="1298" w:type="dxa"/>
            <w:tcBorders>
              <w:top w:val="nil"/>
              <w:left w:val="nil"/>
              <w:bottom w:val="single" w:sz="4" w:space="0" w:color="auto"/>
              <w:right w:val="single" w:sz="4" w:space="0" w:color="auto"/>
            </w:tcBorders>
          </w:tcPr>
          <w:p w14:paraId="563A142D" w14:textId="16091D6E"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95,9</w:t>
            </w:r>
          </w:p>
        </w:tc>
        <w:tc>
          <w:tcPr>
            <w:tcW w:w="1843" w:type="dxa"/>
            <w:tcBorders>
              <w:top w:val="nil"/>
              <w:left w:val="nil"/>
              <w:bottom w:val="single" w:sz="4" w:space="0" w:color="auto"/>
              <w:right w:val="single" w:sz="4" w:space="0" w:color="auto"/>
            </w:tcBorders>
          </w:tcPr>
          <w:p w14:paraId="0D24E22F" w14:textId="76BAB729"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97,1</w:t>
            </w:r>
          </w:p>
        </w:tc>
        <w:tc>
          <w:tcPr>
            <w:tcW w:w="1681" w:type="dxa"/>
            <w:tcBorders>
              <w:top w:val="nil"/>
              <w:left w:val="nil"/>
              <w:bottom w:val="single" w:sz="4" w:space="0" w:color="auto"/>
              <w:right w:val="single" w:sz="4" w:space="0" w:color="auto"/>
            </w:tcBorders>
          </w:tcPr>
          <w:p w14:paraId="5B05E4C3" w14:textId="7411948E"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1417" w:type="dxa"/>
            <w:tcBorders>
              <w:top w:val="nil"/>
              <w:left w:val="nil"/>
              <w:bottom w:val="single" w:sz="4" w:space="0" w:color="auto"/>
              <w:right w:val="single" w:sz="4" w:space="0" w:color="auto"/>
            </w:tcBorders>
          </w:tcPr>
          <w:p w14:paraId="0C25F5D1" w14:textId="617D04BE"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100,0</w:t>
            </w:r>
          </w:p>
        </w:tc>
      </w:tr>
      <w:tr w:rsidR="000D15A7" w:rsidRPr="004B4ADF" w14:paraId="0D277CE4" w14:textId="77777777" w:rsidTr="00B157D7">
        <w:trPr>
          <w:jc w:val="center"/>
        </w:trPr>
        <w:tc>
          <w:tcPr>
            <w:tcW w:w="503" w:type="dxa"/>
          </w:tcPr>
          <w:p w14:paraId="343D72EB" w14:textId="77777777" w:rsidR="00616D65" w:rsidRPr="004B4ADF" w:rsidRDefault="00616D65" w:rsidP="001B6379">
            <w:pPr>
              <w:spacing w:after="0" w:line="240" w:lineRule="auto"/>
              <w:jc w:val="center"/>
              <w:rPr>
                <w:rFonts w:ascii="Times New Roman" w:hAnsi="Times New Roman"/>
                <w:sz w:val="28"/>
                <w:szCs w:val="28"/>
              </w:rPr>
            </w:pPr>
          </w:p>
        </w:tc>
        <w:tc>
          <w:tcPr>
            <w:tcW w:w="1276" w:type="dxa"/>
          </w:tcPr>
          <w:p w14:paraId="346E7D76" w14:textId="679D6D40" w:rsidR="00616D65" w:rsidRPr="004B4ADF" w:rsidRDefault="00616D65" w:rsidP="001B6379">
            <w:pPr>
              <w:spacing w:after="0" w:line="240" w:lineRule="auto"/>
              <w:textAlignment w:val="baseline"/>
              <w:rPr>
                <w:rFonts w:ascii="Times New Roman" w:hAnsi="Times New Roman"/>
                <w:bCs/>
                <w:sz w:val="28"/>
                <w:szCs w:val="28"/>
              </w:rPr>
            </w:pPr>
            <w:r w:rsidRPr="004B4ADF">
              <w:rPr>
                <w:rFonts w:ascii="Times New Roman" w:hAnsi="Times New Roman"/>
                <w:bCs/>
                <w:sz w:val="28"/>
                <w:szCs w:val="28"/>
              </w:rPr>
              <w:t>КНИ 13</w:t>
            </w:r>
          </w:p>
        </w:tc>
        <w:tc>
          <w:tcPr>
            <w:tcW w:w="1443" w:type="dxa"/>
          </w:tcPr>
          <w:p w14:paraId="0DCFD46A" w14:textId="77777777" w:rsidR="00616D65" w:rsidRPr="004B4ADF" w:rsidRDefault="00616D65" w:rsidP="001B6379">
            <w:pPr>
              <w:widowControl w:val="0"/>
              <w:spacing w:after="0" w:line="240" w:lineRule="auto"/>
              <w:jc w:val="center"/>
              <w:rPr>
                <w:rFonts w:ascii="Times New Roman" w:hAnsi="Times New Roman"/>
                <w:sz w:val="28"/>
                <w:szCs w:val="28"/>
              </w:rPr>
            </w:pPr>
          </w:p>
        </w:tc>
        <w:tc>
          <w:tcPr>
            <w:tcW w:w="1009" w:type="dxa"/>
          </w:tcPr>
          <w:p w14:paraId="791490FD" w14:textId="77777777" w:rsidR="00616D65" w:rsidRPr="004B4ADF" w:rsidRDefault="00616D65" w:rsidP="001B6379">
            <w:pPr>
              <w:widowControl w:val="0"/>
              <w:spacing w:after="0" w:line="240" w:lineRule="auto"/>
              <w:jc w:val="center"/>
              <w:rPr>
                <w:rFonts w:ascii="Times New Roman" w:hAnsi="Times New Roman"/>
                <w:sz w:val="28"/>
                <w:szCs w:val="28"/>
                <w:lang w:val="kk-KZ"/>
              </w:rPr>
            </w:pPr>
          </w:p>
        </w:tc>
        <w:tc>
          <w:tcPr>
            <w:tcW w:w="992" w:type="dxa"/>
          </w:tcPr>
          <w:p w14:paraId="250B39BD" w14:textId="77777777" w:rsidR="00616D65" w:rsidRPr="004B4ADF" w:rsidRDefault="00616D65" w:rsidP="001B6379">
            <w:pPr>
              <w:widowControl w:val="0"/>
              <w:spacing w:after="0" w:line="240" w:lineRule="auto"/>
              <w:jc w:val="center"/>
              <w:rPr>
                <w:rFonts w:ascii="Times New Roman" w:hAnsi="Times New Roman"/>
                <w:sz w:val="28"/>
                <w:szCs w:val="28"/>
              </w:rPr>
            </w:pPr>
          </w:p>
        </w:tc>
        <w:tc>
          <w:tcPr>
            <w:tcW w:w="992" w:type="dxa"/>
          </w:tcPr>
          <w:p w14:paraId="3AB2DD01" w14:textId="77777777" w:rsidR="00616D65" w:rsidRPr="004B4ADF" w:rsidRDefault="00616D65" w:rsidP="001B6379">
            <w:pPr>
              <w:spacing w:after="0" w:line="240" w:lineRule="auto"/>
              <w:jc w:val="center"/>
              <w:rPr>
                <w:rFonts w:ascii="Times New Roman" w:hAnsi="Times New Roman"/>
                <w:sz w:val="28"/>
                <w:szCs w:val="28"/>
              </w:rPr>
            </w:pPr>
          </w:p>
        </w:tc>
        <w:tc>
          <w:tcPr>
            <w:tcW w:w="993" w:type="dxa"/>
          </w:tcPr>
          <w:p w14:paraId="7AD544EE" w14:textId="77777777" w:rsidR="00616D65" w:rsidRPr="004B4ADF" w:rsidRDefault="00616D65" w:rsidP="001B6379">
            <w:pPr>
              <w:spacing w:after="0" w:line="240" w:lineRule="auto"/>
              <w:jc w:val="center"/>
              <w:rPr>
                <w:rFonts w:ascii="Times New Roman" w:hAnsi="Times New Roman"/>
                <w:sz w:val="28"/>
                <w:szCs w:val="28"/>
              </w:rPr>
            </w:pPr>
          </w:p>
        </w:tc>
        <w:tc>
          <w:tcPr>
            <w:tcW w:w="992" w:type="dxa"/>
          </w:tcPr>
          <w:p w14:paraId="62C248EF" w14:textId="77777777" w:rsidR="00616D65" w:rsidRPr="004B4ADF" w:rsidRDefault="00616D65" w:rsidP="001B6379">
            <w:pPr>
              <w:spacing w:after="0" w:line="240" w:lineRule="auto"/>
              <w:jc w:val="center"/>
              <w:rPr>
                <w:rFonts w:ascii="Times New Roman" w:hAnsi="Times New Roman"/>
                <w:sz w:val="28"/>
                <w:szCs w:val="28"/>
              </w:rPr>
            </w:pPr>
          </w:p>
        </w:tc>
        <w:tc>
          <w:tcPr>
            <w:tcW w:w="1298" w:type="dxa"/>
            <w:tcBorders>
              <w:top w:val="nil"/>
              <w:left w:val="nil"/>
              <w:bottom w:val="single" w:sz="4" w:space="0" w:color="auto"/>
              <w:right w:val="single" w:sz="4" w:space="0" w:color="auto"/>
            </w:tcBorders>
          </w:tcPr>
          <w:p w14:paraId="5274D702" w14:textId="77777777" w:rsidR="00616D65" w:rsidRPr="004B4ADF" w:rsidRDefault="00616D65" w:rsidP="001B6379">
            <w:pPr>
              <w:spacing w:after="0" w:line="240" w:lineRule="auto"/>
              <w:jc w:val="center"/>
              <w:rPr>
                <w:rFonts w:ascii="Times New Roman" w:hAnsi="Times New Roman"/>
                <w:sz w:val="28"/>
                <w:szCs w:val="28"/>
              </w:rPr>
            </w:pPr>
          </w:p>
        </w:tc>
        <w:tc>
          <w:tcPr>
            <w:tcW w:w="1843" w:type="dxa"/>
            <w:tcBorders>
              <w:top w:val="nil"/>
              <w:left w:val="nil"/>
              <w:bottom w:val="single" w:sz="4" w:space="0" w:color="auto"/>
              <w:right w:val="single" w:sz="4" w:space="0" w:color="auto"/>
            </w:tcBorders>
          </w:tcPr>
          <w:p w14:paraId="67694DED" w14:textId="77777777" w:rsidR="00616D65" w:rsidRPr="004B4ADF" w:rsidRDefault="00616D65" w:rsidP="001B6379">
            <w:pPr>
              <w:spacing w:after="0" w:line="240" w:lineRule="auto"/>
              <w:jc w:val="center"/>
              <w:rPr>
                <w:rFonts w:ascii="Times New Roman" w:hAnsi="Times New Roman"/>
                <w:sz w:val="28"/>
                <w:szCs w:val="28"/>
              </w:rPr>
            </w:pPr>
          </w:p>
        </w:tc>
        <w:tc>
          <w:tcPr>
            <w:tcW w:w="1681" w:type="dxa"/>
            <w:tcBorders>
              <w:top w:val="nil"/>
              <w:left w:val="nil"/>
              <w:bottom w:val="single" w:sz="4" w:space="0" w:color="auto"/>
              <w:right w:val="single" w:sz="4" w:space="0" w:color="auto"/>
            </w:tcBorders>
          </w:tcPr>
          <w:p w14:paraId="4DDF7402" w14:textId="77777777" w:rsidR="00616D65" w:rsidRPr="004B4ADF" w:rsidRDefault="00616D65" w:rsidP="001B6379">
            <w:pPr>
              <w:spacing w:after="0" w:line="240" w:lineRule="auto"/>
              <w:jc w:val="center"/>
              <w:rPr>
                <w:rFonts w:ascii="Times New Roman" w:hAnsi="Times New Roman"/>
                <w:sz w:val="28"/>
                <w:szCs w:val="28"/>
              </w:rPr>
            </w:pPr>
          </w:p>
        </w:tc>
        <w:tc>
          <w:tcPr>
            <w:tcW w:w="1417" w:type="dxa"/>
            <w:tcBorders>
              <w:top w:val="nil"/>
              <w:left w:val="nil"/>
              <w:bottom w:val="single" w:sz="4" w:space="0" w:color="auto"/>
              <w:right w:val="single" w:sz="4" w:space="0" w:color="auto"/>
            </w:tcBorders>
          </w:tcPr>
          <w:p w14:paraId="107254AF" w14:textId="77777777" w:rsidR="00616D65" w:rsidRPr="004B4ADF" w:rsidRDefault="00616D65" w:rsidP="001B6379">
            <w:pPr>
              <w:spacing w:after="0" w:line="240" w:lineRule="auto"/>
              <w:jc w:val="center"/>
              <w:rPr>
                <w:rFonts w:ascii="Times New Roman" w:hAnsi="Times New Roman"/>
                <w:sz w:val="28"/>
                <w:szCs w:val="28"/>
              </w:rPr>
            </w:pPr>
          </w:p>
        </w:tc>
      </w:tr>
      <w:tr w:rsidR="000D15A7" w:rsidRPr="004B4ADF" w14:paraId="7C5DD58A" w14:textId="77777777" w:rsidTr="00B157D7">
        <w:trPr>
          <w:jc w:val="center"/>
        </w:trPr>
        <w:tc>
          <w:tcPr>
            <w:tcW w:w="503" w:type="dxa"/>
          </w:tcPr>
          <w:p w14:paraId="37C9F0A1" w14:textId="77777777" w:rsidR="00616D65" w:rsidRPr="004B4ADF" w:rsidRDefault="00616D65" w:rsidP="00616D65">
            <w:pPr>
              <w:spacing w:after="0" w:line="240" w:lineRule="auto"/>
              <w:jc w:val="center"/>
              <w:rPr>
                <w:rFonts w:ascii="Times New Roman" w:hAnsi="Times New Roman"/>
                <w:sz w:val="28"/>
                <w:szCs w:val="28"/>
              </w:rPr>
            </w:pPr>
          </w:p>
          <w:p w14:paraId="6E501AE1" w14:textId="653CCE66" w:rsidR="000B289C" w:rsidRPr="004B4ADF" w:rsidRDefault="000B289C" w:rsidP="000B289C">
            <w:pPr>
              <w:jc w:val="center"/>
              <w:rPr>
                <w:rFonts w:ascii="Times New Roman" w:hAnsi="Times New Roman"/>
                <w:iCs/>
                <w:sz w:val="28"/>
                <w:szCs w:val="28"/>
              </w:rPr>
            </w:pPr>
            <w:r w:rsidRPr="004B4ADF">
              <w:rPr>
                <w:rFonts w:ascii="Times New Roman" w:hAnsi="Times New Roman"/>
                <w:iCs/>
                <w:sz w:val="28"/>
                <w:szCs w:val="28"/>
              </w:rPr>
              <w:t>17</w:t>
            </w:r>
          </w:p>
        </w:tc>
        <w:tc>
          <w:tcPr>
            <w:tcW w:w="1276" w:type="dxa"/>
          </w:tcPr>
          <w:p w14:paraId="12241184" w14:textId="633E0520" w:rsidR="00616D65" w:rsidRPr="004B4ADF" w:rsidRDefault="00616D65" w:rsidP="00616D65">
            <w:pPr>
              <w:spacing w:after="0" w:line="240" w:lineRule="auto"/>
              <w:textAlignment w:val="baseline"/>
              <w:rPr>
                <w:rFonts w:ascii="Times New Roman" w:hAnsi="Times New Roman"/>
                <w:sz w:val="28"/>
                <w:szCs w:val="28"/>
              </w:rPr>
            </w:pPr>
            <w:r w:rsidRPr="004B4ADF">
              <w:rPr>
                <w:rFonts w:ascii="Times New Roman" w:hAnsi="Times New Roman"/>
                <w:sz w:val="28"/>
                <w:szCs w:val="28"/>
              </w:rPr>
              <w:t>Уровень обеспеченности социальными благами и услугами в соответствии с Системой региональных стандарто</w:t>
            </w:r>
            <w:r w:rsidRPr="004B4ADF">
              <w:rPr>
                <w:rFonts w:ascii="Times New Roman" w:hAnsi="Times New Roman"/>
                <w:sz w:val="28"/>
                <w:szCs w:val="28"/>
              </w:rPr>
              <w:lastRenderedPageBreak/>
              <w:t>в, село,</w:t>
            </w:r>
          </w:p>
        </w:tc>
        <w:tc>
          <w:tcPr>
            <w:tcW w:w="1443" w:type="dxa"/>
          </w:tcPr>
          <w:p w14:paraId="0CC0BE76" w14:textId="2008DE81" w:rsidR="00616D65" w:rsidRPr="004B4ADF" w:rsidRDefault="00616D65" w:rsidP="00616D65">
            <w:pPr>
              <w:widowControl w:val="0"/>
              <w:spacing w:after="0" w:line="240" w:lineRule="auto"/>
              <w:jc w:val="center"/>
              <w:rPr>
                <w:rFonts w:ascii="Times New Roman" w:hAnsi="Times New Roman"/>
                <w:sz w:val="28"/>
                <w:szCs w:val="28"/>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экономики, руководитель </w:t>
            </w:r>
            <w:proofErr w:type="spellStart"/>
            <w:r w:rsidRPr="004B4ADF">
              <w:rPr>
                <w:rFonts w:ascii="Times New Roman" w:hAnsi="Times New Roman"/>
                <w:sz w:val="28"/>
                <w:szCs w:val="28"/>
                <w:lang w:eastAsia="ru-RU"/>
              </w:rPr>
              <w:t>ОЭиФ</w:t>
            </w:r>
            <w:proofErr w:type="spellEnd"/>
            <w:r w:rsidRPr="004B4ADF">
              <w:rPr>
                <w:rFonts w:ascii="Times New Roman" w:hAnsi="Times New Roman"/>
                <w:sz w:val="28"/>
                <w:szCs w:val="28"/>
                <w:lang w:eastAsia="ru-RU"/>
              </w:rPr>
              <w:t xml:space="preserve"> и др.</w:t>
            </w:r>
          </w:p>
        </w:tc>
        <w:tc>
          <w:tcPr>
            <w:tcW w:w="1009" w:type="dxa"/>
          </w:tcPr>
          <w:p w14:paraId="59576F9C" w14:textId="42217723" w:rsidR="00616D65" w:rsidRPr="004B4ADF" w:rsidRDefault="00616D65" w:rsidP="00616D65">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УЭБП</w:t>
            </w:r>
          </w:p>
        </w:tc>
        <w:tc>
          <w:tcPr>
            <w:tcW w:w="992" w:type="dxa"/>
          </w:tcPr>
          <w:p w14:paraId="0A619D19" w14:textId="18E45CD9" w:rsidR="00616D65" w:rsidRPr="004B4ADF" w:rsidRDefault="00616D65" w:rsidP="00616D65">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5DD4915C" w14:textId="7D4388D2"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68,5</w:t>
            </w:r>
          </w:p>
        </w:tc>
        <w:tc>
          <w:tcPr>
            <w:tcW w:w="993" w:type="dxa"/>
          </w:tcPr>
          <w:p w14:paraId="3ED968FD" w14:textId="41909301"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70,5</w:t>
            </w:r>
          </w:p>
        </w:tc>
        <w:tc>
          <w:tcPr>
            <w:tcW w:w="992" w:type="dxa"/>
          </w:tcPr>
          <w:p w14:paraId="359D8156" w14:textId="3F59B8C3"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71,1</w:t>
            </w:r>
          </w:p>
        </w:tc>
        <w:tc>
          <w:tcPr>
            <w:tcW w:w="1298" w:type="dxa"/>
            <w:tcBorders>
              <w:top w:val="nil"/>
              <w:left w:val="nil"/>
              <w:bottom w:val="single" w:sz="4" w:space="0" w:color="auto"/>
              <w:right w:val="single" w:sz="4" w:space="0" w:color="auto"/>
            </w:tcBorders>
          </w:tcPr>
          <w:p w14:paraId="76778865" w14:textId="7BFA34A5"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73,3</w:t>
            </w:r>
          </w:p>
        </w:tc>
        <w:tc>
          <w:tcPr>
            <w:tcW w:w="1843" w:type="dxa"/>
            <w:tcBorders>
              <w:top w:val="nil"/>
              <w:left w:val="nil"/>
              <w:bottom w:val="single" w:sz="4" w:space="0" w:color="auto"/>
              <w:right w:val="single" w:sz="4" w:space="0" w:color="auto"/>
            </w:tcBorders>
          </w:tcPr>
          <w:p w14:paraId="62B887D2" w14:textId="6C53CD88"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76,6</w:t>
            </w:r>
          </w:p>
        </w:tc>
        <w:tc>
          <w:tcPr>
            <w:tcW w:w="1681" w:type="dxa"/>
            <w:tcBorders>
              <w:top w:val="nil"/>
              <w:left w:val="nil"/>
              <w:bottom w:val="single" w:sz="4" w:space="0" w:color="auto"/>
              <w:right w:val="single" w:sz="4" w:space="0" w:color="auto"/>
            </w:tcBorders>
          </w:tcPr>
          <w:p w14:paraId="5C3F6A50" w14:textId="48739424"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79,1</w:t>
            </w:r>
          </w:p>
        </w:tc>
        <w:tc>
          <w:tcPr>
            <w:tcW w:w="1417" w:type="dxa"/>
            <w:tcBorders>
              <w:top w:val="nil"/>
              <w:left w:val="nil"/>
              <w:bottom w:val="single" w:sz="4" w:space="0" w:color="auto"/>
              <w:right w:val="single" w:sz="4" w:space="0" w:color="auto"/>
            </w:tcBorders>
          </w:tcPr>
          <w:p w14:paraId="07DE75E7" w14:textId="4B0A4BE5" w:rsidR="00616D65" w:rsidRPr="004B4ADF" w:rsidRDefault="00616D65" w:rsidP="00616D65">
            <w:pPr>
              <w:spacing w:after="0" w:line="240" w:lineRule="auto"/>
              <w:jc w:val="center"/>
              <w:rPr>
                <w:rFonts w:ascii="Times New Roman" w:hAnsi="Times New Roman"/>
                <w:sz w:val="28"/>
                <w:szCs w:val="28"/>
              </w:rPr>
            </w:pPr>
            <w:r w:rsidRPr="004B4ADF">
              <w:rPr>
                <w:rFonts w:ascii="Times New Roman" w:hAnsi="Times New Roman"/>
                <w:sz w:val="28"/>
                <w:szCs w:val="28"/>
              </w:rPr>
              <w:t>81,1</w:t>
            </w:r>
          </w:p>
        </w:tc>
      </w:tr>
      <w:tr w:rsidR="000D15A7" w:rsidRPr="004B4ADF" w14:paraId="4F72E237" w14:textId="77777777" w:rsidTr="00B157D7">
        <w:trPr>
          <w:jc w:val="center"/>
        </w:trPr>
        <w:tc>
          <w:tcPr>
            <w:tcW w:w="503" w:type="dxa"/>
          </w:tcPr>
          <w:p w14:paraId="016DEE69" w14:textId="77777777" w:rsidR="006566AC" w:rsidRPr="004B4ADF" w:rsidRDefault="006566AC" w:rsidP="006566AC">
            <w:pPr>
              <w:spacing w:after="0" w:line="240" w:lineRule="auto"/>
              <w:jc w:val="center"/>
              <w:rPr>
                <w:rFonts w:ascii="Times New Roman" w:hAnsi="Times New Roman"/>
                <w:sz w:val="28"/>
                <w:szCs w:val="28"/>
              </w:rPr>
            </w:pPr>
          </w:p>
        </w:tc>
        <w:tc>
          <w:tcPr>
            <w:tcW w:w="1276" w:type="dxa"/>
          </w:tcPr>
          <w:p w14:paraId="715FEF6F" w14:textId="2FB9C963" w:rsidR="006566AC" w:rsidRPr="004B4ADF" w:rsidRDefault="006566AC" w:rsidP="006566AC">
            <w:pPr>
              <w:spacing w:after="0" w:line="240" w:lineRule="auto"/>
              <w:textAlignment w:val="baseline"/>
              <w:rPr>
                <w:rFonts w:ascii="Times New Roman" w:hAnsi="Times New Roman"/>
                <w:bCs/>
                <w:sz w:val="28"/>
                <w:szCs w:val="28"/>
                <w:highlight w:val="yellow"/>
              </w:rPr>
            </w:pPr>
            <w:r w:rsidRPr="004B4ADF">
              <w:rPr>
                <w:rFonts w:ascii="Times New Roman" w:hAnsi="Times New Roman"/>
                <w:bCs/>
                <w:sz w:val="28"/>
                <w:szCs w:val="28"/>
              </w:rPr>
              <w:t>Задача. Создание комфортной среды для жителей села и городов</w:t>
            </w:r>
          </w:p>
        </w:tc>
        <w:tc>
          <w:tcPr>
            <w:tcW w:w="1443" w:type="dxa"/>
          </w:tcPr>
          <w:p w14:paraId="0871657F" w14:textId="77777777" w:rsidR="006566AC" w:rsidRPr="004B4ADF" w:rsidRDefault="006566AC" w:rsidP="006566AC">
            <w:pPr>
              <w:widowControl w:val="0"/>
              <w:spacing w:after="0" w:line="240" w:lineRule="auto"/>
              <w:jc w:val="center"/>
              <w:rPr>
                <w:rFonts w:ascii="Times New Roman" w:hAnsi="Times New Roman"/>
                <w:sz w:val="28"/>
                <w:szCs w:val="28"/>
                <w:highlight w:val="yellow"/>
              </w:rPr>
            </w:pPr>
          </w:p>
        </w:tc>
        <w:tc>
          <w:tcPr>
            <w:tcW w:w="1009" w:type="dxa"/>
          </w:tcPr>
          <w:p w14:paraId="014F7502" w14:textId="77777777" w:rsidR="006566AC" w:rsidRPr="004B4ADF" w:rsidRDefault="006566AC" w:rsidP="006566AC">
            <w:pPr>
              <w:widowControl w:val="0"/>
              <w:spacing w:after="0" w:line="240" w:lineRule="auto"/>
              <w:jc w:val="center"/>
              <w:rPr>
                <w:rFonts w:ascii="Times New Roman" w:hAnsi="Times New Roman"/>
                <w:sz w:val="28"/>
                <w:szCs w:val="28"/>
                <w:highlight w:val="yellow"/>
                <w:lang w:val="kk-KZ"/>
              </w:rPr>
            </w:pPr>
          </w:p>
        </w:tc>
        <w:tc>
          <w:tcPr>
            <w:tcW w:w="992" w:type="dxa"/>
          </w:tcPr>
          <w:p w14:paraId="60488639" w14:textId="77777777" w:rsidR="006566AC" w:rsidRPr="004B4ADF" w:rsidRDefault="006566AC" w:rsidP="006566AC">
            <w:pPr>
              <w:widowControl w:val="0"/>
              <w:spacing w:after="0" w:line="240" w:lineRule="auto"/>
              <w:jc w:val="center"/>
              <w:rPr>
                <w:rFonts w:ascii="Times New Roman" w:hAnsi="Times New Roman"/>
                <w:sz w:val="28"/>
                <w:szCs w:val="28"/>
                <w:highlight w:val="yellow"/>
              </w:rPr>
            </w:pPr>
          </w:p>
        </w:tc>
        <w:tc>
          <w:tcPr>
            <w:tcW w:w="992" w:type="dxa"/>
          </w:tcPr>
          <w:p w14:paraId="595210E6"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993" w:type="dxa"/>
          </w:tcPr>
          <w:p w14:paraId="3C5F24D7"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992" w:type="dxa"/>
          </w:tcPr>
          <w:p w14:paraId="29152B6A"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1298" w:type="dxa"/>
            <w:tcBorders>
              <w:top w:val="nil"/>
              <w:left w:val="nil"/>
              <w:bottom w:val="single" w:sz="4" w:space="0" w:color="auto"/>
              <w:right w:val="single" w:sz="4" w:space="0" w:color="auto"/>
            </w:tcBorders>
          </w:tcPr>
          <w:p w14:paraId="2C2F5D26"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1843" w:type="dxa"/>
            <w:tcBorders>
              <w:top w:val="nil"/>
              <w:left w:val="nil"/>
              <w:bottom w:val="single" w:sz="4" w:space="0" w:color="auto"/>
              <w:right w:val="single" w:sz="4" w:space="0" w:color="auto"/>
            </w:tcBorders>
          </w:tcPr>
          <w:p w14:paraId="301533E7"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1681" w:type="dxa"/>
            <w:tcBorders>
              <w:top w:val="nil"/>
              <w:left w:val="nil"/>
              <w:bottom w:val="single" w:sz="4" w:space="0" w:color="auto"/>
              <w:right w:val="single" w:sz="4" w:space="0" w:color="auto"/>
            </w:tcBorders>
          </w:tcPr>
          <w:p w14:paraId="3874E821"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1417" w:type="dxa"/>
            <w:tcBorders>
              <w:top w:val="nil"/>
              <w:left w:val="nil"/>
              <w:bottom w:val="single" w:sz="4" w:space="0" w:color="auto"/>
              <w:right w:val="single" w:sz="4" w:space="0" w:color="auto"/>
            </w:tcBorders>
          </w:tcPr>
          <w:p w14:paraId="77FA1134" w14:textId="77777777" w:rsidR="006566AC" w:rsidRPr="004B4ADF" w:rsidRDefault="006566AC" w:rsidP="006566AC">
            <w:pPr>
              <w:spacing w:after="0" w:line="240" w:lineRule="auto"/>
              <w:jc w:val="center"/>
              <w:rPr>
                <w:rFonts w:ascii="Times New Roman" w:hAnsi="Times New Roman"/>
                <w:sz w:val="28"/>
                <w:szCs w:val="28"/>
                <w:highlight w:val="yellow"/>
              </w:rPr>
            </w:pPr>
          </w:p>
        </w:tc>
      </w:tr>
      <w:tr w:rsidR="000D15A7" w:rsidRPr="004B4ADF" w14:paraId="202CAFC7" w14:textId="77777777" w:rsidTr="00B157D7">
        <w:trPr>
          <w:jc w:val="center"/>
        </w:trPr>
        <w:tc>
          <w:tcPr>
            <w:tcW w:w="503" w:type="dxa"/>
          </w:tcPr>
          <w:p w14:paraId="54C83002" w14:textId="77777777" w:rsidR="006566AC" w:rsidRPr="004B4ADF" w:rsidRDefault="006566AC" w:rsidP="006566AC">
            <w:pPr>
              <w:spacing w:after="0" w:line="240" w:lineRule="auto"/>
              <w:jc w:val="center"/>
              <w:rPr>
                <w:rFonts w:ascii="Times New Roman" w:hAnsi="Times New Roman"/>
                <w:sz w:val="28"/>
                <w:szCs w:val="28"/>
              </w:rPr>
            </w:pPr>
          </w:p>
        </w:tc>
        <w:tc>
          <w:tcPr>
            <w:tcW w:w="1276" w:type="dxa"/>
          </w:tcPr>
          <w:p w14:paraId="1EE6A3AE" w14:textId="056FA8D2" w:rsidR="006566AC" w:rsidRPr="004B4ADF" w:rsidRDefault="006566AC" w:rsidP="006566AC">
            <w:pPr>
              <w:spacing w:after="0" w:line="240" w:lineRule="auto"/>
              <w:textAlignment w:val="baseline"/>
              <w:rPr>
                <w:rFonts w:ascii="Times New Roman" w:hAnsi="Times New Roman"/>
                <w:bCs/>
                <w:sz w:val="28"/>
                <w:szCs w:val="28"/>
                <w:highlight w:val="yellow"/>
              </w:rPr>
            </w:pPr>
            <w:r w:rsidRPr="004B4ADF">
              <w:rPr>
                <w:rFonts w:ascii="Times New Roman" w:hAnsi="Times New Roman"/>
                <w:bCs/>
                <w:sz w:val="28"/>
                <w:szCs w:val="28"/>
              </w:rPr>
              <w:t>Образование</w:t>
            </w:r>
          </w:p>
        </w:tc>
        <w:tc>
          <w:tcPr>
            <w:tcW w:w="1443" w:type="dxa"/>
          </w:tcPr>
          <w:p w14:paraId="112213B8" w14:textId="77777777" w:rsidR="006566AC" w:rsidRPr="004B4ADF" w:rsidRDefault="006566AC" w:rsidP="006566AC">
            <w:pPr>
              <w:widowControl w:val="0"/>
              <w:spacing w:after="0" w:line="240" w:lineRule="auto"/>
              <w:jc w:val="center"/>
              <w:rPr>
                <w:rFonts w:ascii="Times New Roman" w:hAnsi="Times New Roman"/>
                <w:sz w:val="28"/>
                <w:szCs w:val="28"/>
                <w:highlight w:val="yellow"/>
              </w:rPr>
            </w:pPr>
          </w:p>
        </w:tc>
        <w:tc>
          <w:tcPr>
            <w:tcW w:w="1009" w:type="dxa"/>
          </w:tcPr>
          <w:p w14:paraId="635B3496" w14:textId="77777777" w:rsidR="006566AC" w:rsidRPr="004B4ADF" w:rsidRDefault="006566AC" w:rsidP="006566AC">
            <w:pPr>
              <w:widowControl w:val="0"/>
              <w:spacing w:after="0" w:line="240" w:lineRule="auto"/>
              <w:jc w:val="center"/>
              <w:rPr>
                <w:rFonts w:ascii="Times New Roman" w:hAnsi="Times New Roman"/>
                <w:sz w:val="28"/>
                <w:szCs w:val="28"/>
                <w:highlight w:val="yellow"/>
                <w:lang w:val="kk-KZ"/>
              </w:rPr>
            </w:pPr>
          </w:p>
        </w:tc>
        <w:tc>
          <w:tcPr>
            <w:tcW w:w="992" w:type="dxa"/>
          </w:tcPr>
          <w:p w14:paraId="3CFD47EB" w14:textId="77777777" w:rsidR="006566AC" w:rsidRPr="004B4ADF" w:rsidRDefault="006566AC" w:rsidP="006566AC">
            <w:pPr>
              <w:widowControl w:val="0"/>
              <w:spacing w:after="0" w:line="240" w:lineRule="auto"/>
              <w:jc w:val="center"/>
              <w:rPr>
                <w:rFonts w:ascii="Times New Roman" w:hAnsi="Times New Roman"/>
                <w:sz w:val="28"/>
                <w:szCs w:val="28"/>
                <w:highlight w:val="yellow"/>
              </w:rPr>
            </w:pPr>
          </w:p>
        </w:tc>
        <w:tc>
          <w:tcPr>
            <w:tcW w:w="992" w:type="dxa"/>
          </w:tcPr>
          <w:p w14:paraId="5BBCCBA6"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993" w:type="dxa"/>
          </w:tcPr>
          <w:p w14:paraId="74DD91DE"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992" w:type="dxa"/>
          </w:tcPr>
          <w:p w14:paraId="7331E76F"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1298" w:type="dxa"/>
            <w:tcBorders>
              <w:top w:val="nil"/>
              <w:left w:val="nil"/>
              <w:bottom w:val="single" w:sz="4" w:space="0" w:color="auto"/>
              <w:right w:val="single" w:sz="4" w:space="0" w:color="auto"/>
            </w:tcBorders>
          </w:tcPr>
          <w:p w14:paraId="5C887BD8"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1843" w:type="dxa"/>
            <w:tcBorders>
              <w:top w:val="nil"/>
              <w:left w:val="nil"/>
              <w:bottom w:val="single" w:sz="4" w:space="0" w:color="auto"/>
              <w:right w:val="single" w:sz="4" w:space="0" w:color="auto"/>
            </w:tcBorders>
          </w:tcPr>
          <w:p w14:paraId="7B03E44F"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1681" w:type="dxa"/>
            <w:tcBorders>
              <w:top w:val="nil"/>
              <w:left w:val="nil"/>
              <w:bottom w:val="single" w:sz="4" w:space="0" w:color="auto"/>
              <w:right w:val="single" w:sz="4" w:space="0" w:color="auto"/>
            </w:tcBorders>
          </w:tcPr>
          <w:p w14:paraId="5F5A988B" w14:textId="77777777" w:rsidR="006566AC" w:rsidRPr="004B4ADF" w:rsidRDefault="006566AC" w:rsidP="006566AC">
            <w:pPr>
              <w:spacing w:after="0" w:line="240" w:lineRule="auto"/>
              <w:jc w:val="center"/>
              <w:rPr>
                <w:rFonts w:ascii="Times New Roman" w:hAnsi="Times New Roman"/>
                <w:sz w:val="28"/>
                <w:szCs w:val="28"/>
                <w:highlight w:val="yellow"/>
              </w:rPr>
            </w:pPr>
          </w:p>
        </w:tc>
        <w:tc>
          <w:tcPr>
            <w:tcW w:w="1417" w:type="dxa"/>
            <w:tcBorders>
              <w:top w:val="nil"/>
              <w:left w:val="nil"/>
              <w:bottom w:val="single" w:sz="4" w:space="0" w:color="auto"/>
              <w:right w:val="single" w:sz="4" w:space="0" w:color="auto"/>
            </w:tcBorders>
          </w:tcPr>
          <w:p w14:paraId="319AF16D" w14:textId="77777777" w:rsidR="006566AC" w:rsidRPr="004B4ADF" w:rsidRDefault="006566AC" w:rsidP="006566AC">
            <w:pPr>
              <w:spacing w:after="0" w:line="240" w:lineRule="auto"/>
              <w:jc w:val="center"/>
              <w:rPr>
                <w:rFonts w:ascii="Times New Roman" w:hAnsi="Times New Roman"/>
                <w:sz w:val="28"/>
                <w:szCs w:val="28"/>
                <w:highlight w:val="yellow"/>
              </w:rPr>
            </w:pPr>
          </w:p>
        </w:tc>
      </w:tr>
      <w:tr w:rsidR="000D15A7" w:rsidRPr="004B4ADF" w14:paraId="5E46D4FD" w14:textId="77777777" w:rsidTr="00B157D7">
        <w:trPr>
          <w:jc w:val="center"/>
        </w:trPr>
        <w:tc>
          <w:tcPr>
            <w:tcW w:w="503" w:type="dxa"/>
          </w:tcPr>
          <w:p w14:paraId="650CC817" w14:textId="70A63A93" w:rsidR="006566AC" w:rsidRPr="004B4ADF" w:rsidRDefault="000B289C" w:rsidP="006566AC">
            <w:pPr>
              <w:spacing w:after="0" w:line="240" w:lineRule="auto"/>
              <w:jc w:val="center"/>
              <w:rPr>
                <w:rFonts w:ascii="Times New Roman" w:hAnsi="Times New Roman"/>
                <w:iCs/>
                <w:sz w:val="28"/>
                <w:szCs w:val="28"/>
              </w:rPr>
            </w:pPr>
            <w:r w:rsidRPr="004B4ADF">
              <w:rPr>
                <w:rFonts w:ascii="Times New Roman" w:hAnsi="Times New Roman"/>
                <w:iCs/>
                <w:sz w:val="28"/>
                <w:szCs w:val="28"/>
              </w:rPr>
              <w:t>18</w:t>
            </w:r>
          </w:p>
        </w:tc>
        <w:tc>
          <w:tcPr>
            <w:tcW w:w="1276" w:type="dxa"/>
          </w:tcPr>
          <w:p w14:paraId="36650BDF" w14:textId="40583FC4" w:rsidR="006566AC" w:rsidRPr="004B4ADF" w:rsidRDefault="006566AC" w:rsidP="006566AC">
            <w:pPr>
              <w:spacing w:after="0" w:line="240" w:lineRule="auto"/>
              <w:textAlignment w:val="baseline"/>
              <w:rPr>
                <w:rFonts w:ascii="Times New Roman" w:hAnsi="Times New Roman"/>
                <w:bCs/>
                <w:sz w:val="28"/>
                <w:szCs w:val="28"/>
                <w:highlight w:val="yellow"/>
              </w:rPr>
            </w:pPr>
            <w:r w:rsidRPr="004B4ADF">
              <w:rPr>
                <w:rFonts w:ascii="Times New Roman" w:hAnsi="Times New Roman"/>
                <w:bCs/>
                <w:sz w:val="28"/>
                <w:szCs w:val="28"/>
              </w:rPr>
              <w:t xml:space="preserve">Показатель результата </w:t>
            </w:r>
            <w:r w:rsidR="00693CEC" w:rsidRPr="004B4ADF">
              <w:rPr>
                <w:rFonts w:ascii="Times New Roman" w:hAnsi="Times New Roman"/>
                <w:bCs/>
                <w:sz w:val="28"/>
                <w:szCs w:val="28"/>
                <w:lang w:val="kk-KZ"/>
              </w:rPr>
              <w:t>1.3.</w:t>
            </w:r>
            <w:r w:rsidRPr="004B4ADF">
              <w:rPr>
                <w:rFonts w:ascii="Times New Roman" w:hAnsi="Times New Roman"/>
                <w:bCs/>
                <w:sz w:val="28"/>
                <w:szCs w:val="28"/>
              </w:rPr>
              <w:t xml:space="preserve"> </w:t>
            </w:r>
            <w:r w:rsidRPr="004B4ADF">
              <w:rPr>
                <w:rFonts w:ascii="Times New Roman" w:hAnsi="Times New Roman"/>
                <w:sz w:val="28"/>
                <w:szCs w:val="28"/>
              </w:rPr>
              <w:t>Охват детей дополнительным образованием</w:t>
            </w:r>
          </w:p>
        </w:tc>
        <w:tc>
          <w:tcPr>
            <w:tcW w:w="1443" w:type="dxa"/>
          </w:tcPr>
          <w:p w14:paraId="5D854AF8" w14:textId="7633DE71" w:rsidR="006566AC" w:rsidRPr="004B4ADF" w:rsidRDefault="006566AC" w:rsidP="006566AC">
            <w:pPr>
              <w:widowControl w:val="0"/>
              <w:spacing w:after="0" w:line="240" w:lineRule="auto"/>
              <w:jc w:val="center"/>
              <w:rPr>
                <w:rFonts w:ascii="Times New Roman" w:hAnsi="Times New Roman"/>
                <w:sz w:val="28"/>
                <w:szCs w:val="28"/>
                <w:highlight w:val="yellow"/>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w:t>
            </w:r>
            <w:r w:rsidRPr="004B4ADF">
              <w:rPr>
                <w:rFonts w:ascii="Times New Roman" w:hAnsi="Times New Roman"/>
                <w:sz w:val="28"/>
                <w:szCs w:val="28"/>
                <w:lang w:val="kk-KZ" w:eastAsia="ru-RU"/>
              </w:rPr>
              <w:t xml:space="preserve">по </w:t>
            </w:r>
            <w:r w:rsidRPr="004B4ADF">
              <w:rPr>
                <w:rFonts w:ascii="Times New Roman" w:hAnsi="Times New Roman"/>
                <w:sz w:val="28"/>
                <w:szCs w:val="28"/>
                <w:lang w:eastAsia="ru-RU"/>
              </w:rPr>
              <w:t xml:space="preserve">социальным вопросам, руководитель </w:t>
            </w:r>
            <w:r w:rsidRPr="004B4ADF">
              <w:rPr>
                <w:rFonts w:ascii="Times New Roman" w:hAnsi="Times New Roman"/>
                <w:sz w:val="28"/>
                <w:szCs w:val="28"/>
                <w:lang w:val="kk-KZ" w:eastAsia="ru-RU"/>
              </w:rPr>
              <w:t>О</w:t>
            </w:r>
            <w:r w:rsidRPr="004B4ADF">
              <w:rPr>
                <w:rFonts w:ascii="Times New Roman" w:hAnsi="Times New Roman"/>
                <w:sz w:val="28"/>
                <w:szCs w:val="28"/>
                <w:lang w:eastAsia="ru-RU"/>
              </w:rPr>
              <w:t>О и др.</w:t>
            </w:r>
          </w:p>
        </w:tc>
        <w:tc>
          <w:tcPr>
            <w:tcW w:w="1009" w:type="dxa"/>
          </w:tcPr>
          <w:p w14:paraId="5D99E794" w14:textId="21211B05" w:rsidR="006566AC" w:rsidRPr="004B4ADF" w:rsidRDefault="006566AC" w:rsidP="006566AC">
            <w:pPr>
              <w:widowControl w:val="0"/>
              <w:spacing w:after="0" w:line="240" w:lineRule="auto"/>
              <w:jc w:val="center"/>
              <w:rPr>
                <w:rFonts w:ascii="Times New Roman" w:hAnsi="Times New Roman"/>
                <w:sz w:val="28"/>
                <w:szCs w:val="28"/>
                <w:highlight w:val="yellow"/>
                <w:lang w:val="kk-KZ"/>
              </w:rPr>
            </w:pPr>
            <w:r w:rsidRPr="004B4ADF">
              <w:rPr>
                <w:rFonts w:ascii="Times New Roman" w:hAnsi="Times New Roman"/>
                <w:sz w:val="28"/>
                <w:szCs w:val="28"/>
                <w:lang w:val="kk-KZ"/>
              </w:rPr>
              <w:t>УО</w:t>
            </w:r>
          </w:p>
        </w:tc>
        <w:tc>
          <w:tcPr>
            <w:tcW w:w="992" w:type="dxa"/>
          </w:tcPr>
          <w:p w14:paraId="745610A6" w14:textId="77777777" w:rsidR="006566AC" w:rsidRPr="004B4ADF" w:rsidRDefault="006566AC" w:rsidP="006566AC">
            <w:pPr>
              <w:widowControl w:val="0"/>
              <w:spacing w:after="0" w:line="240" w:lineRule="auto"/>
              <w:jc w:val="center"/>
              <w:rPr>
                <w:rFonts w:ascii="Times New Roman" w:hAnsi="Times New Roman"/>
                <w:sz w:val="28"/>
                <w:szCs w:val="28"/>
                <w:highlight w:val="yellow"/>
              </w:rPr>
            </w:pPr>
          </w:p>
        </w:tc>
        <w:tc>
          <w:tcPr>
            <w:tcW w:w="992" w:type="dxa"/>
          </w:tcPr>
          <w:p w14:paraId="24C9A21F" w14:textId="28AD8B48" w:rsidR="006566AC" w:rsidRPr="004B4ADF" w:rsidRDefault="006566AC" w:rsidP="006566AC">
            <w:pPr>
              <w:spacing w:after="0" w:line="240" w:lineRule="auto"/>
              <w:jc w:val="center"/>
              <w:rPr>
                <w:rFonts w:ascii="Times New Roman" w:hAnsi="Times New Roman"/>
                <w:sz w:val="28"/>
                <w:szCs w:val="28"/>
                <w:highlight w:val="yellow"/>
              </w:rPr>
            </w:pPr>
          </w:p>
        </w:tc>
        <w:tc>
          <w:tcPr>
            <w:tcW w:w="993" w:type="dxa"/>
          </w:tcPr>
          <w:p w14:paraId="665D55CD" w14:textId="63F20B2B"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99,0</w:t>
            </w:r>
          </w:p>
        </w:tc>
        <w:tc>
          <w:tcPr>
            <w:tcW w:w="992" w:type="dxa"/>
          </w:tcPr>
          <w:p w14:paraId="25B191CF" w14:textId="57A3528D"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99,5</w:t>
            </w:r>
          </w:p>
        </w:tc>
        <w:tc>
          <w:tcPr>
            <w:tcW w:w="1298" w:type="dxa"/>
            <w:tcBorders>
              <w:top w:val="nil"/>
              <w:left w:val="nil"/>
              <w:bottom w:val="single" w:sz="4" w:space="0" w:color="auto"/>
              <w:right w:val="single" w:sz="4" w:space="0" w:color="auto"/>
            </w:tcBorders>
          </w:tcPr>
          <w:p w14:paraId="2833811A" w14:textId="2FA2D493"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100,0</w:t>
            </w:r>
          </w:p>
        </w:tc>
        <w:tc>
          <w:tcPr>
            <w:tcW w:w="1843" w:type="dxa"/>
            <w:tcBorders>
              <w:top w:val="nil"/>
              <w:left w:val="nil"/>
              <w:bottom w:val="single" w:sz="4" w:space="0" w:color="auto"/>
              <w:right w:val="single" w:sz="4" w:space="0" w:color="auto"/>
            </w:tcBorders>
          </w:tcPr>
          <w:p w14:paraId="5AEC802F" w14:textId="14C1CDB8"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100,0</w:t>
            </w:r>
          </w:p>
        </w:tc>
        <w:tc>
          <w:tcPr>
            <w:tcW w:w="1681" w:type="dxa"/>
            <w:tcBorders>
              <w:top w:val="nil"/>
              <w:left w:val="nil"/>
              <w:bottom w:val="single" w:sz="4" w:space="0" w:color="auto"/>
              <w:right w:val="single" w:sz="4" w:space="0" w:color="auto"/>
            </w:tcBorders>
          </w:tcPr>
          <w:p w14:paraId="3DFE7EB0" w14:textId="69FDB5CD"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100,0</w:t>
            </w:r>
          </w:p>
        </w:tc>
        <w:tc>
          <w:tcPr>
            <w:tcW w:w="1417" w:type="dxa"/>
            <w:tcBorders>
              <w:top w:val="nil"/>
              <w:left w:val="nil"/>
              <w:bottom w:val="single" w:sz="4" w:space="0" w:color="auto"/>
              <w:right w:val="single" w:sz="4" w:space="0" w:color="auto"/>
            </w:tcBorders>
          </w:tcPr>
          <w:p w14:paraId="674F0A31" w14:textId="45346EE3"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100,0</w:t>
            </w:r>
          </w:p>
        </w:tc>
      </w:tr>
      <w:tr w:rsidR="000D15A7" w:rsidRPr="004B4ADF" w14:paraId="21C2C0BA" w14:textId="77777777" w:rsidTr="00B157D7">
        <w:trPr>
          <w:jc w:val="center"/>
        </w:trPr>
        <w:tc>
          <w:tcPr>
            <w:tcW w:w="503" w:type="dxa"/>
          </w:tcPr>
          <w:p w14:paraId="43CACCF1" w14:textId="77777777" w:rsidR="006566AC" w:rsidRPr="004B4ADF" w:rsidRDefault="006566AC" w:rsidP="006566AC">
            <w:pPr>
              <w:spacing w:after="0" w:line="240" w:lineRule="auto"/>
              <w:jc w:val="center"/>
              <w:rPr>
                <w:rFonts w:ascii="Times New Roman" w:hAnsi="Times New Roman"/>
                <w:sz w:val="28"/>
                <w:szCs w:val="28"/>
              </w:rPr>
            </w:pPr>
          </w:p>
        </w:tc>
        <w:tc>
          <w:tcPr>
            <w:tcW w:w="1276" w:type="dxa"/>
          </w:tcPr>
          <w:p w14:paraId="562519FC" w14:textId="53D410D6" w:rsidR="006566AC" w:rsidRPr="004B4ADF" w:rsidRDefault="006566AC" w:rsidP="006566AC">
            <w:pPr>
              <w:spacing w:after="0" w:line="240" w:lineRule="auto"/>
              <w:textAlignment w:val="baseline"/>
              <w:rPr>
                <w:rFonts w:ascii="Times New Roman" w:hAnsi="Times New Roman"/>
                <w:bCs/>
                <w:sz w:val="28"/>
                <w:szCs w:val="28"/>
                <w:highlight w:val="yellow"/>
              </w:rPr>
            </w:pPr>
            <w:r w:rsidRPr="004B4ADF">
              <w:rPr>
                <w:rFonts w:ascii="Times New Roman" w:hAnsi="Times New Roman"/>
                <w:bCs/>
                <w:sz w:val="28"/>
                <w:szCs w:val="28"/>
              </w:rPr>
              <w:t>Культура</w:t>
            </w:r>
          </w:p>
        </w:tc>
        <w:tc>
          <w:tcPr>
            <w:tcW w:w="1443" w:type="dxa"/>
          </w:tcPr>
          <w:p w14:paraId="6862A99E" w14:textId="0996D5A9" w:rsidR="006566AC" w:rsidRPr="004B4ADF" w:rsidRDefault="006566AC" w:rsidP="006566AC">
            <w:pPr>
              <w:widowControl w:val="0"/>
              <w:spacing w:after="0" w:line="240" w:lineRule="auto"/>
              <w:jc w:val="center"/>
              <w:rPr>
                <w:rFonts w:ascii="Times New Roman" w:hAnsi="Times New Roman"/>
                <w:sz w:val="28"/>
                <w:szCs w:val="28"/>
                <w:highlight w:val="yellow"/>
              </w:rPr>
            </w:pPr>
            <w:r w:rsidRPr="004B4ADF">
              <w:rPr>
                <w:rFonts w:ascii="Times New Roman" w:hAnsi="Times New Roman"/>
                <w:sz w:val="28"/>
                <w:szCs w:val="28"/>
              </w:rPr>
              <w:t> </w:t>
            </w:r>
          </w:p>
        </w:tc>
        <w:tc>
          <w:tcPr>
            <w:tcW w:w="1009" w:type="dxa"/>
          </w:tcPr>
          <w:p w14:paraId="2C1200C5" w14:textId="7A8F67CB" w:rsidR="006566AC" w:rsidRPr="004B4ADF" w:rsidRDefault="006566AC" w:rsidP="006566AC">
            <w:pPr>
              <w:widowControl w:val="0"/>
              <w:spacing w:after="0" w:line="240" w:lineRule="auto"/>
              <w:jc w:val="center"/>
              <w:rPr>
                <w:rFonts w:ascii="Times New Roman" w:hAnsi="Times New Roman"/>
                <w:sz w:val="28"/>
                <w:szCs w:val="28"/>
                <w:highlight w:val="yellow"/>
                <w:lang w:val="kk-KZ"/>
              </w:rPr>
            </w:pPr>
            <w:r w:rsidRPr="004B4ADF">
              <w:rPr>
                <w:rFonts w:ascii="Times New Roman" w:hAnsi="Times New Roman"/>
                <w:sz w:val="28"/>
                <w:szCs w:val="28"/>
              </w:rPr>
              <w:t> </w:t>
            </w:r>
          </w:p>
        </w:tc>
        <w:tc>
          <w:tcPr>
            <w:tcW w:w="992" w:type="dxa"/>
          </w:tcPr>
          <w:p w14:paraId="49B44E65" w14:textId="6A8DC7D0" w:rsidR="006566AC" w:rsidRPr="004B4ADF" w:rsidRDefault="006566AC" w:rsidP="006566AC">
            <w:pPr>
              <w:widowControl w:val="0"/>
              <w:spacing w:after="0" w:line="240" w:lineRule="auto"/>
              <w:jc w:val="center"/>
              <w:rPr>
                <w:rFonts w:ascii="Times New Roman" w:hAnsi="Times New Roman"/>
                <w:sz w:val="28"/>
                <w:szCs w:val="28"/>
                <w:highlight w:val="yellow"/>
              </w:rPr>
            </w:pPr>
            <w:r w:rsidRPr="004B4ADF">
              <w:rPr>
                <w:rFonts w:ascii="Times New Roman" w:hAnsi="Times New Roman"/>
                <w:sz w:val="28"/>
                <w:szCs w:val="28"/>
              </w:rPr>
              <w:t> </w:t>
            </w:r>
          </w:p>
        </w:tc>
        <w:tc>
          <w:tcPr>
            <w:tcW w:w="992" w:type="dxa"/>
          </w:tcPr>
          <w:p w14:paraId="253067D0" w14:textId="5C375426"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 </w:t>
            </w:r>
          </w:p>
        </w:tc>
        <w:tc>
          <w:tcPr>
            <w:tcW w:w="993" w:type="dxa"/>
          </w:tcPr>
          <w:p w14:paraId="4D0B5859" w14:textId="51A40A9F"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 </w:t>
            </w:r>
          </w:p>
        </w:tc>
        <w:tc>
          <w:tcPr>
            <w:tcW w:w="992" w:type="dxa"/>
          </w:tcPr>
          <w:p w14:paraId="47493A9A" w14:textId="1D386748"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 </w:t>
            </w:r>
          </w:p>
        </w:tc>
        <w:tc>
          <w:tcPr>
            <w:tcW w:w="1298" w:type="dxa"/>
            <w:tcBorders>
              <w:top w:val="nil"/>
              <w:left w:val="nil"/>
              <w:bottom w:val="single" w:sz="4" w:space="0" w:color="auto"/>
              <w:right w:val="single" w:sz="4" w:space="0" w:color="auto"/>
            </w:tcBorders>
          </w:tcPr>
          <w:p w14:paraId="5F5A11D7" w14:textId="17DEEFC1"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 </w:t>
            </w:r>
          </w:p>
        </w:tc>
        <w:tc>
          <w:tcPr>
            <w:tcW w:w="1843" w:type="dxa"/>
            <w:tcBorders>
              <w:top w:val="nil"/>
              <w:left w:val="nil"/>
              <w:bottom w:val="single" w:sz="4" w:space="0" w:color="auto"/>
              <w:right w:val="single" w:sz="4" w:space="0" w:color="auto"/>
            </w:tcBorders>
          </w:tcPr>
          <w:p w14:paraId="1D6B5487" w14:textId="5EA0743C"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 </w:t>
            </w:r>
          </w:p>
        </w:tc>
        <w:tc>
          <w:tcPr>
            <w:tcW w:w="1681" w:type="dxa"/>
            <w:tcBorders>
              <w:top w:val="nil"/>
              <w:left w:val="nil"/>
              <w:bottom w:val="single" w:sz="4" w:space="0" w:color="auto"/>
              <w:right w:val="single" w:sz="4" w:space="0" w:color="auto"/>
            </w:tcBorders>
          </w:tcPr>
          <w:p w14:paraId="39967657" w14:textId="4C9819AF"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 </w:t>
            </w:r>
          </w:p>
        </w:tc>
        <w:tc>
          <w:tcPr>
            <w:tcW w:w="1417" w:type="dxa"/>
            <w:tcBorders>
              <w:top w:val="nil"/>
              <w:left w:val="nil"/>
              <w:bottom w:val="single" w:sz="4" w:space="0" w:color="auto"/>
              <w:right w:val="single" w:sz="4" w:space="0" w:color="auto"/>
            </w:tcBorders>
          </w:tcPr>
          <w:p w14:paraId="5C46C364" w14:textId="021E1A08" w:rsidR="006566AC" w:rsidRPr="004B4ADF" w:rsidRDefault="006566AC" w:rsidP="006566AC">
            <w:pPr>
              <w:spacing w:after="0" w:line="240" w:lineRule="auto"/>
              <w:jc w:val="center"/>
              <w:rPr>
                <w:rFonts w:ascii="Times New Roman" w:hAnsi="Times New Roman"/>
                <w:sz w:val="28"/>
                <w:szCs w:val="28"/>
                <w:highlight w:val="yellow"/>
              </w:rPr>
            </w:pPr>
            <w:r w:rsidRPr="004B4ADF">
              <w:rPr>
                <w:rFonts w:ascii="Times New Roman" w:hAnsi="Times New Roman"/>
                <w:sz w:val="28"/>
                <w:szCs w:val="28"/>
              </w:rPr>
              <w:t> </w:t>
            </w:r>
          </w:p>
        </w:tc>
      </w:tr>
      <w:tr w:rsidR="000D15A7" w:rsidRPr="004B4ADF" w14:paraId="745563F7" w14:textId="77777777" w:rsidTr="00B157D7">
        <w:trPr>
          <w:jc w:val="center"/>
        </w:trPr>
        <w:tc>
          <w:tcPr>
            <w:tcW w:w="503" w:type="dxa"/>
          </w:tcPr>
          <w:p w14:paraId="41BDA77E" w14:textId="18D5FCBC" w:rsidR="00693CEC" w:rsidRPr="004B4ADF" w:rsidRDefault="000B289C" w:rsidP="00693CEC">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lastRenderedPageBreak/>
              <w:t>19</w:t>
            </w:r>
          </w:p>
        </w:tc>
        <w:tc>
          <w:tcPr>
            <w:tcW w:w="1276" w:type="dxa"/>
          </w:tcPr>
          <w:p w14:paraId="23CF6591" w14:textId="57D95502" w:rsidR="00693CEC" w:rsidRPr="004B4ADF" w:rsidRDefault="00693CEC" w:rsidP="00693CEC">
            <w:pPr>
              <w:widowControl w:val="0"/>
              <w:spacing w:after="0" w:line="240" w:lineRule="auto"/>
              <w:jc w:val="both"/>
              <w:rPr>
                <w:rFonts w:ascii="Times New Roman" w:hAnsi="Times New Roman"/>
                <w:sz w:val="28"/>
                <w:szCs w:val="28"/>
                <w:highlight w:val="yellow"/>
              </w:rPr>
            </w:pPr>
            <w:r w:rsidRPr="004B4ADF">
              <w:rPr>
                <w:rFonts w:ascii="Times New Roman" w:hAnsi="Times New Roman"/>
                <w:bCs/>
                <w:sz w:val="28"/>
                <w:szCs w:val="28"/>
              </w:rPr>
              <w:t xml:space="preserve">Показатель результата 3.1. </w:t>
            </w:r>
            <w:r w:rsidRPr="004B4ADF">
              <w:rPr>
                <w:rFonts w:ascii="Times New Roman" w:hAnsi="Times New Roman"/>
                <w:sz w:val="28"/>
                <w:szCs w:val="28"/>
              </w:rPr>
              <w:t xml:space="preserve">Рост обеспеченности объектами и услугами культуры </w:t>
            </w:r>
          </w:p>
        </w:tc>
        <w:tc>
          <w:tcPr>
            <w:tcW w:w="1443" w:type="dxa"/>
          </w:tcPr>
          <w:p w14:paraId="66782884" w14:textId="5CA23151" w:rsidR="00693CEC" w:rsidRPr="004B4ADF" w:rsidRDefault="00693CEC" w:rsidP="00693CEC">
            <w:pPr>
              <w:widowControl w:val="0"/>
              <w:spacing w:after="0" w:line="240" w:lineRule="auto"/>
              <w:jc w:val="center"/>
              <w:rPr>
                <w:rFonts w:ascii="Times New Roman" w:hAnsi="Times New Roman"/>
                <w:sz w:val="28"/>
                <w:szCs w:val="28"/>
                <w:highlight w:val="yellow"/>
              </w:rPr>
            </w:pPr>
            <w:r w:rsidRPr="004B4ADF">
              <w:rPr>
                <w:rFonts w:ascii="Times New Roman" w:hAnsi="Times New Roman"/>
                <w:sz w:val="28"/>
                <w:szCs w:val="28"/>
              </w:rPr>
              <w:t xml:space="preserve">Заместитель </w:t>
            </w:r>
            <w:proofErr w:type="spellStart"/>
            <w:r w:rsidRPr="004B4ADF">
              <w:rPr>
                <w:rFonts w:ascii="Times New Roman" w:hAnsi="Times New Roman"/>
                <w:sz w:val="28"/>
                <w:szCs w:val="28"/>
              </w:rPr>
              <w:t>акима</w:t>
            </w:r>
            <w:proofErr w:type="spellEnd"/>
            <w:r w:rsidRPr="004B4ADF">
              <w:rPr>
                <w:rFonts w:ascii="Times New Roman" w:hAnsi="Times New Roman"/>
                <w:sz w:val="28"/>
                <w:szCs w:val="28"/>
              </w:rPr>
              <w:t xml:space="preserve"> </w:t>
            </w:r>
            <w:r w:rsidRPr="004B4ADF">
              <w:rPr>
                <w:rFonts w:ascii="Times New Roman" w:hAnsi="Times New Roman"/>
                <w:sz w:val="28"/>
                <w:szCs w:val="28"/>
                <w:lang w:val="kk-KZ"/>
              </w:rPr>
              <w:t>района</w:t>
            </w:r>
            <w:r w:rsidRPr="004B4ADF">
              <w:rPr>
                <w:rFonts w:ascii="Times New Roman" w:hAnsi="Times New Roman"/>
                <w:sz w:val="28"/>
                <w:szCs w:val="28"/>
              </w:rPr>
              <w:t xml:space="preserve"> по социальным вопросам, руководитель </w:t>
            </w:r>
            <w:r w:rsidRPr="004B4ADF">
              <w:rPr>
                <w:rFonts w:ascii="Times New Roman" w:hAnsi="Times New Roman"/>
                <w:sz w:val="28"/>
                <w:szCs w:val="28"/>
                <w:lang w:val="kk-KZ"/>
              </w:rPr>
              <w:t>ОКРЯФКС</w:t>
            </w:r>
            <w:r w:rsidRPr="004B4ADF">
              <w:rPr>
                <w:rFonts w:ascii="Times New Roman" w:hAnsi="Times New Roman"/>
                <w:sz w:val="28"/>
                <w:szCs w:val="28"/>
              </w:rPr>
              <w:t xml:space="preserve"> и др.</w:t>
            </w:r>
          </w:p>
        </w:tc>
        <w:tc>
          <w:tcPr>
            <w:tcW w:w="1009" w:type="dxa"/>
          </w:tcPr>
          <w:p w14:paraId="2AB73CAD" w14:textId="38C842B2" w:rsidR="00693CEC" w:rsidRPr="004B4ADF" w:rsidRDefault="00693CEC" w:rsidP="00693CEC">
            <w:pPr>
              <w:widowControl w:val="0"/>
              <w:spacing w:after="0" w:line="240" w:lineRule="auto"/>
              <w:jc w:val="center"/>
              <w:rPr>
                <w:rFonts w:ascii="Times New Roman" w:hAnsi="Times New Roman"/>
                <w:sz w:val="28"/>
                <w:szCs w:val="28"/>
                <w:highlight w:val="yellow"/>
                <w:lang w:val="kk-KZ"/>
              </w:rPr>
            </w:pPr>
            <w:r w:rsidRPr="004B4ADF">
              <w:rPr>
                <w:rFonts w:ascii="Times New Roman" w:hAnsi="Times New Roman"/>
                <w:sz w:val="28"/>
                <w:szCs w:val="28"/>
                <w:lang w:val="kk-KZ"/>
              </w:rPr>
              <w:t>УФКС</w:t>
            </w:r>
          </w:p>
        </w:tc>
        <w:tc>
          <w:tcPr>
            <w:tcW w:w="992" w:type="dxa"/>
          </w:tcPr>
          <w:p w14:paraId="529F81D4" w14:textId="3A46E4B0" w:rsidR="00693CEC" w:rsidRPr="004B4ADF" w:rsidRDefault="00693CEC" w:rsidP="00693CEC">
            <w:pPr>
              <w:widowControl w:val="0"/>
              <w:spacing w:after="0" w:line="240" w:lineRule="auto"/>
              <w:jc w:val="center"/>
              <w:rPr>
                <w:rFonts w:ascii="Times New Roman" w:hAnsi="Times New Roman"/>
                <w:sz w:val="28"/>
                <w:szCs w:val="28"/>
                <w:highlight w:val="yellow"/>
              </w:rPr>
            </w:pPr>
            <w:r w:rsidRPr="004B4ADF">
              <w:rPr>
                <w:rFonts w:ascii="Times New Roman" w:hAnsi="Times New Roman"/>
                <w:sz w:val="28"/>
                <w:szCs w:val="28"/>
              </w:rPr>
              <w:t>%</w:t>
            </w:r>
          </w:p>
        </w:tc>
        <w:tc>
          <w:tcPr>
            <w:tcW w:w="992" w:type="dxa"/>
          </w:tcPr>
          <w:p w14:paraId="4C4478B5" w14:textId="4C4B7B00" w:rsidR="00693CEC" w:rsidRPr="004B4ADF" w:rsidRDefault="00693CEC" w:rsidP="00693CEC">
            <w:pPr>
              <w:widowControl w:val="0"/>
              <w:spacing w:after="0" w:line="240" w:lineRule="auto"/>
              <w:jc w:val="center"/>
              <w:rPr>
                <w:rFonts w:ascii="Times New Roman" w:hAnsi="Times New Roman"/>
                <w:sz w:val="28"/>
                <w:szCs w:val="28"/>
                <w:highlight w:val="yellow"/>
              </w:rPr>
            </w:pPr>
          </w:p>
        </w:tc>
        <w:tc>
          <w:tcPr>
            <w:tcW w:w="993" w:type="dxa"/>
          </w:tcPr>
          <w:p w14:paraId="79D797A9" w14:textId="4A98358F" w:rsidR="00693CEC" w:rsidRPr="004B4ADF" w:rsidRDefault="00693CEC" w:rsidP="00693CEC">
            <w:pPr>
              <w:widowControl w:val="0"/>
              <w:spacing w:after="0" w:line="240" w:lineRule="auto"/>
              <w:jc w:val="center"/>
              <w:rPr>
                <w:rFonts w:ascii="Times New Roman" w:hAnsi="Times New Roman"/>
                <w:sz w:val="28"/>
                <w:szCs w:val="28"/>
                <w:highlight w:val="yellow"/>
              </w:rPr>
            </w:pPr>
          </w:p>
        </w:tc>
        <w:tc>
          <w:tcPr>
            <w:tcW w:w="992" w:type="dxa"/>
          </w:tcPr>
          <w:p w14:paraId="5EE21B6A" w14:textId="3F24FE23" w:rsidR="00693CEC" w:rsidRPr="004B4ADF" w:rsidRDefault="00693CEC" w:rsidP="00693CEC">
            <w:pPr>
              <w:widowControl w:val="0"/>
              <w:spacing w:after="0" w:line="240" w:lineRule="auto"/>
              <w:jc w:val="center"/>
              <w:rPr>
                <w:rFonts w:ascii="Times New Roman" w:hAnsi="Times New Roman"/>
                <w:sz w:val="28"/>
                <w:szCs w:val="28"/>
                <w:highlight w:val="yellow"/>
              </w:rPr>
            </w:pPr>
            <w:r w:rsidRPr="004B4ADF">
              <w:rPr>
                <w:rFonts w:ascii="Times New Roman" w:hAnsi="Times New Roman"/>
                <w:sz w:val="28"/>
                <w:szCs w:val="28"/>
              </w:rPr>
              <w:t>72,0</w:t>
            </w:r>
          </w:p>
        </w:tc>
        <w:tc>
          <w:tcPr>
            <w:tcW w:w="1298" w:type="dxa"/>
          </w:tcPr>
          <w:p w14:paraId="23429670" w14:textId="09366D65" w:rsidR="00693CEC" w:rsidRPr="004B4ADF" w:rsidRDefault="00693CEC" w:rsidP="00693CEC">
            <w:pPr>
              <w:widowControl w:val="0"/>
              <w:spacing w:after="0" w:line="240" w:lineRule="auto"/>
              <w:jc w:val="center"/>
              <w:rPr>
                <w:rFonts w:ascii="Times New Roman" w:hAnsi="Times New Roman"/>
                <w:sz w:val="28"/>
                <w:szCs w:val="28"/>
                <w:highlight w:val="yellow"/>
              </w:rPr>
            </w:pPr>
            <w:r w:rsidRPr="004B4ADF">
              <w:rPr>
                <w:rFonts w:ascii="Times New Roman" w:hAnsi="Times New Roman"/>
                <w:sz w:val="28"/>
                <w:szCs w:val="28"/>
              </w:rPr>
              <w:t>72,0</w:t>
            </w:r>
          </w:p>
        </w:tc>
        <w:tc>
          <w:tcPr>
            <w:tcW w:w="1843" w:type="dxa"/>
          </w:tcPr>
          <w:p w14:paraId="4C9213DD" w14:textId="080F65A8" w:rsidR="00693CEC" w:rsidRPr="004B4ADF" w:rsidRDefault="00693CEC" w:rsidP="00693CEC">
            <w:pPr>
              <w:widowControl w:val="0"/>
              <w:spacing w:after="0" w:line="240" w:lineRule="auto"/>
              <w:jc w:val="center"/>
              <w:rPr>
                <w:rFonts w:ascii="Times New Roman" w:hAnsi="Times New Roman"/>
                <w:sz w:val="28"/>
                <w:szCs w:val="28"/>
                <w:highlight w:val="yellow"/>
              </w:rPr>
            </w:pPr>
            <w:r w:rsidRPr="004B4ADF">
              <w:rPr>
                <w:rFonts w:ascii="Times New Roman" w:hAnsi="Times New Roman"/>
                <w:sz w:val="28"/>
                <w:szCs w:val="28"/>
              </w:rPr>
              <w:t>81,8</w:t>
            </w:r>
          </w:p>
        </w:tc>
        <w:tc>
          <w:tcPr>
            <w:tcW w:w="1681" w:type="dxa"/>
          </w:tcPr>
          <w:p w14:paraId="1B10E293" w14:textId="51BB86B7" w:rsidR="00693CEC" w:rsidRPr="004B4ADF" w:rsidRDefault="00693CEC" w:rsidP="00693CEC">
            <w:pPr>
              <w:widowControl w:val="0"/>
              <w:spacing w:after="0" w:line="240" w:lineRule="auto"/>
              <w:jc w:val="center"/>
              <w:rPr>
                <w:rFonts w:ascii="Times New Roman" w:hAnsi="Times New Roman"/>
                <w:sz w:val="28"/>
                <w:szCs w:val="28"/>
                <w:highlight w:val="yellow"/>
              </w:rPr>
            </w:pPr>
            <w:r w:rsidRPr="004B4ADF">
              <w:rPr>
                <w:rFonts w:ascii="Times New Roman" w:hAnsi="Times New Roman"/>
                <w:sz w:val="28"/>
                <w:szCs w:val="28"/>
              </w:rPr>
              <w:t>100,0</w:t>
            </w:r>
          </w:p>
        </w:tc>
        <w:tc>
          <w:tcPr>
            <w:tcW w:w="1417" w:type="dxa"/>
          </w:tcPr>
          <w:p w14:paraId="71D0DA58" w14:textId="222C0C86" w:rsidR="00693CEC" w:rsidRPr="004B4ADF" w:rsidRDefault="00693CEC" w:rsidP="00693CEC">
            <w:pPr>
              <w:pStyle w:val="ad"/>
              <w:jc w:val="center"/>
              <w:rPr>
                <w:rFonts w:ascii="Times New Roman" w:hAnsi="Times New Roman"/>
                <w:sz w:val="28"/>
                <w:szCs w:val="28"/>
                <w:highlight w:val="yellow"/>
              </w:rPr>
            </w:pPr>
            <w:r w:rsidRPr="004B4ADF">
              <w:rPr>
                <w:rFonts w:ascii="Times New Roman" w:hAnsi="Times New Roman"/>
                <w:sz w:val="28"/>
                <w:szCs w:val="28"/>
              </w:rPr>
              <w:t>100,0</w:t>
            </w:r>
          </w:p>
        </w:tc>
      </w:tr>
      <w:tr w:rsidR="000D15A7" w:rsidRPr="004B4ADF" w14:paraId="3A32B935" w14:textId="77777777" w:rsidTr="00B157D7">
        <w:trPr>
          <w:jc w:val="center"/>
        </w:trPr>
        <w:tc>
          <w:tcPr>
            <w:tcW w:w="503" w:type="dxa"/>
          </w:tcPr>
          <w:p w14:paraId="710288E9"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276" w:type="dxa"/>
          </w:tcPr>
          <w:p w14:paraId="094B4178" w14:textId="77777777" w:rsidR="006566AC" w:rsidRPr="004B4ADF" w:rsidRDefault="006566AC" w:rsidP="006566AC">
            <w:pPr>
              <w:spacing w:after="0" w:line="240" w:lineRule="auto"/>
              <w:rPr>
                <w:rFonts w:ascii="Times New Roman" w:hAnsi="Times New Roman"/>
                <w:sz w:val="28"/>
                <w:szCs w:val="28"/>
              </w:rPr>
            </w:pPr>
            <w:r w:rsidRPr="004B4ADF">
              <w:rPr>
                <w:rFonts w:ascii="Times New Roman" w:hAnsi="Times New Roman"/>
                <w:sz w:val="28"/>
                <w:szCs w:val="28"/>
              </w:rPr>
              <w:t>Спорт</w:t>
            </w:r>
          </w:p>
        </w:tc>
        <w:tc>
          <w:tcPr>
            <w:tcW w:w="1443" w:type="dxa"/>
          </w:tcPr>
          <w:p w14:paraId="271B3E96"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009" w:type="dxa"/>
          </w:tcPr>
          <w:p w14:paraId="5B3CB77D"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992" w:type="dxa"/>
          </w:tcPr>
          <w:p w14:paraId="43581CB0"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992" w:type="dxa"/>
          </w:tcPr>
          <w:p w14:paraId="26516375" w14:textId="77777777" w:rsidR="006566AC" w:rsidRPr="004B4ADF" w:rsidRDefault="006566AC" w:rsidP="006566AC">
            <w:pPr>
              <w:spacing w:after="0" w:line="240" w:lineRule="auto"/>
              <w:jc w:val="center"/>
              <w:rPr>
                <w:rFonts w:ascii="Times New Roman" w:hAnsi="Times New Roman"/>
                <w:sz w:val="28"/>
                <w:szCs w:val="28"/>
              </w:rPr>
            </w:pPr>
          </w:p>
        </w:tc>
        <w:tc>
          <w:tcPr>
            <w:tcW w:w="993" w:type="dxa"/>
          </w:tcPr>
          <w:p w14:paraId="1B6138FA" w14:textId="77777777" w:rsidR="006566AC" w:rsidRPr="004B4ADF" w:rsidRDefault="006566AC" w:rsidP="006566AC">
            <w:pPr>
              <w:spacing w:after="0" w:line="240" w:lineRule="auto"/>
              <w:jc w:val="center"/>
              <w:rPr>
                <w:rFonts w:ascii="Times New Roman" w:hAnsi="Times New Roman"/>
                <w:sz w:val="28"/>
                <w:szCs w:val="28"/>
              </w:rPr>
            </w:pPr>
          </w:p>
        </w:tc>
        <w:tc>
          <w:tcPr>
            <w:tcW w:w="992" w:type="dxa"/>
          </w:tcPr>
          <w:p w14:paraId="7BD38E82" w14:textId="77777777" w:rsidR="006566AC" w:rsidRPr="004B4ADF" w:rsidRDefault="006566AC" w:rsidP="006566AC">
            <w:pPr>
              <w:spacing w:after="0" w:line="240" w:lineRule="auto"/>
              <w:jc w:val="center"/>
              <w:rPr>
                <w:rFonts w:ascii="Times New Roman" w:hAnsi="Times New Roman"/>
                <w:sz w:val="28"/>
                <w:szCs w:val="28"/>
              </w:rPr>
            </w:pPr>
          </w:p>
        </w:tc>
        <w:tc>
          <w:tcPr>
            <w:tcW w:w="1298" w:type="dxa"/>
          </w:tcPr>
          <w:p w14:paraId="7E0EFA33" w14:textId="77777777" w:rsidR="006566AC" w:rsidRPr="004B4ADF" w:rsidRDefault="006566AC" w:rsidP="006566AC">
            <w:pPr>
              <w:spacing w:after="0" w:line="240" w:lineRule="auto"/>
              <w:jc w:val="center"/>
              <w:rPr>
                <w:rFonts w:ascii="Times New Roman" w:hAnsi="Times New Roman"/>
                <w:sz w:val="28"/>
                <w:szCs w:val="28"/>
              </w:rPr>
            </w:pPr>
          </w:p>
        </w:tc>
        <w:tc>
          <w:tcPr>
            <w:tcW w:w="1843" w:type="dxa"/>
          </w:tcPr>
          <w:p w14:paraId="1FA162CD" w14:textId="77777777" w:rsidR="006566AC" w:rsidRPr="004B4ADF" w:rsidRDefault="006566AC" w:rsidP="006566AC">
            <w:pPr>
              <w:spacing w:after="0" w:line="240" w:lineRule="auto"/>
              <w:jc w:val="center"/>
              <w:rPr>
                <w:rFonts w:ascii="Times New Roman" w:hAnsi="Times New Roman"/>
                <w:sz w:val="28"/>
                <w:szCs w:val="28"/>
              </w:rPr>
            </w:pPr>
          </w:p>
        </w:tc>
        <w:tc>
          <w:tcPr>
            <w:tcW w:w="1681" w:type="dxa"/>
          </w:tcPr>
          <w:p w14:paraId="0D581816" w14:textId="77777777" w:rsidR="006566AC" w:rsidRPr="004B4ADF" w:rsidRDefault="006566AC" w:rsidP="006566AC">
            <w:pPr>
              <w:spacing w:after="0" w:line="240" w:lineRule="auto"/>
              <w:jc w:val="center"/>
              <w:rPr>
                <w:rFonts w:ascii="Times New Roman" w:hAnsi="Times New Roman"/>
                <w:sz w:val="28"/>
                <w:szCs w:val="28"/>
              </w:rPr>
            </w:pPr>
          </w:p>
        </w:tc>
        <w:tc>
          <w:tcPr>
            <w:tcW w:w="1417" w:type="dxa"/>
          </w:tcPr>
          <w:p w14:paraId="07A0ADA8" w14:textId="77777777" w:rsidR="006566AC" w:rsidRPr="004B4ADF" w:rsidRDefault="006566AC" w:rsidP="006566AC">
            <w:pPr>
              <w:pStyle w:val="ad"/>
              <w:jc w:val="center"/>
              <w:rPr>
                <w:rFonts w:ascii="Times New Roman" w:hAnsi="Times New Roman"/>
                <w:sz w:val="28"/>
                <w:szCs w:val="28"/>
              </w:rPr>
            </w:pPr>
          </w:p>
        </w:tc>
      </w:tr>
      <w:tr w:rsidR="000D15A7" w:rsidRPr="004B4ADF" w14:paraId="5409AC12" w14:textId="77777777" w:rsidTr="00B157D7">
        <w:trPr>
          <w:trHeight w:val="1315"/>
          <w:jc w:val="center"/>
        </w:trPr>
        <w:tc>
          <w:tcPr>
            <w:tcW w:w="503" w:type="dxa"/>
          </w:tcPr>
          <w:p w14:paraId="46F8026A" w14:textId="0A153221" w:rsidR="00693CEC" w:rsidRPr="004B4ADF" w:rsidRDefault="000B289C" w:rsidP="00693CEC">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20</w:t>
            </w:r>
          </w:p>
        </w:tc>
        <w:tc>
          <w:tcPr>
            <w:tcW w:w="1276" w:type="dxa"/>
          </w:tcPr>
          <w:p w14:paraId="33818662" w14:textId="77777777" w:rsidR="00693CEC" w:rsidRPr="004B4ADF" w:rsidRDefault="00693CEC" w:rsidP="00693CEC">
            <w:pPr>
              <w:spacing w:after="0" w:line="240" w:lineRule="auto"/>
              <w:rPr>
                <w:rFonts w:ascii="Times New Roman" w:hAnsi="Times New Roman"/>
                <w:sz w:val="28"/>
                <w:szCs w:val="28"/>
              </w:rPr>
            </w:pPr>
            <w:r w:rsidRPr="004B4ADF">
              <w:rPr>
                <w:rFonts w:ascii="Times New Roman" w:hAnsi="Times New Roman"/>
                <w:sz w:val="28"/>
                <w:szCs w:val="28"/>
              </w:rPr>
              <w:t xml:space="preserve">Показатель результата 4.1 </w:t>
            </w:r>
          </w:p>
          <w:p w14:paraId="75501EBA" w14:textId="51298D9C" w:rsidR="00693CEC" w:rsidRPr="004B4ADF" w:rsidRDefault="00693CEC" w:rsidP="00693CEC">
            <w:pPr>
              <w:spacing w:after="0" w:line="240" w:lineRule="auto"/>
              <w:rPr>
                <w:rFonts w:ascii="Times New Roman" w:hAnsi="Times New Roman"/>
                <w:sz w:val="28"/>
                <w:szCs w:val="28"/>
              </w:rPr>
            </w:pPr>
            <w:r w:rsidRPr="004B4ADF">
              <w:rPr>
                <w:rFonts w:ascii="Times New Roman" w:hAnsi="Times New Roman"/>
                <w:sz w:val="28"/>
                <w:szCs w:val="28"/>
              </w:rPr>
              <w:t>Доведение численности граждан, занимаю</w:t>
            </w:r>
            <w:r w:rsidRPr="004B4ADF">
              <w:rPr>
                <w:rFonts w:ascii="Times New Roman" w:hAnsi="Times New Roman"/>
                <w:sz w:val="28"/>
                <w:szCs w:val="28"/>
              </w:rPr>
              <w:lastRenderedPageBreak/>
              <w:t>щихся физической культурой и спортом, до 50 % от общего населения</w:t>
            </w:r>
          </w:p>
        </w:tc>
        <w:tc>
          <w:tcPr>
            <w:tcW w:w="1443" w:type="dxa"/>
          </w:tcPr>
          <w:p w14:paraId="1DB7C553" w14:textId="380B192F" w:rsidR="00693CEC" w:rsidRPr="004B4ADF" w:rsidRDefault="00693CEC" w:rsidP="00693CEC">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социальным вопросам, руководитель </w:t>
            </w:r>
            <w:r w:rsidRPr="004B4ADF">
              <w:rPr>
                <w:rFonts w:ascii="Times New Roman" w:hAnsi="Times New Roman"/>
                <w:sz w:val="28"/>
                <w:szCs w:val="28"/>
                <w:lang w:val="kk-KZ"/>
              </w:rPr>
              <w:t>ОКРЯФКС</w:t>
            </w:r>
            <w:r w:rsidRPr="004B4ADF">
              <w:rPr>
                <w:rFonts w:ascii="Times New Roman" w:hAnsi="Times New Roman"/>
                <w:sz w:val="28"/>
                <w:szCs w:val="28"/>
                <w:lang w:eastAsia="ru-RU"/>
              </w:rPr>
              <w:t xml:space="preserve"> и др.</w:t>
            </w:r>
          </w:p>
        </w:tc>
        <w:tc>
          <w:tcPr>
            <w:tcW w:w="1009" w:type="dxa"/>
          </w:tcPr>
          <w:p w14:paraId="2E19CF74" w14:textId="180CCD25" w:rsidR="00693CEC" w:rsidRPr="004B4ADF" w:rsidRDefault="00693CEC" w:rsidP="00693CEC">
            <w:pPr>
              <w:widowControl w:val="0"/>
              <w:spacing w:after="0" w:line="240" w:lineRule="auto"/>
              <w:jc w:val="center"/>
              <w:rPr>
                <w:rFonts w:ascii="Times New Roman" w:hAnsi="Times New Roman"/>
                <w:sz w:val="28"/>
                <w:szCs w:val="28"/>
              </w:rPr>
            </w:pPr>
            <w:r w:rsidRPr="004B4ADF">
              <w:rPr>
                <w:rFonts w:ascii="Times New Roman" w:hAnsi="Times New Roman"/>
                <w:sz w:val="28"/>
                <w:szCs w:val="28"/>
                <w:lang w:val="kk-KZ"/>
              </w:rPr>
              <w:t>УФКС</w:t>
            </w:r>
          </w:p>
        </w:tc>
        <w:tc>
          <w:tcPr>
            <w:tcW w:w="992" w:type="dxa"/>
          </w:tcPr>
          <w:p w14:paraId="2F3867DD" w14:textId="77777777" w:rsidR="00693CEC" w:rsidRPr="004B4ADF" w:rsidRDefault="00693CEC" w:rsidP="00693CEC">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5B36B355" w14:textId="765C64EB"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42,4</w:t>
            </w:r>
          </w:p>
        </w:tc>
        <w:tc>
          <w:tcPr>
            <w:tcW w:w="993" w:type="dxa"/>
          </w:tcPr>
          <w:p w14:paraId="5C8ABB3D" w14:textId="6104BC9E"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42,5</w:t>
            </w:r>
          </w:p>
        </w:tc>
        <w:tc>
          <w:tcPr>
            <w:tcW w:w="992" w:type="dxa"/>
          </w:tcPr>
          <w:p w14:paraId="513DFA8F" w14:textId="08C634D3"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45,8</w:t>
            </w:r>
          </w:p>
        </w:tc>
        <w:tc>
          <w:tcPr>
            <w:tcW w:w="1298" w:type="dxa"/>
          </w:tcPr>
          <w:p w14:paraId="51C23343" w14:textId="12829FDA"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47,5</w:t>
            </w:r>
          </w:p>
        </w:tc>
        <w:tc>
          <w:tcPr>
            <w:tcW w:w="1843" w:type="dxa"/>
          </w:tcPr>
          <w:p w14:paraId="22358016" w14:textId="52507515"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49,5</w:t>
            </w:r>
          </w:p>
        </w:tc>
        <w:tc>
          <w:tcPr>
            <w:tcW w:w="1681" w:type="dxa"/>
            <w:tcBorders>
              <w:top w:val="nil"/>
              <w:left w:val="nil"/>
              <w:bottom w:val="single" w:sz="4" w:space="0" w:color="auto"/>
              <w:right w:val="single" w:sz="4" w:space="0" w:color="auto"/>
            </w:tcBorders>
          </w:tcPr>
          <w:p w14:paraId="797F914C" w14:textId="2454F63F"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51,0</w:t>
            </w:r>
          </w:p>
        </w:tc>
        <w:tc>
          <w:tcPr>
            <w:tcW w:w="1417" w:type="dxa"/>
            <w:tcBorders>
              <w:top w:val="nil"/>
              <w:left w:val="nil"/>
              <w:bottom w:val="single" w:sz="4" w:space="0" w:color="auto"/>
              <w:right w:val="single" w:sz="4" w:space="0" w:color="auto"/>
            </w:tcBorders>
          </w:tcPr>
          <w:p w14:paraId="2DF6117D" w14:textId="0ACD420A"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52,0</w:t>
            </w:r>
          </w:p>
        </w:tc>
      </w:tr>
      <w:tr w:rsidR="000D15A7" w:rsidRPr="004B4ADF" w14:paraId="17D75B8E" w14:textId="77777777" w:rsidTr="00B157D7">
        <w:trPr>
          <w:jc w:val="center"/>
        </w:trPr>
        <w:tc>
          <w:tcPr>
            <w:tcW w:w="503" w:type="dxa"/>
          </w:tcPr>
          <w:p w14:paraId="121B0935"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276" w:type="dxa"/>
          </w:tcPr>
          <w:p w14:paraId="323CE17D" w14:textId="77777777" w:rsidR="006566AC" w:rsidRPr="004B4ADF" w:rsidRDefault="006566AC" w:rsidP="006566AC">
            <w:pPr>
              <w:spacing w:after="0" w:line="240" w:lineRule="auto"/>
              <w:rPr>
                <w:rFonts w:ascii="Times New Roman" w:hAnsi="Times New Roman"/>
                <w:sz w:val="28"/>
                <w:szCs w:val="28"/>
              </w:rPr>
            </w:pPr>
            <w:r w:rsidRPr="004B4ADF">
              <w:rPr>
                <w:rFonts w:ascii="Times New Roman" w:hAnsi="Times New Roman"/>
                <w:sz w:val="28"/>
                <w:szCs w:val="28"/>
              </w:rPr>
              <w:t>Дорожная инфраструктура</w:t>
            </w:r>
          </w:p>
        </w:tc>
        <w:tc>
          <w:tcPr>
            <w:tcW w:w="1443" w:type="dxa"/>
          </w:tcPr>
          <w:p w14:paraId="64A34AD4"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009" w:type="dxa"/>
          </w:tcPr>
          <w:p w14:paraId="677A9FB9"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992" w:type="dxa"/>
          </w:tcPr>
          <w:p w14:paraId="664E6DF2"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992" w:type="dxa"/>
          </w:tcPr>
          <w:p w14:paraId="69DCD2C6"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993" w:type="dxa"/>
          </w:tcPr>
          <w:p w14:paraId="578EEB6B"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992" w:type="dxa"/>
          </w:tcPr>
          <w:p w14:paraId="20EA3A85" w14:textId="77777777" w:rsidR="006566AC" w:rsidRPr="004B4ADF" w:rsidRDefault="006566AC" w:rsidP="006566AC">
            <w:pPr>
              <w:spacing w:after="0" w:line="240" w:lineRule="auto"/>
              <w:jc w:val="center"/>
              <w:rPr>
                <w:rFonts w:ascii="Times New Roman" w:hAnsi="Times New Roman"/>
                <w:sz w:val="28"/>
                <w:szCs w:val="28"/>
              </w:rPr>
            </w:pPr>
          </w:p>
        </w:tc>
        <w:tc>
          <w:tcPr>
            <w:tcW w:w="1298" w:type="dxa"/>
          </w:tcPr>
          <w:p w14:paraId="54D3C134" w14:textId="77777777" w:rsidR="006566AC" w:rsidRPr="004B4ADF" w:rsidRDefault="006566AC" w:rsidP="006566AC">
            <w:pPr>
              <w:spacing w:after="0" w:line="240" w:lineRule="auto"/>
              <w:jc w:val="center"/>
              <w:rPr>
                <w:rFonts w:ascii="Times New Roman" w:hAnsi="Times New Roman"/>
                <w:sz w:val="28"/>
                <w:szCs w:val="28"/>
              </w:rPr>
            </w:pPr>
          </w:p>
        </w:tc>
        <w:tc>
          <w:tcPr>
            <w:tcW w:w="1843" w:type="dxa"/>
          </w:tcPr>
          <w:p w14:paraId="5AA7CD44" w14:textId="77777777" w:rsidR="006566AC" w:rsidRPr="004B4ADF" w:rsidRDefault="006566AC" w:rsidP="006566AC">
            <w:pPr>
              <w:spacing w:after="0" w:line="240" w:lineRule="auto"/>
              <w:jc w:val="center"/>
              <w:rPr>
                <w:rFonts w:ascii="Times New Roman" w:hAnsi="Times New Roman"/>
                <w:sz w:val="28"/>
                <w:szCs w:val="28"/>
              </w:rPr>
            </w:pPr>
          </w:p>
        </w:tc>
        <w:tc>
          <w:tcPr>
            <w:tcW w:w="1681" w:type="dxa"/>
          </w:tcPr>
          <w:p w14:paraId="727AA0B0" w14:textId="77777777" w:rsidR="006566AC" w:rsidRPr="004B4ADF" w:rsidRDefault="006566AC" w:rsidP="006566AC">
            <w:pPr>
              <w:spacing w:after="0" w:line="240" w:lineRule="auto"/>
              <w:jc w:val="center"/>
              <w:rPr>
                <w:rFonts w:ascii="Times New Roman" w:hAnsi="Times New Roman"/>
                <w:sz w:val="28"/>
                <w:szCs w:val="28"/>
              </w:rPr>
            </w:pPr>
          </w:p>
        </w:tc>
        <w:tc>
          <w:tcPr>
            <w:tcW w:w="1417" w:type="dxa"/>
          </w:tcPr>
          <w:p w14:paraId="65736ADC" w14:textId="77777777" w:rsidR="006566AC" w:rsidRPr="004B4ADF" w:rsidRDefault="006566AC" w:rsidP="006566AC">
            <w:pPr>
              <w:pStyle w:val="ad"/>
              <w:jc w:val="center"/>
              <w:rPr>
                <w:rFonts w:ascii="Times New Roman" w:hAnsi="Times New Roman"/>
                <w:sz w:val="28"/>
                <w:szCs w:val="28"/>
              </w:rPr>
            </w:pPr>
          </w:p>
        </w:tc>
      </w:tr>
      <w:tr w:rsidR="000D15A7" w:rsidRPr="004B4ADF" w14:paraId="19E150B7" w14:textId="77777777" w:rsidTr="00B157D7">
        <w:trPr>
          <w:jc w:val="center"/>
        </w:trPr>
        <w:tc>
          <w:tcPr>
            <w:tcW w:w="503" w:type="dxa"/>
          </w:tcPr>
          <w:p w14:paraId="3BE02410" w14:textId="73EB7FBF" w:rsidR="00693CEC" w:rsidRPr="004B4ADF" w:rsidRDefault="000B289C" w:rsidP="00693CEC">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21</w:t>
            </w:r>
          </w:p>
        </w:tc>
        <w:tc>
          <w:tcPr>
            <w:tcW w:w="1276" w:type="dxa"/>
          </w:tcPr>
          <w:p w14:paraId="20D44C9C" w14:textId="4F5D8972" w:rsidR="00693CEC" w:rsidRPr="004B4ADF" w:rsidRDefault="00693CEC" w:rsidP="00693CEC">
            <w:pPr>
              <w:spacing w:after="0" w:line="240" w:lineRule="auto"/>
              <w:rPr>
                <w:rFonts w:ascii="Times New Roman" w:hAnsi="Times New Roman"/>
                <w:sz w:val="28"/>
                <w:szCs w:val="28"/>
              </w:rPr>
            </w:pPr>
            <w:r w:rsidRPr="004B4ADF">
              <w:rPr>
                <w:rFonts w:ascii="Times New Roman" w:hAnsi="Times New Roman"/>
                <w:sz w:val="28"/>
                <w:szCs w:val="28"/>
              </w:rPr>
              <w:t xml:space="preserve">Показатель результата 6.1 Увеличение доли внутренних дорог в хорошем </w:t>
            </w:r>
            <w:r w:rsidRPr="004B4ADF">
              <w:rPr>
                <w:rFonts w:ascii="Times New Roman" w:hAnsi="Times New Roman"/>
                <w:sz w:val="28"/>
                <w:szCs w:val="28"/>
              </w:rPr>
              <w:lastRenderedPageBreak/>
              <w:t>и удовлетворительном состоянии</w:t>
            </w:r>
          </w:p>
        </w:tc>
        <w:tc>
          <w:tcPr>
            <w:tcW w:w="1443" w:type="dxa"/>
          </w:tcPr>
          <w:p w14:paraId="5CA5B65A" w14:textId="79B947D1" w:rsidR="00693CEC" w:rsidRPr="004B4ADF" w:rsidRDefault="00693CEC" w:rsidP="00693CEC">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инфраструктуры, руководитель ЖКХ,</w:t>
            </w:r>
            <w:r w:rsidR="000D15A7" w:rsidRPr="004B4ADF">
              <w:rPr>
                <w:rFonts w:ascii="Times New Roman" w:hAnsi="Times New Roman"/>
                <w:sz w:val="28"/>
                <w:szCs w:val="28"/>
                <w:lang w:eastAsia="ru-RU"/>
              </w:rPr>
              <w:t xml:space="preserve"> </w:t>
            </w:r>
            <w:r w:rsidRPr="004B4ADF">
              <w:rPr>
                <w:rFonts w:ascii="Times New Roman" w:hAnsi="Times New Roman"/>
                <w:sz w:val="28"/>
                <w:szCs w:val="28"/>
                <w:lang w:eastAsia="ru-RU"/>
              </w:rPr>
              <w:lastRenderedPageBreak/>
              <w:t>АД,</w:t>
            </w:r>
            <w:r w:rsidR="00921D81" w:rsidRPr="00921D81">
              <w:rPr>
                <w:rFonts w:ascii="Times New Roman" w:hAnsi="Times New Roman"/>
                <w:sz w:val="28"/>
                <w:szCs w:val="28"/>
                <w:lang w:eastAsia="ru-RU"/>
              </w:rPr>
              <w:t xml:space="preserve"> </w:t>
            </w:r>
            <w:r w:rsidRPr="004B4ADF">
              <w:rPr>
                <w:rFonts w:ascii="Times New Roman" w:hAnsi="Times New Roman"/>
                <w:sz w:val="28"/>
                <w:szCs w:val="28"/>
                <w:lang w:eastAsia="ru-RU"/>
              </w:rPr>
              <w:t xml:space="preserve">ПТ и ЖИ </w:t>
            </w:r>
          </w:p>
        </w:tc>
        <w:tc>
          <w:tcPr>
            <w:tcW w:w="1009" w:type="dxa"/>
          </w:tcPr>
          <w:p w14:paraId="5C51797A" w14:textId="5FB6312A" w:rsidR="00693CEC" w:rsidRPr="004B4ADF" w:rsidRDefault="00693CEC" w:rsidP="00693CEC">
            <w:pPr>
              <w:widowControl w:val="0"/>
              <w:spacing w:after="0" w:line="240" w:lineRule="auto"/>
              <w:jc w:val="center"/>
              <w:rPr>
                <w:rFonts w:ascii="Times New Roman" w:hAnsi="Times New Roman"/>
                <w:sz w:val="28"/>
                <w:szCs w:val="28"/>
              </w:rPr>
            </w:pPr>
            <w:r w:rsidRPr="004B4ADF">
              <w:rPr>
                <w:rFonts w:ascii="Times New Roman" w:hAnsi="Times New Roman"/>
                <w:sz w:val="28"/>
                <w:szCs w:val="28"/>
              </w:rPr>
              <w:lastRenderedPageBreak/>
              <w:t>УПТАД,</w:t>
            </w:r>
          </w:p>
        </w:tc>
        <w:tc>
          <w:tcPr>
            <w:tcW w:w="992" w:type="dxa"/>
          </w:tcPr>
          <w:p w14:paraId="3CAE34E8" w14:textId="77777777" w:rsidR="00693CEC" w:rsidRPr="004B4ADF" w:rsidRDefault="00693CEC" w:rsidP="00693CEC">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196737A9" w14:textId="787E47D0"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83,1</w:t>
            </w:r>
          </w:p>
        </w:tc>
        <w:tc>
          <w:tcPr>
            <w:tcW w:w="993" w:type="dxa"/>
          </w:tcPr>
          <w:p w14:paraId="27CF17E7" w14:textId="59ABD387" w:rsidR="00693CEC" w:rsidRPr="004B4ADF" w:rsidRDefault="00693CEC" w:rsidP="00693CEC">
            <w:pPr>
              <w:spacing w:after="0" w:line="240" w:lineRule="auto"/>
              <w:jc w:val="center"/>
              <w:rPr>
                <w:rFonts w:ascii="Times New Roman" w:hAnsi="Times New Roman"/>
                <w:sz w:val="28"/>
                <w:szCs w:val="28"/>
              </w:rPr>
            </w:pPr>
          </w:p>
        </w:tc>
        <w:tc>
          <w:tcPr>
            <w:tcW w:w="992" w:type="dxa"/>
          </w:tcPr>
          <w:p w14:paraId="4ED4CAAA" w14:textId="28E1CFDA"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70,0</w:t>
            </w:r>
          </w:p>
        </w:tc>
        <w:tc>
          <w:tcPr>
            <w:tcW w:w="1298" w:type="dxa"/>
          </w:tcPr>
          <w:p w14:paraId="546FBC1D" w14:textId="79EFA2C0"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74,3</w:t>
            </w:r>
          </w:p>
        </w:tc>
        <w:tc>
          <w:tcPr>
            <w:tcW w:w="1843" w:type="dxa"/>
          </w:tcPr>
          <w:p w14:paraId="5D909500" w14:textId="7943A7AB"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79,7</w:t>
            </w:r>
          </w:p>
        </w:tc>
        <w:tc>
          <w:tcPr>
            <w:tcW w:w="1681" w:type="dxa"/>
          </w:tcPr>
          <w:p w14:paraId="0EB1137E" w14:textId="33843825" w:rsidR="00693CEC" w:rsidRPr="004B4ADF" w:rsidRDefault="00693CEC" w:rsidP="00693CEC">
            <w:pPr>
              <w:spacing w:after="0" w:line="240" w:lineRule="auto"/>
              <w:jc w:val="center"/>
              <w:rPr>
                <w:rFonts w:ascii="Times New Roman" w:hAnsi="Times New Roman"/>
                <w:sz w:val="28"/>
                <w:szCs w:val="28"/>
              </w:rPr>
            </w:pPr>
            <w:r w:rsidRPr="004B4ADF">
              <w:rPr>
                <w:rFonts w:ascii="Times New Roman" w:hAnsi="Times New Roman"/>
                <w:sz w:val="28"/>
                <w:szCs w:val="28"/>
              </w:rPr>
              <w:t>83,4</w:t>
            </w:r>
          </w:p>
        </w:tc>
        <w:tc>
          <w:tcPr>
            <w:tcW w:w="1417" w:type="dxa"/>
          </w:tcPr>
          <w:p w14:paraId="3A45913B" w14:textId="726AA201" w:rsidR="00693CEC" w:rsidRPr="004B4ADF" w:rsidRDefault="00693CEC" w:rsidP="00693CEC">
            <w:pPr>
              <w:spacing w:after="0" w:line="240" w:lineRule="auto"/>
              <w:jc w:val="center"/>
              <w:rPr>
                <w:rFonts w:ascii="Times New Roman" w:hAnsi="Times New Roman"/>
                <w:sz w:val="28"/>
                <w:szCs w:val="28"/>
                <w:lang w:val="kk-KZ"/>
              </w:rPr>
            </w:pPr>
            <w:r w:rsidRPr="004B4ADF">
              <w:rPr>
                <w:rFonts w:ascii="Times New Roman" w:hAnsi="Times New Roman"/>
                <w:sz w:val="28"/>
                <w:szCs w:val="28"/>
              </w:rPr>
              <w:t>86,0</w:t>
            </w:r>
          </w:p>
        </w:tc>
      </w:tr>
      <w:tr w:rsidR="003879E7" w:rsidRPr="004B4ADF" w14:paraId="32D17970" w14:textId="77777777" w:rsidTr="004B4ADF">
        <w:trPr>
          <w:jc w:val="center"/>
        </w:trPr>
        <w:tc>
          <w:tcPr>
            <w:tcW w:w="503" w:type="dxa"/>
          </w:tcPr>
          <w:p w14:paraId="73E22C82"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4720" w:type="dxa"/>
            <w:gridSpan w:val="4"/>
          </w:tcPr>
          <w:p w14:paraId="46D261A0" w14:textId="77777777" w:rsidR="006566AC" w:rsidRPr="004B4ADF" w:rsidRDefault="006566AC" w:rsidP="006566AC">
            <w:pPr>
              <w:widowControl w:val="0"/>
              <w:spacing w:after="0" w:line="240" w:lineRule="auto"/>
              <w:rPr>
                <w:rFonts w:ascii="Times New Roman" w:hAnsi="Times New Roman"/>
                <w:sz w:val="28"/>
                <w:szCs w:val="28"/>
              </w:rPr>
            </w:pPr>
            <w:r w:rsidRPr="004B4ADF">
              <w:rPr>
                <w:rFonts w:ascii="Times New Roman" w:hAnsi="Times New Roman"/>
                <w:bCs/>
                <w:sz w:val="28"/>
                <w:szCs w:val="28"/>
                <w:lang w:eastAsia="ru-RU"/>
              </w:rPr>
              <w:t>Инженерная инфраструктура</w:t>
            </w:r>
          </w:p>
        </w:tc>
        <w:tc>
          <w:tcPr>
            <w:tcW w:w="992" w:type="dxa"/>
          </w:tcPr>
          <w:p w14:paraId="0FF80E45"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993" w:type="dxa"/>
          </w:tcPr>
          <w:p w14:paraId="3A482A0F"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992" w:type="dxa"/>
          </w:tcPr>
          <w:p w14:paraId="7D8255BD"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298" w:type="dxa"/>
          </w:tcPr>
          <w:p w14:paraId="0C204121"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843" w:type="dxa"/>
          </w:tcPr>
          <w:p w14:paraId="4C6F4011"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681" w:type="dxa"/>
          </w:tcPr>
          <w:p w14:paraId="62F9A50A"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417" w:type="dxa"/>
          </w:tcPr>
          <w:p w14:paraId="1E3D5ACF" w14:textId="77777777" w:rsidR="006566AC" w:rsidRPr="004B4ADF" w:rsidRDefault="006566AC" w:rsidP="006566AC">
            <w:pPr>
              <w:pStyle w:val="ad"/>
              <w:jc w:val="center"/>
              <w:rPr>
                <w:rFonts w:ascii="Times New Roman" w:hAnsi="Times New Roman"/>
                <w:sz w:val="28"/>
                <w:szCs w:val="28"/>
              </w:rPr>
            </w:pPr>
          </w:p>
        </w:tc>
      </w:tr>
      <w:tr w:rsidR="000D15A7" w:rsidRPr="004B4ADF" w14:paraId="5C14CB76" w14:textId="77777777" w:rsidTr="00B157D7">
        <w:trPr>
          <w:jc w:val="center"/>
        </w:trPr>
        <w:tc>
          <w:tcPr>
            <w:tcW w:w="503" w:type="dxa"/>
          </w:tcPr>
          <w:p w14:paraId="292C870B" w14:textId="2385A8A0" w:rsidR="009F6BF4" w:rsidRPr="004B4ADF" w:rsidRDefault="009F6BF4" w:rsidP="009F6BF4">
            <w:pPr>
              <w:widowControl w:val="0"/>
              <w:spacing w:after="0" w:line="240" w:lineRule="auto"/>
              <w:jc w:val="center"/>
              <w:rPr>
                <w:rFonts w:ascii="Times New Roman" w:hAnsi="Times New Roman"/>
                <w:iCs/>
                <w:sz w:val="28"/>
                <w:szCs w:val="28"/>
              </w:rPr>
            </w:pPr>
          </w:p>
        </w:tc>
        <w:tc>
          <w:tcPr>
            <w:tcW w:w="1276" w:type="dxa"/>
          </w:tcPr>
          <w:p w14:paraId="2C45842B" w14:textId="577ECB12" w:rsidR="009F6BF4" w:rsidRPr="004B4ADF" w:rsidRDefault="009F6BF4" w:rsidP="009F6BF4">
            <w:pPr>
              <w:spacing w:after="0" w:line="240" w:lineRule="auto"/>
              <w:rPr>
                <w:rFonts w:ascii="Times New Roman" w:hAnsi="Times New Roman"/>
                <w:sz w:val="28"/>
                <w:szCs w:val="28"/>
              </w:rPr>
            </w:pPr>
            <w:r w:rsidRPr="004B4ADF">
              <w:rPr>
                <w:rFonts w:ascii="Times New Roman" w:hAnsi="Times New Roman"/>
                <w:sz w:val="28"/>
                <w:szCs w:val="28"/>
              </w:rPr>
              <w:t>Показатель результата 7.1 Обеспечение доступа населения к услугам водоснабжения:</w:t>
            </w:r>
          </w:p>
        </w:tc>
        <w:tc>
          <w:tcPr>
            <w:tcW w:w="1443" w:type="dxa"/>
            <w:vMerge w:val="restart"/>
          </w:tcPr>
          <w:p w14:paraId="6F6B27E9" w14:textId="07E0F600" w:rsidR="009F6BF4" w:rsidRPr="004B4ADF" w:rsidRDefault="009F6BF4" w:rsidP="009F6BF4">
            <w:pPr>
              <w:widowControl w:val="0"/>
              <w:spacing w:after="0" w:line="240" w:lineRule="auto"/>
              <w:ind w:hanging="86"/>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инфраструктуры, руководители ЖКХ,</w:t>
            </w:r>
            <w:r w:rsidR="00636C6C" w:rsidRPr="004B4ADF">
              <w:rPr>
                <w:rFonts w:ascii="Times New Roman" w:hAnsi="Times New Roman"/>
                <w:sz w:val="28"/>
                <w:szCs w:val="28"/>
                <w:lang w:eastAsia="ru-RU"/>
              </w:rPr>
              <w:t xml:space="preserve"> </w:t>
            </w:r>
            <w:r w:rsidRPr="004B4ADF">
              <w:rPr>
                <w:rFonts w:ascii="Times New Roman" w:hAnsi="Times New Roman"/>
                <w:sz w:val="28"/>
                <w:szCs w:val="28"/>
                <w:lang w:eastAsia="ru-RU"/>
              </w:rPr>
              <w:t>АД,</w:t>
            </w:r>
            <w:r w:rsidR="000D15A7" w:rsidRPr="004B4ADF">
              <w:rPr>
                <w:rFonts w:ascii="Times New Roman" w:hAnsi="Times New Roman"/>
                <w:sz w:val="28"/>
                <w:szCs w:val="28"/>
                <w:lang w:eastAsia="ru-RU"/>
              </w:rPr>
              <w:t xml:space="preserve"> </w:t>
            </w:r>
            <w:r w:rsidRPr="004B4ADF">
              <w:rPr>
                <w:rFonts w:ascii="Times New Roman" w:hAnsi="Times New Roman"/>
                <w:sz w:val="28"/>
                <w:szCs w:val="28"/>
                <w:lang w:eastAsia="ru-RU"/>
              </w:rPr>
              <w:t xml:space="preserve">ПТ и ЖИ, </w:t>
            </w:r>
          </w:p>
          <w:p w14:paraId="58DA3FBC" w14:textId="47DF1BEC" w:rsidR="009F6BF4" w:rsidRPr="004B4ADF" w:rsidRDefault="009F6BF4" w:rsidP="009F6BF4">
            <w:pPr>
              <w:widowControl w:val="0"/>
              <w:spacing w:after="0" w:line="240" w:lineRule="auto"/>
              <w:ind w:hanging="86"/>
              <w:jc w:val="center"/>
              <w:rPr>
                <w:rFonts w:ascii="Times New Roman" w:hAnsi="Times New Roman"/>
                <w:sz w:val="28"/>
                <w:szCs w:val="28"/>
              </w:rPr>
            </w:pPr>
            <w:r w:rsidRPr="004B4ADF">
              <w:rPr>
                <w:rFonts w:ascii="Times New Roman" w:hAnsi="Times New Roman"/>
                <w:sz w:val="28"/>
                <w:szCs w:val="28"/>
                <w:lang w:eastAsia="ru-RU"/>
              </w:rPr>
              <w:t xml:space="preserve">ОС </w:t>
            </w:r>
          </w:p>
        </w:tc>
        <w:tc>
          <w:tcPr>
            <w:tcW w:w="1009" w:type="dxa"/>
            <w:vMerge w:val="restart"/>
          </w:tcPr>
          <w:p w14:paraId="47CBF892" w14:textId="15F3D1DA" w:rsidR="009F6BF4" w:rsidRPr="004B4ADF" w:rsidRDefault="009F6BF4" w:rsidP="009F6BF4">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УЭЖКХ</w:t>
            </w:r>
          </w:p>
        </w:tc>
        <w:tc>
          <w:tcPr>
            <w:tcW w:w="992" w:type="dxa"/>
            <w:vMerge w:val="restart"/>
          </w:tcPr>
          <w:p w14:paraId="770BDABE" w14:textId="77777777" w:rsidR="009F6BF4" w:rsidRPr="004B4ADF" w:rsidRDefault="009F6BF4" w:rsidP="009F6BF4">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1CD3A5D5"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993" w:type="dxa"/>
          </w:tcPr>
          <w:p w14:paraId="7E8DAB20"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992" w:type="dxa"/>
          </w:tcPr>
          <w:p w14:paraId="1BEAE729"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1298" w:type="dxa"/>
          </w:tcPr>
          <w:p w14:paraId="1DB2BF2D"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1843" w:type="dxa"/>
          </w:tcPr>
          <w:p w14:paraId="6D5CEC6C"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1681" w:type="dxa"/>
          </w:tcPr>
          <w:p w14:paraId="20E6EB97"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1417" w:type="dxa"/>
          </w:tcPr>
          <w:p w14:paraId="55E8B92D" w14:textId="77777777" w:rsidR="009F6BF4" w:rsidRPr="004B4ADF" w:rsidRDefault="009F6BF4" w:rsidP="009F6BF4">
            <w:pPr>
              <w:pStyle w:val="ad"/>
              <w:jc w:val="center"/>
              <w:rPr>
                <w:rFonts w:ascii="Times New Roman" w:hAnsi="Times New Roman"/>
                <w:sz w:val="28"/>
                <w:szCs w:val="28"/>
              </w:rPr>
            </w:pPr>
          </w:p>
        </w:tc>
      </w:tr>
      <w:tr w:rsidR="000D15A7" w:rsidRPr="004B4ADF" w14:paraId="3ED65C20" w14:textId="77777777" w:rsidTr="00B157D7">
        <w:trPr>
          <w:jc w:val="center"/>
        </w:trPr>
        <w:tc>
          <w:tcPr>
            <w:tcW w:w="503" w:type="dxa"/>
          </w:tcPr>
          <w:p w14:paraId="24CE5F16" w14:textId="55D7FBAE" w:rsidR="009F6BF4" w:rsidRPr="004B4ADF" w:rsidRDefault="00D90578" w:rsidP="009F6BF4">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22</w:t>
            </w:r>
          </w:p>
        </w:tc>
        <w:tc>
          <w:tcPr>
            <w:tcW w:w="1276" w:type="dxa"/>
          </w:tcPr>
          <w:p w14:paraId="1C229414" w14:textId="77777777" w:rsidR="009F6BF4" w:rsidRPr="004B4ADF" w:rsidRDefault="009F6BF4" w:rsidP="009F6BF4">
            <w:pPr>
              <w:spacing w:after="0" w:line="240" w:lineRule="auto"/>
              <w:rPr>
                <w:rFonts w:ascii="Times New Roman" w:hAnsi="Times New Roman"/>
                <w:sz w:val="28"/>
                <w:szCs w:val="28"/>
              </w:rPr>
            </w:pPr>
            <w:r w:rsidRPr="004B4ADF">
              <w:rPr>
                <w:rFonts w:ascii="Times New Roman" w:hAnsi="Times New Roman"/>
                <w:sz w:val="28"/>
                <w:szCs w:val="28"/>
              </w:rPr>
              <w:t>- город;</w:t>
            </w:r>
          </w:p>
        </w:tc>
        <w:tc>
          <w:tcPr>
            <w:tcW w:w="1443" w:type="dxa"/>
            <w:vMerge/>
          </w:tcPr>
          <w:p w14:paraId="759788DF"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1009" w:type="dxa"/>
            <w:vMerge/>
          </w:tcPr>
          <w:p w14:paraId="516AC966"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992" w:type="dxa"/>
            <w:vMerge/>
          </w:tcPr>
          <w:p w14:paraId="08BD2799"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992" w:type="dxa"/>
          </w:tcPr>
          <w:p w14:paraId="5BA4CE61" w14:textId="60FAE7AF"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993" w:type="dxa"/>
          </w:tcPr>
          <w:p w14:paraId="5C8E491C" w14:textId="14970CBA"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992" w:type="dxa"/>
            <w:shd w:val="clear" w:color="auto" w:fill="auto"/>
          </w:tcPr>
          <w:p w14:paraId="5997AA43" w14:textId="503219E7"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100,0 </w:t>
            </w:r>
          </w:p>
        </w:tc>
        <w:tc>
          <w:tcPr>
            <w:tcW w:w="1298" w:type="dxa"/>
          </w:tcPr>
          <w:p w14:paraId="2A6BA62E" w14:textId="23D59138"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1843" w:type="dxa"/>
          </w:tcPr>
          <w:p w14:paraId="7ED30461" w14:textId="5330DA66"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1681" w:type="dxa"/>
          </w:tcPr>
          <w:p w14:paraId="005BFCFF" w14:textId="14376FB9"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1417" w:type="dxa"/>
          </w:tcPr>
          <w:p w14:paraId="64056A92" w14:textId="2DC5B891"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r>
      <w:tr w:rsidR="000D15A7" w:rsidRPr="004B4ADF" w14:paraId="0270D444" w14:textId="77777777" w:rsidTr="00B157D7">
        <w:trPr>
          <w:jc w:val="center"/>
        </w:trPr>
        <w:tc>
          <w:tcPr>
            <w:tcW w:w="503" w:type="dxa"/>
          </w:tcPr>
          <w:p w14:paraId="40990DDE" w14:textId="61211AED" w:rsidR="009F6BF4" w:rsidRPr="004B4ADF" w:rsidRDefault="00D90578" w:rsidP="009F6BF4">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23</w:t>
            </w:r>
          </w:p>
        </w:tc>
        <w:tc>
          <w:tcPr>
            <w:tcW w:w="1276" w:type="dxa"/>
          </w:tcPr>
          <w:p w14:paraId="4AB5DA1C" w14:textId="77777777" w:rsidR="009F6BF4" w:rsidRPr="004B4ADF" w:rsidRDefault="009F6BF4" w:rsidP="009F6BF4">
            <w:pPr>
              <w:spacing w:after="0" w:line="240" w:lineRule="auto"/>
              <w:rPr>
                <w:rFonts w:ascii="Times New Roman" w:hAnsi="Times New Roman"/>
                <w:sz w:val="28"/>
                <w:szCs w:val="28"/>
              </w:rPr>
            </w:pPr>
            <w:r w:rsidRPr="004B4ADF">
              <w:rPr>
                <w:rFonts w:ascii="Times New Roman" w:hAnsi="Times New Roman"/>
                <w:sz w:val="28"/>
                <w:szCs w:val="28"/>
              </w:rPr>
              <w:t>- село.</w:t>
            </w:r>
          </w:p>
        </w:tc>
        <w:tc>
          <w:tcPr>
            <w:tcW w:w="1443" w:type="dxa"/>
            <w:vMerge/>
          </w:tcPr>
          <w:p w14:paraId="3D7D438E"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1009" w:type="dxa"/>
            <w:vMerge/>
          </w:tcPr>
          <w:p w14:paraId="09958132"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992" w:type="dxa"/>
            <w:vMerge/>
          </w:tcPr>
          <w:p w14:paraId="478A1023" w14:textId="77777777" w:rsidR="009F6BF4" w:rsidRPr="004B4ADF" w:rsidRDefault="009F6BF4" w:rsidP="009F6BF4">
            <w:pPr>
              <w:widowControl w:val="0"/>
              <w:spacing w:after="0" w:line="240" w:lineRule="auto"/>
              <w:jc w:val="center"/>
              <w:rPr>
                <w:rFonts w:ascii="Times New Roman" w:hAnsi="Times New Roman"/>
                <w:sz w:val="28"/>
                <w:szCs w:val="28"/>
              </w:rPr>
            </w:pPr>
          </w:p>
        </w:tc>
        <w:tc>
          <w:tcPr>
            <w:tcW w:w="992" w:type="dxa"/>
          </w:tcPr>
          <w:p w14:paraId="2BE56574" w14:textId="19B0F3F7"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98,5</w:t>
            </w:r>
          </w:p>
        </w:tc>
        <w:tc>
          <w:tcPr>
            <w:tcW w:w="993" w:type="dxa"/>
          </w:tcPr>
          <w:p w14:paraId="1A71E8DC" w14:textId="4480C636"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992" w:type="dxa"/>
            <w:shd w:val="clear" w:color="auto" w:fill="auto"/>
          </w:tcPr>
          <w:p w14:paraId="1EFF11F8" w14:textId="1B40E0E2"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100,0 </w:t>
            </w:r>
          </w:p>
        </w:tc>
        <w:tc>
          <w:tcPr>
            <w:tcW w:w="1298" w:type="dxa"/>
          </w:tcPr>
          <w:p w14:paraId="3A612CF6" w14:textId="22FFFAB8"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1843" w:type="dxa"/>
          </w:tcPr>
          <w:p w14:paraId="3D06B95A" w14:textId="51423CA9"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1681" w:type="dxa"/>
          </w:tcPr>
          <w:p w14:paraId="46017F52" w14:textId="751DF4BC"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c>
          <w:tcPr>
            <w:tcW w:w="1417" w:type="dxa"/>
          </w:tcPr>
          <w:p w14:paraId="427E4D86" w14:textId="1942CC3B"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100,0</w:t>
            </w:r>
          </w:p>
        </w:tc>
      </w:tr>
      <w:tr w:rsidR="000D15A7" w:rsidRPr="004B4ADF" w14:paraId="0D6380AD" w14:textId="77777777" w:rsidTr="00B157D7">
        <w:trPr>
          <w:jc w:val="center"/>
        </w:trPr>
        <w:tc>
          <w:tcPr>
            <w:tcW w:w="503" w:type="dxa"/>
          </w:tcPr>
          <w:p w14:paraId="3D8BEC3A" w14:textId="43A5F183" w:rsidR="009F6BF4" w:rsidRPr="004B4ADF" w:rsidRDefault="00D90578" w:rsidP="009F6BF4">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24</w:t>
            </w:r>
          </w:p>
        </w:tc>
        <w:tc>
          <w:tcPr>
            <w:tcW w:w="1276" w:type="dxa"/>
          </w:tcPr>
          <w:p w14:paraId="3BF23767" w14:textId="2F5BBCB6" w:rsidR="009F6BF4" w:rsidRPr="004B4ADF" w:rsidRDefault="009F6BF4" w:rsidP="009F6BF4">
            <w:pPr>
              <w:widowControl w:val="0"/>
              <w:spacing w:after="0" w:line="240" w:lineRule="auto"/>
              <w:jc w:val="both"/>
              <w:rPr>
                <w:rFonts w:ascii="Times New Roman" w:hAnsi="Times New Roman"/>
                <w:sz w:val="28"/>
                <w:szCs w:val="28"/>
              </w:rPr>
            </w:pPr>
            <w:r w:rsidRPr="004B4ADF">
              <w:rPr>
                <w:rFonts w:ascii="Times New Roman" w:hAnsi="Times New Roman"/>
                <w:sz w:val="28"/>
                <w:szCs w:val="28"/>
              </w:rPr>
              <w:t xml:space="preserve">Показатель </w:t>
            </w:r>
            <w:r w:rsidRPr="004B4ADF">
              <w:rPr>
                <w:rFonts w:ascii="Times New Roman" w:hAnsi="Times New Roman"/>
                <w:sz w:val="28"/>
                <w:szCs w:val="28"/>
              </w:rPr>
              <w:lastRenderedPageBreak/>
              <w:t>результата 7.2.</w:t>
            </w:r>
          </w:p>
          <w:p w14:paraId="56443C17" w14:textId="77777777" w:rsidR="009F6BF4" w:rsidRPr="004B4ADF" w:rsidRDefault="009F6BF4" w:rsidP="009F6BF4">
            <w:pPr>
              <w:widowControl w:val="0"/>
              <w:spacing w:after="0" w:line="240" w:lineRule="auto"/>
              <w:jc w:val="both"/>
              <w:rPr>
                <w:rFonts w:ascii="Times New Roman" w:hAnsi="Times New Roman"/>
                <w:sz w:val="28"/>
                <w:szCs w:val="28"/>
              </w:rPr>
            </w:pPr>
            <w:r w:rsidRPr="004B4ADF">
              <w:rPr>
                <w:rFonts w:ascii="Times New Roman" w:hAnsi="Times New Roman"/>
                <w:sz w:val="28"/>
                <w:szCs w:val="28"/>
              </w:rPr>
              <w:t>Снижение износа электрических сетей</w:t>
            </w:r>
          </w:p>
        </w:tc>
        <w:tc>
          <w:tcPr>
            <w:tcW w:w="1443" w:type="dxa"/>
          </w:tcPr>
          <w:p w14:paraId="3B15C89D" w14:textId="179B05A6" w:rsidR="009F6BF4" w:rsidRPr="004B4ADF" w:rsidRDefault="009F6BF4" w:rsidP="009F6BF4">
            <w:pPr>
              <w:widowControl w:val="0"/>
              <w:spacing w:after="0" w:line="240" w:lineRule="auto"/>
              <w:jc w:val="center"/>
              <w:rPr>
                <w:rFonts w:ascii="Times New Roman" w:hAnsi="Times New Roman"/>
                <w:sz w:val="28"/>
                <w:szCs w:val="28"/>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w:t>
            </w:r>
            <w:proofErr w:type="spellStart"/>
            <w:r w:rsidRPr="004B4ADF">
              <w:rPr>
                <w:rFonts w:ascii="Times New Roman" w:hAnsi="Times New Roman"/>
                <w:sz w:val="28"/>
                <w:szCs w:val="28"/>
                <w:lang w:eastAsia="ru-RU"/>
              </w:rPr>
              <w:lastRenderedPageBreak/>
              <w:t>районоа</w:t>
            </w:r>
            <w:proofErr w:type="spellEnd"/>
            <w:r w:rsidRPr="004B4ADF">
              <w:rPr>
                <w:rFonts w:ascii="Times New Roman" w:hAnsi="Times New Roman"/>
                <w:sz w:val="28"/>
                <w:szCs w:val="28"/>
                <w:lang w:eastAsia="ru-RU"/>
              </w:rPr>
              <w:t xml:space="preserve"> по вопросам ЖКХ и развития инфраструктуры, руководитель ЖКХ,</w:t>
            </w:r>
            <w:r w:rsidR="00636C6C" w:rsidRPr="004B4ADF">
              <w:rPr>
                <w:rFonts w:ascii="Times New Roman" w:hAnsi="Times New Roman"/>
                <w:sz w:val="28"/>
                <w:szCs w:val="28"/>
                <w:lang w:eastAsia="ru-RU"/>
              </w:rPr>
              <w:t xml:space="preserve"> </w:t>
            </w:r>
            <w:r w:rsidRPr="004B4ADF">
              <w:rPr>
                <w:rFonts w:ascii="Times New Roman" w:hAnsi="Times New Roman"/>
                <w:sz w:val="28"/>
                <w:szCs w:val="28"/>
                <w:lang w:eastAsia="ru-RU"/>
              </w:rPr>
              <w:t>АД,</w:t>
            </w:r>
            <w:r w:rsidR="00636C6C" w:rsidRPr="004B4ADF">
              <w:rPr>
                <w:rFonts w:ascii="Times New Roman" w:hAnsi="Times New Roman"/>
                <w:sz w:val="28"/>
                <w:szCs w:val="28"/>
                <w:lang w:eastAsia="ru-RU"/>
              </w:rPr>
              <w:t xml:space="preserve"> </w:t>
            </w:r>
            <w:r w:rsidRPr="004B4ADF">
              <w:rPr>
                <w:rFonts w:ascii="Times New Roman" w:hAnsi="Times New Roman"/>
                <w:sz w:val="28"/>
                <w:szCs w:val="28"/>
                <w:lang w:eastAsia="ru-RU"/>
              </w:rPr>
              <w:t>ПТ и ЖИ</w:t>
            </w:r>
          </w:p>
        </w:tc>
        <w:tc>
          <w:tcPr>
            <w:tcW w:w="1009" w:type="dxa"/>
          </w:tcPr>
          <w:p w14:paraId="4DBDFACA" w14:textId="4C91BA2F" w:rsidR="009F6BF4" w:rsidRPr="004B4ADF" w:rsidRDefault="009F6BF4" w:rsidP="009F6BF4">
            <w:pPr>
              <w:widowControl w:val="0"/>
              <w:spacing w:after="0" w:line="240" w:lineRule="auto"/>
              <w:jc w:val="center"/>
              <w:rPr>
                <w:rFonts w:ascii="Times New Roman" w:hAnsi="Times New Roman"/>
                <w:sz w:val="28"/>
                <w:szCs w:val="28"/>
              </w:rPr>
            </w:pPr>
            <w:r w:rsidRPr="004B4ADF">
              <w:rPr>
                <w:rFonts w:ascii="Times New Roman" w:hAnsi="Times New Roman"/>
                <w:sz w:val="28"/>
                <w:szCs w:val="28"/>
              </w:rPr>
              <w:lastRenderedPageBreak/>
              <w:t>УЭЖКХ</w:t>
            </w:r>
          </w:p>
        </w:tc>
        <w:tc>
          <w:tcPr>
            <w:tcW w:w="992" w:type="dxa"/>
          </w:tcPr>
          <w:p w14:paraId="0C4AE35D" w14:textId="77777777" w:rsidR="009F6BF4" w:rsidRPr="004B4ADF" w:rsidRDefault="009F6BF4" w:rsidP="009F6BF4">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3001214E" w14:textId="701C07F3"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71,0</w:t>
            </w:r>
          </w:p>
        </w:tc>
        <w:tc>
          <w:tcPr>
            <w:tcW w:w="993" w:type="dxa"/>
          </w:tcPr>
          <w:p w14:paraId="366781DB" w14:textId="642B1612"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68,0</w:t>
            </w:r>
          </w:p>
        </w:tc>
        <w:tc>
          <w:tcPr>
            <w:tcW w:w="992" w:type="dxa"/>
          </w:tcPr>
          <w:p w14:paraId="3BED8434" w14:textId="06FAF534"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59,0</w:t>
            </w:r>
          </w:p>
        </w:tc>
        <w:tc>
          <w:tcPr>
            <w:tcW w:w="1298" w:type="dxa"/>
          </w:tcPr>
          <w:p w14:paraId="21F589F9" w14:textId="649D7EFE"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55,0</w:t>
            </w:r>
          </w:p>
        </w:tc>
        <w:tc>
          <w:tcPr>
            <w:tcW w:w="1843" w:type="dxa"/>
          </w:tcPr>
          <w:p w14:paraId="63BAC915" w14:textId="091DB6F9"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54,0</w:t>
            </w:r>
          </w:p>
        </w:tc>
        <w:tc>
          <w:tcPr>
            <w:tcW w:w="1681" w:type="dxa"/>
          </w:tcPr>
          <w:p w14:paraId="0FC10A3E" w14:textId="54011E69"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53,0</w:t>
            </w:r>
          </w:p>
        </w:tc>
        <w:tc>
          <w:tcPr>
            <w:tcW w:w="1417" w:type="dxa"/>
          </w:tcPr>
          <w:p w14:paraId="7BB2974E" w14:textId="49F88593" w:rsidR="009F6BF4" w:rsidRPr="004B4ADF" w:rsidRDefault="009F6BF4" w:rsidP="009F6BF4">
            <w:pPr>
              <w:spacing w:after="0" w:line="240" w:lineRule="auto"/>
              <w:jc w:val="center"/>
              <w:rPr>
                <w:rFonts w:ascii="Times New Roman" w:hAnsi="Times New Roman"/>
                <w:sz w:val="28"/>
                <w:szCs w:val="28"/>
                <w:lang w:val="kk-KZ"/>
              </w:rPr>
            </w:pPr>
            <w:r w:rsidRPr="004B4ADF">
              <w:rPr>
                <w:rFonts w:ascii="Times New Roman" w:hAnsi="Times New Roman"/>
                <w:sz w:val="28"/>
                <w:szCs w:val="28"/>
              </w:rPr>
              <w:t>53,0</w:t>
            </w:r>
          </w:p>
        </w:tc>
      </w:tr>
      <w:tr w:rsidR="000D15A7" w:rsidRPr="004B4ADF" w14:paraId="6A9FDF58" w14:textId="77777777" w:rsidTr="00B157D7">
        <w:trPr>
          <w:jc w:val="center"/>
        </w:trPr>
        <w:tc>
          <w:tcPr>
            <w:tcW w:w="503" w:type="dxa"/>
          </w:tcPr>
          <w:p w14:paraId="3D4C31B5" w14:textId="39A7DB82" w:rsidR="009F6BF4" w:rsidRPr="004B4ADF" w:rsidRDefault="00D90578" w:rsidP="009F6BF4">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25</w:t>
            </w:r>
          </w:p>
        </w:tc>
        <w:tc>
          <w:tcPr>
            <w:tcW w:w="1276" w:type="dxa"/>
          </w:tcPr>
          <w:p w14:paraId="2F1BC3D2" w14:textId="47DD4153" w:rsidR="009F6BF4" w:rsidRPr="004B4ADF" w:rsidRDefault="009F6BF4" w:rsidP="009F6BF4">
            <w:pPr>
              <w:spacing w:after="0" w:line="240" w:lineRule="auto"/>
              <w:rPr>
                <w:rFonts w:ascii="Times New Roman" w:hAnsi="Times New Roman"/>
                <w:sz w:val="28"/>
                <w:szCs w:val="28"/>
              </w:rPr>
            </w:pPr>
            <w:r w:rsidRPr="004B4ADF">
              <w:rPr>
                <w:rFonts w:ascii="Times New Roman" w:hAnsi="Times New Roman"/>
                <w:sz w:val="28"/>
                <w:szCs w:val="28"/>
              </w:rPr>
              <w:t xml:space="preserve">Показатель результата 7.3. </w:t>
            </w:r>
          </w:p>
          <w:p w14:paraId="57342BAD" w14:textId="77777777" w:rsidR="009F6BF4" w:rsidRPr="004B4ADF" w:rsidRDefault="009F6BF4" w:rsidP="009F6BF4">
            <w:pPr>
              <w:widowControl w:val="0"/>
              <w:spacing w:after="0" w:line="240" w:lineRule="auto"/>
              <w:rPr>
                <w:rFonts w:ascii="Times New Roman" w:hAnsi="Times New Roman"/>
                <w:sz w:val="28"/>
                <w:szCs w:val="28"/>
              </w:rPr>
            </w:pPr>
            <w:r w:rsidRPr="004B4ADF">
              <w:rPr>
                <w:rFonts w:ascii="Times New Roman" w:hAnsi="Times New Roman"/>
                <w:sz w:val="28"/>
                <w:szCs w:val="28"/>
              </w:rPr>
              <w:t>Общая площадь введенных в эксплуатацию жилых зданий</w:t>
            </w:r>
          </w:p>
        </w:tc>
        <w:tc>
          <w:tcPr>
            <w:tcW w:w="1443" w:type="dxa"/>
          </w:tcPr>
          <w:p w14:paraId="4A1F4511" w14:textId="0EDB0AAE" w:rsidR="009F6BF4" w:rsidRPr="004B4ADF" w:rsidRDefault="009F6BF4" w:rsidP="009F6BF4">
            <w:pPr>
              <w:widowControl w:val="0"/>
              <w:spacing w:after="0" w:line="240" w:lineRule="auto"/>
              <w:jc w:val="center"/>
              <w:rPr>
                <w:rFonts w:ascii="Times New Roman" w:hAnsi="Times New Roman"/>
                <w:sz w:val="28"/>
                <w:szCs w:val="28"/>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инфраструктуры, руководитель ОЗОАГ </w:t>
            </w:r>
          </w:p>
        </w:tc>
        <w:tc>
          <w:tcPr>
            <w:tcW w:w="1009" w:type="dxa"/>
          </w:tcPr>
          <w:p w14:paraId="2CA97824" w14:textId="307D1CA7" w:rsidR="009F6BF4" w:rsidRPr="004B4ADF" w:rsidRDefault="009F6BF4" w:rsidP="009F6BF4">
            <w:pPr>
              <w:widowControl w:val="0"/>
              <w:spacing w:after="0" w:line="240" w:lineRule="auto"/>
              <w:jc w:val="center"/>
              <w:rPr>
                <w:rFonts w:ascii="Times New Roman" w:hAnsi="Times New Roman"/>
                <w:sz w:val="28"/>
                <w:szCs w:val="28"/>
              </w:rPr>
            </w:pPr>
            <w:r w:rsidRPr="004B4ADF">
              <w:rPr>
                <w:rFonts w:ascii="Times New Roman" w:hAnsi="Times New Roman"/>
                <w:sz w:val="28"/>
                <w:szCs w:val="28"/>
                <w:lang w:eastAsia="ru-RU"/>
              </w:rPr>
              <w:t>УСАГ</w:t>
            </w:r>
          </w:p>
        </w:tc>
        <w:tc>
          <w:tcPr>
            <w:tcW w:w="992" w:type="dxa"/>
          </w:tcPr>
          <w:p w14:paraId="7C72C42F" w14:textId="77777777" w:rsidR="009F6BF4" w:rsidRPr="004B4ADF" w:rsidRDefault="009F6BF4" w:rsidP="009F6BF4">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тыс. кв. м</w:t>
            </w:r>
          </w:p>
        </w:tc>
        <w:tc>
          <w:tcPr>
            <w:tcW w:w="992" w:type="dxa"/>
            <w:shd w:val="clear" w:color="auto" w:fill="auto"/>
          </w:tcPr>
          <w:p w14:paraId="143C61B9" w14:textId="10EE9CF7" w:rsidR="009F6BF4" w:rsidRPr="004B4ADF" w:rsidRDefault="00D83E98" w:rsidP="009F6BF4">
            <w:pPr>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8,7</w:t>
            </w:r>
          </w:p>
        </w:tc>
        <w:tc>
          <w:tcPr>
            <w:tcW w:w="993" w:type="dxa"/>
            <w:shd w:val="clear" w:color="auto" w:fill="auto"/>
          </w:tcPr>
          <w:p w14:paraId="505BFF4E" w14:textId="1C728C65" w:rsidR="009F6BF4" w:rsidRPr="004B4ADF" w:rsidRDefault="009F6BF4" w:rsidP="009F6BF4">
            <w:pPr>
              <w:spacing w:after="0" w:line="240" w:lineRule="auto"/>
              <w:jc w:val="center"/>
              <w:rPr>
                <w:rFonts w:ascii="Times New Roman" w:hAnsi="Times New Roman"/>
                <w:sz w:val="28"/>
                <w:szCs w:val="28"/>
              </w:rPr>
            </w:pPr>
          </w:p>
        </w:tc>
        <w:tc>
          <w:tcPr>
            <w:tcW w:w="992" w:type="dxa"/>
            <w:shd w:val="clear" w:color="auto" w:fill="auto"/>
          </w:tcPr>
          <w:p w14:paraId="5B7F2E73" w14:textId="7DD3C37B"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8,9</w:t>
            </w:r>
          </w:p>
        </w:tc>
        <w:tc>
          <w:tcPr>
            <w:tcW w:w="1298" w:type="dxa"/>
            <w:shd w:val="clear" w:color="auto" w:fill="auto"/>
          </w:tcPr>
          <w:p w14:paraId="7CE11CF6" w14:textId="3FFF444E"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9,1</w:t>
            </w:r>
          </w:p>
        </w:tc>
        <w:tc>
          <w:tcPr>
            <w:tcW w:w="1843" w:type="dxa"/>
            <w:shd w:val="clear" w:color="auto" w:fill="auto"/>
          </w:tcPr>
          <w:p w14:paraId="0287D9AC" w14:textId="3EEC2DFE"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9,3</w:t>
            </w:r>
          </w:p>
        </w:tc>
        <w:tc>
          <w:tcPr>
            <w:tcW w:w="1681" w:type="dxa"/>
          </w:tcPr>
          <w:p w14:paraId="5ECED038" w14:textId="05AD31F5"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9,5</w:t>
            </w:r>
          </w:p>
        </w:tc>
        <w:tc>
          <w:tcPr>
            <w:tcW w:w="1417" w:type="dxa"/>
          </w:tcPr>
          <w:p w14:paraId="3F16D96C" w14:textId="60623ED2" w:rsidR="009F6BF4" w:rsidRPr="004B4ADF" w:rsidRDefault="009F6BF4" w:rsidP="009F6BF4">
            <w:pPr>
              <w:spacing w:after="0" w:line="240" w:lineRule="auto"/>
              <w:jc w:val="center"/>
              <w:rPr>
                <w:rFonts w:ascii="Times New Roman" w:hAnsi="Times New Roman"/>
                <w:sz w:val="28"/>
                <w:szCs w:val="28"/>
              </w:rPr>
            </w:pPr>
            <w:r w:rsidRPr="004B4ADF">
              <w:rPr>
                <w:rFonts w:ascii="Times New Roman" w:hAnsi="Times New Roman"/>
                <w:sz w:val="28"/>
                <w:szCs w:val="28"/>
              </w:rPr>
              <w:t>9,7</w:t>
            </w:r>
          </w:p>
        </w:tc>
      </w:tr>
      <w:tr w:rsidR="000D15A7" w:rsidRPr="004B4ADF" w14:paraId="5BF4E943" w14:textId="77777777" w:rsidTr="00B157D7">
        <w:trPr>
          <w:jc w:val="center"/>
        </w:trPr>
        <w:tc>
          <w:tcPr>
            <w:tcW w:w="503" w:type="dxa"/>
          </w:tcPr>
          <w:p w14:paraId="12482E61" w14:textId="5A8F9EB5" w:rsidR="00D83E98" w:rsidRPr="004B4ADF" w:rsidRDefault="00D90578" w:rsidP="00D83E98">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lastRenderedPageBreak/>
              <w:t>26</w:t>
            </w:r>
          </w:p>
        </w:tc>
        <w:tc>
          <w:tcPr>
            <w:tcW w:w="1276" w:type="dxa"/>
          </w:tcPr>
          <w:p w14:paraId="7627F8EE" w14:textId="66F55461" w:rsidR="00D83E98" w:rsidRPr="004B4ADF" w:rsidRDefault="00D83E98" w:rsidP="00D83E98">
            <w:pPr>
              <w:widowControl w:val="0"/>
              <w:spacing w:after="0" w:line="240" w:lineRule="auto"/>
              <w:jc w:val="both"/>
              <w:rPr>
                <w:rFonts w:ascii="Times New Roman" w:hAnsi="Times New Roman"/>
                <w:sz w:val="28"/>
                <w:szCs w:val="28"/>
              </w:rPr>
            </w:pPr>
            <w:r w:rsidRPr="004B4ADF">
              <w:rPr>
                <w:rFonts w:ascii="Times New Roman" w:hAnsi="Times New Roman"/>
                <w:sz w:val="28"/>
                <w:szCs w:val="28"/>
              </w:rPr>
              <w:t xml:space="preserve">Показатель результата 7.4. </w:t>
            </w:r>
          </w:p>
          <w:p w14:paraId="7685BD6A" w14:textId="77777777" w:rsidR="00D83E98" w:rsidRPr="004B4ADF" w:rsidRDefault="00D83E98" w:rsidP="00D83E98">
            <w:pPr>
              <w:widowControl w:val="0"/>
              <w:spacing w:after="0" w:line="240" w:lineRule="auto"/>
              <w:rPr>
                <w:rFonts w:ascii="Times New Roman" w:hAnsi="Times New Roman"/>
                <w:sz w:val="28"/>
                <w:szCs w:val="28"/>
              </w:rPr>
            </w:pPr>
            <w:r w:rsidRPr="004B4ADF">
              <w:rPr>
                <w:rFonts w:ascii="Times New Roman" w:hAnsi="Times New Roman"/>
                <w:sz w:val="28"/>
                <w:szCs w:val="28"/>
                <w:lang w:val="kk-KZ"/>
              </w:rPr>
              <w:t>С</w:t>
            </w:r>
            <w:proofErr w:type="spellStart"/>
            <w:r w:rsidRPr="004B4ADF">
              <w:rPr>
                <w:rFonts w:ascii="Times New Roman" w:hAnsi="Times New Roman"/>
                <w:sz w:val="28"/>
                <w:szCs w:val="28"/>
              </w:rPr>
              <w:t>нижение</w:t>
            </w:r>
            <w:proofErr w:type="spellEnd"/>
            <w:r w:rsidRPr="004B4ADF">
              <w:rPr>
                <w:rFonts w:ascii="Times New Roman" w:hAnsi="Times New Roman"/>
                <w:sz w:val="28"/>
                <w:szCs w:val="28"/>
              </w:rPr>
              <w:t xml:space="preserve"> износа тепловых сетей</w:t>
            </w:r>
          </w:p>
        </w:tc>
        <w:tc>
          <w:tcPr>
            <w:tcW w:w="1443" w:type="dxa"/>
          </w:tcPr>
          <w:p w14:paraId="0D29D1F4" w14:textId="21B4350A" w:rsidR="00D83E98" w:rsidRPr="004B4ADF" w:rsidRDefault="00D83E98" w:rsidP="00D83E98">
            <w:pPr>
              <w:widowControl w:val="0"/>
              <w:spacing w:after="0" w:line="240" w:lineRule="auto"/>
              <w:jc w:val="center"/>
              <w:rPr>
                <w:rFonts w:ascii="Times New Roman" w:hAnsi="Times New Roman"/>
                <w:sz w:val="28"/>
                <w:szCs w:val="28"/>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инфраструктуры, руководитель ЖКХ,</w:t>
            </w:r>
            <w:r w:rsidR="00636C6C" w:rsidRPr="004B4ADF">
              <w:rPr>
                <w:rFonts w:ascii="Times New Roman" w:hAnsi="Times New Roman"/>
                <w:sz w:val="28"/>
                <w:szCs w:val="28"/>
                <w:lang w:eastAsia="ru-RU"/>
              </w:rPr>
              <w:t xml:space="preserve"> </w:t>
            </w:r>
            <w:r w:rsidRPr="004B4ADF">
              <w:rPr>
                <w:rFonts w:ascii="Times New Roman" w:hAnsi="Times New Roman"/>
                <w:sz w:val="28"/>
                <w:szCs w:val="28"/>
                <w:lang w:eastAsia="ru-RU"/>
              </w:rPr>
              <w:t>АД,</w:t>
            </w:r>
            <w:r w:rsidR="00636C6C" w:rsidRPr="004B4ADF">
              <w:rPr>
                <w:rFonts w:ascii="Times New Roman" w:hAnsi="Times New Roman"/>
                <w:sz w:val="28"/>
                <w:szCs w:val="28"/>
                <w:lang w:eastAsia="ru-RU"/>
              </w:rPr>
              <w:t xml:space="preserve"> </w:t>
            </w:r>
            <w:r w:rsidRPr="004B4ADF">
              <w:rPr>
                <w:rFonts w:ascii="Times New Roman" w:hAnsi="Times New Roman"/>
                <w:sz w:val="28"/>
                <w:szCs w:val="28"/>
                <w:lang w:eastAsia="ru-RU"/>
              </w:rPr>
              <w:t>ПТ и ЖИ</w:t>
            </w:r>
          </w:p>
        </w:tc>
        <w:tc>
          <w:tcPr>
            <w:tcW w:w="1009" w:type="dxa"/>
          </w:tcPr>
          <w:p w14:paraId="1868347E" w14:textId="4C01FF1A" w:rsidR="00D83E98" w:rsidRPr="004B4ADF" w:rsidRDefault="00D83E98" w:rsidP="00D83E98">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УЭЖКХ</w:t>
            </w:r>
          </w:p>
        </w:tc>
        <w:tc>
          <w:tcPr>
            <w:tcW w:w="992" w:type="dxa"/>
          </w:tcPr>
          <w:p w14:paraId="70B277BF" w14:textId="5549F175" w:rsidR="00D83E98" w:rsidRPr="004B4ADF" w:rsidRDefault="00D83E98" w:rsidP="00D83E98">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2EB9BA76" w14:textId="6C5CD36E" w:rsidR="00D83E98" w:rsidRPr="004B4ADF" w:rsidRDefault="00D83E98" w:rsidP="00D83E98">
            <w:pPr>
              <w:spacing w:after="0" w:line="240" w:lineRule="auto"/>
              <w:jc w:val="center"/>
              <w:rPr>
                <w:rFonts w:ascii="Times New Roman" w:hAnsi="Times New Roman"/>
                <w:sz w:val="28"/>
                <w:szCs w:val="28"/>
              </w:rPr>
            </w:pPr>
            <w:r w:rsidRPr="004B4ADF">
              <w:rPr>
                <w:rFonts w:ascii="Times New Roman" w:hAnsi="Times New Roman"/>
                <w:sz w:val="28"/>
                <w:szCs w:val="28"/>
              </w:rPr>
              <w:t>35,7</w:t>
            </w:r>
          </w:p>
        </w:tc>
        <w:tc>
          <w:tcPr>
            <w:tcW w:w="993" w:type="dxa"/>
          </w:tcPr>
          <w:p w14:paraId="2633158A" w14:textId="402812AE" w:rsidR="00D83E98" w:rsidRPr="004B4ADF" w:rsidRDefault="00D83E98" w:rsidP="00D83E98">
            <w:pPr>
              <w:spacing w:after="0" w:line="240" w:lineRule="auto"/>
              <w:jc w:val="center"/>
              <w:rPr>
                <w:rFonts w:ascii="Times New Roman" w:hAnsi="Times New Roman"/>
                <w:sz w:val="28"/>
                <w:szCs w:val="28"/>
              </w:rPr>
            </w:pPr>
            <w:r w:rsidRPr="004B4ADF">
              <w:rPr>
                <w:rFonts w:ascii="Times New Roman" w:hAnsi="Times New Roman"/>
                <w:sz w:val="28"/>
                <w:szCs w:val="28"/>
              </w:rPr>
              <w:t>37,1</w:t>
            </w:r>
          </w:p>
        </w:tc>
        <w:tc>
          <w:tcPr>
            <w:tcW w:w="992" w:type="dxa"/>
          </w:tcPr>
          <w:p w14:paraId="10CE0C5A" w14:textId="199E0DCC" w:rsidR="00D83E98" w:rsidRPr="004B4ADF" w:rsidRDefault="00D83E98" w:rsidP="00D83E98">
            <w:pPr>
              <w:spacing w:after="0" w:line="240" w:lineRule="auto"/>
              <w:jc w:val="center"/>
              <w:rPr>
                <w:rFonts w:ascii="Times New Roman" w:hAnsi="Times New Roman"/>
                <w:sz w:val="28"/>
                <w:szCs w:val="28"/>
              </w:rPr>
            </w:pPr>
            <w:r w:rsidRPr="004B4ADF">
              <w:rPr>
                <w:rFonts w:ascii="Times New Roman" w:hAnsi="Times New Roman"/>
                <w:sz w:val="28"/>
                <w:szCs w:val="28"/>
              </w:rPr>
              <w:t>35,7</w:t>
            </w:r>
          </w:p>
        </w:tc>
        <w:tc>
          <w:tcPr>
            <w:tcW w:w="1298" w:type="dxa"/>
          </w:tcPr>
          <w:p w14:paraId="4BBC9B88" w14:textId="5F8402C8" w:rsidR="00D83E98" w:rsidRPr="004B4ADF" w:rsidRDefault="00D83E98" w:rsidP="00D83E98">
            <w:pPr>
              <w:spacing w:after="0" w:line="240" w:lineRule="auto"/>
              <w:jc w:val="center"/>
              <w:rPr>
                <w:rFonts w:ascii="Times New Roman" w:hAnsi="Times New Roman"/>
                <w:sz w:val="28"/>
                <w:szCs w:val="28"/>
              </w:rPr>
            </w:pPr>
            <w:r w:rsidRPr="004B4ADF">
              <w:rPr>
                <w:rFonts w:ascii="Times New Roman" w:hAnsi="Times New Roman"/>
                <w:sz w:val="28"/>
                <w:szCs w:val="28"/>
              </w:rPr>
              <w:t>31,6</w:t>
            </w:r>
          </w:p>
        </w:tc>
        <w:tc>
          <w:tcPr>
            <w:tcW w:w="1843" w:type="dxa"/>
          </w:tcPr>
          <w:p w14:paraId="1DA78B26" w14:textId="666B8AEB" w:rsidR="00D83E98" w:rsidRPr="004B4ADF" w:rsidRDefault="00D83E98" w:rsidP="00D83E98">
            <w:pPr>
              <w:spacing w:after="0" w:line="240" w:lineRule="auto"/>
              <w:jc w:val="center"/>
              <w:rPr>
                <w:rFonts w:ascii="Times New Roman" w:hAnsi="Times New Roman"/>
                <w:sz w:val="28"/>
                <w:szCs w:val="28"/>
              </w:rPr>
            </w:pPr>
            <w:r w:rsidRPr="004B4ADF">
              <w:rPr>
                <w:rFonts w:ascii="Times New Roman" w:hAnsi="Times New Roman"/>
                <w:sz w:val="28"/>
                <w:szCs w:val="28"/>
              </w:rPr>
              <w:t>29,4</w:t>
            </w:r>
          </w:p>
        </w:tc>
        <w:tc>
          <w:tcPr>
            <w:tcW w:w="1681" w:type="dxa"/>
          </w:tcPr>
          <w:p w14:paraId="3F91E302" w14:textId="46BD5886" w:rsidR="00D83E98" w:rsidRPr="004B4ADF" w:rsidRDefault="00D83E98" w:rsidP="00D83E98">
            <w:pPr>
              <w:spacing w:after="0" w:line="240" w:lineRule="auto"/>
              <w:jc w:val="center"/>
              <w:rPr>
                <w:rFonts w:ascii="Times New Roman" w:hAnsi="Times New Roman"/>
                <w:sz w:val="28"/>
                <w:szCs w:val="28"/>
              </w:rPr>
            </w:pPr>
            <w:r w:rsidRPr="004B4ADF">
              <w:rPr>
                <w:rFonts w:ascii="Times New Roman" w:hAnsi="Times New Roman"/>
                <w:sz w:val="28"/>
                <w:szCs w:val="28"/>
              </w:rPr>
              <w:t>27,4</w:t>
            </w:r>
          </w:p>
        </w:tc>
        <w:tc>
          <w:tcPr>
            <w:tcW w:w="1417" w:type="dxa"/>
          </w:tcPr>
          <w:p w14:paraId="5ABE9206" w14:textId="68F9EFE2" w:rsidR="00D83E98" w:rsidRPr="004B4ADF" w:rsidRDefault="00D83E98" w:rsidP="00D83E98">
            <w:pPr>
              <w:spacing w:after="0" w:line="240" w:lineRule="auto"/>
              <w:jc w:val="center"/>
              <w:rPr>
                <w:rFonts w:ascii="Times New Roman" w:hAnsi="Times New Roman"/>
                <w:sz w:val="28"/>
                <w:szCs w:val="28"/>
                <w:lang w:val="kk-KZ"/>
              </w:rPr>
            </w:pPr>
            <w:r w:rsidRPr="004B4ADF">
              <w:rPr>
                <w:rFonts w:ascii="Times New Roman" w:hAnsi="Times New Roman"/>
                <w:sz w:val="28"/>
                <w:szCs w:val="28"/>
              </w:rPr>
              <w:t>24,3</w:t>
            </w:r>
          </w:p>
        </w:tc>
      </w:tr>
      <w:tr w:rsidR="003879E7" w:rsidRPr="004B4ADF" w14:paraId="6BD4E7DC" w14:textId="77777777" w:rsidTr="004B4ADF">
        <w:trPr>
          <w:jc w:val="center"/>
        </w:trPr>
        <w:tc>
          <w:tcPr>
            <w:tcW w:w="503" w:type="dxa"/>
          </w:tcPr>
          <w:p w14:paraId="2A0B3F17"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6705" w:type="dxa"/>
            <w:gridSpan w:val="6"/>
          </w:tcPr>
          <w:p w14:paraId="0C80217C" w14:textId="77777777" w:rsidR="006566AC" w:rsidRPr="004B4ADF" w:rsidRDefault="006566AC" w:rsidP="006566AC">
            <w:pPr>
              <w:widowControl w:val="0"/>
              <w:spacing w:after="0" w:line="240" w:lineRule="auto"/>
              <w:rPr>
                <w:rFonts w:ascii="Times New Roman" w:hAnsi="Times New Roman"/>
                <w:sz w:val="28"/>
                <w:szCs w:val="28"/>
              </w:rPr>
            </w:pPr>
            <w:r w:rsidRPr="004B4ADF">
              <w:rPr>
                <w:rFonts w:ascii="Times New Roman" w:hAnsi="Times New Roman"/>
                <w:bCs/>
                <w:sz w:val="28"/>
                <w:szCs w:val="28"/>
              </w:rPr>
              <w:t>Обеспечение безопасности и защиты окружающей среды</w:t>
            </w:r>
          </w:p>
        </w:tc>
        <w:tc>
          <w:tcPr>
            <w:tcW w:w="992" w:type="dxa"/>
          </w:tcPr>
          <w:p w14:paraId="2A915A81"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298" w:type="dxa"/>
          </w:tcPr>
          <w:p w14:paraId="2549D324"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843" w:type="dxa"/>
          </w:tcPr>
          <w:p w14:paraId="1C35E279"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681" w:type="dxa"/>
          </w:tcPr>
          <w:p w14:paraId="5A3DFFFE" w14:textId="77777777" w:rsidR="006566AC" w:rsidRPr="004B4ADF" w:rsidRDefault="006566AC" w:rsidP="006566AC">
            <w:pPr>
              <w:widowControl w:val="0"/>
              <w:spacing w:after="0" w:line="240" w:lineRule="auto"/>
              <w:jc w:val="center"/>
              <w:rPr>
                <w:rFonts w:ascii="Times New Roman" w:hAnsi="Times New Roman"/>
                <w:sz w:val="28"/>
                <w:szCs w:val="28"/>
              </w:rPr>
            </w:pPr>
          </w:p>
        </w:tc>
        <w:tc>
          <w:tcPr>
            <w:tcW w:w="1417" w:type="dxa"/>
          </w:tcPr>
          <w:p w14:paraId="17928A6B" w14:textId="77777777" w:rsidR="006566AC" w:rsidRPr="004B4ADF" w:rsidRDefault="006566AC" w:rsidP="006566AC">
            <w:pPr>
              <w:pStyle w:val="ad"/>
              <w:jc w:val="center"/>
              <w:rPr>
                <w:rFonts w:ascii="Times New Roman" w:hAnsi="Times New Roman"/>
                <w:sz w:val="28"/>
                <w:szCs w:val="28"/>
              </w:rPr>
            </w:pPr>
          </w:p>
        </w:tc>
      </w:tr>
      <w:tr w:rsidR="000D15A7" w:rsidRPr="004B4ADF" w14:paraId="5B9F349E" w14:textId="77777777" w:rsidTr="00B157D7">
        <w:trPr>
          <w:jc w:val="center"/>
        </w:trPr>
        <w:tc>
          <w:tcPr>
            <w:tcW w:w="503" w:type="dxa"/>
          </w:tcPr>
          <w:p w14:paraId="61CFDD94" w14:textId="6C9215AE" w:rsidR="00453354" w:rsidRPr="004B4ADF" w:rsidRDefault="00D90578" w:rsidP="00453354">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27</w:t>
            </w:r>
          </w:p>
        </w:tc>
        <w:tc>
          <w:tcPr>
            <w:tcW w:w="1276" w:type="dxa"/>
          </w:tcPr>
          <w:p w14:paraId="7E745DF0" w14:textId="27C22D68" w:rsidR="00453354" w:rsidRPr="004B4ADF" w:rsidRDefault="00453354" w:rsidP="00453354">
            <w:pPr>
              <w:widowControl w:val="0"/>
              <w:spacing w:after="0" w:line="240" w:lineRule="auto"/>
              <w:jc w:val="both"/>
              <w:rPr>
                <w:rFonts w:ascii="Times New Roman" w:hAnsi="Times New Roman"/>
                <w:sz w:val="28"/>
                <w:szCs w:val="28"/>
              </w:rPr>
            </w:pPr>
            <w:r w:rsidRPr="004B4ADF">
              <w:rPr>
                <w:rFonts w:ascii="Times New Roman" w:hAnsi="Times New Roman"/>
                <w:sz w:val="28"/>
                <w:szCs w:val="28"/>
              </w:rPr>
              <w:t>Показатель результата 8.2</w:t>
            </w:r>
          </w:p>
          <w:p w14:paraId="5144C4F6" w14:textId="66C0E96C" w:rsidR="00453354" w:rsidRPr="004B4ADF" w:rsidRDefault="00453354" w:rsidP="00453354">
            <w:pPr>
              <w:widowControl w:val="0"/>
              <w:spacing w:after="0" w:line="240" w:lineRule="auto"/>
              <w:rPr>
                <w:rFonts w:ascii="Times New Roman" w:hAnsi="Times New Roman"/>
                <w:sz w:val="28"/>
                <w:szCs w:val="28"/>
              </w:rPr>
            </w:pPr>
            <w:r w:rsidRPr="004B4ADF">
              <w:rPr>
                <w:rFonts w:ascii="Times New Roman" w:hAnsi="Times New Roman"/>
                <w:sz w:val="28"/>
                <w:szCs w:val="28"/>
              </w:rPr>
              <w:t xml:space="preserve">Увеличение доли переработки и </w:t>
            </w:r>
            <w:r w:rsidRPr="004B4ADF">
              <w:rPr>
                <w:rFonts w:ascii="Times New Roman" w:hAnsi="Times New Roman"/>
                <w:sz w:val="28"/>
                <w:szCs w:val="28"/>
              </w:rPr>
              <w:lastRenderedPageBreak/>
              <w:t>утилизации ТБО</w:t>
            </w:r>
          </w:p>
        </w:tc>
        <w:tc>
          <w:tcPr>
            <w:tcW w:w="1443" w:type="dxa"/>
          </w:tcPr>
          <w:p w14:paraId="5644E61C" w14:textId="19637563" w:rsidR="00453354" w:rsidRPr="004B4ADF" w:rsidRDefault="00453354" w:rsidP="00453354">
            <w:pPr>
              <w:widowControl w:val="0"/>
              <w:spacing w:after="0" w:line="240" w:lineRule="auto"/>
              <w:jc w:val="center"/>
              <w:rPr>
                <w:rFonts w:ascii="Times New Roman" w:hAnsi="Times New Roman"/>
                <w:sz w:val="28"/>
                <w:szCs w:val="28"/>
                <w:lang w:eastAsia="ru-RU"/>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инфраструктуры, </w:t>
            </w:r>
            <w:r w:rsidRPr="004B4ADF">
              <w:rPr>
                <w:rFonts w:ascii="Times New Roman" w:hAnsi="Times New Roman"/>
                <w:sz w:val="28"/>
                <w:szCs w:val="28"/>
                <w:lang w:eastAsia="ru-RU"/>
              </w:rPr>
              <w:lastRenderedPageBreak/>
              <w:t>руководитель ЖКХ,</w:t>
            </w:r>
            <w:r w:rsidR="00636C6C" w:rsidRPr="004B4ADF">
              <w:rPr>
                <w:rFonts w:ascii="Times New Roman" w:hAnsi="Times New Roman"/>
                <w:sz w:val="28"/>
                <w:szCs w:val="28"/>
                <w:lang w:eastAsia="ru-RU"/>
              </w:rPr>
              <w:t xml:space="preserve"> </w:t>
            </w:r>
            <w:r w:rsidRPr="004B4ADF">
              <w:rPr>
                <w:rFonts w:ascii="Times New Roman" w:hAnsi="Times New Roman"/>
                <w:sz w:val="28"/>
                <w:szCs w:val="28"/>
                <w:lang w:eastAsia="ru-RU"/>
              </w:rPr>
              <w:t>АД,</w:t>
            </w:r>
            <w:r w:rsidR="00636C6C" w:rsidRPr="004B4ADF">
              <w:rPr>
                <w:rFonts w:ascii="Times New Roman" w:hAnsi="Times New Roman"/>
                <w:sz w:val="28"/>
                <w:szCs w:val="28"/>
                <w:lang w:eastAsia="ru-RU"/>
              </w:rPr>
              <w:t xml:space="preserve"> </w:t>
            </w:r>
            <w:r w:rsidRPr="004B4ADF">
              <w:rPr>
                <w:rFonts w:ascii="Times New Roman" w:hAnsi="Times New Roman"/>
                <w:sz w:val="28"/>
                <w:szCs w:val="28"/>
                <w:lang w:eastAsia="ru-RU"/>
              </w:rPr>
              <w:t>ПТ и ЖИ</w:t>
            </w:r>
          </w:p>
        </w:tc>
        <w:tc>
          <w:tcPr>
            <w:tcW w:w="1009" w:type="dxa"/>
          </w:tcPr>
          <w:p w14:paraId="2C3CAAB9" w14:textId="669ACBB6" w:rsidR="00453354" w:rsidRPr="004B4ADF" w:rsidRDefault="00453354" w:rsidP="00453354">
            <w:pPr>
              <w:widowControl w:val="0"/>
              <w:spacing w:after="0" w:line="240" w:lineRule="auto"/>
              <w:jc w:val="center"/>
              <w:rPr>
                <w:rFonts w:ascii="Times New Roman" w:hAnsi="Times New Roman"/>
                <w:sz w:val="28"/>
                <w:szCs w:val="28"/>
              </w:rPr>
            </w:pPr>
          </w:p>
        </w:tc>
        <w:tc>
          <w:tcPr>
            <w:tcW w:w="992" w:type="dxa"/>
          </w:tcPr>
          <w:p w14:paraId="2E6E39EC" w14:textId="77777777" w:rsidR="00453354" w:rsidRPr="004B4ADF" w:rsidRDefault="00453354" w:rsidP="00453354">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shd w:val="clear" w:color="auto" w:fill="auto"/>
          </w:tcPr>
          <w:p w14:paraId="7FA172DF" w14:textId="7AA43020" w:rsidR="00453354" w:rsidRPr="004B4ADF" w:rsidRDefault="00453354" w:rsidP="00453354">
            <w:pPr>
              <w:widowControl w:val="0"/>
              <w:spacing w:after="0" w:line="240" w:lineRule="auto"/>
              <w:jc w:val="center"/>
              <w:rPr>
                <w:rFonts w:ascii="Times New Roman" w:hAnsi="Times New Roman"/>
                <w:sz w:val="28"/>
                <w:szCs w:val="28"/>
                <w:lang w:val="kk-KZ"/>
              </w:rPr>
            </w:pPr>
          </w:p>
        </w:tc>
        <w:tc>
          <w:tcPr>
            <w:tcW w:w="993" w:type="dxa"/>
            <w:shd w:val="clear" w:color="auto" w:fill="auto"/>
          </w:tcPr>
          <w:p w14:paraId="6FC0DB6E" w14:textId="1DAFC1A2" w:rsidR="00453354" w:rsidRPr="004B4ADF" w:rsidRDefault="00453354" w:rsidP="00453354">
            <w:pPr>
              <w:widowControl w:val="0"/>
              <w:spacing w:after="0" w:line="240" w:lineRule="auto"/>
              <w:jc w:val="center"/>
              <w:rPr>
                <w:rFonts w:ascii="Times New Roman" w:hAnsi="Times New Roman"/>
                <w:sz w:val="28"/>
                <w:szCs w:val="28"/>
                <w:lang w:val="kk-KZ"/>
              </w:rPr>
            </w:pPr>
          </w:p>
        </w:tc>
        <w:tc>
          <w:tcPr>
            <w:tcW w:w="992" w:type="dxa"/>
            <w:shd w:val="clear" w:color="auto" w:fill="auto"/>
          </w:tcPr>
          <w:p w14:paraId="54AF0611" w14:textId="6D4E412D" w:rsidR="00453354" w:rsidRPr="004B4ADF" w:rsidRDefault="00453354" w:rsidP="00453354">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22,7</w:t>
            </w:r>
          </w:p>
        </w:tc>
        <w:tc>
          <w:tcPr>
            <w:tcW w:w="1298" w:type="dxa"/>
            <w:shd w:val="clear" w:color="auto" w:fill="auto"/>
          </w:tcPr>
          <w:p w14:paraId="5988A4CC" w14:textId="6E273F00" w:rsidR="00453354" w:rsidRPr="004B4ADF" w:rsidRDefault="00453354" w:rsidP="00453354">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23,1</w:t>
            </w:r>
          </w:p>
        </w:tc>
        <w:tc>
          <w:tcPr>
            <w:tcW w:w="1843" w:type="dxa"/>
            <w:shd w:val="clear" w:color="auto" w:fill="auto"/>
          </w:tcPr>
          <w:p w14:paraId="6A271227" w14:textId="72A8D351" w:rsidR="00453354" w:rsidRPr="004B4ADF" w:rsidRDefault="00453354" w:rsidP="00453354">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23,2</w:t>
            </w:r>
          </w:p>
        </w:tc>
        <w:tc>
          <w:tcPr>
            <w:tcW w:w="1681" w:type="dxa"/>
          </w:tcPr>
          <w:p w14:paraId="77F05F85" w14:textId="51BFAF0E" w:rsidR="00453354" w:rsidRPr="004B4ADF" w:rsidRDefault="00453354" w:rsidP="00453354">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23,3</w:t>
            </w:r>
          </w:p>
        </w:tc>
        <w:tc>
          <w:tcPr>
            <w:tcW w:w="1417" w:type="dxa"/>
          </w:tcPr>
          <w:p w14:paraId="5B8D6D19" w14:textId="41AB83D4" w:rsidR="00453354" w:rsidRPr="004B4ADF" w:rsidRDefault="00453354" w:rsidP="00453354">
            <w:pPr>
              <w:spacing w:after="0" w:line="240" w:lineRule="auto"/>
              <w:jc w:val="center"/>
              <w:rPr>
                <w:rFonts w:ascii="Times New Roman" w:hAnsi="Times New Roman"/>
                <w:sz w:val="28"/>
                <w:szCs w:val="28"/>
              </w:rPr>
            </w:pPr>
            <w:r w:rsidRPr="004B4ADF">
              <w:rPr>
                <w:rFonts w:ascii="Times New Roman" w:hAnsi="Times New Roman"/>
                <w:sz w:val="28"/>
                <w:szCs w:val="28"/>
              </w:rPr>
              <w:t>23,3</w:t>
            </w:r>
          </w:p>
        </w:tc>
      </w:tr>
      <w:tr w:rsidR="005A7F4C" w:rsidRPr="004B4ADF" w14:paraId="6DCB86D7" w14:textId="77777777" w:rsidTr="004B4ADF">
        <w:trPr>
          <w:jc w:val="center"/>
        </w:trPr>
        <w:tc>
          <w:tcPr>
            <w:tcW w:w="503" w:type="dxa"/>
          </w:tcPr>
          <w:p w14:paraId="05B277C1" w14:textId="77777777" w:rsidR="005A7F4C" w:rsidRPr="004B4ADF" w:rsidRDefault="005A7F4C" w:rsidP="006566AC">
            <w:pPr>
              <w:widowControl w:val="0"/>
              <w:spacing w:after="0" w:line="240" w:lineRule="auto"/>
              <w:jc w:val="center"/>
              <w:rPr>
                <w:rFonts w:ascii="Times New Roman" w:hAnsi="Times New Roman"/>
                <w:sz w:val="28"/>
                <w:szCs w:val="28"/>
              </w:rPr>
            </w:pPr>
          </w:p>
        </w:tc>
        <w:tc>
          <w:tcPr>
            <w:tcW w:w="13936" w:type="dxa"/>
            <w:gridSpan w:val="11"/>
          </w:tcPr>
          <w:p w14:paraId="491961D8" w14:textId="64BF1324" w:rsidR="005A7F4C" w:rsidRPr="004B4ADF" w:rsidRDefault="005A7F4C" w:rsidP="005A7F4C">
            <w:pPr>
              <w:spacing w:after="0" w:line="240" w:lineRule="auto"/>
              <w:rPr>
                <w:rFonts w:ascii="Times New Roman" w:hAnsi="Times New Roman"/>
                <w:bCs/>
                <w:sz w:val="28"/>
                <w:szCs w:val="28"/>
              </w:rPr>
            </w:pPr>
            <w:r w:rsidRPr="004B4ADF">
              <w:rPr>
                <w:rFonts w:ascii="Times New Roman" w:hAnsi="Times New Roman"/>
                <w:bCs/>
                <w:sz w:val="28"/>
                <w:szCs w:val="28"/>
              </w:rPr>
              <w:t>Цель. Сохранение, рациональное использование и воспроизводство лесных ресурсов, ресурсов животного мира, объектов природно-заповедного фонда</w:t>
            </w:r>
          </w:p>
        </w:tc>
      </w:tr>
      <w:tr w:rsidR="000D15A7" w:rsidRPr="004B4ADF" w14:paraId="22C5CDF9" w14:textId="77777777" w:rsidTr="00B157D7">
        <w:trPr>
          <w:jc w:val="center"/>
        </w:trPr>
        <w:tc>
          <w:tcPr>
            <w:tcW w:w="503" w:type="dxa"/>
          </w:tcPr>
          <w:p w14:paraId="3400CB1C" w14:textId="075CE361" w:rsidR="003C581B" w:rsidRPr="004B4ADF" w:rsidRDefault="00D90578" w:rsidP="003C581B">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28</w:t>
            </w:r>
          </w:p>
        </w:tc>
        <w:tc>
          <w:tcPr>
            <w:tcW w:w="1276" w:type="dxa"/>
          </w:tcPr>
          <w:p w14:paraId="56AA8D97" w14:textId="6B43B897" w:rsidR="003C581B" w:rsidRPr="004B4ADF" w:rsidRDefault="003C581B" w:rsidP="003C581B">
            <w:pPr>
              <w:widowControl w:val="0"/>
              <w:spacing w:after="0" w:line="240" w:lineRule="auto"/>
              <w:rPr>
                <w:rFonts w:ascii="Times New Roman" w:hAnsi="Times New Roman"/>
                <w:sz w:val="28"/>
                <w:szCs w:val="28"/>
              </w:rPr>
            </w:pPr>
            <w:r w:rsidRPr="004B4ADF">
              <w:rPr>
                <w:rFonts w:ascii="Times New Roman" w:hAnsi="Times New Roman"/>
                <w:sz w:val="28"/>
                <w:szCs w:val="28"/>
              </w:rPr>
              <w:t>ЦИ 4</w:t>
            </w:r>
            <w:r w:rsidRPr="004B4ADF">
              <w:rPr>
                <w:rFonts w:ascii="Times New Roman" w:hAnsi="Times New Roman"/>
                <w:bCs/>
                <w:sz w:val="28"/>
                <w:szCs w:val="28"/>
              </w:rPr>
              <w:t>. Обеспечение населения услугами по сбору и вывозу отходов, %</w:t>
            </w:r>
          </w:p>
        </w:tc>
        <w:tc>
          <w:tcPr>
            <w:tcW w:w="1443" w:type="dxa"/>
          </w:tcPr>
          <w:p w14:paraId="6508BB3F" w14:textId="42F9B398" w:rsidR="003C581B" w:rsidRPr="004B4ADF" w:rsidRDefault="003C581B" w:rsidP="003C581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инфраструктуры, руководитель ЖКХ,</w:t>
            </w:r>
            <w:r w:rsidR="00636C6C" w:rsidRPr="004B4ADF">
              <w:rPr>
                <w:rFonts w:ascii="Times New Roman" w:hAnsi="Times New Roman"/>
                <w:sz w:val="28"/>
                <w:szCs w:val="28"/>
                <w:lang w:eastAsia="ru-RU"/>
              </w:rPr>
              <w:t xml:space="preserve"> </w:t>
            </w:r>
            <w:r w:rsidRPr="004B4ADF">
              <w:rPr>
                <w:rFonts w:ascii="Times New Roman" w:hAnsi="Times New Roman"/>
                <w:sz w:val="28"/>
                <w:szCs w:val="28"/>
                <w:lang w:eastAsia="ru-RU"/>
              </w:rPr>
              <w:t>АД,</w:t>
            </w:r>
            <w:r w:rsidR="00636C6C" w:rsidRPr="004B4ADF">
              <w:rPr>
                <w:rFonts w:ascii="Times New Roman" w:hAnsi="Times New Roman"/>
                <w:sz w:val="28"/>
                <w:szCs w:val="28"/>
                <w:lang w:eastAsia="ru-RU"/>
              </w:rPr>
              <w:t xml:space="preserve"> </w:t>
            </w:r>
            <w:r w:rsidRPr="004B4ADF">
              <w:rPr>
                <w:rFonts w:ascii="Times New Roman" w:hAnsi="Times New Roman"/>
                <w:sz w:val="28"/>
                <w:szCs w:val="28"/>
                <w:lang w:eastAsia="ru-RU"/>
              </w:rPr>
              <w:t>ПТ и ЖИ</w:t>
            </w:r>
          </w:p>
        </w:tc>
        <w:tc>
          <w:tcPr>
            <w:tcW w:w="1009" w:type="dxa"/>
          </w:tcPr>
          <w:p w14:paraId="1B04511B" w14:textId="21FBBD64" w:rsidR="003C581B" w:rsidRPr="004B4ADF" w:rsidRDefault="003C581B" w:rsidP="003C581B">
            <w:pPr>
              <w:widowControl w:val="0"/>
              <w:spacing w:after="0" w:line="240" w:lineRule="auto"/>
              <w:jc w:val="center"/>
              <w:rPr>
                <w:rFonts w:ascii="Times New Roman" w:hAnsi="Times New Roman"/>
                <w:sz w:val="28"/>
                <w:szCs w:val="28"/>
              </w:rPr>
            </w:pPr>
          </w:p>
        </w:tc>
        <w:tc>
          <w:tcPr>
            <w:tcW w:w="992" w:type="dxa"/>
          </w:tcPr>
          <w:p w14:paraId="0FA83DE5" w14:textId="77777777" w:rsidR="003C581B" w:rsidRPr="004B4ADF" w:rsidRDefault="003C581B" w:rsidP="003C581B">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7BAB6B7E" w14:textId="667A6E83" w:rsidR="003C581B" w:rsidRPr="004B4ADF" w:rsidRDefault="002E313C" w:rsidP="003C581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43</w:t>
            </w:r>
          </w:p>
        </w:tc>
        <w:tc>
          <w:tcPr>
            <w:tcW w:w="993" w:type="dxa"/>
          </w:tcPr>
          <w:p w14:paraId="7A47C0AC" w14:textId="622F26D6" w:rsidR="003C581B" w:rsidRPr="004B4ADF" w:rsidRDefault="002E313C" w:rsidP="003C581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43</w:t>
            </w:r>
          </w:p>
        </w:tc>
        <w:tc>
          <w:tcPr>
            <w:tcW w:w="992" w:type="dxa"/>
          </w:tcPr>
          <w:p w14:paraId="2DB78916" w14:textId="30310CB8" w:rsidR="003C581B" w:rsidRPr="004B4ADF" w:rsidRDefault="003C581B" w:rsidP="003C581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45</w:t>
            </w:r>
          </w:p>
        </w:tc>
        <w:tc>
          <w:tcPr>
            <w:tcW w:w="1298" w:type="dxa"/>
          </w:tcPr>
          <w:p w14:paraId="7512DB8B" w14:textId="64C1C71B" w:rsidR="003C581B" w:rsidRPr="004B4ADF" w:rsidRDefault="003C581B" w:rsidP="003C581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44</w:t>
            </w:r>
          </w:p>
        </w:tc>
        <w:tc>
          <w:tcPr>
            <w:tcW w:w="1843" w:type="dxa"/>
          </w:tcPr>
          <w:p w14:paraId="6F7D596E" w14:textId="790055F5" w:rsidR="003C581B" w:rsidRPr="004B4ADF" w:rsidRDefault="003C581B" w:rsidP="003C581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44</w:t>
            </w:r>
          </w:p>
        </w:tc>
        <w:tc>
          <w:tcPr>
            <w:tcW w:w="1681" w:type="dxa"/>
          </w:tcPr>
          <w:p w14:paraId="36DCCD91" w14:textId="1CEEA193" w:rsidR="003C581B" w:rsidRPr="004B4ADF" w:rsidRDefault="003C581B" w:rsidP="003C581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44</w:t>
            </w:r>
          </w:p>
        </w:tc>
        <w:tc>
          <w:tcPr>
            <w:tcW w:w="1417" w:type="dxa"/>
          </w:tcPr>
          <w:p w14:paraId="4FC71036" w14:textId="09B94AC3" w:rsidR="003C581B" w:rsidRPr="004B4ADF" w:rsidRDefault="003C581B" w:rsidP="003C581B">
            <w:pPr>
              <w:spacing w:after="0" w:line="240" w:lineRule="auto"/>
              <w:jc w:val="center"/>
              <w:rPr>
                <w:rFonts w:ascii="Times New Roman" w:hAnsi="Times New Roman"/>
                <w:sz w:val="28"/>
                <w:szCs w:val="28"/>
              </w:rPr>
            </w:pPr>
            <w:r w:rsidRPr="004B4ADF">
              <w:rPr>
                <w:rFonts w:ascii="Times New Roman" w:hAnsi="Times New Roman"/>
                <w:sz w:val="28"/>
                <w:szCs w:val="28"/>
              </w:rPr>
              <w:t>44</w:t>
            </w:r>
          </w:p>
        </w:tc>
      </w:tr>
      <w:tr w:rsidR="006566AC" w:rsidRPr="004B4ADF" w14:paraId="261A0315" w14:textId="77777777" w:rsidTr="003879E7">
        <w:trPr>
          <w:jc w:val="center"/>
        </w:trPr>
        <w:tc>
          <w:tcPr>
            <w:tcW w:w="14439" w:type="dxa"/>
            <w:gridSpan w:val="12"/>
            <w:shd w:val="clear" w:color="auto" w:fill="D9D9D9" w:themeFill="background1" w:themeFillShade="D9"/>
          </w:tcPr>
          <w:p w14:paraId="5DC33D78" w14:textId="77777777" w:rsidR="006566AC" w:rsidRPr="004B4ADF" w:rsidRDefault="006566AC" w:rsidP="006566AC">
            <w:pPr>
              <w:pStyle w:val="ad"/>
              <w:jc w:val="center"/>
              <w:rPr>
                <w:rFonts w:ascii="Times New Roman" w:hAnsi="Times New Roman"/>
                <w:sz w:val="28"/>
                <w:szCs w:val="28"/>
              </w:rPr>
            </w:pPr>
            <w:r w:rsidRPr="004B4ADF">
              <w:rPr>
                <w:rFonts w:ascii="Times New Roman" w:hAnsi="Times New Roman"/>
                <w:kern w:val="24"/>
                <w:sz w:val="28"/>
                <w:szCs w:val="28"/>
                <w:lang w:val="kk-KZ"/>
              </w:rPr>
              <w:t>НАПРАВЛЕНИЕ 4: СКВОЗНЫЕ ПРЕОБРАЗОВАНИЯ ЭКОНОМИКИ И ОБЩЕСТВА</w:t>
            </w:r>
          </w:p>
        </w:tc>
      </w:tr>
      <w:tr w:rsidR="000D15A7" w:rsidRPr="004B4ADF" w14:paraId="4F08BAF7" w14:textId="77777777" w:rsidTr="00B157D7">
        <w:trPr>
          <w:jc w:val="center"/>
        </w:trPr>
        <w:tc>
          <w:tcPr>
            <w:tcW w:w="503" w:type="dxa"/>
            <w:shd w:val="clear" w:color="auto" w:fill="auto"/>
          </w:tcPr>
          <w:p w14:paraId="4EF4F1FA" w14:textId="15AE62C0" w:rsidR="006566AC" w:rsidRPr="004B4ADF" w:rsidRDefault="006566AC" w:rsidP="006566AC">
            <w:pPr>
              <w:tabs>
                <w:tab w:val="center" w:pos="269"/>
              </w:tabs>
              <w:spacing w:after="0" w:line="240" w:lineRule="auto"/>
              <w:jc w:val="center"/>
              <w:rPr>
                <w:rFonts w:ascii="Times New Roman" w:hAnsi="Times New Roman"/>
                <w:sz w:val="28"/>
                <w:szCs w:val="28"/>
              </w:rPr>
            </w:pPr>
          </w:p>
        </w:tc>
        <w:tc>
          <w:tcPr>
            <w:tcW w:w="1276" w:type="dxa"/>
            <w:shd w:val="clear" w:color="auto" w:fill="auto"/>
          </w:tcPr>
          <w:p w14:paraId="25F3EA40" w14:textId="6209DD94" w:rsidR="006566AC" w:rsidRPr="004B4ADF" w:rsidRDefault="006566AC" w:rsidP="006566AC">
            <w:pPr>
              <w:spacing w:after="0" w:line="240" w:lineRule="auto"/>
              <w:rPr>
                <w:rFonts w:ascii="Times New Roman" w:hAnsi="Times New Roman"/>
                <w:sz w:val="28"/>
                <w:szCs w:val="28"/>
              </w:rPr>
            </w:pPr>
            <w:r w:rsidRPr="004B4ADF">
              <w:rPr>
                <w:rFonts w:ascii="Times New Roman" w:hAnsi="Times New Roman"/>
                <w:bCs/>
                <w:sz w:val="28"/>
                <w:szCs w:val="28"/>
              </w:rPr>
              <w:t>КНИ 28</w:t>
            </w:r>
          </w:p>
        </w:tc>
        <w:tc>
          <w:tcPr>
            <w:tcW w:w="1443" w:type="dxa"/>
          </w:tcPr>
          <w:p w14:paraId="196E5858" w14:textId="4B7D4C77" w:rsidR="006566AC" w:rsidRPr="004B4ADF" w:rsidRDefault="006566AC" w:rsidP="006566AC">
            <w:pPr>
              <w:widowControl w:val="0"/>
              <w:spacing w:after="0" w:line="240" w:lineRule="auto"/>
              <w:jc w:val="center"/>
              <w:rPr>
                <w:rFonts w:ascii="Times New Roman" w:hAnsi="Times New Roman"/>
                <w:sz w:val="28"/>
                <w:szCs w:val="28"/>
              </w:rPr>
            </w:pPr>
          </w:p>
        </w:tc>
        <w:tc>
          <w:tcPr>
            <w:tcW w:w="1009" w:type="dxa"/>
          </w:tcPr>
          <w:p w14:paraId="393FD933" w14:textId="5900B598" w:rsidR="006566AC" w:rsidRPr="004B4ADF" w:rsidRDefault="006566AC" w:rsidP="006566AC">
            <w:pPr>
              <w:widowControl w:val="0"/>
              <w:spacing w:after="0" w:line="240" w:lineRule="auto"/>
              <w:jc w:val="center"/>
              <w:rPr>
                <w:rFonts w:ascii="Times New Roman" w:hAnsi="Times New Roman"/>
                <w:sz w:val="28"/>
                <w:szCs w:val="28"/>
              </w:rPr>
            </w:pPr>
          </w:p>
        </w:tc>
        <w:tc>
          <w:tcPr>
            <w:tcW w:w="992" w:type="dxa"/>
          </w:tcPr>
          <w:p w14:paraId="617C39F7" w14:textId="76CE0773" w:rsidR="006566AC" w:rsidRPr="004B4ADF" w:rsidRDefault="006566AC" w:rsidP="006566AC">
            <w:pPr>
              <w:widowControl w:val="0"/>
              <w:spacing w:after="0" w:line="240" w:lineRule="auto"/>
              <w:jc w:val="center"/>
              <w:rPr>
                <w:rFonts w:ascii="Times New Roman" w:hAnsi="Times New Roman"/>
                <w:sz w:val="28"/>
                <w:szCs w:val="28"/>
              </w:rPr>
            </w:pPr>
          </w:p>
        </w:tc>
        <w:tc>
          <w:tcPr>
            <w:tcW w:w="992" w:type="dxa"/>
            <w:shd w:val="clear" w:color="auto" w:fill="auto"/>
          </w:tcPr>
          <w:p w14:paraId="75C89AA9" w14:textId="77777777" w:rsidR="006566AC" w:rsidRPr="004B4ADF" w:rsidRDefault="006566AC" w:rsidP="006566AC">
            <w:pPr>
              <w:widowControl w:val="0"/>
              <w:spacing w:after="0" w:line="240" w:lineRule="auto"/>
              <w:jc w:val="center"/>
              <w:rPr>
                <w:rFonts w:ascii="Times New Roman" w:hAnsi="Times New Roman"/>
                <w:sz w:val="28"/>
                <w:szCs w:val="28"/>
                <w:lang w:val="kk-KZ"/>
              </w:rPr>
            </w:pPr>
          </w:p>
        </w:tc>
        <w:tc>
          <w:tcPr>
            <w:tcW w:w="993" w:type="dxa"/>
            <w:shd w:val="clear" w:color="auto" w:fill="auto"/>
          </w:tcPr>
          <w:p w14:paraId="2BE22EBF" w14:textId="77777777" w:rsidR="006566AC" w:rsidRPr="004B4ADF" w:rsidRDefault="006566AC" w:rsidP="006566AC">
            <w:pPr>
              <w:spacing w:after="0" w:line="240" w:lineRule="auto"/>
              <w:jc w:val="center"/>
              <w:rPr>
                <w:rFonts w:ascii="Times New Roman" w:hAnsi="Times New Roman"/>
                <w:sz w:val="28"/>
                <w:szCs w:val="28"/>
              </w:rPr>
            </w:pPr>
          </w:p>
        </w:tc>
        <w:tc>
          <w:tcPr>
            <w:tcW w:w="992" w:type="dxa"/>
            <w:shd w:val="clear" w:color="auto" w:fill="auto"/>
          </w:tcPr>
          <w:p w14:paraId="1F2817DA" w14:textId="77777777" w:rsidR="006566AC" w:rsidRPr="004B4ADF" w:rsidRDefault="006566AC" w:rsidP="006566AC">
            <w:pPr>
              <w:spacing w:after="0" w:line="240" w:lineRule="auto"/>
              <w:jc w:val="center"/>
              <w:rPr>
                <w:rFonts w:ascii="Times New Roman" w:hAnsi="Times New Roman"/>
                <w:sz w:val="28"/>
                <w:szCs w:val="28"/>
              </w:rPr>
            </w:pPr>
          </w:p>
        </w:tc>
        <w:tc>
          <w:tcPr>
            <w:tcW w:w="1298" w:type="dxa"/>
            <w:shd w:val="clear" w:color="auto" w:fill="auto"/>
          </w:tcPr>
          <w:p w14:paraId="6027BE17" w14:textId="77777777" w:rsidR="006566AC" w:rsidRPr="004B4ADF" w:rsidRDefault="006566AC" w:rsidP="006566AC">
            <w:pPr>
              <w:spacing w:after="0" w:line="240" w:lineRule="auto"/>
              <w:jc w:val="center"/>
              <w:rPr>
                <w:rFonts w:ascii="Times New Roman" w:hAnsi="Times New Roman"/>
                <w:sz w:val="28"/>
                <w:szCs w:val="28"/>
              </w:rPr>
            </w:pPr>
          </w:p>
        </w:tc>
        <w:tc>
          <w:tcPr>
            <w:tcW w:w="1843" w:type="dxa"/>
            <w:shd w:val="clear" w:color="auto" w:fill="auto"/>
          </w:tcPr>
          <w:p w14:paraId="6FB46586" w14:textId="77777777" w:rsidR="006566AC" w:rsidRPr="004B4ADF" w:rsidRDefault="006566AC" w:rsidP="006566AC">
            <w:pPr>
              <w:spacing w:after="0" w:line="240" w:lineRule="auto"/>
              <w:jc w:val="center"/>
              <w:rPr>
                <w:rFonts w:ascii="Times New Roman" w:hAnsi="Times New Roman"/>
                <w:sz w:val="28"/>
                <w:szCs w:val="28"/>
              </w:rPr>
            </w:pPr>
          </w:p>
        </w:tc>
        <w:tc>
          <w:tcPr>
            <w:tcW w:w="1681" w:type="dxa"/>
            <w:shd w:val="clear" w:color="auto" w:fill="auto"/>
          </w:tcPr>
          <w:p w14:paraId="76A7B878" w14:textId="77777777" w:rsidR="006566AC" w:rsidRPr="004B4ADF" w:rsidRDefault="006566AC" w:rsidP="006566AC">
            <w:pPr>
              <w:spacing w:after="0" w:line="240" w:lineRule="auto"/>
              <w:jc w:val="center"/>
              <w:rPr>
                <w:rFonts w:ascii="Times New Roman" w:hAnsi="Times New Roman"/>
                <w:sz w:val="28"/>
                <w:szCs w:val="28"/>
              </w:rPr>
            </w:pPr>
          </w:p>
        </w:tc>
        <w:tc>
          <w:tcPr>
            <w:tcW w:w="1417" w:type="dxa"/>
            <w:shd w:val="clear" w:color="auto" w:fill="auto"/>
          </w:tcPr>
          <w:p w14:paraId="1B5CB7ED" w14:textId="77777777" w:rsidR="006566AC" w:rsidRPr="004B4ADF" w:rsidRDefault="006566AC" w:rsidP="006566AC">
            <w:pPr>
              <w:spacing w:after="0" w:line="240" w:lineRule="auto"/>
              <w:jc w:val="center"/>
              <w:rPr>
                <w:rFonts w:ascii="Times New Roman" w:hAnsi="Times New Roman"/>
                <w:kern w:val="24"/>
                <w:sz w:val="28"/>
                <w:szCs w:val="28"/>
              </w:rPr>
            </w:pPr>
          </w:p>
        </w:tc>
      </w:tr>
      <w:tr w:rsidR="000D15A7" w:rsidRPr="004B4ADF" w14:paraId="46AF9B95" w14:textId="77777777" w:rsidTr="00B157D7">
        <w:trPr>
          <w:jc w:val="center"/>
        </w:trPr>
        <w:tc>
          <w:tcPr>
            <w:tcW w:w="503" w:type="dxa"/>
            <w:shd w:val="clear" w:color="auto" w:fill="auto"/>
          </w:tcPr>
          <w:p w14:paraId="1CF97498" w14:textId="77777777" w:rsidR="002E313C" w:rsidRPr="004B4ADF" w:rsidRDefault="002E313C" w:rsidP="002E313C">
            <w:pPr>
              <w:spacing w:after="0" w:line="240" w:lineRule="auto"/>
              <w:jc w:val="center"/>
              <w:rPr>
                <w:rFonts w:ascii="Times New Roman" w:hAnsi="Times New Roman"/>
                <w:kern w:val="24"/>
                <w:sz w:val="28"/>
                <w:szCs w:val="28"/>
              </w:rPr>
            </w:pPr>
          </w:p>
        </w:tc>
        <w:tc>
          <w:tcPr>
            <w:tcW w:w="1276" w:type="dxa"/>
            <w:shd w:val="clear" w:color="auto" w:fill="auto"/>
          </w:tcPr>
          <w:p w14:paraId="28FA9D0C" w14:textId="77777777" w:rsidR="002E313C" w:rsidRPr="004B4ADF" w:rsidRDefault="002E313C" w:rsidP="002E313C">
            <w:pPr>
              <w:spacing w:after="0" w:line="240" w:lineRule="auto"/>
              <w:rPr>
                <w:rFonts w:ascii="Times New Roman" w:hAnsi="Times New Roman"/>
                <w:sz w:val="28"/>
                <w:szCs w:val="28"/>
              </w:rPr>
            </w:pPr>
            <w:r w:rsidRPr="004B4ADF">
              <w:rPr>
                <w:rFonts w:ascii="Times New Roman" w:hAnsi="Times New Roman"/>
                <w:sz w:val="28"/>
                <w:szCs w:val="28"/>
              </w:rPr>
              <w:t xml:space="preserve">Доля ВДС </w:t>
            </w:r>
            <w:r w:rsidRPr="004B4ADF">
              <w:rPr>
                <w:rFonts w:ascii="Times New Roman" w:hAnsi="Times New Roman"/>
                <w:sz w:val="28"/>
                <w:szCs w:val="28"/>
              </w:rPr>
              <w:lastRenderedPageBreak/>
              <w:t>МСП в ВВП, %,</w:t>
            </w:r>
          </w:p>
          <w:p w14:paraId="3167A72F" w14:textId="77777777" w:rsidR="002E313C" w:rsidRPr="004B4ADF" w:rsidRDefault="002E313C" w:rsidP="002E313C">
            <w:pPr>
              <w:spacing w:after="0" w:line="240" w:lineRule="auto"/>
              <w:rPr>
                <w:rFonts w:ascii="Times New Roman" w:hAnsi="Times New Roman"/>
                <w:bCs/>
                <w:sz w:val="28"/>
                <w:szCs w:val="28"/>
              </w:rPr>
            </w:pPr>
            <w:r w:rsidRPr="004B4ADF">
              <w:rPr>
                <w:rFonts w:ascii="Times New Roman" w:hAnsi="Times New Roman"/>
                <w:bCs/>
                <w:kern w:val="24"/>
                <w:sz w:val="28"/>
                <w:szCs w:val="28"/>
              </w:rPr>
              <w:t xml:space="preserve">по </w:t>
            </w:r>
            <w:proofErr w:type="spellStart"/>
            <w:r w:rsidRPr="004B4ADF">
              <w:rPr>
                <w:rFonts w:ascii="Times New Roman" w:hAnsi="Times New Roman"/>
                <w:bCs/>
                <w:kern w:val="24"/>
                <w:sz w:val="28"/>
                <w:szCs w:val="28"/>
              </w:rPr>
              <w:t>Акмолинской</w:t>
            </w:r>
            <w:proofErr w:type="spellEnd"/>
            <w:r w:rsidRPr="004B4ADF">
              <w:rPr>
                <w:rFonts w:ascii="Times New Roman" w:hAnsi="Times New Roman"/>
                <w:bCs/>
                <w:kern w:val="24"/>
                <w:sz w:val="28"/>
                <w:szCs w:val="28"/>
              </w:rPr>
              <w:t xml:space="preserve"> области</w:t>
            </w:r>
          </w:p>
        </w:tc>
        <w:tc>
          <w:tcPr>
            <w:tcW w:w="1443" w:type="dxa"/>
          </w:tcPr>
          <w:p w14:paraId="70857709" w14:textId="704564A7" w:rsidR="002E313C" w:rsidRPr="004B4ADF" w:rsidRDefault="002E313C" w:rsidP="002E313C">
            <w:pPr>
              <w:spacing w:after="0" w:line="240" w:lineRule="auto"/>
              <w:jc w:val="center"/>
              <w:rPr>
                <w:rFonts w:ascii="Times New Roman" w:hAnsi="Times New Roman"/>
                <w:sz w:val="28"/>
                <w:szCs w:val="28"/>
              </w:rPr>
            </w:pPr>
          </w:p>
        </w:tc>
        <w:tc>
          <w:tcPr>
            <w:tcW w:w="1009" w:type="dxa"/>
          </w:tcPr>
          <w:p w14:paraId="4B34809E" w14:textId="64A38580" w:rsidR="002E313C" w:rsidRPr="004B4ADF" w:rsidRDefault="002E313C" w:rsidP="002E313C">
            <w:pPr>
              <w:widowControl w:val="0"/>
              <w:spacing w:after="0" w:line="240" w:lineRule="auto"/>
              <w:jc w:val="center"/>
              <w:rPr>
                <w:rFonts w:ascii="Times New Roman" w:hAnsi="Times New Roman"/>
                <w:sz w:val="28"/>
                <w:szCs w:val="28"/>
              </w:rPr>
            </w:pPr>
          </w:p>
        </w:tc>
        <w:tc>
          <w:tcPr>
            <w:tcW w:w="992" w:type="dxa"/>
          </w:tcPr>
          <w:p w14:paraId="3836FA0D" w14:textId="5C73E19F" w:rsidR="002E313C" w:rsidRPr="004B4ADF" w:rsidRDefault="002E313C" w:rsidP="002E313C">
            <w:pPr>
              <w:widowControl w:val="0"/>
              <w:spacing w:after="0" w:line="240" w:lineRule="auto"/>
              <w:jc w:val="center"/>
              <w:rPr>
                <w:rFonts w:ascii="Times New Roman" w:hAnsi="Times New Roman"/>
                <w:sz w:val="28"/>
                <w:szCs w:val="28"/>
              </w:rPr>
            </w:pPr>
          </w:p>
        </w:tc>
        <w:tc>
          <w:tcPr>
            <w:tcW w:w="992" w:type="dxa"/>
            <w:shd w:val="clear" w:color="auto" w:fill="auto"/>
          </w:tcPr>
          <w:p w14:paraId="607B7803" w14:textId="00C68F4B"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993" w:type="dxa"/>
            <w:shd w:val="clear" w:color="auto" w:fill="auto"/>
          </w:tcPr>
          <w:p w14:paraId="58B6B18E" w14:textId="6C8D38BD" w:rsidR="002E313C" w:rsidRPr="004B4ADF" w:rsidRDefault="002E313C" w:rsidP="002E313C">
            <w:pPr>
              <w:widowControl w:val="0"/>
              <w:spacing w:after="0" w:line="240" w:lineRule="auto"/>
              <w:jc w:val="center"/>
              <w:rPr>
                <w:rFonts w:ascii="Times New Roman" w:hAnsi="Times New Roman"/>
                <w:strike/>
                <w:sz w:val="28"/>
                <w:szCs w:val="28"/>
                <w:lang w:val="kk-KZ"/>
              </w:rPr>
            </w:pPr>
          </w:p>
        </w:tc>
        <w:tc>
          <w:tcPr>
            <w:tcW w:w="992" w:type="dxa"/>
            <w:shd w:val="clear" w:color="auto" w:fill="auto"/>
          </w:tcPr>
          <w:p w14:paraId="1F8411E4" w14:textId="0C607C4C" w:rsidR="002E313C" w:rsidRPr="004B4ADF" w:rsidRDefault="002E313C" w:rsidP="002E313C">
            <w:pPr>
              <w:spacing w:after="0" w:line="240" w:lineRule="auto"/>
              <w:jc w:val="center"/>
              <w:rPr>
                <w:rFonts w:ascii="Times New Roman" w:hAnsi="Times New Roman"/>
                <w:strike/>
                <w:sz w:val="28"/>
                <w:szCs w:val="28"/>
                <w:lang w:val="kk-KZ"/>
              </w:rPr>
            </w:pPr>
          </w:p>
        </w:tc>
        <w:tc>
          <w:tcPr>
            <w:tcW w:w="1298" w:type="dxa"/>
            <w:shd w:val="clear" w:color="auto" w:fill="auto"/>
          </w:tcPr>
          <w:p w14:paraId="616ADD50" w14:textId="3771308E" w:rsidR="002E313C" w:rsidRPr="004B4ADF" w:rsidRDefault="002E313C" w:rsidP="002E313C">
            <w:pPr>
              <w:spacing w:after="0" w:line="240" w:lineRule="auto"/>
              <w:jc w:val="center"/>
              <w:rPr>
                <w:rFonts w:ascii="Times New Roman" w:hAnsi="Times New Roman"/>
                <w:strike/>
                <w:sz w:val="28"/>
                <w:szCs w:val="28"/>
                <w:lang w:val="kk-KZ"/>
              </w:rPr>
            </w:pPr>
          </w:p>
        </w:tc>
        <w:tc>
          <w:tcPr>
            <w:tcW w:w="1843" w:type="dxa"/>
            <w:shd w:val="clear" w:color="auto" w:fill="auto"/>
          </w:tcPr>
          <w:p w14:paraId="69FDDC16" w14:textId="703835B4" w:rsidR="002E313C" w:rsidRPr="004B4ADF" w:rsidRDefault="002E313C" w:rsidP="002E313C">
            <w:pPr>
              <w:spacing w:after="0" w:line="240" w:lineRule="auto"/>
              <w:jc w:val="center"/>
              <w:rPr>
                <w:rFonts w:ascii="Times New Roman" w:hAnsi="Times New Roman"/>
                <w:strike/>
                <w:sz w:val="28"/>
                <w:szCs w:val="28"/>
                <w:lang w:val="kk-KZ"/>
              </w:rPr>
            </w:pPr>
          </w:p>
        </w:tc>
        <w:tc>
          <w:tcPr>
            <w:tcW w:w="1681" w:type="dxa"/>
            <w:shd w:val="clear" w:color="auto" w:fill="auto"/>
          </w:tcPr>
          <w:p w14:paraId="1EFAD665" w14:textId="39D30A20" w:rsidR="002E313C" w:rsidRPr="004B4ADF" w:rsidRDefault="002E313C" w:rsidP="002E313C">
            <w:pPr>
              <w:spacing w:after="0" w:line="240" w:lineRule="auto"/>
              <w:jc w:val="center"/>
              <w:rPr>
                <w:rFonts w:ascii="Times New Roman" w:hAnsi="Times New Roman"/>
                <w:strike/>
                <w:sz w:val="28"/>
                <w:szCs w:val="28"/>
                <w:lang w:val="kk-KZ"/>
              </w:rPr>
            </w:pPr>
          </w:p>
        </w:tc>
        <w:tc>
          <w:tcPr>
            <w:tcW w:w="1417" w:type="dxa"/>
            <w:shd w:val="clear" w:color="auto" w:fill="auto"/>
          </w:tcPr>
          <w:p w14:paraId="17FFAD7F" w14:textId="118BC361" w:rsidR="002E313C" w:rsidRPr="004B4ADF" w:rsidRDefault="002E313C" w:rsidP="002E313C">
            <w:pPr>
              <w:spacing w:after="0" w:line="240" w:lineRule="auto"/>
              <w:jc w:val="center"/>
              <w:rPr>
                <w:rFonts w:ascii="Times New Roman" w:hAnsi="Times New Roman"/>
                <w:sz w:val="28"/>
                <w:szCs w:val="28"/>
              </w:rPr>
            </w:pPr>
          </w:p>
        </w:tc>
      </w:tr>
      <w:tr w:rsidR="000D15A7" w:rsidRPr="004B4ADF" w14:paraId="59C6C2AD" w14:textId="77777777" w:rsidTr="00B157D7">
        <w:trPr>
          <w:jc w:val="center"/>
        </w:trPr>
        <w:tc>
          <w:tcPr>
            <w:tcW w:w="503" w:type="dxa"/>
            <w:shd w:val="clear" w:color="auto" w:fill="auto"/>
          </w:tcPr>
          <w:p w14:paraId="7B22909C" w14:textId="0569B257" w:rsidR="002E313C" w:rsidRPr="004B4ADF" w:rsidRDefault="00D90578" w:rsidP="002E313C">
            <w:pPr>
              <w:spacing w:after="0" w:line="240" w:lineRule="auto"/>
              <w:jc w:val="center"/>
              <w:rPr>
                <w:rFonts w:ascii="Times New Roman" w:hAnsi="Times New Roman"/>
                <w:iCs/>
                <w:kern w:val="24"/>
                <w:sz w:val="28"/>
                <w:szCs w:val="28"/>
              </w:rPr>
            </w:pPr>
            <w:r w:rsidRPr="004B4ADF">
              <w:rPr>
                <w:rFonts w:ascii="Times New Roman" w:hAnsi="Times New Roman"/>
                <w:iCs/>
                <w:kern w:val="24"/>
                <w:sz w:val="28"/>
                <w:szCs w:val="28"/>
              </w:rPr>
              <w:t>29</w:t>
            </w:r>
          </w:p>
        </w:tc>
        <w:tc>
          <w:tcPr>
            <w:tcW w:w="1276" w:type="dxa"/>
            <w:shd w:val="clear" w:color="auto" w:fill="auto"/>
          </w:tcPr>
          <w:p w14:paraId="7812A0B0" w14:textId="34F74E6F" w:rsidR="002E313C" w:rsidRPr="004B4ADF" w:rsidRDefault="002E313C" w:rsidP="002E313C">
            <w:pPr>
              <w:spacing w:after="0" w:line="240" w:lineRule="auto"/>
              <w:rPr>
                <w:rFonts w:ascii="Times New Roman" w:hAnsi="Times New Roman"/>
                <w:sz w:val="28"/>
                <w:szCs w:val="28"/>
              </w:rPr>
            </w:pPr>
            <w:r w:rsidRPr="004B4ADF">
              <w:rPr>
                <w:rFonts w:ascii="Times New Roman" w:hAnsi="Times New Roman"/>
                <w:sz w:val="28"/>
                <w:szCs w:val="28"/>
              </w:rPr>
              <w:t>Выпуск продукции субъектами МСП, млрд. тенге</w:t>
            </w:r>
          </w:p>
        </w:tc>
        <w:tc>
          <w:tcPr>
            <w:tcW w:w="1443" w:type="dxa"/>
          </w:tcPr>
          <w:p w14:paraId="7DAB6F0D" w14:textId="6154F30D" w:rsidR="002E313C" w:rsidRPr="004B4ADF" w:rsidRDefault="002E313C" w:rsidP="002E313C">
            <w:pPr>
              <w:spacing w:after="0" w:line="240" w:lineRule="auto"/>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экономики, руководитель ОССХ </w:t>
            </w:r>
          </w:p>
        </w:tc>
        <w:tc>
          <w:tcPr>
            <w:tcW w:w="1009" w:type="dxa"/>
          </w:tcPr>
          <w:p w14:paraId="34D05450" w14:textId="4F441262" w:rsidR="002E313C" w:rsidRPr="004B4ADF" w:rsidRDefault="002E313C" w:rsidP="002E313C">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БНС</w:t>
            </w:r>
          </w:p>
        </w:tc>
        <w:tc>
          <w:tcPr>
            <w:tcW w:w="992" w:type="dxa"/>
          </w:tcPr>
          <w:p w14:paraId="5FFE67E6" w14:textId="77777777" w:rsidR="002E313C" w:rsidRPr="004B4ADF" w:rsidRDefault="002E313C" w:rsidP="002E313C">
            <w:pPr>
              <w:spacing w:after="0" w:line="240" w:lineRule="auto"/>
              <w:jc w:val="center"/>
              <w:rPr>
                <w:rFonts w:ascii="Times New Roman" w:hAnsi="Times New Roman"/>
                <w:sz w:val="28"/>
                <w:szCs w:val="28"/>
                <w:lang w:eastAsia="ru-RU"/>
              </w:rPr>
            </w:pPr>
            <w:r w:rsidRPr="004B4ADF">
              <w:rPr>
                <w:rFonts w:ascii="Times New Roman" w:hAnsi="Times New Roman"/>
                <w:sz w:val="28"/>
                <w:szCs w:val="28"/>
              </w:rPr>
              <w:t>млрд. тенге</w:t>
            </w:r>
          </w:p>
          <w:p w14:paraId="373F4E04" w14:textId="77777777" w:rsidR="002E313C" w:rsidRPr="004B4ADF" w:rsidRDefault="002E313C" w:rsidP="002E313C">
            <w:pPr>
              <w:widowControl w:val="0"/>
              <w:spacing w:after="0" w:line="240" w:lineRule="auto"/>
              <w:jc w:val="center"/>
              <w:rPr>
                <w:rFonts w:ascii="Times New Roman" w:hAnsi="Times New Roman"/>
                <w:sz w:val="28"/>
                <w:szCs w:val="28"/>
              </w:rPr>
            </w:pPr>
          </w:p>
        </w:tc>
        <w:tc>
          <w:tcPr>
            <w:tcW w:w="992" w:type="dxa"/>
            <w:shd w:val="clear" w:color="auto" w:fill="auto"/>
          </w:tcPr>
          <w:p w14:paraId="477D51F7" w14:textId="3651E88A" w:rsidR="002E313C" w:rsidRPr="004B4ADF" w:rsidRDefault="002E313C" w:rsidP="002E313C">
            <w:pPr>
              <w:spacing w:after="0" w:line="240" w:lineRule="auto"/>
              <w:jc w:val="center"/>
              <w:outlineLvl w:val="0"/>
              <w:rPr>
                <w:rFonts w:ascii="Times New Roman" w:hAnsi="Times New Roman"/>
                <w:sz w:val="28"/>
                <w:szCs w:val="28"/>
                <w:lang w:eastAsia="ru-RU"/>
              </w:rPr>
            </w:pPr>
            <w:r w:rsidRPr="004B4ADF">
              <w:rPr>
                <w:rFonts w:ascii="Times New Roman" w:hAnsi="Times New Roman"/>
                <w:sz w:val="28"/>
                <w:szCs w:val="28"/>
              </w:rPr>
              <w:t>48,4</w:t>
            </w:r>
          </w:p>
          <w:p w14:paraId="12A0B7D6" w14:textId="77777777" w:rsidR="002E313C" w:rsidRPr="004B4ADF" w:rsidRDefault="002E313C" w:rsidP="002E313C">
            <w:pPr>
              <w:widowControl w:val="0"/>
              <w:spacing w:after="0" w:line="240" w:lineRule="auto"/>
              <w:jc w:val="center"/>
              <w:rPr>
                <w:rFonts w:ascii="Times New Roman" w:hAnsi="Times New Roman"/>
                <w:bCs/>
                <w:sz w:val="28"/>
                <w:szCs w:val="28"/>
              </w:rPr>
            </w:pPr>
          </w:p>
        </w:tc>
        <w:tc>
          <w:tcPr>
            <w:tcW w:w="993" w:type="dxa"/>
            <w:shd w:val="clear" w:color="auto" w:fill="auto"/>
          </w:tcPr>
          <w:p w14:paraId="3AB9520D" w14:textId="7287284A" w:rsidR="002E313C" w:rsidRPr="004B4ADF" w:rsidRDefault="002E313C" w:rsidP="002E313C">
            <w:pPr>
              <w:widowControl w:val="0"/>
              <w:spacing w:after="0" w:line="240" w:lineRule="auto"/>
              <w:jc w:val="center"/>
              <w:rPr>
                <w:rFonts w:ascii="Times New Roman" w:hAnsi="Times New Roman"/>
                <w:bCs/>
                <w:sz w:val="28"/>
                <w:szCs w:val="28"/>
              </w:rPr>
            </w:pPr>
            <w:r w:rsidRPr="004B4ADF">
              <w:rPr>
                <w:rFonts w:ascii="Times New Roman" w:hAnsi="Times New Roman"/>
                <w:bCs/>
                <w:sz w:val="28"/>
                <w:szCs w:val="28"/>
              </w:rPr>
              <w:t>38,5</w:t>
            </w:r>
          </w:p>
        </w:tc>
        <w:tc>
          <w:tcPr>
            <w:tcW w:w="992" w:type="dxa"/>
            <w:shd w:val="clear" w:color="auto" w:fill="auto"/>
          </w:tcPr>
          <w:p w14:paraId="728D973C" w14:textId="7AC39371" w:rsidR="002E313C" w:rsidRPr="004B4ADF" w:rsidRDefault="002E313C" w:rsidP="002E313C">
            <w:pPr>
              <w:spacing w:after="0" w:line="240" w:lineRule="auto"/>
              <w:jc w:val="center"/>
              <w:rPr>
                <w:rFonts w:ascii="Times New Roman" w:hAnsi="Times New Roman"/>
                <w:bCs/>
                <w:sz w:val="28"/>
                <w:szCs w:val="28"/>
              </w:rPr>
            </w:pPr>
            <w:r w:rsidRPr="004B4ADF">
              <w:rPr>
                <w:rFonts w:ascii="Times New Roman" w:hAnsi="Times New Roman"/>
                <w:sz w:val="28"/>
                <w:szCs w:val="28"/>
              </w:rPr>
              <w:t>47,4</w:t>
            </w:r>
          </w:p>
        </w:tc>
        <w:tc>
          <w:tcPr>
            <w:tcW w:w="1298" w:type="dxa"/>
            <w:shd w:val="clear" w:color="auto" w:fill="auto"/>
          </w:tcPr>
          <w:p w14:paraId="3CEFC2D2" w14:textId="5ADC097B" w:rsidR="002E313C" w:rsidRPr="004B4ADF" w:rsidRDefault="002E313C" w:rsidP="002E313C">
            <w:pPr>
              <w:spacing w:after="0" w:line="240" w:lineRule="auto"/>
              <w:jc w:val="center"/>
              <w:rPr>
                <w:rFonts w:ascii="Times New Roman" w:hAnsi="Times New Roman"/>
                <w:bCs/>
                <w:sz w:val="28"/>
                <w:szCs w:val="28"/>
              </w:rPr>
            </w:pPr>
            <w:r w:rsidRPr="004B4ADF">
              <w:rPr>
                <w:rFonts w:ascii="Times New Roman" w:hAnsi="Times New Roman"/>
                <w:sz w:val="28"/>
                <w:szCs w:val="28"/>
              </w:rPr>
              <w:t>54,8</w:t>
            </w:r>
          </w:p>
        </w:tc>
        <w:tc>
          <w:tcPr>
            <w:tcW w:w="1843" w:type="dxa"/>
            <w:shd w:val="clear" w:color="auto" w:fill="auto"/>
          </w:tcPr>
          <w:p w14:paraId="5511CD07" w14:textId="1A4882D9" w:rsidR="002E313C" w:rsidRPr="004B4ADF" w:rsidRDefault="002E313C" w:rsidP="002E313C">
            <w:pPr>
              <w:spacing w:after="0" w:line="240" w:lineRule="auto"/>
              <w:jc w:val="center"/>
              <w:rPr>
                <w:rFonts w:ascii="Times New Roman" w:hAnsi="Times New Roman"/>
                <w:bCs/>
                <w:sz w:val="28"/>
                <w:szCs w:val="28"/>
              </w:rPr>
            </w:pPr>
            <w:r w:rsidRPr="004B4ADF">
              <w:rPr>
                <w:rFonts w:ascii="Times New Roman" w:hAnsi="Times New Roman"/>
                <w:sz w:val="28"/>
                <w:szCs w:val="28"/>
              </w:rPr>
              <w:t>63,2</w:t>
            </w:r>
          </w:p>
        </w:tc>
        <w:tc>
          <w:tcPr>
            <w:tcW w:w="1681" w:type="dxa"/>
            <w:shd w:val="clear" w:color="auto" w:fill="auto"/>
          </w:tcPr>
          <w:p w14:paraId="26F35E1C" w14:textId="591A39BE" w:rsidR="002E313C" w:rsidRPr="004B4ADF" w:rsidRDefault="002E313C" w:rsidP="002E313C">
            <w:pPr>
              <w:spacing w:after="0" w:line="240" w:lineRule="auto"/>
              <w:jc w:val="center"/>
              <w:rPr>
                <w:rFonts w:ascii="Times New Roman" w:hAnsi="Times New Roman"/>
                <w:bCs/>
                <w:sz w:val="28"/>
                <w:szCs w:val="28"/>
              </w:rPr>
            </w:pPr>
            <w:r w:rsidRPr="004B4ADF">
              <w:rPr>
                <w:rFonts w:ascii="Times New Roman" w:hAnsi="Times New Roman"/>
                <w:sz w:val="28"/>
                <w:szCs w:val="28"/>
              </w:rPr>
              <w:t>72,4</w:t>
            </w:r>
          </w:p>
        </w:tc>
        <w:tc>
          <w:tcPr>
            <w:tcW w:w="1417" w:type="dxa"/>
            <w:shd w:val="clear" w:color="auto" w:fill="auto"/>
          </w:tcPr>
          <w:p w14:paraId="616E2678" w14:textId="74AF3374" w:rsidR="002E313C" w:rsidRPr="004B4ADF" w:rsidRDefault="002E313C" w:rsidP="002E313C">
            <w:pPr>
              <w:spacing w:after="0" w:line="240" w:lineRule="auto"/>
              <w:jc w:val="center"/>
              <w:rPr>
                <w:rFonts w:ascii="Times New Roman" w:hAnsi="Times New Roman"/>
                <w:bCs/>
                <w:sz w:val="28"/>
                <w:szCs w:val="28"/>
              </w:rPr>
            </w:pPr>
            <w:r w:rsidRPr="004B4ADF">
              <w:rPr>
                <w:rFonts w:ascii="Times New Roman" w:hAnsi="Times New Roman"/>
                <w:sz w:val="28"/>
                <w:szCs w:val="28"/>
              </w:rPr>
              <w:t>82,4</w:t>
            </w:r>
          </w:p>
        </w:tc>
      </w:tr>
      <w:tr w:rsidR="000D15A7" w:rsidRPr="004B4ADF" w14:paraId="416D3B43" w14:textId="77777777" w:rsidTr="00B157D7">
        <w:trPr>
          <w:jc w:val="center"/>
        </w:trPr>
        <w:tc>
          <w:tcPr>
            <w:tcW w:w="503" w:type="dxa"/>
            <w:shd w:val="clear" w:color="auto" w:fill="auto"/>
          </w:tcPr>
          <w:p w14:paraId="59F070AE" w14:textId="42EB55A0" w:rsidR="002E313C" w:rsidRPr="004B4ADF" w:rsidRDefault="002E313C" w:rsidP="002E313C">
            <w:pPr>
              <w:spacing w:after="0" w:line="240" w:lineRule="auto"/>
              <w:jc w:val="center"/>
              <w:rPr>
                <w:rFonts w:ascii="Times New Roman" w:hAnsi="Times New Roman"/>
                <w:kern w:val="24"/>
                <w:sz w:val="28"/>
                <w:szCs w:val="28"/>
              </w:rPr>
            </w:pPr>
          </w:p>
        </w:tc>
        <w:tc>
          <w:tcPr>
            <w:tcW w:w="1276" w:type="dxa"/>
            <w:shd w:val="clear" w:color="auto" w:fill="auto"/>
          </w:tcPr>
          <w:p w14:paraId="781F9CF9" w14:textId="6DD4917E" w:rsidR="002E313C" w:rsidRPr="004B4ADF" w:rsidRDefault="002E313C" w:rsidP="002E313C">
            <w:pPr>
              <w:spacing w:after="0" w:line="240" w:lineRule="auto"/>
              <w:rPr>
                <w:rFonts w:ascii="Times New Roman" w:hAnsi="Times New Roman"/>
                <w:sz w:val="28"/>
                <w:szCs w:val="28"/>
              </w:rPr>
            </w:pPr>
            <w:r w:rsidRPr="004B4ADF">
              <w:rPr>
                <w:rFonts w:ascii="Times New Roman" w:hAnsi="Times New Roman"/>
                <w:bCs/>
                <w:sz w:val="28"/>
                <w:szCs w:val="28"/>
              </w:rPr>
              <w:t>КНИ 29</w:t>
            </w:r>
          </w:p>
        </w:tc>
        <w:tc>
          <w:tcPr>
            <w:tcW w:w="1443" w:type="dxa"/>
          </w:tcPr>
          <w:p w14:paraId="6FD5ED85" w14:textId="0EDE7C66" w:rsidR="002E313C" w:rsidRPr="004B4ADF" w:rsidRDefault="002E313C" w:rsidP="002E313C">
            <w:pPr>
              <w:widowControl w:val="0"/>
              <w:spacing w:after="0" w:line="240" w:lineRule="auto"/>
              <w:jc w:val="center"/>
              <w:rPr>
                <w:rFonts w:ascii="Times New Roman" w:hAnsi="Times New Roman"/>
                <w:sz w:val="28"/>
                <w:szCs w:val="28"/>
              </w:rPr>
            </w:pPr>
          </w:p>
        </w:tc>
        <w:tc>
          <w:tcPr>
            <w:tcW w:w="1009" w:type="dxa"/>
          </w:tcPr>
          <w:p w14:paraId="7D060B43" w14:textId="1031A136" w:rsidR="002E313C" w:rsidRPr="004B4ADF" w:rsidRDefault="002E313C" w:rsidP="002E313C">
            <w:pPr>
              <w:widowControl w:val="0"/>
              <w:spacing w:after="0" w:line="240" w:lineRule="auto"/>
              <w:jc w:val="center"/>
              <w:rPr>
                <w:rFonts w:ascii="Times New Roman" w:hAnsi="Times New Roman"/>
                <w:sz w:val="28"/>
                <w:szCs w:val="28"/>
              </w:rPr>
            </w:pPr>
          </w:p>
        </w:tc>
        <w:tc>
          <w:tcPr>
            <w:tcW w:w="992" w:type="dxa"/>
          </w:tcPr>
          <w:p w14:paraId="6BEB0498" w14:textId="3B6797A6" w:rsidR="002E313C" w:rsidRPr="004B4ADF" w:rsidRDefault="002E313C" w:rsidP="002E313C">
            <w:pPr>
              <w:widowControl w:val="0"/>
              <w:spacing w:after="0" w:line="240" w:lineRule="auto"/>
              <w:jc w:val="center"/>
              <w:rPr>
                <w:rFonts w:ascii="Times New Roman" w:hAnsi="Times New Roman"/>
                <w:sz w:val="28"/>
                <w:szCs w:val="28"/>
              </w:rPr>
            </w:pPr>
          </w:p>
        </w:tc>
        <w:tc>
          <w:tcPr>
            <w:tcW w:w="992" w:type="dxa"/>
          </w:tcPr>
          <w:p w14:paraId="321C33C8" w14:textId="77777777"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993" w:type="dxa"/>
          </w:tcPr>
          <w:p w14:paraId="7EFB3D2B" w14:textId="77777777"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992" w:type="dxa"/>
          </w:tcPr>
          <w:p w14:paraId="07669FB3" w14:textId="77777777"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1298" w:type="dxa"/>
            <w:shd w:val="clear" w:color="auto" w:fill="auto"/>
          </w:tcPr>
          <w:p w14:paraId="070939EC" w14:textId="77777777" w:rsidR="002E313C" w:rsidRPr="004B4ADF" w:rsidRDefault="002E313C" w:rsidP="002E313C">
            <w:pPr>
              <w:spacing w:after="0" w:line="240" w:lineRule="auto"/>
              <w:jc w:val="center"/>
              <w:rPr>
                <w:rFonts w:ascii="Times New Roman" w:hAnsi="Times New Roman"/>
                <w:sz w:val="28"/>
                <w:szCs w:val="28"/>
                <w:lang w:val="kk-KZ"/>
              </w:rPr>
            </w:pPr>
          </w:p>
        </w:tc>
        <w:tc>
          <w:tcPr>
            <w:tcW w:w="1843" w:type="dxa"/>
            <w:shd w:val="clear" w:color="auto" w:fill="auto"/>
          </w:tcPr>
          <w:p w14:paraId="07FFC670" w14:textId="77777777" w:rsidR="002E313C" w:rsidRPr="004B4ADF" w:rsidRDefault="002E313C" w:rsidP="002E313C">
            <w:pPr>
              <w:spacing w:after="0" w:line="240" w:lineRule="auto"/>
              <w:jc w:val="center"/>
              <w:rPr>
                <w:rFonts w:ascii="Times New Roman" w:hAnsi="Times New Roman"/>
                <w:sz w:val="28"/>
                <w:szCs w:val="28"/>
                <w:lang w:val="kk-KZ"/>
              </w:rPr>
            </w:pPr>
          </w:p>
        </w:tc>
        <w:tc>
          <w:tcPr>
            <w:tcW w:w="1681" w:type="dxa"/>
            <w:shd w:val="clear" w:color="auto" w:fill="auto"/>
          </w:tcPr>
          <w:p w14:paraId="7A6C76E6" w14:textId="77777777" w:rsidR="002E313C" w:rsidRPr="004B4ADF" w:rsidRDefault="002E313C" w:rsidP="002E313C">
            <w:pPr>
              <w:spacing w:after="0" w:line="240" w:lineRule="auto"/>
              <w:jc w:val="center"/>
              <w:rPr>
                <w:rFonts w:ascii="Times New Roman" w:hAnsi="Times New Roman"/>
                <w:sz w:val="28"/>
                <w:szCs w:val="28"/>
                <w:lang w:val="kk-KZ"/>
              </w:rPr>
            </w:pPr>
          </w:p>
        </w:tc>
        <w:tc>
          <w:tcPr>
            <w:tcW w:w="1417" w:type="dxa"/>
            <w:shd w:val="clear" w:color="auto" w:fill="auto"/>
          </w:tcPr>
          <w:p w14:paraId="2E1A48F2" w14:textId="77777777" w:rsidR="002E313C" w:rsidRPr="004B4ADF" w:rsidRDefault="002E313C" w:rsidP="002E313C">
            <w:pPr>
              <w:spacing w:after="0" w:line="240" w:lineRule="auto"/>
              <w:jc w:val="center"/>
              <w:rPr>
                <w:rFonts w:ascii="Times New Roman" w:hAnsi="Times New Roman"/>
                <w:kern w:val="24"/>
                <w:sz w:val="28"/>
                <w:szCs w:val="28"/>
              </w:rPr>
            </w:pPr>
          </w:p>
        </w:tc>
      </w:tr>
      <w:tr w:rsidR="000D15A7" w:rsidRPr="004B4ADF" w14:paraId="3C130981" w14:textId="77777777" w:rsidTr="00B157D7">
        <w:trPr>
          <w:jc w:val="center"/>
        </w:trPr>
        <w:tc>
          <w:tcPr>
            <w:tcW w:w="503" w:type="dxa"/>
            <w:shd w:val="clear" w:color="auto" w:fill="auto"/>
          </w:tcPr>
          <w:p w14:paraId="168760E5" w14:textId="77777777" w:rsidR="002E313C" w:rsidRPr="004B4ADF" w:rsidRDefault="002E313C" w:rsidP="002E313C">
            <w:pPr>
              <w:spacing w:after="0" w:line="240" w:lineRule="auto"/>
              <w:jc w:val="center"/>
              <w:rPr>
                <w:rFonts w:ascii="Times New Roman" w:hAnsi="Times New Roman"/>
                <w:kern w:val="24"/>
                <w:sz w:val="28"/>
                <w:szCs w:val="28"/>
              </w:rPr>
            </w:pPr>
          </w:p>
        </w:tc>
        <w:tc>
          <w:tcPr>
            <w:tcW w:w="1276" w:type="dxa"/>
            <w:shd w:val="clear" w:color="auto" w:fill="auto"/>
          </w:tcPr>
          <w:p w14:paraId="629CE5B7" w14:textId="77777777" w:rsidR="002E313C" w:rsidRPr="004B4ADF" w:rsidRDefault="002E313C" w:rsidP="002E313C">
            <w:pPr>
              <w:spacing w:after="0" w:line="240" w:lineRule="auto"/>
              <w:rPr>
                <w:rFonts w:ascii="Times New Roman" w:hAnsi="Times New Roman"/>
                <w:sz w:val="28"/>
                <w:szCs w:val="28"/>
              </w:rPr>
            </w:pPr>
            <w:r w:rsidRPr="004B4ADF">
              <w:rPr>
                <w:rFonts w:ascii="Times New Roman" w:hAnsi="Times New Roman"/>
                <w:sz w:val="28"/>
                <w:szCs w:val="28"/>
              </w:rPr>
              <w:t>Доля ВДС среднего предпринимательства в ВВП, %,</w:t>
            </w:r>
          </w:p>
          <w:p w14:paraId="382583FC" w14:textId="77777777" w:rsidR="002E313C" w:rsidRPr="004B4ADF" w:rsidRDefault="002E313C" w:rsidP="002E313C">
            <w:pPr>
              <w:spacing w:after="0" w:line="240" w:lineRule="auto"/>
              <w:rPr>
                <w:rFonts w:ascii="Times New Roman" w:hAnsi="Times New Roman"/>
                <w:bCs/>
                <w:sz w:val="28"/>
                <w:szCs w:val="28"/>
              </w:rPr>
            </w:pPr>
            <w:r w:rsidRPr="004B4ADF">
              <w:rPr>
                <w:rFonts w:ascii="Times New Roman" w:hAnsi="Times New Roman"/>
                <w:bCs/>
                <w:kern w:val="24"/>
                <w:sz w:val="28"/>
                <w:szCs w:val="28"/>
              </w:rPr>
              <w:t xml:space="preserve">по </w:t>
            </w:r>
            <w:proofErr w:type="spellStart"/>
            <w:r w:rsidRPr="004B4ADF">
              <w:rPr>
                <w:rFonts w:ascii="Times New Roman" w:hAnsi="Times New Roman"/>
                <w:bCs/>
                <w:kern w:val="24"/>
                <w:sz w:val="28"/>
                <w:szCs w:val="28"/>
              </w:rPr>
              <w:lastRenderedPageBreak/>
              <w:t>Акмолинской</w:t>
            </w:r>
            <w:proofErr w:type="spellEnd"/>
            <w:r w:rsidRPr="004B4ADF">
              <w:rPr>
                <w:rFonts w:ascii="Times New Roman" w:hAnsi="Times New Roman"/>
                <w:bCs/>
                <w:kern w:val="24"/>
                <w:sz w:val="28"/>
                <w:szCs w:val="28"/>
              </w:rPr>
              <w:t xml:space="preserve"> области</w:t>
            </w:r>
          </w:p>
        </w:tc>
        <w:tc>
          <w:tcPr>
            <w:tcW w:w="1443" w:type="dxa"/>
          </w:tcPr>
          <w:p w14:paraId="1245209C" w14:textId="5E68CA24" w:rsidR="002E313C" w:rsidRPr="004B4ADF" w:rsidRDefault="002E313C" w:rsidP="002E313C">
            <w:pPr>
              <w:spacing w:after="0" w:line="240" w:lineRule="auto"/>
              <w:jc w:val="center"/>
              <w:rPr>
                <w:rFonts w:ascii="Times New Roman" w:hAnsi="Times New Roman"/>
                <w:sz w:val="28"/>
                <w:szCs w:val="28"/>
              </w:rPr>
            </w:pPr>
          </w:p>
        </w:tc>
        <w:tc>
          <w:tcPr>
            <w:tcW w:w="1009" w:type="dxa"/>
          </w:tcPr>
          <w:p w14:paraId="0100ADC8" w14:textId="6ED78DD3" w:rsidR="002E313C" w:rsidRPr="004B4ADF" w:rsidRDefault="002E313C" w:rsidP="002E313C">
            <w:pPr>
              <w:widowControl w:val="0"/>
              <w:spacing w:after="0" w:line="240" w:lineRule="auto"/>
              <w:jc w:val="center"/>
              <w:rPr>
                <w:rFonts w:ascii="Times New Roman" w:hAnsi="Times New Roman"/>
                <w:sz w:val="28"/>
                <w:szCs w:val="28"/>
              </w:rPr>
            </w:pPr>
          </w:p>
        </w:tc>
        <w:tc>
          <w:tcPr>
            <w:tcW w:w="992" w:type="dxa"/>
          </w:tcPr>
          <w:p w14:paraId="12179279" w14:textId="3C9D050D" w:rsidR="002E313C" w:rsidRPr="004B4ADF" w:rsidRDefault="002E313C" w:rsidP="002E313C">
            <w:pPr>
              <w:widowControl w:val="0"/>
              <w:spacing w:after="0" w:line="240" w:lineRule="auto"/>
              <w:jc w:val="center"/>
              <w:rPr>
                <w:rFonts w:ascii="Times New Roman" w:hAnsi="Times New Roman"/>
                <w:sz w:val="28"/>
                <w:szCs w:val="28"/>
              </w:rPr>
            </w:pPr>
          </w:p>
        </w:tc>
        <w:tc>
          <w:tcPr>
            <w:tcW w:w="992" w:type="dxa"/>
          </w:tcPr>
          <w:p w14:paraId="12E9DA9D" w14:textId="0D432C07"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993" w:type="dxa"/>
          </w:tcPr>
          <w:p w14:paraId="7C66EB5A" w14:textId="1B1CDBC3" w:rsidR="002E313C" w:rsidRPr="004B4ADF" w:rsidRDefault="002E313C" w:rsidP="002E313C">
            <w:pPr>
              <w:widowControl w:val="0"/>
              <w:spacing w:after="0" w:line="240" w:lineRule="auto"/>
              <w:jc w:val="center"/>
              <w:rPr>
                <w:rFonts w:ascii="Times New Roman" w:hAnsi="Times New Roman"/>
                <w:strike/>
                <w:sz w:val="28"/>
                <w:szCs w:val="28"/>
                <w:lang w:val="kk-KZ"/>
              </w:rPr>
            </w:pPr>
          </w:p>
        </w:tc>
        <w:tc>
          <w:tcPr>
            <w:tcW w:w="992" w:type="dxa"/>
          </w:tcPr>
          <w:p w14:paraId="5CD3673C" w14:textId="3130EA65" w:rsidR="002E313C" w:rsidRPr="004B4ADF" w:rsidRDefault="002E313C" w:rsidP="002E313C">
            <w:pPr>
              <w:widowControl w:val="0"/>
              <w:spacing w:after="0" w:line="240" w:lineRule="auto"/>
              <w:jc w:val="center"/>
              <w:rPr>
                <w:rFonts w:ascii="Times New Roman" w:hAnsi="Times New Roman"/>
                <w:strike/>
                <w:sz w:val="28"/>
                <w:szCs w:val="28"/>
                <w:lang w:val="kk-KZ"/>
              </w:rPr>
            </w:pPr>
          </w:p>
        </w:tc>
        <w:tc>
          <w:tcPr>
            <w:tcW w:w="1298" w:type="dxa"/>
            <w:shd w:val="clear" w:color="auto" w:fill="auto"/>
          </w:tcPr>
          <w:p w14:paraId="02A8637B" w14:textId="55B8E4DE" w:rsidR="002E313C" w:rsidRPr="004B4ADF" w:rsidRDefault="002E313C" w:rsidP="002E313C">
            <w:pPr>
              <w:widowControl w:val="0"/>
              <w:spacing w:after="0" w:line="240" w:lineRule="auto"/>
              <w:jc w:val="center"/>
              <w:rPr>
                <w:rFonts w:ascii="Times New Roman" w:hAnsi="Times New Roman"/>
                <w:strike/>
                <w:sz w:val="28"/>
                <w:szCs w:val="28"/>
                <w:lang w:val="kk-KZ"/>
              </w:rPr>
            </w:pPr>
          </w:p>
        </w:tc>
        <w:tc>
          <w:tcPr>
            <w:tcW w:w="1843" w:type="dxa"/>
            <w:shd w:val="clear" w:color="auto" w:fill="auto"/>
          </w:tcPr>
          <w:p w14:paraId="56904487" w14:textId="7F28A7C3" w:rsidR="002E313C" w:rsidRPr="004B4ADF" w:rsidRDefault="002E313C" w:rsidP="002E313C">
            <w:pPr>
              <w:widowControl w:val="0"/>
              <w:spacing w:after="0" w:line="240" w:lineRule="auto"/>
              <w:jc w:val="center"/>
              <w:rPr>
                <w:rFonts w:ascii="Times New Roman" w:hAnsi="Times New Roman"/>
                <w:strike/>
                <w:sz w:val="28"/>
                <w:szCs w:val="28"/>
                <w:lang w:val="kk-KZ"/>
              </w:rPr>
            </w:pPr>
          </w:p>
        </w:tc>
        <w:tc>
          <w:tcPr>
            <w:tcW w:w="1681" w:type="dxa"/>
            <w:shd w:val="clear" w:color="auto" w:fill="auto"/>
          </w:tcPr>
          <w:p w14:paraId="167BC291" w14:textId="1F579CD7" w:rsidR="002E313C" w:rsidRPr="004B4ADF" w:rsidRDefault="002E313C" w:rsidP="002E313C">
            <w:pPr>
              <w:widowControl w:val="0"/>
              <w:spacing w:after="0" w:line="240" w:lineRule="auto"/>
              <w:jc w:val="center"/>
              <w:rPr>
                <w:rFonts w:ascii="Times New Roman" w:hAnsi="Times New Roman"/>
                <w:strike/>
                <w:sz w:val="28"/>
                <w:szCs w:val="28"/>
                <w:lang w:val="kk-KZ"/>
              </w:rPr>
            </w:pPr>
          </w:p>
        </w:tc>
        <w:tc>
          <w:tcPr>
            <w:tcW w:w="1417" w:type="dxa"/>
            <w:shd w:val="clear" w:color="auto" w:fill="auto"/>
          </w:tcPr>
          <w:p w14:paraId="5875D902" w14:textId="5940A06F" w:rsidR="002E313C" w:rsidRPr="004B4ADF" w:rsidRDefault="002E313C" w:rsidP="002E313C">
            <w:pPr>
              <w:spacing w:after="0" w:line="240" w:lineRule="auto"/>
              <w:jc w:val="center"/>
              <w:rPr>
                <w:rFonts w:ascii="Times New Roman" w:hAnsi="Times New Roman"/>
                <w:strike/>
                <w:sz w:val="28"/>
                <w:szCs w:val="28"/>
                <w:lang w:val="kk-KZ"/>
              </w:rPr>
            </w:pPr>
          </w:p>
        </w:tc>
      </w:tr>
      <w:tr w:rsidR="000D15A7" w:rsidRPr="004B4ADF" w14:paraId="0FFFFA0F" w14:textId="77777777" w:rsidTr="00B157D7">
        <w:trPr>
          <w:jc w:val="center"/>
        </w:trPr>
        <w:tc>
          <w:tcPr>
            <w:tcW w:w="503" w:type="dxa"/>
            <w:shd w:val="clear" w:color="auto" w:fill="auto"/>
          </w:tcPr>
          <w:p w14:paraId="3F94131D" w14:textId="5C9204D5" w:rsidR="00EF6B53" w:rsidRPr="004B4ADF" w:rsidRDefault="00D90578" w:rsidP="00EF6B53">
            <w:pPr>
              <w:spacing w:after="0" w:line="240" w:lineRule="auto"/>
              <w:jc w:val="center"/>
              <w:rPr>
                <w:rFonts w:ascii="Times New Roman" w:hAnsi="Times New Roman"/>
                <w:iCs/>
                <w:kern w:val="24"/>
                <w:sz w:val="28"/>
                <w:szCs w:val="28"/>
              </w:rPr>
            </w:pPr>
            <w:r w:rsidRPr="004B4ADF">
              <w:rPr>
                <w:rFonts w:ascii="Times New Roman" w:hAnsi="Times New Roman"/>
                <w:iCs/>
                <w:kern w:val="24"/>
                <w:sz w:val="28"/>
                <w:szCs w:val="28"/>
              </w:rPr>
              <w:t>30</w:t>
            </w:r>
          </w:p>
        </w:tc>
        <w:tc>
          <w:tcPr>
            <w:tcW w:w="1276" w:type="dxa"/>
            <w:shd w:val="clear" w:color="auto" w:fill="auto"/>
          </w:tcPr>
          <w:p w14:paraId="2EAE28F6" w14:textId="37BBB96B" w:rsidR="00EF6B53" w:rsidRPr="004B4ADF" w:rsidRDefault="00EF6B53" w:rsidP="00EF6B53">
            <w:pPr>
              <w:spacing w:after="0" w:line="240" w:lineRule="auto"/>
              <w:rPr>
                <w:rFonts w:ascii="Times New Roman" w:hAnsi="Times New Roman"/>
                <w:sz w:val="28"/>
                <w:szCs w:val="28"/>
              </w:rPr>
            </w:pPr>
            <w:r w:rsidRPr="004B4ADF">
              <w:rPr>
                <w:rFonts w:ascii="Times New Roman" w:hAnsi="Times New Roman"/>
                <w:sz w:val="28"/>
                <w:szCs w:val="28"/>
              </w:rPr>
              <w:t>Выпуск продукции субъектами среднего предпринимательства, млрд. тенге</w:t>
            </w:r>
          </w:p>
        </w:tc>
        <w:tc>
          <w:tcPr>
            <w:tcW w:w="1443" w:type="dxa"/>
          </w:tcPr>
          <w:p w14:paraId="6A662EA5" w14:textId="58670007" w:rsidR="00EF6B53" w:rsidRPr="004B4ADF" w:rsidRDefault="00EF6B53" w:rsidP="00EF6B53">
            <w:pPr>
              <w:spacing w:after="0" w:line="240" w:lineRule="auto"/>
              <w:jc w:val="center"/>
              <w:rPr>
                <w:rFonts w:ascii="Times New Roman" w:hAnsi="Times New Roman"/>
                <w:sz w:val="28"/>
                <w:szCs w:val="28"/>
                <w:lang w:eastAsia="ru-RU"/>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экономики, руководитель О</w:t>
            </w:r>
            <w:r w:rsidR="00292D98" w:rsidRPr="004B4ADF">
              <w:rPr>
                <w:rFonts w:ascii="Times New Roman" w:hAnsi="Times New Roman"/>
                <w:sz w:val="28"/>
                <w:szCs w:val="28"/>
                <w:lang w:eastAsia="ru-RU"/>
              </w:rPr>
              <w:t>П</w:t>
            </w:r>
            <w:r w:rsidRPr="004B4ADF">
              <w:rPr>
                <w:rFonts w:ascii="Times New Roman" w:hAnsi="Times New Roman"/>
                <w:sz w:val="28"/>
                <w:szCs w:val="28"/>
                <w:lang w:eastAsia="ru-RU"/>
              </w:rPr>
              <w:t xml:space="preserve">СХ </w:t>
            </w:r>
          </w:p>
        </w:tc>
        <w:tc>
          <w:tcPr>
            <w:tcW w:w="1009" w:type="dxa"/>
          </w:tcPr>
          <w:p w14:paraId="6D186281" w14:textId="44C25772" w:rsidR="00EF6B53" w:rsidRPr="004B4ADF" w:rsidRDefault="00EF6B53" w:rsidP="00EF6B53">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БНС</w:t>
            </w:r>
          </w:p>
        </w:tc>
        <w:tc>
          <w:tcPr>
            <w:tcW w:w="992" w:type="dxa"/>
          </w:tcPr>
          <w:p w14:paraId="6EA17AAA" w14:textId="77777777" w:rsidR="00EF6B53" w:rsidRPr="004B4ADF" w:rsidRDefault="00EF6B53" w:rsidP="00EF6B53">
            <w:pPr>
              <w:spacing w:after="0" w:line="240" w:lineRule="auto"/>
              <w:jc w:val="center"/>
              <w:rPr>
                <w:rFonts w:ascii="Times New Roman" w:hAnsi="Times New Roman"/>
                <w:sz w:val="28"/>
                <w:szCs w:val="28"/>
                <w:lang w:eastAsia="ru-RU"/>
              </w:rPr>
            </w:pPr>
            <w:r w:rsidRPr="004B4ADF">
              <w:rPr>
                <w:rFonts w:ascii="Times New Roman" w:hAnsi="Times New Roman"/>
                <w:sz w:val="28"/>
                <w:szCs w:val="28"/>
              </w:rPr>
              <w:t>млрд. тенге</w:t>
            </w:r>
          </w:p>
          <w:p w14:paraId="5B87E4A6" w14:textId="77777777" w:rsidR="00EF6B53" w:rsidRPr="004B4ADF" w:rsidRDefault="00EF6B53" w:rsidP="00EF6B53">
            <w:pPr>
              <w:widowControl w:val="0"/>
              <w:spacing w:after="0" w:line="240" w:lineRule="auto"/>
              <w:jc w:val="center"/>
              <w:rPr>
                <w:rFonts w:ascii="Times New Roman" w:hAnsi="Times New Roman"/>
                <w:sz w:val="28"/>
                <w:szCs w:val="28"/>
              </w:rPr>
            </w:pPr>
          </w:p>
        </w:tc>
        <w:tc>
          <w:tcPr>
            <w:tcW w:w="992" w:type="dxa"/>
          </w:tcPr>
          <w:p w14:paraId="075BA2D4" w14:textId="1A9FC65B" w:rsidR="00EF6B53" w:rsidRPr="004B4ADF" w:rsidRDefault="00C3249F" w:rsidP="00EF6B53">
            <w:pPr>
              <w:spacing w:after="0" w:line="240" w:lineRule="auto"/>
              <w:jc w:val="center"/>
              <w:rPr>
                <w:rFonts w:ascii="Times New Roman" w:hAnsi="Times New Roman"/>
                <w:sz w:val="28"/>
                <w:szCs w:val="28"/>
              </w:rPr>
            </w:pPr>
            <w:r w:rsidRPr="004B4ADF">
              <w:rPr>
                <w:rFonts w:ascii="Times New Roman" w:hAnsi="Times New Roman"/>
                <w:sz w:val="28"/>
                <w:szCs w:val="28"/>
              </w:rPr>
              <w:t>1,6</w:t>
            </w:r>
          </w:p>
        </w:tc>
        <w:tc>
          <w:tcPr>
            <w:tcW w:w="993" w:type="dxa"/>
          </w:tcPr>
          <w:p w14:paraId="61824F6B" w14:textId="5A3949B7" w:rsidR="00EF6B53" w:rsidRPr="004B4ADF" w:rsidRDefault="00C3249F" w:rsidP="00EF6B53">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2,8</w:t>
            </w:r>
          </w:p>
        </w:tc>
        <w:tc>
          <w:tcPr>
            <w:tcW w:w="992" w:type="dxa"/>
          </w:tcPr>
          <w:p w14:paraId="5F2DA2BF" w14:textId="2B1D66BE" w:rsidR="00EF6B53" w:rsidRPr="004B4ADF" w:rsidRDefault="00EF6B53" w:rsidP="00EF6B53">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3,7</w:t>
            </w:r>
          </w:p>
        </w:tc>
        <w:tc>
          <w:tcPr>
            <w:tcW w:w="1298" w:type="dxa"/>
            <w:shd w:val="clear" w:color="auto" w:fill="auto"/>
          </w:tcPr>
          <w:p w14:paraId="74C96249" w14:textId="21FB54E0" w:rsidR="00EF6B53" w:rsidRPr="004B4ADF" w:rsidRDefault="00EF6B53" w:rsidP="00EF6B53">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5,0</w:t>
            </w:r>
          </w:p>
        </w:tc>
        <w:tc>
          <w:tcPr>
            <w:tcW w:w="1843" w:type="dxa"/>
            <w:shd w:val="clear" w:color="auto" w:fill="auto"/>
          </w:tcPr>
          <w:p w14:paraId="6CCC6FBF" w14:textId="41F3E4A6" w:rsidR="00EF6B53" w:rsidRPr="004B4ADF" w:rsidRDefault="00EF6B53" w:rsidP="00EF6B53">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6,0</w:t>
            </w:r>
          </w:p>
        </w:tc>
        <w:tc>
          <w:tcPr>
            <w:tcW w:w="1681" w:type="dxa"/>
            <w:shd w:val="clear" w:color="auto" w:fill="auto"/>
          </w:tcPr>
          <w:p w14:paraId="79E7DB82" w14:textId="449794E3" w:rsidR="00EF6B53" w:rsidRPr="004B4ADF" w:rsidRDefault="00EF6B53" w:rsidP="00EF6B53">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7,1</w:t>
            </w:r>
          </w:p>
        </w:tc>
        <w:tc>
          <w:tcPr>
            <w:tcW w:w="1417" w:type="dxa"/>
            <w:shd w:val="clear" w:color="auto" w:fill="auto"/>
          </w:tcPr>
          <w:p w14:paraId="4EDD046F" w14:textId="0637A77A" w:rsidR="00EF6B53" w:rsidRPr="004B4ADF" w:rsidRDefault="00EF6B53" w:rsidP="00EF6B53">
            <w:pPr>
              <w:spacing w:after="0" w:line="240" w:lineRule="auto"/>
              <w:jc w:val="center"/>
              <w:rPr>
                <w:rFonts w:ascii="Times New Roman" w:hAnsi="Times New Roman"/>
                <w:sz w:val="28"/>
                <w:szCs w:val="28"/>
              </w:rPr>
            </w:pPr>
            <w:r w:rsidRPr="004B4ADF">
              <w:rPr>
                <w:rFonts w:ascii="Times New Roman" w:hAnsi="Times New Roman"/>
                <w:sz w:val="28"/>
                <w:szCs w:val="28"/>
              </w:rPr>
              <w:t>8,1</w:t>
            </w:r>
          </w:p>
        </w:tc>
      </w:tr>
      <w:tr w:rsidR="000D15A7" w:rsidRPr="004B4ADF" w14:paraId="5CEAAA92" w14:textId="77777777" w:rsidTr="00B157D7">
        <w:trPr>
          <w:jc w:val="center"/>
        </w:trPr>
        <w:tc>
          <w:tcPr>
            <w:tcW w:w="503" w:type="dxa"/>
            <w:shd w:val="clear" w:color="auto" w:fill="auto"/>
          </w:tcPr>
          <w:p w14:paraId="4160634B" w14:textId="31C8FE27" w:rsidR="002E313C" w:rsidRPr="004B4ADF" w:rsidRDefault="002E313C" w:rsidP="002E313C">
            <w:pPr>
              <w:spacing w:after="0" w:line="240" w:lineRule="auto"/>
              <w:jc w:val="center"/>
              <w:rPr>
                <w:rFonts w:ascii="Times New Roman" w:hAnsi="Times New Roman"/>
                <w:iCs/>
                <w:sz w:val="28"/>
                <w:szCs w:val="28"/>
              </w:rPr>
            </w:pPr>
          </w:p>
        </w:tc>
        <w:tc>
          <w:tcPr>
            <w:tcW w:w="1276" w:type="dxa"/>
            <w:shd w:val="clear" w:color="auto" w:fill="auto"/>
          </w:tcPr>
          <w:p w14:paraId="29CE0E63" w14:textId="77777777" w:rsidR="002E313C" w:rsidRPr="004B4ADF" w:rsidRDefault="002E313C" w:rsidP="002E313C">
            <w:pPr>
              <w:spacing w:after="0" w:line="240" w:lineRule="auto"/>
              <w:rPr>
                <w:rFonts w:ascii="Times New Roman" w:hAnsi="Times New Roman"/>
                <w:kern w:val="24"/>
                <w:sz w:val="28"/>
                <w:szCs w:val="28"/>
              </w:rPr>
            </w:pPr>
            <w:r w:rsidRPr="004B4ADF">
              <w:rPr>
                <w:rFonts w:ascii="Times New Roman" w:hAnsi="Times New Roman"/>
                <w:kern w:val="24"/>
                <w:sz w:val="28"/>
                <w:szCs w:val="28"/>
              </w:rPr>
              <w:t>КНИ 30</w:t>
            </w:r>
          </w:p>
          <w:p w14:paraId="610AB325" w14:textId="27B4FB3B" w:rsidR="002E313C" w:rsidRPr="004B4ADF" w:rsidRDefault="002E313C" w:rsidP="002E313C">
            <w:pPr>
              <w:spacing w:after="0" w:line="240" w:lineRule="auto"/>
              <w:rPr>
                <w:rFonts w:ascii="Times New Roman" w:hAnsi="Times New Roman"/>
                <w:sz w:val="28"/>
                <w:szCs w:val="28"/>
              </w:rPr>
            </w:pPr>
            <w:r w:rsidRPr="004B4ADF">
              <w:rPr>
                <w:rFonts w:ascii="Times New Roman" w:hAnsi="Times New Roman"/>
                <w:kern w:val="24"/>
                <w:sz w:val="28"/>
                <w:szCs w:val="28"/>
              </w:rPr>
              <w:t xml:space="preserve">Инвестиции в основной капитал (ИОК), % от ВВП, </w:t>
            </w:r>
          </w:p>
        </w:tc>
        <w:tc>
          <w:tcPr>
            <w:tcW w:w="1443" w:type="dxa"/>
          </w:tcPr>
          <w:p w14:paraId="5387F2D7" w14:textId="1FC7CF94" w:rsidR="002E313C" w:rsidRPr="004B4ADF" w:rsidRDefault="002E313C" w:rsidP="002E313C">
            <w:pPr>
              <w:spacing w:after="0" w:line="240" w:lineRule="auto"/>
              <w:jc w:val="center"/>
              <w:rPr>
                <w:rFonts w:ascii="Times New Roman" w:hAnsi="Times New Roman"/>
                <w:sz w:val="28"/>
                <w:szCs w:val="28"/>
              </w:rPr>
            </w:pPr>
          </w:p>
        </w:tc>
        <w:tc>
          <w:tcPr>
            <w:tcW w:w="1009" w:type="dxa"/>
          </w:tcPr>
          <w:p w14:paraId="217C0623" w14:textId="3698D247" w:rsidR="002E313C" w:rsidRPr="004B4ADF" w:rsidRDefault="002E313C" w:rsidP="002E313C">
            <w:pPr>
              <w:spacing w:after="0" w:line="240" w:lineRule="auto"/>
              <w:jc w:val="center"/>
              <w:rPr>
                <w:rFonts w:ascii="Times New Roman" w:hAnsi="Times New Roman"/>
                <w:kern w:val="24"/>
                <w:sz w:val="28"/>
                <w:szCs w:val="28"/>
              </w:rPr>
            </w:pPr>
          </w:p>
        </w:tc>
        <w:tc>
          <w:tcPr>
            <w:tcW w:w="992" w:type="dxa"/>
          </w:tcPr>
          <w:p w14:paraId="2E043300" w14:textId="6516CBE4" w:rsidR="002E313C" w:rsidRPr="004B4ADF" w:rsidRDefault="002E313C" w:rsidP="002E313C">
            <w:pPr>
              <w:widowControl w:val="0"/>
              <w:spacing w:after="0" w:line="240" w:lineRule="auto"/>
              <w:jc w:val="center"/>
              <w:rPr>
                <w:rFonts w:ascii="Times New Roman" w:hAnsi="Times New Roman"/>
                <w:sz w:val="28"/>
                <w:szCs w:val="28"/>
              </w:rPr>
            </w:pPr>
          </w:p>
        </w:tc>
        <w:tc>
          <w:tcPr>
            <w:tcW w:w="992" w:type="dxa"/>
          </w:tcPr>
          <w:p w14:paraId="72254902" w14:textId="77777777" w:rsidR="002E313C" w:rsidRPr="004B4ADF" w:rsidRDefault="002E313C" w:rsidP="002E313C">
            <w:pPr>
              <w:widowControl w:val="0"/>
              <w:spacing w:after="0" w:line="240" w:lineRule="auto"/>
              <w:jc w:val="center"/>
              <w:rPr>
                <w:rFonts w:ascii="Times New Roman" w:hAnsi="Times New Roman"/>
                <w:sz w:val="28"/>
                <w:szCs w:val="28"/>
              </w:rPr>
            </w:pPr>
          </w:p>
        </w:tc>
        <w:tc>
          <w:tcPr>
            <w:tcW w:w="993" w:type="dxa"/>
          </w:tcPr>
          <w:p w14:paraId="1B6ED2E8" w14:textId="77777777"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992" w:type="dxa"/>
          </w:tcPr>
          <w:p w14:paraId="059DC775" w14:textId="77777777"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1298" w:type="dxa"/>
            <w:shd w:val="clear" w:color="auto" w:fill="auto"/>
          </w:tcPr>
          <w:p w14:paraId="10F97753" w14:textId="77777777" w:rsidR="002E313C" w:rsidRPr="004B4ADF" w:rsidRDefault="002E313C" w:rsidP="002E313C">
            <w:pPr>
              <w:spacing w:after="0" w:line="240" w:lineRule="auto"/>
              <w:jc w:val="center"/>
              <w:rPr>
                <w:rFonts w:ascii="Times New Roman" w:hAnsi="Times New Roman"/>
                <w:sz w:val="28"/>
                <w:szCs w:val="28"/>
                <w:lang w:val="kk-KZ"/>
              </w:rPr>
            </w:pPr>
          </w:p>
        </w:tc>
        <w:tc>
          <w:tcPr>
            <w:tcW w:w="1843" w:type="dxa"/>
            <w:shd w:val="clear" w:color="auto" w:fill="auto"/>
          </w:tcPr>
          <w:p w14:paraId="4D6357E2" w14:textId="77777777" w:rsidR="002E313C" w:rsidRPr="004B4ADF" w:rsidRDefault="002E313C" w:rsidP="002E313C">
            <w:pPr>
              <w:spacing w:after="0" w:line="240" w:lineRule="auto"/>
              <w:jc w:val="center"/>
              <w:rPr>
                <w:rFonts w:ascii="Times New Roman" w:hAnsi="Times New Roman"/>
                <w:sz w:val="28"/>
                <w:szCs w:val="28"/>
                <w:lang w:val="kk-KZ"/>
              </w:rPr>
            </w:pPr>
          </w:p>
        </w:tc>
        <w:tc>
          <w:tcPr>
            <w:tcW w:w="1681" w:type="dxa"/>
            <w:shd w:val="clear" w:color="auto" w:fill="auto"/>
          </w:tcPr>
          <w:p w14:paraId="772F63CC" w14:textId="77777777" w:rsidR="002E313C" w:rsidRPr="004B4ADF" w:rsidRDefault="002E313C" w:rsidP="002E313C">
            <w:pPr>
              <w:spacing w:after="0" w:line="240" w:lineRule="auto"/>
              <w:jc w:val="center"/>
              <w:rPr>
                <w:rFonts w:ascii="Times New Roman" w:hAnsi="Times New Roman"/>
                <w:sz w:val="28"/>
                <w:szCs w:val="28"/>
                <w:lang w:val="kk-KZ"/>
              </w:rPr>
            </w:pPr>
          </w:p>
        </w:tc>
        <w:tc>
          <w:tcPr>
            <w:tcW w:w="1417" w:type="dxa"/>
            <w:shd w:val="clear" w:color="auto" w:fill="auto"/>
          </w:tcPr>
          <w:p w14:paraId="70147C1F" w14:textId="77777777" w:rsidR="002E313C" w:rsidRPr="004B4ADF" w:rsidRDefault="002E313C" w:rsidP="002E313C">
            <w:pPr>
              <w:spacing w:after="0" w:line="240" w:lineRule="auto"/>
              <w:jc w:val="center"/>
              <w:rPr>
                <w:rFonts w:ascii="Times New Roman" w:hAnsi="Times New Roman"/>
                <w:sz w:val="28"/>
                <w:szCs w:val="28"/>
              </w:rPr>
            </w:pPr>
          </w:p>
        </w:tc>
      </w:tr>
      <w:tr w:rsidR="000D15A7" w:rsidRPr="004B4ADF" w14:paraId="220F4D63" w14:textId="77777777" w:rsidTr="00B157D7">
        <w:trPr>
          <w:jc w:val="center"/>
        </w:trPr>
        <w:tc>
          <w:tcPr>
            <w:tcW w:w="503" w:type="dxa"/>
            <w:shd w:val="clear" w:color="auto" w:fill="auto"/>
          </w:tcPr>
          <w:p w14:paraId="319E7FE0" w14:textId="06CAFB9B" w:rsidR="00036A29" w:rsidRPr="004B4ADF" w:rsidRDefault="00D90578" w:rsidP="00036A29">
            <w:pPr>
              <w:spacing w:after="0" w:line="240" w:lineRule="auto"/>
              <w:jc w:val="center"/>
              <w:rPr>
                <w:rFonts w:ascii="Times New Roman" w:hAnsi="Times New Roman"/>
                <w:kern w:val="24"/>
                <w:sz w:val="28"/>
                <w:szCs w:val="28"/>
              </w:rPr>
            </w:pPr>
            <w:r w:rsidRPr="004B4ADF">
              <w:rPr>
                <w:rFonts w:ascii="Times New Roman" w:hAnsi="Times New Roman"/>
                <w:iCs/>
                <w:kern w:val="24"/>
                <w:sz w:val="28"/>
                <w:szCs w:val="28"/>
              </w:rPr>
              <w:t>31</w:t>
            </w:r>
          </w:p>
        </w:tc>
        <w:tc>
          <w:tcPr>
            <w:tcW w:w="1276" w:type="dxa"/>
            <w:shd w:val="clear" w:color="auto" w:fill="auto"/>
          </w:tcPr>
          <w:p w14:paraId="289C903D" w14:textId="77777777" w:rsidR="00036A29" w:rsidRPr="004B4ADF" w:rsidRDefault="00036A29" w:rsidP="00036A29">
            <w:pPr>
              <w:widowControl w:val="0"/>
              <w:spacing w:after="0" w:line="240" w:lineRule="auto"/>
              <w:jc w:val="both"/>
              <w:rPr>
                <w:rFonts w:ascii="Times New Roman" w:hAnsi="Times New Roman"/>
                <w:sz w:val="28"/>
                <w:szCs w:val="28"/>
              </w:rPr>
            </w:pPr>
            <w:r w:rsidRPr="004B4ADF">
              <w:rPr>
                <w:rFonts w:ascii="Times New Roman" w:hAnsi="Times New Roman"/>
                <w:sz w:val="28"/>
                <w:szCs w:val="28"/>
              </w:rPr>
              <w:t>ЦИ</w:t>
            </w:r>
          </w:p>
          <w:p w14:paraId="1956422A" w14:textId="77777777" w:rsidR="00036A29" w:rsidRPr="004B4ADF" w:rsidRDefault="00036A29" w:rsidP="00036A29">
            <w:pPr>
              <w:spacing w:after="0" w:line="240" w:lineRule="auto"/>
              <w:rPr>
                <w:rFonts w:ascii="Times New Roman" w:hAnsi="Times New Roman"/>
                <w:bCs/>
                <w:sz w:val="28"/>
                <w:szCs w:val="28"/>
              </w:rPr>
            </w:pPr>
            <w:r w:rsidRPr="004B4ADF">
              <w:rPr>
                <w:rFonts w:ascii="Times New Roman" w:hAnsi="Times New Roman"/>
                <w:sz w:val="28"/>
                <w:szCs w:val="28"/>
              </w:rPr>
              <w:t>Инвестиц</w:t>
            </w:r>
            <w:r w:rsidRPr="004B4ADF">
              <w:rPr>
                <w:rFonts w:ascii="Times New Roman" w:hAnsi="Times New Roman"/>
                <w:sz w:val="28"/>
                <w:szCs w:val="28"/>
              </w:rPr>
              <w:lastRenderedPageBreak/>
              <w:t>ии в основной капитал</w:t>
            </w:r>
          </w:p>
        </w:tc>
        <w:tc>
          <w:tcPr>
            <w:tcW w:w="1443" w:type="dxa"/>
          </w:tcPr>
          <w:p w14:paraId="1D34FC1C" w14:textId="5C479BE0" w:rsidR="00036A29" w:rsidRPr="004B4ADF" w:rsidRDefault="00036A29" w:rsidP="00036A29">
            <w:pPr>
              <w:spacing w:after="0" w:line="240" w:lineRule="auto"/>
              <w:jc w:val="center"/>
              <w:rPr>
                <w:rFonts w:ascii="Times New Roman" w:hAnsi="Times New Roman"/>
                <w:sz w:val="28"/>
                <w:szCs w:val="28"/>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w:t>
            </w:r>
            <w:r w:rsidRPr="004B4ADF">
              <w:rPr>
                <w:rFonts w:ascii="Times New Roman" w:hAnsi="Times New Roman"/>
                <w:sz w:val="28"/>
                <w:szCs w:val="28"/>
                <w:lang w:eastAsia="ru-RU"/>
              </w:rPr>
              <w:lastRenderedPageBreak/>
              <w:t>района по вопросам экономики, руководитель О</w:t>
            </w:r>
            <w:r w:rsidR="00292D98" w:rsidRPr="004B4ADF">
              <w:rPr>
                <w:rFonts w:ascii="Times New Roman" w:hAnsi="Times New Roman"/>
                <w:sz w:val="28"/>
                <w:szCs w:val="28"/>
                <w:lang w:eastAsia="ru-RU"/>
              </w:rPr>
              <w:t>П</w:t>
            </w:r>
            <w:r w:rsidRPr="004B4ADF">
              <w:rPr>
                <w:rFonts w:ascii="Times New Roman" w:hAnsi="Times New Roman"/>
                <w:sz w:val="28"/>
                <w:szCs w:val="28"/>
                <w:lang w:eastAsia="ru-RU"/>
              </w:rPr>
              <w:t xml:space="preserve">СХ </w:t>
            </w:r>
          </w:p>
        </w:tc>
        <w:tc>
          <w:tcPr>
            <w:tcW w:w="1009" w:type="dxa"/>
          </w:tcPr>
          <w:p w14:paraId="14B87027" w14:textId="77777777" w:rsidR="00036A29" w:rsidRPr="004B4ADF" w:rsidRDefault="00036A29" w:rsidP="00036A29">
            <w:pPr>
              <w:widowControl w:val="0"/>
              <w:spacing w:after="0" w:line="240" w:lineRule="auto"/>
              <w:jc w:val="center"/>
              <w:rPr>
                <w:rFonts w:ascii="Times New Roman" w:hAnsi="Times New Roman"/>
                <w:sz w:val="28"/>
                <w:szCs w:val="28"/>
              </w:rPr>
            </w:pPr>
            <w:r w:rsidRPr="004B4ADF">
              <w:rPr>
                <w:rFonts w:ascii="Times New Roman" w:hAnsi="Times New Roman"/>
                <w:sz w:val="28"/>
                <w:szCs w:val="28"/>
              </w:rPr>
              <w:lastRenderedPageBreak/>
              <w:t>БНС</w:t>
            </w:r>
          </w:p>
        </w:tc>
        <w:tc>
          <w:tcPr>
            <w:tcW w:w="992" w:type="dxa"/>
          </w:tcPr>
          <w:p w14:paraId="02B34191" w14:textId="77777777" w:rsidR="00036A29" w:rsidRPr="004B4ADF" w:rsidRDefault="00036A29" w:rsidP="00036A29">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млрд. тенге</w:t>
            </w:r>
          </w:p>
        </w:tc>
        <w:tc>
          <w:tcPr>
            <w:tcW w:w="992" w:type="dxa"/>
          </w:tcPr>
          <w:p w14:paraId="086CDFCB" w14:textId="5664C6C7" w:rsidR="00036A29" w:rsidRPr="004B4ADF" w:rsidRDefault="00036A29" w:rsidP="00036A29">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30,2</w:t>
            </w:r>
          </w:p>
        </w:tc>
        <w:tc>
          <w:tcPr>
            <w:tcW w:w="993" w:type="dxa"/>
          </w:tcPr>
          <w:p w14:paraId="53D224D8" w14:textId="75504DB5" w:rsidR="00036A29" w:rsidRPr="004B4ADF" w:rsidRDefault="00036A29" w:rsidP="00036A29">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49,4</w:t>
            </w:r>
          </w:p>
        </w:tc>
        <w:tc>
          <w:tcPr>
            <w:tcW w:w="992" w:type="dxa"/>
          </w:tcPr>
          <w:p w14:paraId="3FDC51DA" w14:textId="6233EDAE" w:rsidR="00036A29" w:rsidRPr="004B4ADF" w:rsidRDefault="00036A29" w:rsidP="00036A29">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58,5</w:t>
            </w:r>
          </w:p>
        </w:tc>
        <w:tc>
          <w:tcPr>
            <w:tcW w:w="1298" w:type="dxa"/>
            <w:shd w:val="clear" w:color="auto" w:fill="auto"/>
          </w:tcPr>
          <w:p w14:paraId="023CFACE" w14:textId="7D322883" w:rsidR="00036A29" w:rsidRPr="004B4ADF" w:rsidRDefault="00036A29" w:rsidP="00036A29">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70,0</w:t>
            </w:r>
          </w:p>
        </w:tc>
        <w:tc>
          <w:tcPr>
            <w:tcW w:w="1843" w:type="dxa"/>
            <w:shd w:val="clear" w:color="auto" w:fill="auto"/>
          </w:tcPr>
          <w:p w14:paraId="786E65CF" w14:textId="084936E9" w:rsidR="00036A29" w:rsidRPr="004B4ADF" w:rsidRDefault="00036A29" w:rsidP="00036A29">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85,0</w:t>
            </w:r>
          </w:p>
        </w:tc>
        <w:tc>
          <w:tcPr>
            <w:tcW w:w="1681" w:type="dxa"/>
            <w:shd w:val="clear" w:color="auto" w:fill="auto"/>
          </w:tcPr>
          <w:p w14:paraId="3E44A027" w14:textId="7BCC2BEF" w:rsidR="00036A29" w:rsidRPr="004B4ADF" w:rsidRDefault="00036A29" w:rsidP="00036A29">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100,0</w:t>
            </w:r>
          </w:p>
        </w:tc>
        <w:tc>
          <w:tcPr>
            <w:tcW w:w="1417" w:type="dxa"/>
            <w:shd w:val="clear" w:color="auto" w:fill="auto"/>
          </w:tcPr>
          <w:p w14:paraId="69C0BC93" w14:textId="62BE5EDE" w:rsidR="00036A29" w:rsidRPr="004B4ADF" w:rsidRDefault="00036A29" w:rsidP="00036A29">
            <w:pPr>
              <w:spacing w:after="0" w:line="240" w:lineRule="auto"/>
              <w:jc w:val="center"/>
              <w:rPr>
                <w:rFonts w:ascii="Times New Roman" w:hAnsi="Times New Roman"/>
                <w:sz w:val="28"/>
                <w:szCs w:val="28"/>
              </w:rPr>
            </w:pPr>
            <w:r w:rsidRPr="004B4ADF">
              <w:rPr>
                <w:rFonts w:ascii="Times New Roman" w:hAnsi="Times New Roman"/>
                <w:sz w:val="28"/>
                <w:szCs w:val="28"/>
              </w:rPr>
              <w:t>110,0</w:t>
            </w:r>
          </w:p>
        </w:tc>
      </w:tr>
      <w:tr w:rsidR="000D15A7" w:rsidRPr="004B4ADF" w14:paraId="6F8500BC" w14:textId="77777777" w:rsidTr="00B157D7">
        <w:trPr>
          <w:jc w:val="center"/>
        </w:trPr>
        <w:tc>
          <w:tcPr>
            <w:tcW w:w="503" w:type="dxa"/>
            <w:shd w:val="clear" w:color="auto" w:fill="auto"/>
          </w:tcPr>
          <w:p w14:paraId="40189DB7" w14:textId="710F8FE0" w:rsidR="002E313C" w:rsidRPr="004B4ADF" w:rsidRDefault="002E313C" w:rsidP="002E313C">
            <w:pPr>
              <w:spacing w:after="0" w:line="240" w:lineRule="auto"/>
              <w:jc w:val="center"/>
              <w:rPr>
                <w:rFonts w:ascii="Times New Roman" w:hAnsi="Times New Roman"/>
                <w:kern w:val="24"/>
                <w:sz w:val="28"/>
                <w:szCs w:val="28"/>
              </w:rPr>
            </w:pPr>
          </w:p>
        </w:tc>
        <w:tc>
          <w:tcPr>
            <w:tcW w:w="1276" w:type="dxa"/>
            <w:shd w:val="clear" w:color="auto" w:fill="auto"/>
          </w:tcPr>
          <w:p w14:paraId="0B674BA7" w14:textId="77777777" w:rsidR="002E313C" w:rsidRPr="004B4ADF" w:rsidRDefault="002E313C" w:rsidP="002E313C">
            <w:pPr>
              <w:spacing w:after="0" w:line="240" w:lineRule="auto"/>
              <w:rPr>
                <w:rFonts w:ascii="Times New Roman" w:hAnsi="Times New Roman"/>
                <w:bCs/>
                <w:sz w:val="28"/>
                <w:szCs w:val="28"/>
              </w:rPr>
            </w:pPr>
            <w:r w:rsidRPr="004B4ADF">
              <w:rPr>
                <w:rFonts w:ascii="Times New Roman" w:hAnsi="Times New Roman"/>
                <w:bCs/>
                <w:sz w:val="28"/>
                <w:szCs w:val="28"/>
              </w:rPr>
              <w:t>КНИ 31</w:t>
            </w:r>
          </w:p>
          <w:p w14:paraId="14CDF4CD" w14:textId="77777777" w:rsidR="002E313C" w:rsidRPr="004B4ADF" w:rsidRDefault="002E313C" w:rsidP="002E313C">
            <w:pPr>
              <w:spacing w:after="0" w:line="240" w:lineRule="auto"/>
              <w:rPr>
                <w:rFonts w:ascii="Times New Roman" w:hAnsi="Times New Roman"/>
                <w:bCs/>
                <w:sz w:val="28"/>
                <w:szCs w:val="28"/>
              </w:rPr>
            </w:pPr>
            <w:r w:rsidRPr="004B4ADF">
              <w:rPr>
                <w:rFonts w:ascii="Times New Roman" w:hAnsi="Times New Roman"/>
                <w:bCs/>
                <w:sz w:val="28"/>
                <w:szCs w:val="28"/>
              </w:rPr>
              <w:t>Доля внешних инвестиций в общем объеме ИОК, %</w:t>
            </w:r>
          </w:p>
          <w:p w14:paraId="3C35199D" w14:textId="4414E7DB" w:rsidR="002E313C" w:rsidRPr="004B4ADF" w:rsidRDefault="002E313C" w:rsidP="002E313C">
            <w:pPr>
              <w:spacing w:after="0" w:line="240" w:lineRule="auto"/>
              <w:rPr>
                <w:rFonts w:ascii="Times New Roman" w:eastAsia="Montserrat" w:hAnsi="Times New Roman"/>
                <w:bCs/>
                <w:sz w:val="28"/>
                <w:szCs w:val="28"/>
              </w:rPr>
            </w:pPr>
          </w:p>
        </w:tc>
        <w:tc>
          <w:tcPr>
            <w:tcW w:w="1443" w:type="dxa"/>
          </w:tcPr>
          <w:p w14:paraId="17E6C3C6" w14:textId="4236328B" w:rsidR="002E313C" w:rsidRPr="004B4ADF" w:rsidRDefault="002E313C" w:rsidP="002E313C">
            <w:pPr>
              <w:spacing w:after="0" w:line="240" w:lineRule="auto"/>
              <w:jc w:val="center"/>
              <w:rPr>
                <w:rFonts w:ascii="Times New Roman" w:eastAsia="Montserrat" w:hAnsi="Times New Roman"/>
                <w:sz w:val="28"/>
                <w:szCs w:val="28"/>
              </w:rPr>
            </w:pPr>
          </w:p>
        </w:tc>
        <w:tc>
          <w:tcPr>
            <w:tcW w:w="1009" w:type="dxa"/>
          </w:tcPr>
          <w:p w14:paraId="0AF144CC" w14:textId="73814B64" w:rsidR="002E313C" w:rsidRPr="004B4ADF" w:rsidRDefault="002E313C" w:rsidP="002E313C">
            <w:pPr>
              <w:spacing w:after="0" w:line="240" w:lineRule="auto"/>
              <w:jc w:val="center"/>
              <w:rPr>
                <w:rFonts w:ascii="Times New Roman" w:hAnsi="Times New Roman"/>
                <w:sz w:val="28"/>
                <w:szCs w:val="28"/>
              </w:rPr>
            </w:pPr>
          </w:p>
        </w:tc>
        <w:tc>
          <w:tcPr>
            <w:tcW w:w="992" w:type="dxa"/>
          </w:tcPr>
          <w:p w14:paraId="64E8EC9F" w14:textId="0278E8A2" w:rsidR="002E313C" w:rsidRPr="004B4ADF" w:rsidRDefault="002E313C" w:rsidP="002E313C">
            <w:pPr>
              <w:widowControl w:val="0"/>
              <w:spacing w:after="0" w:line="240" w:lineRule="auto"/>
              <w:jc w:val="center"/>
              <w:rPr>
                <w:rFonts w:ascii="Times New Roman" w:hAnsi="Times New Roman"/>
                <w:sz w:val="28"/>
                <w:szCs w:val="28"/>
              </w:rPr>
            </w:pPr>
          </w:p>
        </w:tc>
        <w:tc>
          <w:tcPr>
            <w:tcW w:w="992" w:type="dxa"/>
          </w:tcPr>
          <w:p w14:paraId="56CA7789" w14:textId="77777777"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993" w:type="dxa"/>
          </w:tcPr>
          <w:p w14:paraId="3058B290" w14:textId="77777777"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992" w:type="dxa"/>
          </w:tcPr>
          <w:p w14:paraId="55C71873" w14:textId="77777777" w:rsidR="002E313C" w:rsidRPr="004B4ADF" w:rsidRDefault="002E313C" w:rsidP="002E313C">
            <w:pPr>
              <w:widowControl w:val="0"/>
              <w:spacing w:after="0" w:line="240" w:lineRule="auto"/>
              <w:jc w:val="center"/>
              <w:rPr>
                <w:rFonts w:ascii="Times New Roman" w:hAnsi="Times New Roman"/>
                <w:sz w:val="28"/>
                <w:szCs w:val="28"/>
                <w:lang w:val="kk-KZ"/>
              </w:rPr>
            </w:pPr>
          </w:p>
        </w:tc>
        <w:tc>
          <w:tcPr>
            <w:tcW w:w="1298" w:type="dxa"/>
            <w:shd w:val="clear" w:color="auto" w:fill="auto"/>
          </w:tcPr>
          <w:p w14:paraId="5201E152" w14:textId="77777777" w:rsidR="002E313C" w:rsidRPr="004B4ADF" w:rsidRDefault="002E313C" w:rsidP="002E313C">
            <w:pPr>
              <w:spacing w:after="0" w:line="240" w:lineRule="auto"/>
              <w:jc w:val="center"/>
              <w:rPr>
                <w:rFonts w:ascii="Times New Roman" w:hAnsi="Times New Roman"/>
                <w:sz w:val="28"/>
                <w:szCs w:val="28"/>
                <w:lang w:val="kk-KZ"/>
              </w:rPr>
            </w:pPr>
          </w:p>
        </w:tc>
        <w:tc>
          <w:tcPr>
            <w:tcW w:w="1843" w:type="dxa"/>
            <w:shd w:val="clear" w:color="auto" w:fill="auto"/>
          </w:tcPr>
          <w:p w14:paraId="2D2DF60F" w14:textId="77777777" w:rsidR="002E313C" w:rsidRPr="004B4ADF" w:rsidRDefault="002E313C" w:rsidP="002E313C">
            <w:pPr>
              <w:spacing w:after="0" w:line="240" w:lineRule="auto"/>
              <w:jc w:val="center"/>
              <w:rPr>
                <w:rFonts w:ascii="Times New Roman" w:hAnsi="Times New Roman"/>
                <w:sz w:val="28"/>
                <w:szCs w:val="28"/>
                <w:lang w:val="kk-KZ"/>
              </w:rPr>
            </w:pPr>
          </w:p>
        </w:tc>
        <w:tc>
          <w:tcPr>
            <w:tcW w:w="1681" w:type="dxa"/>
            <w:shd w:val="clear" w:color="auto" w:fill="auto"/>
          </w:tcPr>
          <w:p w14:paraId="57456D2C" w14:textId="77777777" w:rsidR="002E313C" w:rsidRPr="004B4ADF" w:rsidRDefault="002E313C" w:rsidP="002E313C">
            <w:pPr>
              <w:spacing w:after="0" w:line="240" w:lineRule="auto"/>
              <w:jc w:val="center"/>
              <w:rPr>
                <w:rFonts w:ascii="Times New Roman" w:hAnsi="Times New Roman"/>
                <w:sz w:val="28"/>
                <w:szCs w:val="28"/>
                <w:lang w:val="kk-KZ"/>
              </w:rPr>
            </w:pPr>
          </w:p>
        </w:tc>
        <w:tc>
          <w:tcPr>
            <w:tcW w:w="1417" w:type="dxa"/>
            <w:shd w:val="clear" w:color="auto" w:fill="auto"/>
          </w:tcPr>
          <w:p w14:paraId="1D7A1504" w14:textId="77777777" w:rsidR="002E313C" w:rsidRPr="004B4ADF" w:rsidRDefault="002E313C" w:rsidP="002E313C">
            <w:pPr>
              <w:spacing w:after="0" w:line="240" w:lineRule="auto"/>
              <w:jc w:val="center"/>
              <w:rPr>
                <w:rFonts w:ascii="Times New Roman" w:hAnsi="Times New Roman"/>
                <w:sz w:val="28"/>
                <w:szCs w:val="28"/>
                <w:lang w:val="kk-KZ"/>
              </w:rPr>
            </w:pPr>
          </w:p>
        </w:tc>
      </w:tr>
      <w:tr w:rsidR="000D15A7" w:rsidRPr="004B4ADF" w14:paraId="17119435" w14:textId="77777777" w:rsidTr="00B157D7">
        <w:trPr>
          <w:jc w:val="center"/>
        </w:trPr>
        <w:tc>
          <w:tcPr>
            <w:tcW w:w="503" w:type="dxa"/>
            <w:shd w:val="clear" w:color="auto" w:fill="auto"/>
          </w:tcPr>
          <w:p w14:paraId="5C7A14AC" w14:textId="5746F48C" w:rsidR="00292D98" w:rsidRPr="004B4ADF" w:rsidRDefault="00D90578" w:rsidP="00292D98">
            <w:pPr>
              <w:spacing w:after="0" w:line="240" w:lineRule="auto"/>
              <w:jc w:val="center"/>
              <w:rPr>
                <w:rFonts w:ascii="Times New Roman" w:hAnsi="Times New Roman"/>
                <w:iCs/>
                <w:kern w:val="24"/>
                <w:sz w:val="28"/>
                <w:szCs w:val="28"/>
              </w:rPr>
            </w:pPr>
            <w:r w:rsidRPr="004B4ADF">
              <w:rPr>
                <w:rFonts w:ascii="Times New Roman" w:hAnsi="Times New Roman"/>
                <w:iCs/>
                <w:kern w:val="24"/>
                <w:sz w:val="28"/>
                <w:szCs w:val="28"/>
              </w:rPr>
              <w:t>32</w:t>
            </w:r>
          </w:p>
        </w:tc>
        <w:tc>
          <w:tcPr>
            <w:tcW w:w="1276" w:type="dxa"/>
            <w:shd w:val="clear" w:color="auto" w:fill="auto"/>
          </w:tcPr>
          <w:p w14:paraId="5277E55F" w14:textId="77777777" w:rsidR="00292D98" w:rsidRPr="004B4ADF" w:rsidRDefault="00292D98" w:rsidP="00292D98">
            <w:pPr>
              <w:spacing w:after="0" w:line="240" w:lineRule="auto"/>
              <w:rPr>
                <w:rFonts w:ascii="Times New Roman" w:hAnsi="Times New Roman"/>
                <w:bCs/>
                <w:sz w:val="28"/>
                <w:szCs w:val="28"/>
              </w:rPr>
            </w:pPr>
            <w:r w:rsidRPr="004B4ADF">
              <w:rPr>
                <w:rFonts w:ascii="Times New Roman" w:hAnsi="Times New Roman"/>
                <w:bCs/>
                <w:sz w:val="28"/>
                <w:szCs w:val="28"/>
              </w:rPr>
              <w:t xml:space="preserve">ЦИ </w:t>
            </w:r>
          </w:p>
          <w:p w14:paraId="5CA75403" w14:textId="4EADDAB3" w:rsidR="00292D98" w:rsidRPr="004B4ADF" w:rsidRDefault="00292D98" w:rsidP="00292D98">
            <w:pPr>
              <w:spacing w:after="0" w:line="240" w:lineRule="auto"/>
              <w:rPr>
                <w:rFonts w:ascii="Times New Roman" w:hAnsi="Times New Roman"/>
                <w:bCs/>
                <w:sz w:val="28"/>
                <w:szCs w:val="28"/>
              </w:rPr>
            </w:pPr>
            <w:r w:rsidRPr="004B4ADF">
              <w:rPr>
                <w:rFonts w:ascii="Times New Roman" w:hAnsi="Times New Roman"/>
                <w:bCs/>
                <w:sz w:val="28"/>
                <w:szCs w:val="28"/>
              </w:rPr>
              <w:t>Объем внешних инвестиций в основной капитал (ИОК)</w:t>
            </w:r>
          </w:p>
        </w:tc>
        <w:tc>
          <w:tcPr>
            <w:tcW w:w="1443" w:type="dxa"/>
          </w:tcPr>
          <w:p w14:paraId="1A4EE384" w14:textId="5BB5BF04" w:rsidR="00292D98" w:rsidRPr="004B4ADF" w:rsidRDefault="00292D98" w:rsidP="00292D98">
            <w:pPr>
              <w:spacing w:after="0" w:line="240" w:lineRule="auto"/>
              <w:jc w:val="center"/>
              <w:rPr>
                <w:rFonts w:ascii="Times New Roman" w:hAnsi="Times New Roman"/>
                <w:sz w:val="28"/>
                <w:szCs w:val="28"/>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экономики, руководитель ОПСХ </w:t>
            </w:r>
          </w:p>
        </w:tc>
        <w:tc>
          <w:tcPr>
            <w:tcW w:w="1009" w:type="dxa"/>
          </w:tcPr>
          <w:p w14:paraId="5F7AEC0F" w14:textId="77777777" w:rsidR="00292D98" w:rsidRPr="004B4ADF" w:rsidRDefault="00292D98" w:rsidP="00292D98">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БНС</w:t>
            </w:r>
          </w:p>
        </w:tc>
        <w:tc>
          <w:tcPr>
            <w:tcW w:w="992" w:type="dxa"/>
          </w:tcPr>
          <w:p w14:paraId="09BEE2A1" w14:textId="77777777" w:rsidR="00292D98" w:rsidRPr="004B4ADF" w:rsidRDefault="00292D98" w:rsidP="00292D98">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млрд.</w:t>
            </w:r>
          </w:p>
          <w:p w14:paraId="7B08F288" w14:textId="77777777" w:rsidR="00292D98" w:rsidRPr="004B4ADF" w:rsidRDefault="00292D98" w:rsidP="00292D98">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тенге</w:t>
            </w:r>
          </w:p>
        </w:tc>
        <w:tc>
          <w:tcPr>
            <w:tcW w:w="992" w:type="dxa"/>
          </w:tcPr>
          <w:p w14:paraId="2C96FA37" w14:textId="18B34B12" w:rsidR="00292D98" w:rsidRPr="004B4ADF" w:rsidRDefault="00292D98" w:rsidP="00292D98">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х</w:t>
            </w:r>
          </w:p>
        </w:tc>
        <w:tc>
          <w:tcPr>
            <w:tcW w:w="993" w:type="dxa"/>
          </w:tcPr>
          <w:p w14:paraId="3709D5AA" w14:textId="2368147F" w:rsidR="00292D98" w:rsidRPr="004B4ADF" w:rsidRDefault="00292D98" w:rsidP="00292D98">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val="kk-KZ"/>
              </w:rPr>
              <w:t>7,0</w:t>
            </w:r>
          </w:p>
        </w:tc>
        <w:tc>
          <w:tcPr>
            <w:tcW w:w="992" w:type="dxa"/>
          </w:tcPr>
          <w:p w14:paraId="0F56B1C1" w14:textId="76F57E86" w:rsidR="00292D98" w:rsidRPr="004B4ADF" w:rsidRDefault="00292D98" w:rsidP="00292D98">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13,5</w:t>
            </w:r>
          </w:p>
        </w:tc>
        <w:tc>
          <w:tcPr>
            <w:tcW w:w="1298" w:type="dxa"/>
            <w:shd w:val="clear" w:color="auto" w:fill="auto"/>
          </w:tcPr>
          <w:p w14:paraId="0BEDE82C" w14:textId="045B942A" w:rsidR="00292D98" w:rsidRPr="004B4ADF" w:rsidRDefault="00292D98" w:rsidP="00292D98">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17,5</w:t>
            </w:r>
          </w:p>
        </w:tc>
        <w:tc>
          <w:tcPr>
            <w:tcW w:w="1843" w:type="dxa"/>
            <w:shd w:val="clear" w:color="auto" w:fill="auto"/>
          </w:tcPr>
          <w:p w14:paraId="40F09628" w14:textId="340BB935" w:rsidR="00292D98" w:rsidRPr="004B4ADF" w:rsidRDefault="00292D98" w:rsidP="00292D98">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23,0</w:t>
            </w:r>
          </w:p>
        </w:tc>
        <w:tc>
          <w:tcPr>
            <w:tcW w:w="1681" w:type="dxa"/>
            <w:shd w:val="clear" w:color="auto" w:fill="auto"/>
          </w:tcPr>
          <w:p w14:paraId="68BD62E2" w14:textId="1136652A" w:rsidR="00292D98" w:rsidRPr="004B4ADF" w:rsidRDefault="00292D98" w:rsidP="00292D98">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30,0</w:t>
            </w:r>
          </w:p>
        </w:tc>
        <w:tc>
          <w:tcPr>
            <w:tcW w:w="1417" w:type="dxa"/>
            <w:shd w:val="clear" w:color="auto" w:fill="auto"/>
          </w:tcPr>
          <w:p w14:paraId="44875696" w14:textId="4B542219" w:rsidR="00292D98" w:rsidRPr="004B4ADF" w:rsidRDefault="00292D98" w:rsidP="00292D98">
            <w:pPr>
              <w:spacing w:after="0" w:line="240" w:lineRule="auto"/>
              <w:jc w:val="center"/>
              <w:rPr>
                <w:rFonts w:ascii="Times New Roman" w:hAnsi="Times New Roman"/>
                <w:sz w:val="28"/>
                <w:szCs w:val="28"/>
              </w:rPr>
            </w:pPr>
            <w:r w:rsidRPr="004B4ADF">
              <w:rPr>
                <w:rFonts w:ascii="Times New Roman" w:hAnsi="Times New Roman"/>
                <w:sz w:val="28"/>
                <w:szCs w:val="28"/>
              </w:rPr>
              <w:t>35,2</w:t>
            </w:r>
          </w:p>
        </w:tc>
      </w:tr>
      <w:tr w:rsidR="002E313C" w:rsidRPr="004B4ADF" w14:paraId="78A628A4" w14:textId="77777777" w:rsidTr="004B4ADF">
        <w:trPr>
          <w:jc w:val="center"/>
        </w:trPr>
        <w:tc>
          <w:tcPr>
            <w:tcW w:w="503" w:type="dxa"/>
            <w:shd w:val="clear" w:color="auto" w:fill="auto"/>
          </w:tcPr>
          <w:p w14:paraId="52BB9022" w14:textId="77777777" w:rsidR="002E313C" w:rsidRPr="004B4ADF" w:rsidRDefault="002E313C" w:rsidP="002E313C">
            <w:pPr>
              <w:spacing w:after="0" w:line="240" w:lineRule="auto"/>
              <w:jc w:val="center"/>
              <w:rPr>
                <w:rFonts w:ascii="Times New Roman" w:hAnsi="Times New Roman"/>
                <w:sz w:val="28"/>
                <w:szCs w:val="28"/>
              </w:rPr>
            </w:pPr>
          </w:p>
        </w:tc>
        <w:tc>
          <w:tcPr>
            <w:tcW w:w="13936" w:type="dxa"/>
            <w:gridSpan w:val="11"/>
            <w:shd w:val="clear" w:color="auto" w:fill="auto"/>
          </w:tcPr>
          <w:p w14:paraId="00953F33" w14:textId="77777777" w:rsidR="002E313C" w:rsidRPr="004B4ADF" w:rsidRDefault="002E313C" w:rsidP="002E313C">
            <w:pPr>
              <w:spacing w:after="0" w:line="240" w:lineRule="auto"/>
              <w:rPr>
                <w:rFonts w:ascii="Times New Roman" w:hAnsi="Times New Roman"/>
                <w:bCs/>
                <w:kern w:val="24"/>
                <w:sz w:val="28"/>
                <w:szCs w:val="28"/>
              </w:rPr>
            </w:pPr>
            <w:r w:rsidRPr="004B4ADF">
              <w:rPr>
                <w:rFonts w:ascii="Times New Roman" w:hAnsi="Times New Roman"/>
                <w:sz w:val="28"/>
                <w:szCs w:val="28"/>
              </w:rPr>
              <w:t xml:space="preserve">Цель. Переход Республики Казахстан к </w:t>
            </w:r>
            <w:proofErr w:type="spellStart"/>
            <w:r w:rsidRPr="004B4ADF">
              <w:rPr>
                <w:rFonts w:ascii="Times New Roman" w:hAnsi="Times New Roman"/>
                <w:sz w:val="28"/>
                <w:szCs w:val="28"/>
              </w:rPr>
              <w:t>низкоуглеродному</w:t>
            </w:r>
            <w:proofErr w:type="spellEnd"/>
            <w:r w:rsidRPr="004B4ADF">
              <w:rPr>
                <w:rFonts w:ascii="Times New Roman" w:hAnsi="Times New Roman"/>
                <w:sz w:val="28"/>
                <w:szCs w:val="28"/>
              </w:rPr>
              <w:t xml:space="preserve"> развитию</w:t>
            </w:r>
          </w:p>
        </w:tc>
      </w:tr>
      <w:tr w:rsidR="000D15A7" w:rsidRPr="004B4ADF" w14:paraId="30C5B24F" w14:textId="77777777" w:rsidTr="00B157D7">
        <w:trPr>
          <w:jc w:val="center"/>
        </w:trPr>
        <w:tc>
          <w:tcPr>
            <w:tcW w:w="503" w:type="dxa"/>
          </w:tcPr>
          <w:p w14:paraId="197226B9" w14:textId="70F13AA1" w:rsidR="0091362B" w:rsidRPr="004B4ADF" w:rsidRDefault="00D90578" w:rsidP="0091362B">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33</w:t>
            </w:r>
          </w:p>
        </w:tc>
        <w:tc>
          <w:tcPr>
            <w:tcW w:w="1276" w:type="dxa"/>
            <w:shd w:val="clear" w:color="auto" w:fill="auto"/>
          </w:tcPr>
          <w:p w14:paraId="4B44520F" w14:textId="77777777" w:rsidR="0091362B" w:rsidRPr="004B4ADF" w:rsidRDefault="0091362B" w:rsidP="0091362B">
            <w:pPr>
              <w:spacing w:after="0" w:line="240" w:lineRule="auto"/>
              <w:rPr>
                <w:rFonts w:ascii="Times New Roman" w:hAnsi="Times New Roman"/>
                <w:bCs/>
                <w:sz w:val="28"/>
                <w:szCs w:val="28"/>
              </w:rPr>
            </w:pPr>
            <w:r w:rsidRPr="004B4ADF">
              <w:rPr>
                <w:rFonts w:ascii="Times New Roman" w:hAnsi="Times New Roman"/>
                <w:bCs/>
                <w:sz w:val="28"/>
                <w:szCs w:val="28"/>
              </w:rPr>
              <w:t>ЦИ 2</w:t>
            </w:r>
          </w:p>
          <w:p w14:paraId="170CF4E6" w14:textId="77777777" w:rsidR="0091362B" w:rsidRPr="004B4ADF" w:rsidRDefault="0091362B" w:rsidP="0091362B">
            <w:pPr>
              <w:spacing w:after="0" w:line="240" w:lineRule="auto"/>
              <w:rPr>
                <w:rFonts w:ascii="Times New Roman" w:hAnsi="Times New Roman"/>
                <w:sz w:val="28"/>
                <w:szCs w:val="28"/>
              </w:rPr>
            </w:pPr>
            <w:r w:rsidRPr="004B4ADF">
              <w:rPr>
                <w:rFonts w:ascii="Times New Roman" w:hAnsi="Times New Roman"/>
                <w:sz w:val="28"/>
                <w:szCs w:val="28"/>
                <w:lang w:val="kk-KZ"/>
              </w:rPr>
              <w:t>Доля переработки и утилизации коммунальных отходов</w:t>
            </w:r>
          </w:p>
        </w:tc>
        <w:tc>
          <w:tcPr>
            <w:tcW w:w="1443" w:type="dxa"/>
          </w:tcPr>
          <w:p w14:paraId="3399D848" w14:textId="1256BEF4" w:rsidR="0091362B" w:rsidRPr="004B4ADF" w:rsidRDefault="0091362B" w:rsidP="0091362B">
            <w:pPr>
              <w:spacing w:after="0" w:line="240" w:lineRule="auto"/>
              <w:jc w:val="center"/>
              <w:rPr>
                <w:rFonts w:ascii="Times New Roman" w:hAnsi="Times New Roman"/>
                <w:sz w:val="28"/>
                <w:szCs w:val="28"/>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инфраструктуры, руководитель ЖКХ, АД, ПТ и ЖИ</w:t>
            </w:r>
          </w:p>
        </w:tc>
        <w:tc>
          <w:tcPr>
            <w:tcW w:w="1009" w:type="dxa"/>
            <w:shd w:val="clear" w:color="auto" w:fill="auto"/>
          </w:tcPr>
          <w:p w14:paraId="300B1BB2" w14:textId="799E64C7" w:rsidR="0091362B" w:rsidRPr="004B4ADF" w:rsidRDefault="0091362B" w:rsidP="0091362B">
            <w:pPr>
              <w:spacing w:after="0" w:line="240" w:lineRule="auto"/>
              <w:jc w:val="center"/>
              <w:rPr>
                <w:rFonts w:ascii="Times New Roman" w:hAnsi="Times New Roman"/>
                <w:sz w:val="28"/>
                <w:szCs w:val="28"/>
                <w:lang w:val="kk-KZ"/>
              </w:rPr>
            </w:pPr>
            <w:r w:rsidRPr="004B4ADF">
              <w:rPr>
                <w:rFonts w:ascii="Times New Roman" w:hAnsi="Times New Roman"/>
                <w:sz w:val="28"/>
                <w:szCs w:val="28"/>
              </w:rPr>
              <w:t>УПРРП</w:t>
            </w:r>
          </w:p>
        </w:tc>
        <w:tc>
          <w:tcPr>
            <w:tcW w:w="992" w:type="dxa"/>
            <w:shd w:val="clear" w:color="auto" w:fill="auto"/>
          </w:tcPr>
          <w:p w14:paraId="353257D4" w14:textId="77777777" w:rsidR="0091362B" w:rsidRPr="004B4ADF" w:rsidRDefault="0091362B" w:rsidP="0091362B">
            <w:pPr>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6E3FBEC4" w14:textId="5C1C3E20" w:rsidR="0091362B" w:rsidRPr="004B4ADF" w:rsidRDefault="0091362B" w:rsidP="0091362B">
            <w:pPr>
              <w:widowControl w:val="0"/>
              <w:spacing w:after="0" w:line="240" w:lineRule="auto"/>
              <w:jc w:val="center"/>
              <w:rPr>
                <w:rFonts w:ascii="Times New Roman" w:hAnsi="Times New Roman"/>
                <w:sz w:val="28"/>
                <w:szCs w:val="28"/>
                <w:lang w:val="kk-KZ"/>
              </w:rPr>
            </w:pPr>
          </w:p>
        </w:tc>
        <w:tc>
          <w:tcPr>
            <w:tcW w:w="993" w:type="dxa"/>
          </w:tcPr>
          <w:p w14:paraId="1E866568" w14:textId="4C8D199B" w:rsidR="0091362B" w:rsidRPr="004B4ADF" w:rsidRDefault="0091362B" w:rsidP="0091362B">
            <w:pPr>
              <w:widowControl w:val="0"/>
              <w:spacing w:after="0" w:line="240" w:lineRule="auto"/>
              <w:jc w:val="center"/>
              <w:rPr>
                <w:rFonts w:ascii="Times New Roman" w:hAnsi="Times New Roman"/>
                <w:sz w:val="28"/>
                <w:szCs w:val="28"/>
                <w:lang w:val="kk-KZ"/>
              </w:rPr>
            </w:pPr>
          </w:p>
        </w:tc>
        <w:tc>
          <w:tcPr>
            <w:tcW w:w="992" w:type="dxa"/>
          </w:tcPr>
          <w:p w14:paraId="24ED1888" w14:textId="18CB9EBC" w:rsidR="0091362B" w:rsidRPr="004B4ADF" w:rsidRDefault="0091362B" w:rsidP="0091362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25,00</w:t>
            </w:r>
          </w:p>
        </w:tc>
        <w:tc>
          <w:tcPr>
            <w:tcW w:w="1298" w:type="dxa"/>
            <w:shd w:val="clear" w:color="auto" w:fill="auto"/>
          </w:tcPr>
          <w:p w14:paraId="36D2D367" w14:textId="3A3A90BA" w:rsidR="0091362B" w:rsidRPr="004B4ADF" w:rsidRDefault="0091362B" w:rsidP="0091362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26,00</w:t>
            </w:r>
          </w:p>
        </w:tc>
        <w:tc>
          <w:tcPr>
            <w:tcW w:w="1843" w:type="dxa"/>
            <w:shd w:val="clear" w:color="auto" w:fill="auto"/>
          </w:tcPr>
          <w:p w14:paraId="5104E085" w14:textId="69A8A74E" w:rsidR="0091362B" w:rsidRPr="004B4ADF" w:rsidRDefault="0091362B" w:rsidP="0091362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27,00</w:t>
            </w:r>
          </w:p>
        </w:tc>
        <w:tc>
          <w:tcPr>
            <w:tcW w:w="1681" w:type="dxa"/>
            <w:shd w:val="clear" w:color="auto" w:fill="auto"/>
          </w:tcPr>
          <w:p w14:paraId="432640CF" w14:textId="2BA83492" w:rsidR="0091362B" w:rsidRPr="004B4ADF" w:rsidRDefault="0091362B" w:rsidP="0091362B">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rPr>
              <w:t>28,00</w:t>
            </w:r>
          </w:p>
        </w:tc>
        <w:tc>
          <w:tcPr>
            <w:tcW w:w="1417" w:type="dxa"/>
            <w:shd w:val="clear" w:color="auto" w:fill="auto"/>
          </w:tcPr>
          <w:p w14:paraId="2D910DA8" w14:textId="5C285A16" w:rsidR="0091362B" w:rsidRPr="004B4ADF" w:rsidRDefault="0091362B" w:rsidP="0091362B">
            <w:pPr>
              <w:spacing w:after="0" w:line="240" w:lineRule="auto"/>
              <w:jc w:val="center"/>
              <w:rPr>
                <w:rFonts w:ascii="Times New Roman" w:hAnsi="Times New Roman"/>
                <w:sz w:val="28"/>
                <w:szCs w:val="28"/>
              </w:rPr>
            </w:pPr>
            <w:r w:rsidRPr="004B4ADF">
              <w:rPr>
                <w:rFonts w:ascii="Times New Roman" w:hAnsi="Times New Roman"/>
                <w:sz w:val="28"/>
                <w:szCs w:val="28"/>
              </w:rPr>
              <w:t>28,00</w:t>
            </w:r>
          </w:p>
        </w:tc>
      </w:tr>
      <w:tr w:rsidR="0091362B" w:rsidRPr="004B4ADF" w14:paraId="334F435F" w14:textId="77777777" w:rsidTr="004B4ADF">
        <w:trPr>
          <w:jc w:val="center"/>
        </w:trPr>
        <w:tc>
          <w:tcPr>
            <w:tcW w:w="503" w:type="dxa"/>
            <w:shd w:val="clear" w:color="auto" w:fill="D9D9D9" w:themeFill="background1" w:themeFillShade="D9"/>
          </w:tcPr>
          <w:p w14:paraId="1E14D4E8" w14:textId="77777777" w:rsidR="0091362B" w:rsidRPr="004B4ADF" w:rsidRDefault="0091362B" w:rsidP="0091362B">
            <w:pPr>
              <w:widowControl w:val="0"/>
              <w:spacing w:after="0" w:line="240" w:lineRule="auto"/>
              <w:jc w:val="center"/>
              <w:rPr>
                <w:rFonts w:ascii="Times New Roman" w:hAnsi="Times New Roman"/>
                <w:sz w:val="28"/>
                <w:szCs w:val="28"/>
              </w:rPr>
            </w:pPr>
          </w:p>
        </w:tc>
        <w:tc>
          <w:tcPr>
            <w:tcW w:w="13936" w:type="dxa"/>
            <w:gridSpan w:val="11"/>
            <w:shd w:val="clear" w:color="auto" w:fill="D9D9D9" w:themeFill="background1" w:themeFillShade="D9"/>
          </w:tcPr>
          <w:p w14:paraId="203884E7" w14:textId="77777777" w:rsidR="0091362B" w:rsidRPr="004B4ADF" w:rsidRDefault="0091362B" w:rsidP="0091362B">
            <w:pPr>
              <w:pStyle w:val="ad"/>
              <w:jc w:val="center"/>
              <w:rPr>
                <w:rFonts w:ascii="Times New Roman" w:hAnsi="Times New Roman"/>
                <w:sz w:val="28"/>
                <w:szCs w:val="28"/>
              </w:rPr>
            </w:pPr>
            <w:r w:rsidRPr="004B4ADF">
              <w:rPr>
                <w:rFonts w:ascii="Times New Roman" w:hAnsi="Times New Roman"/>
                <w:sz w:val="28"/>
                <w:szCs w:val="28"/>
              </w:rPr>
              <w:t>3. Реализация иных документов планирования, государственных функций, полномочий и (или) предоставления государственных услуг</w:t>
            </w:r>
          </w:p>
        </w:tc>
      </w:tr>
      <w:tr w:rsidR="0091362B" w:rsidRPr="004B4ADF" w14:paraId="433B6F20" w14:textId="77777777" w:rsidTr="003879E7">
        <w:trPr>
          <w:jc w:val="center"/>
        </w:trPr>
        <w:tc>
          <w:tcPr>
            <w:tcW w:w="14439" w:type="dxa"/>
            <w:gridSpan w:val="12"/>
            <w:shd w:val="clear" w:color="auto" w:fill="D9D9D9" w:themeFill="background1" w:themeFillShade="D9"/>
          </w:tcPr>
          <w:p w14:paraId="02D868DC" w14:textId="77777777" w:rsidR="0091362B" w:rsidRPr="004B4ADF" w:rsidRDefault="0091362B" w:rsidP="0091362B">
            <w:pPr>
              <w:pStyle w:val="ad"/>
              <w:jc w:val="center"/>
              <w:rPr>
                <w:rFonts w:ascii="Times New Roman" w:hAnsi="Times New Roman"/>
                <w:sz w:val="28"/>
                <w:szCs w:val="28"/>
              </w:rPr>
            </w:pPr>
            <w:r w:rsidRPr="004B4ADF">
              <w:rPr>
                <w:rFonts w:ascii="Times New Roman" w:hAnsi="Times New Roman"/>
                <w:kern w:val="24"/>
                <w:sz w:val="28"/>
                <w:szCs w:val="28"/>
                <w:lang w:val="kk-KZ"/>
              </w:rPr>
              <w:t>НАПРАВЛЕНИЕ 6: ЦЕЛИ УСТОЙЧИВОГО РАЗВИТИЯ</w:t>
            </w:r>
          </w:p>
        </w:tc>
      </w:tr>
      <w:tr w:rsidR="0091362B" w:rsidRPr="004B4ADF" w14:paraId="4504C955" w14:textId="77777777" w:rsidTr="004B4ADF">
        <w:trPr>
          <w:jc w:val="center"/>
        </w:trPr>
        <w:tc>
          <w:tcPr>
            <w:tcW w:w="503" w:type="dxa"/>
            <w:shd w:val="clear" w:color="auto" w:fill="auto"/>
          </w:tcPr>
          <w:p w14:paraId="5A230919" w14:textId="77777777" w:rsidR="0091362B" w:rsidRPr="004B4ADF" w:rsidRDefault="0091362B" w:rsidP="0091362B">
            <w:pPr>
              <w:widowControl w:val="0"/>
              <w:spacing w:after="0" w:line="240" w:lineRule="auto"/>
              <w:jc w:val="center"/>
              <w:rPr>
                <w:rFonts w:ascii="Times New Roman" w:hAnsi="Times New Roman"/>
                <w:sz w:val="28"/>
                <w:szCs w:val="28"/>
              </w:rPr>
            </w:pPr>
          </w:p>
        </w:tc>
        <w:tc>
          <w:tcPr>
            <w:tcW w:w="13936" w:type="dxa"/>
            <w:gridSpan w:val="11"/>
            <w:shd w:val="clear" w:color="auto" w:fill="auto"/>
          </w:tcPr>
          <w:p w14:paraId="0D20F933" w14:textId="77777777" w:rsidR="0091362B" w:rsidRPr="004B4ADF" w:rsidRDefault="0091362B" w:rsidP="0091362B">
            <w:pPr>
              <w:pStyle w:val="ad"/>
              <w:rPr>
                <w:rFonts w:ascii="Times New Roman" w:hAnsi="Times New Roman"/>
                <w:sz w:val="28"/>
                <w:szCs w:val="28"/>
              </w:rPr>
            </w:pPr>
            <w:r w:rsidRPr="004B4ADF">
              <w:rPr>
                <w:rFonts w:ascii="Times New Roman" w:hAnsi="Times New Roman"/>
                <w:iCs/>
                <w:sz w:val="28"/>
                <w:szCs w:val="28"/>
              </w:rPr>
              <w:t>Цель. Реализация Целей устойчивого развития</w:t>
            </w:r>
          </w:p>
        </w:tc>
      </w:tr>
      <w:tr w:rsidR="0091362B" w:rsidRPr="004B4ADF" w14:paraId="633D8D9E" w14:textId="77777777" w:rsidTr="004B4ADF">
        <w:trPr>
          <w:jc w:val="center"/>
        </w:trPr>
        <w:tc>
          <w:tcPr>
            <w:tcW w:w="503" w:type="dxa"/>
          </w:tcPr>
          <w:p w14:paraId="34463AAD" w14:textId="77777777" w:rsidR="0091362B" w:rsidRPr="004B4ADF" w:rsidRDefault="0091362B" w:rsidP="0091362B">
            <w:pPr>
              <w:pStyle w:val="ad"/>
              <w:jc w:val="center"/>
              <w:rPr>
                <w:rFonts w:ascii="Times New Roman" w:hAnsi="Times New Roman"/>
                <w:sz w:val="28"/>
                <w:szCs w:val="28"/>
              </w:rPr>
            </w:pPr>
          </w:p>
        </w:tc>
        <w:tc>
          <w:tcPr>
            <w:tcW w:w="13936" w:type="dxa"/>
            <w:gridSpan w:val="11"/>
          </w:tcPr>
          <w:p w14:paraId="0545D65E" w14:textId="77777777" w:rsidR="0091362B" w:rsidRPr="004B4ADF" w:rsidRDefault="0091362B" w:rsidP="0091362B">
            <w:pPr>
              <w:pStyle w:val="ad"/>
              <w:rPr>
                <w:rFonts w:ascii="Times New Roman" w:hAnsi="Times New Roman"/>
                <w:sz w:val="28"/>
                <w:szCs w:val="28"/>
              </w:rPr>
            </w:pPr>
            <w:r w:rsidRPr="004B4ADF">
              <w:rPr>
                <w:rFonts w:ascii="Times New Roman" w:hAnsi="Times New Roman"/>
                <w:sz w:val="28"/>
                <w:szCs w:val="28"/>
              </w:rPr>
              <w:t>Задача 11.2. К 2030 году обеспечить, чтобы все могли пользоваться безопасными, недорогими, доступными и экологически устойчивыми транспортными системами, на основе повышения безопасности дорожного движения, в частности расширения использования общественного транспорта, уделяя особое внимание нуждам тех, кто находится в уязвимом положении, женщин, детей, инвалидов и пожилых лиц</w:t>
            </w:r>
          </w:p>
        </w:tc>
      </w:tr>
      <w:tr w:rsidR="000D15A7" w:rsidRPr="004B4ADF" w14:paraId="670B195B" w14:textId="77777777" w:rsidTr="00B157D7">
        <w:trPr>
          <w:jc w:val="center"/>
        </w:trPr>
        <w:tc>
          <w:tcPr>
            <w:tcW w:w="503" w:type="dxa"/>
          </w:tcPr>
          <w:p w14:paraId="52A2B51C" w14:textId="77777777" w:rsidR="001D5117" w:rsidRPr="004B4ADF" w:rsidRDefault="001D5117" w:rsidP="0091362B">
            <w:pPr>
              <w:widowControl w:val="0"/>
              <w:spacing w:after="0" w:line="240" w:lineRule="auto"/>
              <w:jc w:val="center"/>
              <w:rPr>
                <w:rFonts w:ascii="Times New Roman" w:hAnsi="Times New Roman"/>
                <w:sz w:val="28"/>
                <w:szCs w:val="28"/>
              </w:rPr>
            </w:pPr>
          </w:p>
        </w:tc>
        <w:tc>
          <w:tcPr>
            <w:tcW w:w="1276" w:type="dxa"/>
          </w:tcPr>
          <w:p w14:paraId="470AE0CB" w14:textId="282A53A0" w:rsidR="001D5117" w:rsidRPr="004B4ADF" w:rsidRDefault="001D5117" w:rsidP="0091362B">
            <w:pPr>
              <w:spacing w:after="0" w:line="240" w:lineRule="auto"/>
              <w:jc w:val="both"/>
              <w:rPr>
                <w:rFonts w:ascii="Times New Roman" w:hAnsi="Times New Roman"/>
                <w:sz w:val="28"/>
                <w:szCs w:val="28"/>
              </w:rPr>
            </w:pPr>
            <w:r w:rsidRPr="004B4ADF">
              <w:rPr>
                <w:rFonts w:ascii="Times New Roman" w:hAnsi="Times New Roman"/>
                <w:bCs/>
                <w:sz w:val="28"/>
                <w:szCs w:val="28"/>
              </w:rPr>
              <w:t>Показате</w:t>
            </w:r>
            <w:r w:rsidRPr="004B4ADF">
              <w:rPr>
                <w:rFonts w:ascii="Times New Roman" w:hAnsi="Times New Roman"/>
                <w:bCs/>
                <w:sz w:val="28"/>
                <w:szCs w:val="28"/>
              </w:rPr>
              <w:lastRenderedPageBreak/>
              <w:t>ль результата 11.2.1.1. Доля дорог местного значения, находящихся в хорошем и удовлетворительном состоянии,</w:t>
            </w:r>
            <w:r w:rsidRPr="004B4ADF">
              <w:rPr>
                <w:rFonts w:ascii="Times New Roman" w:hAnsi="Times New Roman"/>
                <w:sz w:val="28"/>
                <w:szCs w:val="28"/>
              </w:rPr>
              <w:t xml:space="preserve"> %</w:t>
            </w:r>
          </w:p>
        </w:tc>
        <w:tc>
          <w:tcPr>
            <w:tcW w:w="1443" w:type="dxa"/>
          </w:tcPr>
          <w:p w14:paraId="075E9BA0" w14:textId="77777777" w:rsidR="001D5117" w:rsidRPr="004B4ADF" w:rsidRDefault="001D5117" w:rsidP="0091362B">
            <w:pPr>
              <w:widowControl w:val="0"/>
              <w:spacing w:after="0" w:line="240" w:lineRule="auto"/>
              <w:jc w:val="center"/>
              <w:rPr>
                <w:rFonts w:ascii="Times New Roman" w:hAnsi="Times New Roman"/>
                <w:sz w:val="28"/>
                <w:szCs w:val="28"/>
                <w:lang w:eastAsia="ru-RU"/>
              </w:rPr>
            </w:pPr>
          </w:p>
        </w:tc>
        <w:tc>
          <w:tcPr>
            <w:tcW w:w="1009" w:type="dxa"/>
          </w:tcPr>
          <w:p w14:paraId="5384EE5D" w14:textId="77777777" w:rsidR="001D5117" w:rsidRPr="004B4ADF" w:rsidRDefault="001D5117" w:rsidP="0091362B">
            <w:pPr>
              <w:widowControl w:val="0"/>
              <w:spacing w:after="0" w:line="240" w:lineRule="auto"/>
              <w:jc w:val="center"/>
              <w:rPr>
                <w:rFonts w:ascii="Times New Roman" w:hAnsi="Times New Roman"/>
                <w:sz w:val="28"/>
                <w:szCs w:val="28"/>
              </w:rPr>
            </w:pPr>
          </w:p>
        </w:tc>
        <w:tc>
          <w:tcPr>
            <w:tcW w:w="992" w:type="dxa"/>
          </w:tcPr>
          <w:p w14:paraId="2DB94A31" w14:textId="77777777" w:rsidR="001D5117" w:rsidRPr="004B4ADF" w:rsidRDefault="001D5117" w:rsidP="0091362B">
            <w:pPr>
              <w:widowControl w:val="0"/>
              <w:spacing w:after="0" w:line="240" w:lineRule="auto"/>
              <w:jc w:val="center"/>
              <w:rPr>
                <w:rFonts w:ascii="Times New Roman" w:hAnsi="Times New Roman"/>
                <w:sz w:val="28"/>
                <w:szCs w:val="28"/>
              </w:rPr>
            </w:pPr>
          </w:p>
        </w:tc>
        <w:tc>
          <w:tcPr>
            <w:tcW w:w="992" w:type="dxa"/>
          </w:tcPr>
          <w:p w14:paraId="385FFC90" w14:textId="77777777" w:rsidR="001D5117" w:rsidRPr="004B4ADF" w:rsidRDefault="001D5117" w:rsidP="0091362B">
            <w:pPr>
              <w:widowControl w:val="0"/>
              <w:spacing w:after="0" w:line="240" w:lineRule="auto"/>
              <w:jc w:val="center"/>
              <w:rPr>
                <w:rFonts w:ascii="Times New Roman" w:hAnsi="Times New Roman"/>
                <w:strike/>
                <w:sz w:val="28"/>
                <w:szCs w:val="28"/>
              </w:rPr>
            </w:pPr>
          </w:p>
        </w:tc>
        <w:tc>
          <w:tcPr>
            <w:tcW w:w="993" w:type="dxa"/>
          </w:tcPr>
          <w:p w14:paraId="5568F415" w14:textId="77777777" w:rsidR="001D5117" w:rsidRPr="004B4ADF" w:rsidRDefault="001D5117" w:rsidP="0091362B">
            <w:pPr>
              <w:widowControl w:val="0"/>
              <w:spacing w:after="0" w:line="240" w:lineRule="auto"/>
              <w:jc w:val="center"/>
              <w:rPr>
                <w:rFonts w:ascii="Times New Roman" w:hAnsi="Times New Roman"/>
                <w:sz w:val="28"/>
                <w:szCs w:val="28"/>
              </w:rPr>
            </w:pPr>
          </w:p>
        </w:tc>
        <w:tc>
          <w:tcPr>
            <w:tcW w:w="992" w:type="dxa"/>
          </w:tcPr>
          <w:p w14:paraId="3668A651" w14:textId="77777777" w:rsidR="001D5117" w:rsidRPr="004B4ADF" w:rsidRDefault="001D5117" w:rsidP="0091362B">
            <w:pPr>
              <w:widowControl w:val="0"/>
              <w:spacing w:after="0" w:line="240" w:lineRule="auto"/>
              <w:jc w:val="center"/>
              <w:rPr>
                <w:rFonts w:ascii="Times New Roman" w:hAnsi="Times New Roman"/>
                <w:strike/>
                <w:sz w:val="28"/>
                <w:szCs w:val="28"/>
              </w:rPr>
            </w:pPr>
          </w:p>
        </w:tc>
        <w:tc>
          <w:tcPr>
            <w:tcW w:w="1298" w:type="dxa"/>
            <w:tcBorders>
              <w:top w:val="single" w:sz="4" w:space="0" w:color="auto"/>
              <w:left w:val="single" w:sz="4" w:space="0" w:color="auto"/>
              <w:bottom w:val="single" w:sz="4" w:space="0" w:color="auto"/>
              <w:right w:val="single" w:sz="4" w:space="0" w:color="auto"/>
            </w:tcBorders>
            <w:shd w:val="clear" w:color="auto" w:fill="auto"/>
          </w:tcPr>
          <w:p w14:paraId="67C13F59" w14:textId="77777777" w:rsidR="001D5117" w:rsidRPr="004B4ADF" w:rsidRDefault="001D5117" w:rsidP="0091362B">
            <w:pPr>
              <w:widowControl w:val="0"/>
              <w:spacing w:after="0" w:line="240" w:lineRule="auto"/>
              <w:jc w:val="center"/>
              <w:rPr>
                <w:rFonts w:ascii="Times New Roman" w:hAnsi="Times New Roman"/>
                <w:strike/>
                <w:sz w:val="28"/>
                <w:szCs w:val="28"/>
              </w:rPr>
            </w:pPr>
          </w:p>
        </w:tc>
        <w:tc>
          <w:tcPr>
            <w:tcW w:w="1843" w:type="dxa"/>
            <w:tcBorders>
              <w:top w:val="single" w:sz="4" w:space="0" w:color="auto"/>
              <w:left w:val="nil"/>
              <w:bottom w:val="single" w:sz="4" w:space="0" w:color="auto"/>
              <w:right w:val="single" w:sz="4" w:space="0" w:color="auto"/>
            </w:tcBorders>
            <w:shd w:val="clear" w:color="auto" w:fill="auto"/>
          </w:tcPr>
          <w:p w14:paraId="7BA835EF" w14:textId="77777777" w:rsidR="001D5117" w:rsidRPr="004B4ADF" w:rsidRDefault="001D5117" w:rsidP="0091362B">
            <w:pPr>
              <w:widowControl w:val="0"/>
              <w:spacing w:after="0" w:line="240" w:lineRule="auto"/>
              <w:jc w:val="center"/>
              <w:rPr>
                <w:rFonts w:ascii="Times New Roman" w:hAnsi="Times New Roman"/>
                <w:bCs/>
                <w:sz w:val="28"/>
                <w:szCs w:val="28"/>
                <w:lang w:val="kk-KZ"/>
              </w:rPr>
            </w:pPr>
          </w:p>
        </w:tc>
        <w:tc>
          <w:tcPr>
            <w:tcW w:w="1681" w:type="dxa"/>
            <w:tcBorders>
              <w:top w:val="single" w:sz="4" w:space="0" w:color="auto"/>
              <w:left w:val="nil"/>
              <w:bottom w:val="single" w:sz="4" w:space="0" w:color="auto"/>
              <w:right w:val="single" w:sz="4" w:space="0" w:color="auto"/>
            </w:tcBorders>
            <w:shd w:val="clear" w:color="auto" w:fill="auto"/>
          </w:tcPr>
          <w:p w14:paraId="7F2A14A5" w14:textId="77777777" w:rsidR="001D5117" w:rsidRPr="004B4ADF" w:rsidRDefault="001D5117" w:rsidP="0091362B">
            <w:pPr>
              <w:widowControl w:val="0"/>
              <w:spacing w:after="0" w:line="240" w:lineRule="auto"/>
              <w:jc w:val="center"/>
              <w:rPr>
                <w:rFonts w:ascii="Times New Roman" w:hAnsi="Times New Roman"/>
                <w:sz w:val="28"/>
                <w:szCs w:val="28"/>
              </w:rPr>
            </w:pPr>
          </w:p>
        </w:tc>
        <w:tc>
          <w:tcPr>
            <w:tcW w:w="1417" w:type="dxa"/>
            <w:tcBorders>
              <w:top w:val="single" w:sz="4" w:space="0" w:color="auto"/>
              <w:left w:val="nil"/>
              <w:bottom w:val="single" w:sz="4" w:space="0" w:color="auto"/>
              <w:right w:val="single" w:sz="4" w:space="0" w:color="auto"/>
            </w:tcBorders>
            <w:shd w:val="clear" w:color="auto" w:fill="auto"/>
          </w:tcPr>
          <w:p w14:paraId="0C6703D7" w14:textId="77777777" w:rsidR="001D5117" w:rsidRPr="004B4ADF" w:rsidRDefault="001D5117" w:rsidP="0091362B">
            <w:pPr>
              <w:widowControl w:val="0"/>
              <w:spacing w:after="0" w:line="240" w:lineRule="auto"/>
              <w:jc w:val="center"/>
              <w:rPr>
                <w:rFonts w:ascii="Times New Roman" w:hAnsi="Times New Roman"/>
                <w:sz w:val="28"/>
                <w:szCs w:val="28"/>
              </w:rPr>
            </w:pPr>
          </w:p>
        </w:tc>
      </w:tr>
      <w:tr w:rsidR="000D15A7" w:rsidRPr="004B4ADF" w14:paraId="121F4B81" w14:textId="77777777" w:rsidTr="00B157D7">
        <w:trPr>
          <w:jc w:val="center"/>
        </w:trPr>
        <w:tc>
          <w:tcPr>
            <w:tcW w:w="503" w:type="dxa"/>
          </w:tcPr>
          <w:p w14:paraId="59BE3C52" w14:textId="0169726B" w:rsidR="001D5117" w:rsidRPr="004B4ADF" w:rsidRDefault="00D90578" w:rsidP="001D5117">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34</w:t>
            </w:r>
          </w:p>
        </w:tc>
        <w:tc>
          <w:tcPr>
            <w:tcW w:w="1276" w:type="dxa"/>
          </w:tcPr>
          <w:p w14:paraId="6A0059BD" w14:textId="77777777" w:rsidR="001D5117" w:rsidRPr="004B4ADF" w:rsidRDefault="001D5117" w:rsidP="001D5117">
            <w:pPr>
              <w:spacing w:after="0" w:line="240" w:lineRule="auto"/>
              <w:jc w:val="both"/>
              <w:outlineLvl w:val="0"/>
              <w:rPr>
                <w:rFonts w:ascii="Times New Roman" w:hAnsi="Times New Roman"/>
                <w:sz w:val="28"/>
                <w:szCs w:val="28"/>
                <w:lang w:eastAsia="ru-RU"/>
              </w:rPr>
            </w:pPr>
            <w:r w:rsidRPr="004B4ADF">
              <w:rPr>
                <w:rFonts w:ascii="Times New Roman" w:hAnsi="Times New Roman"/>
                <w:sz w:val="28"/>
                <w:szCs w:val="28"/>
              </w:rPr>
              <w:t>б) доля дорог районного значения, находящи</w:t>
            </w:r>
            <w:r w:rsidRPr="004B4ADF">
              <w:rPr>
                <w:rFonts w:ascii="Times New Roman" w:hAnsi="Times New Roman"/>
                <w:sz w:val="28"/>
                <w:szCs w:val="28"/>
              </w:rPr>
              <w:lastRenderedPageBreak/>
              <w:t>хся в хорошем и удовлетворительном состоянии, %</w:t>
            </w:r>
          </w:p>
          <w:p w14:paraId="721CFDA3" w14:textId="77777777" w:rsidR="001D5117" w:rsidRPr="004B4ADF" w:rsidRDefault="001D5117" w:rsidP="001D5117">
            <w:pPr>
              <w:spacing w:after="0" w:line="240" w:lineRule="auto"/>
              <w:jc w:val="both"/>
              <w:rPr>
                <w:rFonts w:ascii="Times New Roman" w:hAnsi="Times New Roman"/>
                <w:sz w:val="28"/>
                <w:szCs w:val="28"/>
              </w:rPr>
            </w:pPr>
          </w:p>
        </w:tc>
        <w:tc>
          <w:tcPr>
            <w:tcW w:w="1443" w:type="dxa"/>
          </w:tcPr>
          <w:p w14:paraId="5D3B4CFA" w14:textId="5EF38EC4" w:rsidR="001D5117" w:rsidRPr="004B4ADF" w:rsidRDefault="001D5117" w:rsidP="001D5117">
            <w:pPr>
              <w:widowControl w:val="0"/>
              <w:spacing w:after="0" w:line="240" w:lineRule="auto"/>
              <w:jc w:val="center"/>
              <w:rPr>
                <w:rFonts w:ascii="Times New Roman" w:hAnsi="Times New Roman"/>
                <w:sz w:val="28"/>
                <w:szCs w:val="28"/>
                <w:lang w:eastAsia="ru-RU"/>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w:t>
            </w:r>
            <w:r w:rsidRPr="004B4ADF">
              <w:rPr>
                <w:rFonts w:ascii="Times New Roman" w:hAnsi="Times New Roman"/>
                <w:sz w:val="28"/>
                <w:szCs w:val="28"/>
                <w:lang w:eastAsia="ru-RU"/>
              </w:rPr>
              <w:lastRenderedPageBreak/>
              <w:t>инфраструктуры, руководитель ЖКХ, АД, ПТ и ЖИ</w:t>
            </w:r>
          </w:p>
        </w:tc>
        <w:tc>
          <w:tcPr>
            <w:tcW w:w="1009" w:type="dxa"/>
          </w:tcPr>
          <w:p w14:paraId="4704E8EA" w14:textId="1D21BE49"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lastRenderedPageBreak/>
              <w:t>УПТАД</w:t>
            </w:r>
          </w:p>
        </w:tc>
        <w:tc>
          <w:tcPr>
            <w:tcW w:w="992" w:type="dxa"/>
          </w:tcPr>
          <w:p w14:paraId="22682789"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992" w:type="dxa"/>
          </w:tcPr>
          <w:p w14:paraId="10C17409" w14:textId="77777777" w:rsidR="001D5117" w:rsidRPr="004B4ADF" w:rsidRDefault="001D5117" w:rsidP="001D5117">
            <w:pPr>
              <w:widowControl w:val="0"/>
              <w:spacing w:after="0" w:line="240" w:lineRule="auto"/>
              <w:jc w:val="center"/>
              <w:rPr>
                <w:rFonts w:ascii="Times New Roman" w:hAnsi="Times New Roman"/>
                <w:strike/>
                <w:sz w:val="28"/>
                <w:szCs w:val="28"/>
              </w:rPr>
            </w:pPr>
          </w:p>
        </w:tc>
        <w:tc>
          <w:tcPr>
            <w:tcW w:w="993" w:type="dxa"/>
          </w:tcPr>
          <w:p w14:paraId="688D38C3"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992" w:type="dxa"/>
          </w:tcPr>
          <w:p w14:paraId="0CC77339" w14:textId="0CD875FB" w:rsidR="001D5117" w:rsidRPr="004B4ADF" w:rsidRDefault="001D5117" w:rsidP="001D5117">
            <w:pPr>
              <w:widowControl w:val="0"/>
              <w:spacing w:after="0" w:line="240" w:lineRule="auto"/>
              <w:jc w:val="center"/>
              <w:rPr>
                <w:rFonts w:ascii="Times New Roman" w:hAnsi="Times New Roman"/>
                <w:strike/>
                <w:sz w:val="28"/>
                <w:szCs w:val="28"/>
              </w:rPr>
            </w:pPr>
            <w:r w:rsidRPr="004B4ADF">
              <w:rPr>
                <w:rFonts w:ascii="Times New Roman" w:hAnsi="Times New Roman"/>
                <w:sz w:val="28"/>
                <w:szCs w:val="28"/>
              </w:rPr>
              <w:t>87,2</w:t>
            </w:r>
          </w:p>
        </w:tc>
        <w:tc>
          <w:tcPr>
            <w:tcW w:w="1298" w:type="dxa"/>
            <w:tcBorders>
              <w:top w:val="single" w:sz="4" w:space="0" w:color="auto"/>
              <w:left w:val="single" w:sz="4" w:space="0" w:color="auto"/>
              <w:bottom w:val="single" w:sz="4" w:space="0" w:color="auto"/>
              <w:right w:val="single" w:sz="4" w:space="0" w:color="auto"/>
            </w:tcBorders>
            <w:shd w:val="clear" w:color="auto" w:fill="auto"/>
          </w:tcPr>
          <w:p w14:paraId="5A9C1823" w14:textId="6732E104" w:rsidR="001D5117" w:rsidRPr="004B4ADF" w:rsidRDefault="001D5117" w:rsidP="001D5117">
            <w:pPr>
              <w:widowControl w:val="0"/>
              <w:spacing w:after="0" w:line="240" w:lineRule="auto"/>
              <w:jc w:val="center"/>
              <w:rPr>
                <w:rFonts w:ascii="Times New Roman" w:hAnsi="Times New Roman"/>
                <w:strike/>
                <w:sz w:val="28"/>
                <w:szCs w:val="28"/>
              </w:rPr>
            </w:pPr>
            <w:r w:rsidRPr="004B4ADF">
              <w:rPr>
                <w:rFonts w:ascii="Times New Roman" w:hAnsi="Times New Roman"/>
                <w:sz w:val="28"/>
                <w:szCs w:val="28"/>
              </w:rPr>
              <w:t>92,1</w:t>
            </w:r>
          </w:p>
        </w:tc>
        <w:tc>
          <w:tcPr>
            <w:tcW w:w="1843" w:type="dxa"/>
            <w:tcBorders>
              <w:top w:val="single" w:sz="4" w:space="0" w:color="auto"/>
              <w:left w:val="nil"/>
              <w:bottom w:val="single" w:sz="4" w:space="0" w:color="auto"/>
              <w:right w:val="single" w:sz="4" w:space="0" w:color="auto"/>
            </w:tcBorders>
            <w:shd w:val="clear" w:color="auto" w:fill="auto"/>
          </w:tcPr>
          <w:p w14:paraId="3156ED07" w14:textId="25EF578E" w:rsidR="001D5117" w:rsidRPr="004B4ADF" w:rsidRDefault="001D5117" w:rsidP="001D5117">
            <w:pPr>
              <w:widowControl w:val="0"/>
              <w:spacing w:after="0" w:line="240" w:lineRule="auto"/>
              <w:jc w:val="center"/>
              <w:rPr>
                <w:rFonts w:ascii="Times New Roman" w:hAnsi="Times New Roman"/>
                <w:bCs/>
                <w:sz w:val="28"/>
                <w:szCs w:val="28"/>
                <w:lang w:val="kk-KZ"/>
              </w:rPr>
            </w:pPr>
            <w:r w:rsidRPr="004B4ADF">
              <w:rPr>
                <w:rFonts w:ascii="Times New Roman" w:hAnsi="Times New Roman"/>
                <w:sz w:val="28"/>
                <w:szCs w:val="28"/>
              </w:rPr>
              <w:t>97,0</w:t>
            </w:r>
          </w:p>
        </w:tc>
        <w:tc>
          <w:tcPr>
            <w:tcW w:w="1681" w:type="dxa"/>
            <w:tcBorders>
              <w:top w:val="single" w:sz="4" w:space="0" w:color="auto"/>
              <w:left w:val="nil"/>
              <w:bottom w:val="single" w:sz="4" w:space="0" w:color="auto"/>
              <w:right w:val="single" w:sz="4" w:space="0" w:color="auto"/>
            </w:tcBorders>
            <w:shd w:val="clear" w:color="auto" w:fill="auto"/>
          </w:tcPr>
          <w:p w14:paraId="6ECFF81D" w14:textId="69FEBB26"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99,0</w:t>
            </w:r>
          </w:p>
        </w:tc>
        <w:tc>
          <w:tcPr>
            <w:tcW w:w="1417" w:type="dxa"/>
            <w:tcBorders>
              <w:top w:val="single" w:sz="4" w:space="0" w:color="auto"/>
              <w:left w:val="nil"/>
              <w:bottom w:val="single" w:sz="4" w:space="0" w:color="auto"/>
              <w:right w:val="single" w:sz="4" w:space="0" w:color="auto"/>
            </w:tcBorders>
            <w:shd w:val="clear" w:color="auto" w:fill="auto"/>
          </w:tcPr>
          <w:p w14:paraId="3B6E50D2" w14:textId="6C5E9577"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99,0</w:t>
            </w:r>
          </w:p>
        </w:tc>
      </w:tr>
      <w:tr w:rsidR="001D5117" w:rsidRPr="004B4ADF" w14:paraId="7926E545" w14:textId="77777777" w:rsidTr="004B4ADF">
        <w:trPr>
          <w:jc w:val="center"/>
        </w:trPr>
        <w:tc>
          <w:tcPr>
            <w:tcW w:w="503" w:type="dxa"/>
          </w:tcPr>
          <w:p w14:paraId="11CC83F4"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13936" w:type="dxa"/>
            <w:gridSpan w:val="11"/>
            <w:tcBorders>
              <w:right w:val="single" w:sz="4" w:space="0" w:color="auto"/>
            </w:tcBorders>
          </w:tcPr>
          <w:p w14:paraId="6B7EC3B5" w14:textId="72CF06ED" w:rsidR="001D5117" w:rsidRPr="004B4ADF" w:rsidRDefault="001D5117" w:rsidP="001D5117">
            <w:pPr>
              <w:widowControl w:val="0"/>
              <w:spacing w:after="0" w:line="240" w:lineRule="auto"/>
              <w:rPr>
                <w:rFonts w:ascii="Times New Roman" w:hAnsi="Times New Roman"/>
                <w:sz w:val="28"/>
                <w:szCs w:val="28"/>
              </w:rPr>
            </w:pPr>
            <w:r w:rsidRPr="004B4ADF">
              <w:rPr>
                <w:rFonts w:ascii="Times New Roman" w:hAnsi="Times New Roman"/>
                <w:bCs/>
                <w:sz w:val="28"/>
                <w:szCs w:val="28"/>
              </w:rPr>
              <w:t>Задача 11.3. К 2030 году расширить масштабы о</w:t>
            </w:r>
            <w:r w:rsidR="000D15A7" w:rsidRPr="004B4ADF">
              <w:rPr>
                <w:rFonts w:ascii="Times New Roman" w:hAnsi="Times New Roman"/>
                <w:bCs/>
                <w:sz w:val="28"/>
                <w:szCs w:val="28"/>
              </w:rPr>
              <w:t>ткрытой для всех и экологически устойчивой урбанизации,</w:t>
            </w:r>
            <w:r w:rsidRPr="004B4ADF">
              <w:rPr>
                <w:rFonts w:ascii="Times New Roman" w:hAnsi="Times New Roman"/>
                <w:bCs/>
                <w:sz w:val="28"/>
                <w:szCs w:val="28"/>
              </w:rPr>
              <w:t xml:space="preserve"> и возможности для комплексного и устойчивого планирования населенных пунктов и управления ими на основе широкого участия во всех странах</w:t>
            </w:r>
          </w:p>
        </w:tc>
      </w:tr>
      <w:tr w:rsidR="000D15A7" w:rsidRPr="004B4ADF" w14:paraId="63BFD734" w14:textId="77777777" w:rsidTr="00B157D7">
        <w:trPr>
          <w:jc w:val="center"/>
        </w:trPr>
        <w:tc>
          <w:tcPr>
            <w:tcW w:w="503" w:type="dxa"/>
          </w:tcPr>
          <w:p w14:paraId="092CF413" w14:textId="5AF913A5" w:rsidR="001D5117" w:rsidRPr="004B4ADF" w:rsidRDefault="00D90578" w:rsidP="001D5117">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35</w:t>
            </w:r>
          </w:p>
        </w:tc>
        <w:tc>
          <w:tcPr>
            <w:tcW w:w="1276" w:type="dxa"/>
          </w:tcPr>
          <w:p w14:paraId="1C9C3507" w14:textId="77777777" w:rsidR="001D5117" w:rsidRPr="004B4ADF" w:rsidRDefault="001D5117" w:rsidP="001D5117">
            <w:pPr>
              <w:spacing w:after="0" w:line="240" w:lineRule="auto"/>
              <w:jc w:val="both"/>
              <w:rPr>
                <w:rFonts w:ascii="Times New Roman" w:hAnsi="Times New Roman"/>
                <w:iCs/>
                <w:sz w:val="28"/>
                <w:szCs w:val="28"/>
              </w:rPr>
            </w:pPr>
            <w:r w:rsidRPr="004B4ADF">
              <w:rPr>
                <w:rFonts w:ascii="Times New Roman" w:hAnsi="Times New Roman"/>
                <w:sz w:val="28"/>
                <w:szCs w:val="28"/>
              </w:rPr>
              <w:t>Показатель результата 11.3</w:t>
            </w:r>
            <w:r w:rsidRPr="004B4ADF">
              <w:rPr>
                <w:rFonts w:ascii="Times New Roman" w:hAnsi="Times New Roman"/>
                <w:iCs/>
                <w:sz w:val="28"/>
                <w:szCs w:val="28"/>
              </w:rPr>
              <w:t xml:space="preserve">.1 </w:t>
            </w:r>
          </w:p>
          <w:p w14:paraId="2FAB02E5" w14:textId="77777777" w:rsidR="001D5117" w:rsidRPr="004B4ADF" w:rsidRDefault="001D5117" w:rsidP="001D5117">
            <w:pPr>
              <w:spacing w:after="0" w:line="240" w:lineRule="auto"/>
              <w:jc w:val="both"/>
              <w:rPr>
                <w:rFonts w:ascii="Times New Roman" w:hAnsi="Times New Roman"/>
                <w:iCs/>
                <w:sz w:val="28"/>
                <w:szCs w:val="28"/>
              </w:rPr>
            </w:pPr>
            <w:r w:rsidRPr="004B4ADF">
              <w:rPr>
                <w:rFonts w:ascii="Times New Roman" w:hAnsi="Times New Roman"/>
                <w:iCs/>
                <w:sz w:val="28"/>
                <w:szCs w:val="28"/>
              </w:rPr>
              <w:t xml:space="preserve">Обеспеченность жильем на одного проживающего, </w:t>
            </w:r>
            <w:proofErr w:type="spellStart"/>
            <w:r w:rsidRPr="004B4ADF">
              <w:rPr>
                <w:rFonts w:ascii="Times New Roman" w:hAnsi="Times New Roman"/>
                <w:iCs/>
                <w:sz w:val="28"/>
                <w:szCs w:val="28"/>
              </w:rPr>
              <w:lastRenderedPageBreak/>
              <w:t>кв.м</w:t>
            </w:r>
            <w:proofErr w:type="spellEnd"/>
            <w:r w:rsidRPr="004B4ADF">
              <w:rPr>
                <w:rFonts w:ascii="Times New Roman" w:hAnsi="Times New Roman"/>
                <w:iCs/>
                <w:sz w:val="28"/>
                <w:szCs w:val="28"/>
              </w:rPr>
              <w:t>.</w:t>
            </w:r>
          </w:p>
        </w:tc>
        <w:tc>
          <w:tcPr>
            <w:tcW w:w="1443" w:type="dxa"/>
          </w:tcPr>
          <w:p w14:paraId="4E9ACB41" w14:textId="16326E05" w:rsidR="001D5117" w:rsidRPr="004B4ADF" w:rsidRDefault="001D5117" w:rsidP="001D5117">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eastAsia="ru-RU"/>
              </w:rPr>
              <w:lastRenderedPageBreak/>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инфраструктуры, руководитель ОЗОАГ</w:t>
            </w:r>
          </w:p>
        </w:tc>
        <w:tc>
          <w:tcPr>
            <w:tcW w:w="1009" w:type="dxa"/>
          </w:tcPr>
          <w:p w14:paraId="23746211" w14:textId="000C7B80"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БНС</w:t>
            </w:r>
          </w:p>
        </w:tc>
        <w:tc>
          <w:tcPr>
            <w:tcW w:w="992" w:type="dxa"/>
          </w:tcPr>
          <w:p w14:paraId="42E2FDC4" w14:textId="3666DCE4"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кв. м</w:t>
            </w:r>
          </w:p>
        </w:tc>
        <w:tc>
          <w:tcPr>
            <w:tcW w:w="992" w:type="dxa"/>
          </w:tcPr>
          <w:p w14:paraId="1BCE1B4C" w14:textId="305451F9"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23,2</w:t>
            </w:r>
          </w:p>
        </w:tc>
        <w:tc>
          <w:tcPr>
            <w:tcW w:w="993" w:type="dxa"/>
          </w:tcPr>
          <w:p w14:paraId="4CF9F598" w14:textId="48B92F29" w:rsidR="001D5117" w:rsidRPr="004B4ADF" w:rsidRDefault="001D5117" w:rsidP="001D5117">
            <w:pPr>
              <w:widowControl w:val="0"/>
              <w:spacing w:after="0" w:line="240" w:lineRule="auto"/>
              <w:jc w:val="center"/>
              <w:rPr>
                <w:rFonts w:ascii="Times New Roman" w:hAnsi="Times New Roman"/>
                <w:sz w:val="28"/>
                <w:szCs w:val="28"/>
              </w:rPr>
            </w:pPr>
          </w:p>
        </w:tc>
        <w:tc>
          <w:tcPr>
            <w:tcW w:w="992" w:type="dxa"/>
          </w:tcPr>
          <w:p w14:paraId="08421185" w14:textId="243BF51F"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23,4</w:t>
            </w:r>
          </w:p>
        </w:tc>
        <w:tc>
          <w:tcPr>
            <w:tcW w:w="1298" w:type="dxa"/>
            <w:tcBorders>
              <w:top w:val="single" w:sz="4" w:space="0" w:color="auto"/>
              <w:left w:val="single" w:sz="4" w:space="0" w:color="auto"/>
              <w:bottom w:val="single" w:sz="4" w:space="0" w:color="auto"/>
              <w:right w:val="single" w:sz="4" w:space="0" w:color="auto"/>
            </w:tcBorders>
            <w:shd w:val="clear" w:color="auto" w:fill="auto"/>
          </w:tcPr>
          <w:p w14:paraId="3DBA260B" w14:textId="2B376700"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23,5</w:t>
            </w:r>
          </w:p>
        </w:tc>
        <w:tc>
          <w:tcPr>
            <w:tcW w:w="1843" w:type="dxa"/>
            <w:tcBorders>
              <w:top w:val="single" w:sz="4" w:space="0" w:color="auto"/>
              <w:left w:val="nil"/>
              <w:bottom w:val="single" w:sz="4" w:space="0" w:color="auto"/>
              <w:right w:val="single" w:sz="4" w:space="0" w:color="auto"/>
            </w:tcBorders>
            <w:shd w:val="clear" w:color="auto" w:fill="auto"/>
          </w:tcPr>
          <w:p w14:paraId="5261C05E" w14:textId="07774272"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23,6</w:t>
            </w:r>
          </w:p>
        </w:tc>
        <w:tc>
          <w:tcPr>
            <w:tcW w:w="1681" w:type="dxa"/>
            <w:tcBorders>
              <w:top w:val="single" w:sz="4" w:space="0" w:color="auto"/>
              <w:left w:val="nil"/>
              <w:bottom w:val="single" w:sz="4" w:space="0" w:color="auto"/>
              <w:right w:val="single" w:sz="4" w:space="0" w:color="auto"/>
            </w:tcBorders>
            <w:shd w:val="clear" w:color="auto" w:fill="auto"/>
          </w:tcPr>
          <w:p w14:paraId="0C1AD86A" w14:textId="053CC1EB"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23,7</w:t>
            </w:r>
          </w:p>
        </w:tc>
        <w:tc>
          <w:tcPr>
            <w:tcW w:w="1417" w:type="dxa"/>
            <w:tcBorders>
              <w:top w:val="single" w:sz="4" w:space="0" w:color="auto"/>
              <w:left w:val="nil"/>
              <w:bottom w:val="single" w:sz="4" w:space="0" w:color="auto"/>
              <w:right w:val="single" w:sz="4" w:space="0" w:color="auto"/>
            </w:tcBorders>
            <w:shd w:val="clear" w:color="auto" w:fill="auto"/>
          </w:tcPr>
          <w:p w14:paraId="2E1E8422" w14:textId="06E8182F"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23,8</w:t>
            </w:r>
          </w:p>
        </w:tc>
      </w:tr>
      <w:tr w:rsidR="001D5117" w:rsidRPr="004B4ADF" w14:paraId="27875A01" w14:textId="77777777" w:rsidTr="004B4ADF">
        <w:trPr>
          <w:jc w:val="center"/>
        </w:trPr>
        <w:tc>
          <w:tcPr>
            <w:tcW w:w="503" w:type="dxa"/>
          </w:tcPr>
          <w:p w14:paraId="51AFD156" w14:textId="77777777" w:rsidR="001D5117" w:rsidRPr="004B4ADF" w:rsidRDefault="001D5117" w:rsidP="001D5117">
            <w:pPr>
              <w:pStyle w:val="ad"/>
              <w:jc w:val="center"/>
              <w:rPr>
                <w:rFonts w:ascii="Times New Roman" w:hAnsi="Times New Roman"/>
                <w:sz w:val="28"/>
                <w:szCs w:val="28"/>
              </w:rPr>
            </w:pPr>
          </w:p>
        </w:tc>
        <w:tc>
          <w:tcPr>
            <w:tcW w:w="13936" w:type="dxa"/>
            <w:gridSpan w:val="11"/>
          </w:tcPr>
          <w:p w14:paraId="60FEBC36" w14:textId="77777777" w:rsidR="001D5117" w:rsidRPr="004B4ADF" w:rsidRDefault="001D5117" w:rsidP="001D5117">
            <w:pPr>
              <w:pStyle w:val="ad"/>
              <w:rPr>
                <w:rFonts w:ascii="Times New Roman" w:hAnsi="Times New Roman"/>
                <w:sz w:val="28"/>
                <w:szCs w:val="28"/>
              </w:rPr>
            </w:pPr>
            <w:r w:rsidRPr="004B4ADF">
              <w:rPr>
                <w:rFonts w:ascii="Times New Roman" w:hAnsi="Times New Roman"/>
                <w:sz w:val="28"/>
                <w:szCs w:val="28"/>
              </w:rPr>
              <w:t>Задача 6.2. К 2030 году обеспечить всеобщий и равноправный доступ к надлежащим санитарно-гигиеническим средствам</w:t>
            </w:r>
          </w:p>
        </w:tc>
      </w:tr>
      <w:tr w:rsidR="000D15A7" w:rsidRPr="004B4ADF" w14:paraId="7DD0FB2D" w14:textId="77777777" w:rsidTr="00B157D7">
        <w:trPr>
          <w:jc w:val="center"/>
        </w:trPr>
        <w:tc>
          <w:tcPr>
            <w:tcW w:w="503" w:type="dxa"/>
          </w:tcPr>
          <w:p w14:paraId="0E94B1E8"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1276" w:type="dxa"/>
          </w:tcPr>
          <w:p w14:paraId="7979C714" w14:textId="77777777" w:rsidR="001D5117" w:rsidRPr="004B4ADF" w:rsidRDefault="001D5117" w:rsidP="001D5117">
            <w:pPr>
              <w:spacing w:after="0" w:line="240" w:lineRule="auto"/>
              <w:jc w:val="both"/>
              <w:rPr>
                <w:rFonts w:ascii="Times New Roman" w:hAnsi="Times New Roman"/>
                <w:iCs/>
                <w:sz w:val="28"/>
                <w:szCs w:val="28"/>
              </w:rPr>
            </w:pPr>
            <w:r w:rsidRPr="004B4ADF">
              <w:rPr>
                <w:rFonts w:ascii="Times New Roman" w:hAnsi="Times New Roman"/>
                <w:sz w:val="28"/>
                <w:szCs w:val="28"/>
              </w:rPr>
              <w:t>Показатель результата 6.2</w:t>
            </w:r>
            <w:r w:rsidRPr="004B4ADF">
              <w:rPr>
                <w:rFonts w:ascii="Times New Roman" w:hAnsi="Times New Roman"/>
                <w:iCs/>
                <w:sz w:val="28"/>
                <w:szCs w:val="28"/>
              </w:rPr>
              <w:t>.1</w:t>
            </w:r>
          </w:p>
          <w:p w14:paraId="4FD73423" w14:textId="77777777" w:rsidR="001D5117" w:rsidRPr="004B4ADF" w:rsidRDefault="001D5117" w:rsidP="001D5117">
            <w:pPr>
              <w:spacing w:after="0" w:line="240" w:lineRule="auto"/>
              <w:jc w:val="both"/>
              <w:rPr>
                <w:rFonts w:ascii="Times New Roman" w:hAnsi="Times New Roman"/>
                <w:iCs/>
                <w:sz w:val="28"/>
                <w:szCs w:val="28"/>
              </w:rPr>
            </w:pPr>
            <w:r w:rsidRPr="004B4ADF">
              <w:rPr>
                <w:rFonts w:ascii="Times New Roman" w:hAnsi="Times New Roman"/>
                <w:iCs/>
                <w:sz w:val="28"/>
                <w:szCs w:val="28"/>
              </w:rPr>
              <w:t>Охват населения очисткой сточных вод:</w:t>
            </w:r>
          </w:p>
        </w:tc>
        <w:tc>
          <w:tcPr>
            <w:tcW w:w="1443" w:type="dxa"/>
            <w:vMerge w:val="restart"/>
          </w:tcPr>
          <w:p w14:paraId="0DF815E2" w14:textId="65522145" w:rsidR="001D5117" w:rsidRPr="004B4ADF" w:rsidRDefault="001D5117" w:rsidP="001D5117">
            <w:pPr>
              <w:widowControl w:val="0"/>
              <w:spacing w:after="0" w:line="240" w:lineRule="auto"/>
              <w:jc w:val="center"/>
              <w:rPr>
                <w:rFonts w:ascii="Times New Roman" w:hAnsi="Times New Roman"/>
                <w:sz w:val="28"/>
                <w:szCs w:val="28"/>
                <w:lang w:val="kk-KZ"/>
              </w:rPr>
            </w:pPr>
            <w:r w:rsidRPr="004B4ADF">
              <w:rPr>
                <w:rFonts w:ascii="Times New Roman" w:hAnsi="Times New Roman"/>
                <w:sz w:val="28"/>
                <w:szCs w:val="28"/>
                <w:lang w:eastAsia="ru-RU"/>
              </w:rPr>
              <w:t xml:space="preserve">заместитель </w:t>
            </w:r>
            <w:proofErr w:type="spellStart"/>
            <w:r w:rsidRPr="004B4ADF">
              <w:rPr>
                <w:rFonts w:ascii="Times New Roman" w:hAnsi="Times New Roman"/>
                <w:sz w:val="28"/>
                <w:szCs w:val="28"/>
                <w:lang w:eastAsia="ru-RU"/>
              </w:rPr>
              <w:t>акима</w:t>
            </w:r>
            <w:proofErr w:type="spellEnd"/>
            <w:r w:rsidRPr="004B4ADF">
              <w:rPr>
                <w:rFonts w:ascii="Times New Roman" w:hAnsi="Times New Roman"/>
                <w:sz w:val="28"/>
                <w:szCs w:val="28"/>
                <w:lang w:eastAsia="ru-RU"/>
              </w:rPr>
              <w:t xml:space="preserve"> района по вопросам ЖКХ и развития инфраструктуры, руководитель ЖКХ, АД, ПТ и ЖИ</w:t>
            </w:r>
          </w:p>
        </w:tc>
        <w:tc>
          <w:tcPr>
            <w:tcW w:w="1009" w:type="dxa"/>
            <w:vMerge w:val="restart"/>
          </w:tcPr>
          <w:p w14:paraId="016C398D" w14:textId="62BE703B"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УЭЖКХ</w:t>
            </w:r>
          </w:p>
        </w:tc>
        <w:tc>
          <w:tcPr>
            <w:tcW w:w="992" w:type="dxa"/>
            <w:vMerge w:val="restart"/>
          </w:tcPr>
          <w:p w14:paraId="2FE87D69" w14:textId="77777777"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w:t>
            </w:r>
          </w:p>
        </w:tc>
        <w:tc>
          <w:tcPr>
            <w:tcW w:w="992" w:type="dxa"/>
          </w:tcPr>
          <w:p w14:paraId="051FFEEA"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993" w:type="dxa"/>
          </w:tcPr>
          <w:p w14:paraId="378306DA"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992" w:type="dxa"/>
          </w:tcPr>
          <w:p w14:paraId="38AA9EFE"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1298" w:type="dxa"/>
            <w:tcBorders>
              <w:top w:val="single" w:sz="4" w:space="0" w:color="auto"/>
              <w:left w:val="single" w:sz="4" w:space="0" w:color="auto"/>
              <w:bottom w:val="single" w:sz="4" w:space="0" w:color="auto"/>
              <w:right w:val="single" w:sz="4" w:space="0" w:color="auto"/>
            </w:tcBorders>
            <w:shd w:val="clear" w:color="auto" w:fill="auto"/>
          </w:tcPr>
          <w:p w14:paraId="04A24481" w14:textId="77777777" w:rsidR="001D5117" w:rsidRPr="004B4ADF" w:rsidRDefault="001D5117" w:rsidP="001D5117">
            <w:pPr>
              <w:spacing w:after="0" w:line="240" w:lineRule="auto"/>
              <w:jc w:val="center"/>
              <w:rPr>
                <w:rFonts w:ascii="Times New Roman" w:hAnsi="Times New Roman"/>
                <w:bCs/>
                <w:sz w:val="28"/>
                <w:szCs w:val="28"/>
              </w:rPr>
            </w:pPr>
          </w:p>
        </w:tc>
        <w:tc>
          <w:tcPr>
            <w:tcW w:w="1843" w:type="dxa"/>
            <w:tcBorders>
              <w:top w:val="single" w:sz="4" w:space="0" w:color="auto"/>
              <w:left w:val="nil"/>
              <w:bottom w:val="single" w:sz="4" w:space="0" w:color="auto"/>
              <w:right w:val="single" w:sz="4" w:space="0" w:color="auto"/>
            </w:tcBorders>
            <w:shd w:val="clear" w:color="auto" w:fill="auto"/>
          </w:tcPr>
          <w:p w14:paraId="602AAE40" w14:textId="77777777" w:rsidR="001D5117" w:rsidRPr="004B4ADF" w:rsidRDefault="001D5117" w:rsidP="001D5117">
            <w:pPr>
              <w:spacing w:after="0" w:line="240" w:lineRule="auto"/>
              <w:jc w:val="center"/>
              <w:rPr>
                <w:rFonts w:ascii="Times New Roman" w:hAnsi="Times New Roman"/>
                <w:bCs/>
                <w:sz w:val="28"/>
                <w:szCs w:val="28"/>
              </w:rPr>
            </w:pPr>
          </w:p>
        </w:tc>
        <w:tc>
          <w:tcPr>
            <w:tcW w:w="1681" w:type="dxa"/>
            <w:tcBorders>
              <w:top w:val="single" w:sz="4" w:space="0" w:color="auto"/>
              <w:left w:val="nil"/>
              <w:bottom w:val="single" w:sz="4" w:space="0" w:color="auto"/>
              <w:right w:val="single" w:sz="4" w:space="0" w:color="auto"/>
            </w:tcBorders>
            <w:shd w:val="clear" w:color="auto" w:fill="auto"/>
          </w:tcPr>
          <w:p w14:paraId="606BBF97" w14:textId="77777777" w:rsidR="001D5117" w:rsidRPr="004B4ADF" w:rsidRDefault="001D5117" w:rsidP="001D5117">
            <w:pPr>
              <w:spacing w:after="0" w:line="240" w:lineRule="auto"/>
              <w:jc w:val="center"/>
              <w:rPr>
                <w:rFonts w:ascii="Times New Roman" w:hAnsi="Times New Roman"/>
                <w:bCs/>
                <w:sz w:val="28"/>
                <w:szCs w:val="28"/>
              </w:rPr>
            </w:pPr>
          </w:p>
        </w:tc>
        <w:tc>
          <w:tcPr>
            <w:tcW w:w="1417" w:type="dxa"/>
            <w:tcBorders>
              <w:top w:val="single" w:sz="4" w:space="0" w:color="auto"/>
              <w:left w:val="nil"/>
              <w:bottom w:val="single" w:sz="4" w:space="0" w:color="auto"/>
              <w:right w:val="single" w:sz="4" w:space="0" w:color="auto"/>
            </w:tcBorders>
            <w:shd w:val="clear" w:color="auto" w:fill="auto"/>
          </w:tcPr>
          <w:p w14:paraId="20A1E4BD" w14:textId="77777777" w:rsidR="001D5117" w:rsidRPr="004B4ADF" w:rsidRDefault="001D5117" w:rsidP="001D5117">
            <w:pPr>
              <w:spacing w:after="0" w:line="240" w:lineRule="auto"/>
              <w:jc w:val="center"/>
              <w:rPr>
                <w:rFonts w:ascii="Times New Roman" w:hAnsi="Times New Roman"/>
                <w:bCs/>
                <w:sz w:val="28"/>
                <w:szCs w:val="28"/>
              </w:rPr>
            </w:pPr>
          </w:p>
        </w:tc>
      </w:tr>
      <w:tr w:rsidR="000D15A7" w:rsidRPr="004B4ADF" w14:paraId="423A191D" w14:textId="77777777" w:rsidTr="00B157D7">
        <w:trPr>
          <w:jc w:val="center"/>
        </w:trPr>
        <w:tc>
          <w:tcPr>
            <w:tcW w:w="503" w:type="dxa"/>
          </w:tcPr>
          <w:p w14:paraId="5540E95A" w14:textId="086845C6" w:rsidR="001D5117" w:rsidRPr="004B4ADF" w:rsidRDefault="00D90578" w:rsidP="001D5117">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36</w:t>
            </w:r>
          </w:p>
        </w:tc>
        <w:tc>
          <w:tcPr>
            <w:tcW w:w="1276" w:type="dxa"/>
          </w:tcPr>
          <w:p w14:paraId="36451336" w14:textId="77777777" w:rsidR="001D5117" w:rsidRPr="004B4ADF" w:rsidRDefault="001D5117" w:rsidP="001D5117">
            <w:pPr>
              <w:spacing w:after="0" w:line="240" w:lineRule="auto"/>
              <w:jc w:val="both"/>
              <w:rPr>
                <w:rFonts w:ascii="Times New Roman" w:hAnsi="Times New Roman"/>
                <w:iCs/>
                <w:sz w:val="28"/>
                <w:szCs w:val="28"/>
              </w:rPr>
            </w:pPr>
            <w:r w:rsidRPr="004B4ADF">
              <w:rPr>
                <w:rFonts w:ascii="Times New Roman" w:hAnsi="Times New Roman"/>
                <w:iCs/>
                <w:sz w:val="28"/>
                <w:szCs w:val="28"/>
              </w:rPr>
              <w:t>- город;</w:t>
            </w:r>
          </w:p>
        </w:tc>
        <w:tc>
          <w:tcPr>
            <w:tcW w:w="1443" w:type="dxa"/>
            <w:vMerge/>
          </w:tcPr>
          <w:p w14:paraId="12FEDF94" w14:textId="77777777" w:rsidR="001D5117" w:rsidRPr="004B4ADF" w:rsidRDefault="001D5117" w:rsidP="001D5117">
            <w:pPr>
              <w:widowControl w:val="0"/>
              <w:spacing w:after="0" w:line="240" w:lineRule="auto"/>
              <w:jc w:val="center"/>
              <w:rPr>
                <w:rFonts w:ascii="Times New Roman" w:hAnsi="Times New Roman"/>
                <w:sz w:val="28"/>
                <w:szCs w:val="28"/>
                <w:lang w:val="kk-KZ"/>
              </w:rPr>
            </w:pPr>
          </w:p>
        </w:tc>
        <w:tc>
          <w:tcPr>
            <w:tcW w:w="1009" w:type="dxa"/>
            <w:vMerge/>
          </w:tcPr>
          <w:p w14:paraId="56D3E5E4"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992" w:type="dxa"/>
            <w:vMerge/>
          </w:tcPr>
          <w:p w14:paraId="1A272D5A"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992" w:type="dxa"/>
          </w:tcPr>
          <w:p w14:paraId="6C03A125" w14:textId="5BE75B6B" w:rsidR="001D5117" w:rsidRPr="004B4ADF" w:rsidRDefault="001D5117" w:rsidP="001D5117">
            <w:pPr>
              <w:widowControl w:val="0"/>
              <w:spacing w:after="0" w:line="240" w:lineRule="auto"/>
              <w:jc w:val="center"/>
              <w:rPr>
                <w:rFonts w:ascii="Times New Roman" w:hAnsi="Times New Roman"/>
                <w:sz w:val="28"/>
                <w:szCs w:val="28"/>
              </w:rPr>
            </w:pPr>
          </w:p>
        </w:tc>
        <w:tc>
          <w:tcPr>
            <w:tcW w:w="993" w:type="dxa"/>
          </w:tcPr>
          <w:p w14:paraId="624A0545" w14:textId="3EE46AF0" w:rsidR="001D5117" w:rsidRPr="004B4ADF" w:rsidRDefault="001D5117" w:rsidP="001D5117">
            <w:pPr>
              <w:widowControl w:val="0"/>
              <w:spacing w:after="0" w:line="240" w:lineRule="auto"/>
              <w:jc w:val="center"/>
              <w:rPr>
                <w:rFonts w:ascii="Times New Roman" w:hAnsi="Times New Roman"/>
                <w:sz w:val="28"/>
                <w:szCs w:val="28"/>
              </w:rPr>
            </w:pPr>
          </w:p>
        </w:tc>
        <w:tc>
          <w:tcPr>
            <w:tcW w:w="992" w:type="dxa"/>
          </w:tcPr>
          <w:p w14:paraId="4CB91995" w14:textId="6EBF9EFD"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0,0</w:t>
            </w:r>
          </w:p>
        </w:tc>
        <w:tc>
          <w:tcPr>
            <w:tcW w:w="1298" w:type="dxa"/>
            <w:tcBorders>
              <w:top w:val="single" w:sz="4" w:space="0" w:color="auto"/>
              <w:left w:val="single" w:sz="4" w:space="0" w:color="auto"/>
              <w:bottom w:val="single" w:sz="4" w:space="0" w:color="auto"/>
              <w:right w:val="single" w:sz="4" w:space="0" w:color="auto"/>
            </w:tcBorders>
            <w:shd w:val="clear" w:color="auto" w:fill="auto"/>
          </w:tcPr>
          <w:p w14:paraId="74174A15" w14:textId="59AA372D" w:rsidR="001D5117" w:rsidRPr="004B4ADF" w:rsidRDefault="001D5117" w:rsidP="001D5117">
            <w:pPr>
              <w:spacing w:after="0" w:line="240" w:lineRule="auto"/>
              <w:jc w:val="center"/>
              <w:rPr>
                <w:rFonts w:ascii="Times New Roman" w:hAnsi="Times New Roman"/>
                <w:bCs/>
                <w:sz w:val="28"/>
                <w:szCs w:val="28"/>
              </w:rPr>
            </w:pPr>
            <w:r w:rsidRPr="004B4ADF">
              <w:rPr>
                <w:rFonts w:ascii="Times New Roman" w:hAnsi="Times New Roman"/>
                <w:sz w:val="28"/>
                <w:szCs w:val="28"/>
              </w:rPr>
              <w:t>0,0</w:t>
            </w:r>
          </w:p>
        </w:tc>
        <w:tc>
          <w:tcPr>
            <w:tcW w:w="1843" w:type="dxa"/>
            <w:tcBorders>
              <w:top w:val="single" w:sz="4" w:space="0" w:color="auto"/>
              <w:left w:val="nil"/>
              <w:bottom w:val="single" w:sz="4" w:space="0" w:color="auto"/>
              <w:right w:val="single" w:sz="4" w:space="0" w:color="auto"/>
            </w:tcBorders>
            <w:shd w:val="clear" w:color="auto" w:fill="auto"/>
          </w:tcPr>
          <w:p w14:paraId="3C82097B" w14:textId="776962EC" w:rsidR="001D5117" w:rsidRPr="004B4ADF" w:rsidRDefault="001D5117" w:rsidP="001D5117">
            <w:pPr>
              <w:spacing w:after="0" w:line="240" w:lineRule="auto"/>
              <w:jc w:val="center"/>
              <w:rPr>
                <w:rFonts w:ascii="Times New Roman" w:hAnsi="Times New Roman"/>
                <w:bCs/>
                <w:sz w:val="28"/>
                <w:szCs w:val="28"/>
              </w:rPr>
            </w:pPr>
            <w:r w:rsidRPr="004B4ADF">
              <w:rPr>
                <w:rFonts w:ascii="Times New Roman" w:hAnsi="Times New Roman"/>
                <w:sz w:val="28"/>
                <w:szCs w:val="28"/>
              </w:rPr>
              <w:t>0,0</w:t>
            </w:r>
          </w:p>
        </w:tc>
        <w:tc>
          <w:tcPr>
            <w:tcW w:w="1681" w:type="dxa"/>
            <w:tcBorders>
              <w:top w:val="single" w:sz="4" w:space="0" w:color="auto"/>
              <w:left w:val="nil"/>
              <w:bottom w:val="single" w:sz="4" w:space="0" w:color="auto"/>
              <w:right w:val="single" w:sz="4" w:space="0" w:color="auto"/>
            </w:tcBorders>
            <w:shd w:val="clear" w:color="auto" w:fill="auto"/>
          </w:tcPr>
          <w:p w14:paraId="63B28547" w14:textId="537268EC" w:rsidR="001D5117" w:rsidRPr="004B4ADF" w:rsidRDefault="001D5117" w:rsidP="001D5117">
            <w:pPr>
              <w:spacing w:after="0" w:line="240" w:lineRule="auto"/>
              <w:jc w:val="center"/>
              <w:rPr>
                <w:rFonts w:ascii="Times New Roman" w:hAnsi="Times New Roman"/>
                <w:bCs/>
                <w:sz w:val="28"/>
                <w:szCs w:val="28"/>
              </w:rPr>
            </w:pPr>
            <w:r w:rsidRPr="004B4ADF">
              <w:rPr>
                <w:rFonts w:ascii="Times New Roman" w:hAnsi="Times New Roman"/>
                <w:sz w:val="28"/>
                <w:szCs w:val="28"/>
              </w:rPr>
              <w:t>100,0</w:t>
            </w:r>
          </w:p>
        </w:tc>
        <w:tc>
          <w:tcPr>
            <w:tcW w:w="1417" w:type="dxa"/>
            <w:tcBorders>
              <w:top w:val="single" w:sz="4" w:space="0" w:color="auto"/>
              <w:left w:val="nil"/>
              <w:bottom w:val="single" w:sz="4" w:space="0" w:color="auto"/>
              <w:right w:val="single" w:sz="4" w:space="0" w:color="auto"/>
            </w:tcBorders>
            <w:shd w:val="clear" w:color="auto" w:fill="auto"/>
          </w:tcPr>
          <w:p w14:paraId="52AFED94" w14:textId="36CE6330" w:rsidR="001D5117" w:rsidRPr="004B4ADF" w:rsidRDefault="001D5117" w:rsidP="001D5117">
            <w:pPr>
              <w:spacing w:after="0" w:line="240" w:lineRule="auto"/>
              <w:jc w:val="center"/>
              <w:rPr>
                <w:rFonts w:ascii="Times New Roman" w:hAnsi="Times New Roman"/>
                <w:bCs/>
                <w:sz w:val="28"/>
                <w:szCs w:val="28"/>
              </w:rPr>
            </w:pPr>
            <w:r w:rsidRPr="004B4ADF">
              <w:rPr>
                <w:rFonts w:ascii="Times New Roman" w:hAnsi="Times New Roman"/>
                <w:sz w:val="28"/>
                <w:szCs w:val="28"/>
              </w:rPr>
              <w:t>100,0</w:t>
            </w:r>
          </w:p>
        </w:tc>
      </w:tr>
      <w:tr w:rsidR="000D15A7" w:rsidRPr="004B4ADF" w14:paraId="62E4B1EE" w14:textId="77777777" w:rsidTr="00B157D7">
        <w:trPr>
          <w:jc w:val="center"/>
        </w:trPr>
        <w:tc>
          <w:tcPr>
            <w:tcW w:w="503" w:type="dxa"/>
          </w:tcPr>
          <w:p w14:paraId="49E238EA" w14:textId="527002B4" w:rsidR="001D5117" w:rsidRPr="004B4ADF" w:rsidRDefault="00D90578" w:rsidP="001D5117">
            <w:pPr>
              <w:widowControl w:val="0"/>
              <w:spacing w:after="0" w:line="240" w:lineRule="auto"/>
              <w:jc w:val="center"/>
              <w:rPr>
                <w:rFonts w:ascii="Times New Roman" w:hAnsi="Times New Roman"/>
                <w:iCs/>
                <w:sz w:val="28"/>
                <w:szCs w:val="28"/>
              </w:rPr>
            </w:pPr>
            <w:r w:rsidRPr="004B4ADF">
              <w:rPr>
                <w:rFonts w:ascii="Times New Roman" w:hAnsi="Times New Roman"/>
                <w:iCs/>
                <w:sz w:val="28"/>
                <w:szCs w:val="28"/>
              </w:rPr>
              <w:t>37</w:t>
            </w:r>
          </w:p>
        </w:tc>
        <w:tc>
          <w:tcPr>
            <w:tcW w:w="1276" w:type="dxa"/>
          </w:tcPr>
          <w:p w14:paraId="06AE3883" w14:textId="77777777" w:rsidR="001D5117" w:rsidRPr="004B4ADF" w:rsidRDefault="001D5117" w:rsidP="001D5117">
            <w:pPr>
              <w:spacing w:after="0" w:line="240" w:lineRule="auto"/>
              <w:jc w:val="both"/>
              <w:rPr>
                <w:rFonts w:ascii="Times New Roman" w:hAnsi="Times New Roman"/>
                <w:iCs/>
                <w:sz w:val="28"/>
                <w:szCs w:val="28"/>
              </w:rPr>
            </w:pPr>
            <w:r w:rsidRPr="004B4ADF">
              <w:rPr>
                <w:rFonts w:ascii="Times New Roman" w:hAnsi="Times New Roman"/>
                <w:sz w:val="28"/>
                <w:szCs w:val="28"/>
              </w:rPr>
              <w:t>- село.</w:t>
            </w:r>
          </w:p>
        </w:tc>
        <w:tc>
          <w:tcPr>
            <w:tcW w:w="1443" w:type="dxa"/>
            <w:vMerge/>
          </w:tcPr>
          <w:p w14:paraId="64BAA259" w14:textId="77777777" w:rsidR="001D5117" w:rsidRPr="004B4ADF" w:rsidRDefault="001D5117" w:rsidP="001D5117">
            <w:pPr>
              <w:widowControl w:val="0"/>
              <w:spacing w:after="0" w:line="240" w:lineRule="auto"/>
              <w:jc w:val="center"/>
              <w:rPr>
                <w:rFonts w:ascii="Times New Roman" w:hAnsi="Times New Roman"/>
                <w:sz w:val="28"/>
                <w:szCs w:val="28"/>
                <w:lang w:val="kk-KZ"/>
              </w:rPr>
            </w:pPr>
          </w:p>
        </w:tc>
        <w:tc>
          <w:tcPr>
            <w:tcW w:w="1009" w:type="dxa"/>
            <w:vMerge/>
          </w:tcPr>
          <w:p w14:paraId="66F32957"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992" w:type="dxa"/>
            <w:vMerge/>
          </w:tcPr>
          <w:p w14:paraId="1985D5DC" w14:textId="77777777" w:rsidR="001D5117" w:rsidRPr="004B4ADF" w:rsidRDefault="001D5117" w:rsidP="001D5117">
            <w:pPr>
              <w:widowControl w:val="0"/>
              <w:spacing w:after="0" w:line="240" w:lineRule="auto"/>
              <w:jc w:val="center"/>
              <w:rPr>
                <w:rFonts w:ascii="Times New Roman" w:hAnsi="Times New Roman"/>
                <w:sz w:val="28"/>
                <w:szCs w:val="28"/>
              </w:rPr>
            </w:pPr>
          </w:p>
        </w:tc>
        <w:tc>
          <w:tcPr>
            <w:tcW w:w="992" w:type="dxa"/>
          </w:tcPr>
          <w:p w14:paraId="3E6A17F0" w14:textId="1AC83C20" w:rsidR="001D5117" w:rsidRPr="004B4ADF" w:rsidRDefault="001D5117" w:rsidP="001D5117">
            <w:pPr>
              <w:widowControl w:val="0"/>
              <w:spacing w:after="0" w:line="240" w:lineRule="auto"/>
              <w:jc w:val="center"/>
              <w:rPr>
                <w:rFonts w:ascii="Times New Roman" w:hAnsi="Times New Roman"/>
                <w:sz w:val="28"/>
                <w:szCs w:val="28"/>
              </w:rPr>
            </w:pPr>
          </w:p>
        </w:tc>
        <w:tc>
          <w:tcPr>
            <w:tcW w:w="993" w:type="dxa"/>
          </w:tcPr>
          <w:p w14:paraId="072522D0" w14:textId="55AAF6BB" w:rsidR="001D5117" w:rsidRPr="004B4ADF" w:rsidRDefault="001D5117" w:rsidP="001D5117">
            <w:pPr>
              <w:widowControl w:val="0"/>
              <w:spacing w:after="0" w:line="240" w:lineRule="auto"/>
              <w:jc w:val="center"/>
              <w:rPr>
                <w:rFonts w:ascii="Times New Roman" w:hAnsi="Times New Roman"/>
                <w:sz w:val="28"/>
                <w:szCs w:val="28"/>
              </w:rPr>
            </w:pPr>
          </w:p>
        </w:tc>
        <w:tc>
          <w:tcPr>
            <w:tcW w:w="992" w:type="dxa"/>
          </w:tcPr>
          <w:p w14:paraId="36B54A1F" w14:textId="5B01F171" w:rsidR="001D5117" w:rsidRPr="004B4ADF" w:rsidRDefault="001D5117" w:rsidP="001D5117">
            <w:pPr>
              <w:widowControl w:val="0"/>
              <w:spacing w:after="0" w:line="240" w:lineRule="auto"/>
              <w:jc w:val="center"/>
              <w:rPr>
                <w:rFonts w:ascii="Times New Roman" w:hAnsi="Times New Roman"/>
                <w:sz w:val="28"/>
                <w:szCs w:val="28"/>
              </w:rPr>
            </w:pPr>
            <w:r w:rsidRPr="004B4ADF">
              <w:rPr>
                <w:rFonts w:ascii="Times New Roman" w:hAnsi="Times New Roman"/>
                <w:sz w:val="28"/>
                <w:szCs w:val="28"/>
              </w:rPr>
              <w:t>0,0</w:t>
            </w:r>
          </w:p>
        </w:tc>
        <w:tc>
          <w:tcPr>
            <w:tcW w:w="1298" w:type="dxa"/>
            <w:tcBorders>
              <w:top w:val="single" w:sz="4" w:space="0" w:color="auto"/>
              <w:left w:val="single" w:sz="4" w:space="0" w:color="auto"/>
              <w:bottom w:val="single" w:sz="4" w:space="0" w:color="auto"/>
              <w:right w:val="single" w:sz="4" w:space="0" w:color="auto"/>
            </w:tcBorders>
            <w:shd w:val="clear" w:color="auto" w:fill="auto"/>
          </w:tcPr>
          <w:p w14:paraId="63E968D1" w14:textId="15180700" w:rsidR="001D5117" w:rsidRPr="004B4ADF" w:rsidRDefault="001D5117" w:rsidP="001D5117">
            <w:pPr>
              <w:spacing w:after="0" w:line="240" w:lineRule="auto"/>
              <w:jc w:val="center"/>
              <w:rPr>
                <w:rFonts w:ascii="Times New Roman" w:hAnsi="Times New Roman"/>
                <w:bCs/>
                <w:sz w:val="28"/>
                <w:szCs w:val="28"/>
              </w:rPr>
            </w:pPr>
            <w:r w:rsidRPr="004B4ADF">
              <w:rPr>
                <w:rFonts w:ascii="Times New Roman" w:hAnsi="Times New Roman"/>
                <w:sz w:val="28"/>
                <w:szCs w:val="28"/>
              </w:rPr>
              <w:t>0,0</w:t>
            </w:r>
          </w:p>
        </w:tc>
        <w:tc>
          <w:tcPr>
            <w:tcW w:w="1843" w:type="dxa"/>
            <w:tcBorders>
              <w:top w:val="single" w:sz="4" w:space="0" w:color="auto"/>
              <w:left w:val="nil"/>
              <w:bottom w:val="single" w:sz="4" w:space="0" w:color="auto"/>
              <w:right w:val="single" w:sz="4" w:space="0" w:color="auto"/>
            </w:tcBorders>
            <w:shd w:val="clear" w:color="auto" w:fill="auto"/>
          </w:tcPr>
          <w:p w14:paraId="0C6706CD" w14:textId="590B8C55" w:rsidR="001D5117" w:rsidRPr="004B4ADF" w:rsidRDefault="001D5117" w:rsidP="001D5117">
            <w:pPr>
              <w:spacing w:after="0" w:line="240" w:lineRule="auto"/>
              <w:jc w:val="center"/>
              <w:rPr>
                <w:rFonts w:ascii="Times New Roman" w:hAnsi="Times New Roman"/>
                <w:bCs/>
                <w:sz w:val="28"/>
                <w:szCs w:val="28"/>
              </w:rPr>
            </w:pPr>
            <w:r w:rsidRPr="004B4ADF">
              <w:rPr>
                <w:rFonts w:ascii="Times New Roman" w:hAnsi="Times New Roman"/>
                <w:sz w:val="28"/>
                <w:szCs w:val="28"/>
              </w:rPr>
              <w:t>0,0</w:t>
            </w:r>
          </w:p>
        </w:tc>
        <w:tc>
          <w:tcPr>
            <w:tcW w:w="1681" w:type="dxa"/>
            <w:tcBorders>
              <w:top w:val="single" w:sz="4" w:space="0" w:color="auto"/>
              <w:left w:val="nil"/>
              <w:bottom w:val="single" w:sz="4" w:space="0" w:color="auto"/>
              <w:right w:val="single" w:sz="4" w:space="0" w:color="auto"/>
            </w:tcBorders>
            <w:shd w:val="clear" w:color="auto" w:fill="auto"/>
          </w:tcPr>
          <w:p w14:paraId="677C9706" w14:textId="27F062CE" w:rsidR="001D5117" w:rsidRPr="004B4ADF" w:rsidRDefault="001D5117" w:rsidP="001D5117">
            <w:pPr>
              <w:spacing w:after="0" w:line="240" w:lineRule="auto"/>
              <w:jc w:val="center"/>
              <w:rPr>
                <w:rFonts w:ascii="Times New Roman" w:hAnsi="Times New Roman"/>
                <w:bCs/>
                <w:sz w:val="28"/>
                <w:szCs w:val="28"/>
              </w:rPr>
            </w:pPr>
            <w:r w:rsidRPr="004B4ADF">
              <w:rPr>
                <w:rFonts w:ascii="Times New Roman" w:hAnsi="Times New Roman"/>
                <w:sz w:val="28"/>
                <w:szCs w:val="28"/>
              </w:rPr>
              <w:t>0,0</w:t>
            </w:r>
          </w:p>
        </w:tc>
        <w:tc>
          <w:tcPr>
            <w:tcW w:w="1417" w:type="dxa"/>
            <w:tcBorders>
              <w:top w:val="single" w:sz="4" w:space="0" w:color="auto"/>
              <w:left w:val="nil"/>
              <w:bottom w:val="single" w:sz="4" w:space="0" w:color="auto"/>
              <w:right w:val="single" w:sz="4" w:space="0" w:color="auto"/>
            </w:tcBorders>
            <w:shd w:val="clear" w:color="auto" w:fill="auto"/>
          </w:tcPr>
          <w:p w14:paraId="31BAB5FE" w14:textId="67981DBA" w:rsidR="001D5117" w:rsidRPr="004B4ADF" w:rsidRDefault="001D5117" w:rsidP="001D5117">
            <w:pPr>
              <w:spacing w:after="0" w:line="240" w:lineRule="auto"/>
              <w:jc w:val="center"/>
              <w:rPr>
                <w:rFonts w:ascii="Times New Roman" w:hAnsi="Times New Roman"/>
                <w:bCs/>
                <w:sz w:val="28"/>
                <w:szCs w:val="28"/>
              </w:rPr>
            </w:pPr>
            <w:r w:rsidRPr="004B4ADF">
              <w:rPr>
                <w:rFonts w:ascii="Times New Roman" w:hAnsi="Times New Roman"/>
                <w:sz w:val="28"/>
                <w:szCs w:val="28"/>
              </w:rPr>
              <w:t>0,0</w:t>
            </w:r>
          </w:p>
        </w:tc>
      </w:tr>
    </w:tbl>
    <w:p w14:paraId="0DF04BB0" w14:textId="77777777" w:rsidR="006066D5" w:rsidRPr="004B4ADF" w:rsidRDefault="006066D5" w:rsidP="006066D5">
      <w:pPr>
        <w:spacing w:after="0" w:line="240" w:lineRule="auto"/>
        <w:rPr>
          <w:rFonts w:ascii="Times New Roman" w:hAnsi="Times New Roman"/>
          <w:sz w:val="28"/>
          <w:szCs w:val="28"/>
          <w:lang w:eastAsia="ru-RU"/>
        </w:rPr>
      </w:pPr>
    </w:p>
    <w:sectPr w:rsidR="006066D5" w:rsidRPr="004B4ADF" w:rsidSect="00364882">
      <w:footerReference w:type="default" r:id="rId12"/>
      <w:pgSz w:w="16838" w:h="11906" w:orient="landscape"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1FBAC" w14:textId="77777777" w:rsidR="003E637E" w:rsidRDefault="003E637E" w:rsidP="00612529">
      <w:pPr>
        <w:spacing w:after="0" w:line="240" w:lineRule="auto"/>
      </w:pPr>
      <w:r>
        <w:separator/>
      </w:r>
    </w:p>
  </w:endnote>
  <w:endnote w:type="continuationSeparator" w:id="0">
    <w:p w14:paraId="600D90DF" w14:textId="77777777" w:rsidR="003E637E" w:rsidRDefault="003E637E" w:rsidP="0061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sylbek MerekeU3+Tms">
    <w:charset w:val="CC"/>
    <w:family w:val="roman"/>
    <w:pitch w:val="variable"/>
    <w:sig w:usb0="00000287" w:usb1="00000000" w:usb2="00000000" w:usb3="00000000" w:csb0="0000009F" w:csb1="00000000"/>
  </w:font>
  <w:font w:name="KZ Times New Roman">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ontserrat">
    <w:altName w:val="Calibri"/>
    <w:charset w:val="CC"/>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A0E80" w14:textId="1497178D" w:rsidR="0035388E" w:rsidRPr="004346DD" w:rsidRDefault="0035388E" w:rsidP="004346D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19176" w14:textId="2FA0A0FF" w:rsidR="0035388E" w:rsidRPr="004346DD" w:rsidRDefault="0035388E" w:rsidP="004346D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76403" w14:textId="77777777" w:rsidR="0035388E" w:rsidRPr="008457AA" w:rsidRDefault="0035388E" w:rsidP="00C556DA">
    <w:pPr>
      <w:pStyle w:val="a5"/>
      <w:rPr>
        <w:rFonts w:ascii="Times New Roman" w:hAnsi="Times New Roman"/>
        <w:i/>
        <w:sz w:val="18"/>
        <w:szCs w:val="18"/>
      </w:rPr>
    </w:pPr>
    <w:r>
      <w:rPr>
        <w:rFonts w:ascii="Times New Roman" w:hAnsi="Times New Roman"/>
        <w: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7DE2EC" w14:textId="77777777" w:rsidR="003E637E" w:rsidRDefault="003E637E" w:rsidP="00612529">
      <w:pPr>
        <w:spacing w:after="0" w:line="240" w:lineRule="auto"/>
      </w:pPr>
      <w:r>
        <w:separator/>
      </w:r>
    </w:p>
  </w:footnote>
  <w:footnote w:type="continuationSeparator" w:id="0">
    <w:p w14:paraId="338425F2" w14:textId="77777777" w:rsidR="003E637E" w:rsidRDefault="003E637E" w:rsidP="00612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933591"/>
      <w:docPartObj>
        <w:docPartGallery w:val="Page Numbers (Top of Page)"/>
        <w:docPartUnique/>
      </w:docPartObj>
    </w:sdtPr>
    <w:sdtEndPr/>
    <w:sdtContent>
      <w:p w14:paraId="73ADAB70" w14:textId="7DF222AD" w:rsidR="0035388E" w:rsidRDefault="0035388E">
        <w:pPr>
          <w:pStyle w:val="a3"/>
          <w:jc w:val="center"/>
        </w:pPr>
        <w:r>
          <w:fldChar w:fldCharType="begin"/>
        </w:r>
        <w:r>
          <w:instrText>PAGE   \* MERGEFORMAT</w:instrText>
        </w:r>
        <w:r>
          <w:fldChar w:fldCharType="separate"/>
        </w:r>
        <w:r w:rsidR="00C50E2D">
          <w:rPr>
            <w:noProof/>
          </w:rPr>
          <w:t>17</w:t>
        </w:r>
        <w:r>
          <w:fldChar w:fldCharType="end"/>
        </w:r>
      </w:p>
    </w:sdtContent>
  </w:sdt>
  <w:p w14:paraId="493F7A7E" w14:textId="77777777" w:rsidR="0035388E" w:rsidRDefault="0035388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7945A" w14:textId="23A7AC44" w:rsidR="0035388E" w:rsidRDefault="0035388E" w:rsidP="000D15A7">
    <w:pPr>
      <w:pStyle w:val="a3"/>
      <w:tabs>
        <w:tab w:val="left" w:pos="5400"/>
      </w:tabs>
    </w:pPr>
    <w:r>
      <w:tab/>
    </w:r>
    <w:sdt>
      <w:sdtPr>
        <w:id w:val="-555539904"/>
        <w:docPartObj>
          <w:docPartGallery w:val="Page Numbers (Top of Page)"/>
          <w:docPartUnique/>
        </w:docPartObj>
      </w:sdtPr>
      <w:sdtEndPr/>
      <w:sdtContent/>
    </w:sdt>
    <w:r>
      <w:tab/>
    </w:r>
  </w:p>
  <w:p w14:paraId="5B7C5D9A" w14:textId="77777777" w:rsidR="0035388E" w:rsidRDefault="0035388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1" w15:restartNumberingAfterBreak="0">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2" w15:restartNumberingAfterBreak="0">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3" w15:restartNumberingAfterBreak="0">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DEE7640"/>
    <w:multiLevelType w:val="multilevel"/>
    <w:tmpl w:val="7BD2A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315B"/>
    <w:rsid w:val="000010B3"/>
    <w:rsid w:val="000013A5"/>
    <w:rsid w:val="0000141D"/>
    <w:rsid w:val="00001DFA"/>
    <w:rsid w:val="00001E01"/>
    <w:rsid w:val="00003920"/>
    <w:rsid w:val="0000445A"/>
    <w:rsid w:val="00004589"/>
    <w:rsid w:val="0000486D"/>
    <w:rsid w:val="00005214"/>
    <w:rsid w:val="000064DD"/>
    <w:rsid w:val="000065C3"/>
    <w:rsid w:val="00006642"/>
    <w:rsid w:val="00012A56"/>
    <w:rsid w:val="00012E92"/>
    <w:rsid w:val="000132D0"/>
    <w:rsid w:val="0001401F"/>
    <w:rsid w:val="00015B8D"/>
    <w:rsid w:val="00015CD4"/>
    <w:rsid w:val="00021F3E"/>
    <w:rsid w:val="000227C7"/>
    <w:rsid w:val="000227F0"/>
    <w:rsid w:val="00022A43"/>
    <w:rsid w:val="00022CA2"/>
    <w:rsid w:val="00023893"/>
    <w:rsid w:val="0002479C"/>
    <w:rsid w:val="0002546F"/>
    <w:rsid w:val="000260F7"/>
    <w:rsid w:val="00026476"/>
    <w:rsid w:val="00026685"/>
    <w:rsid w:val="00027266"/>
    <w:rsid w:val="0002779F"/>
    <w:rsid w:val="00031ECA"/>
    <w:rsid w:val="00032833"/>
    <w:rsid w:val="00032CE3"/>
    <w:rsid w:val="00034FC4"/>
    <w:rsid w:val="00035E8B"/>
    <w:rsid w:val="000360E0"/>
    <w:rsid w:val="00036A29"/>
    <w:rsid w:val="00037189"/>
    <w:rsid w:val="00042EC7"/>
    <w:rsid w:val="00043185"/>
    <w:rsid w:val="00043789"/>
    <w:rsid w:val="0004485E"/>
    <w:rsid w:val="00046022"/>
    <w:rsid w:val="00046530"/>
    <w:rsid w:val="00047216"/>
    <w:rsid w:val="0004721E"/>
    <w:rsid w:val="00047B95"/>
    <w:rsid w:val="00047E14"/>
    <w:rsid w:val="00050C98"/>
    <w:rsid w:val="00050C9F"/>
    <w:rsid w:val="00054058"/>
    <w:rsid w:val="00054456"/>
    <w:rsid w:val="000566D0"/>
    <w:rsid w:val="00056D44"/>
    <w:rsid w:val="00061CD2"/>
    <w:rsid w:val="00062166"/>
    <w:rsid w:val="00062A8D"/>
    <w:rsid w:val="00062E32"/>
    <w:rsid w:val="00062EAA"/>
    <w:rsid w:val="00063131"/>
    <w:rsid w:val="00063F83"/>
    <w:rsid w:val="0006413B"/>
    <w:rsid w:val="00065519"/>
    <w:rsid w:val="00065A7D"/>
    <w:rsid w:val="00066FBD"/>
    <w:rsid w:val="00070A40"/>
    <w:rsid w:val="0007149B"/>
    <w:rsid w:val="00072482"/>
    <w:rsid w:val="0007271E"/>
    <w:rsid w:val="00074EF8"/>
    <w:rsid w:val="00075E5F"/>
    <w:rsid w:val="00076BEA"/>
    <w:rsid w:val="00080106"/>
    <w:rsid w:val="000804EC"/>
    <w:rsid w:val="00081404"/>
    <w:rsid w:val="00081AAA"/>
    <w:rsid w:val="000824F8"/>
    <w:rsid w:val="000831AB"/>
    <w:rsid w:val="00083822"/>
    <w:rsid w:val="00084805"/>
    <w:rsid w:val="00084D38"/>
    <w:rsid w:val="00084F12"/>
    <w:rsid w:val="00085CB4"/>
    <w:rsid w:val="0009060D"/>
    <w:rsid w:val="00090B43"/>
    <w:rsid w:val="00090E10"/>
    <w:rsid w:val="00091ACD"/>
    <w:rsid w:val="00092B65"/>
    <w:rsid w:val="000944CF"/>
    <w:rsid w:val="00095D3B"/>
    <w:rsid w:val="000963DF"/>
    <w:rsid w:val="000965FA"/>
    <w:rsid w:val="0009662B"/>
    <w:rsid w:val="00096BD0"/>
    <w:rsid w:val="000A09F1"/>
    <w:rsid w:val="000A1462"/>
    <w:rsid w:val="000A1D48"/>
    <w:rsid w:val="000A3403"/>
    <w:rsid w:val="000A52A7"/>
    <w:rsid w:val="000A5386"/>
    <w:rsid w:val="000A744C"/>
    <w:rsid w:val="000A7A58"/>
    <w:rsid w:val="000A7C6D"/>
    <w:rsid w:val="000B01A7"/>
    <w:rsid w:val="000B04ED"/>
    <w:rsid w:val="000B05CE"/>
    <w:rsid w:val="000B0AD4"/>
    <w:rsid w:val="000B1630"/>
    <w:rsid w:val="000B1A40"/>
    <w:rsid w:val="000B1DD1"/>
    <w:rsid w:val="000B27C4"/>
    <w:rsid w:val="000B289C"/>
    <w:rsid w:val="000B3D62"/>
    <w:rsid w:val="000B7AD8"/>
    <w:rsid w:val="000C15B1"/>
    <w:rsid w:val="000C1A39"/>
    <w:rsid w:val="000C47A3"/>
    <w:rsid w:val="000C5556"/>
    <w:rsid w:val="000C6381"/>
    <w:rsid w:val="000C68A5"/>
    <w:rsid w:val="000D0E52"/>
    <w:rsid w:val="000D15A7"/>
    <w:rsid w:val="000D1719"/>
    <w:rsid w:val="000D1941"/>
    <w:rsid w:val="000D2591"/>
    <w:rsid w:val="000D2DBA"/>
    <w:rsid w:val="000D2DFF"/>
    <w:rsid w:val="000D311F"/>
    <w:rsid w:val="000D3DD4"/>
    <w:rsid w:val="000D41D7"/>
    <w:rsid w:val="000D4613"/>
    <w:rsid w:val="000D549F"/>
    <w:rsid w:val="000D6343"/>
    <w:rsid w:val="000D643C"/>
    <w:rsid w:val="000D74F4"/>
    <w:rsid w:val="000E08BC"/>
    <w:rsid w:val="000E0927"/>
    <w:rsid w:val="000E0E02"/>
    <w:rsid w:val="000E44E4"/>
    <w:rsid w:val="000E5122"/>
    <w:rsid w:val="000E64DE"/>
    <w:rsid w:val="000E68AF"/>
    <w:rsid w:val="000E76EE"/>
    <w:rsid w:val="000E7F05"/>
    <w:rsid w:val="000F0413"/>
    <w:rsid w:val="000F0737"/>
    <w:rsid w:val="000F0F50"/>
    <w:rsid w:val="000F2622"/>
    <w:rsid w:val="000F3173"/>
    <w:rsid w:val="000F3BB2"/>
    <w:rsid w:val="000F402B"/>
    <w:rsid w:val="000F457D"/>
    <w:rsid w:val="000F765E"/>
    <w:rsid w:val="000F7C99"/>
    <w:rsid w:val="001001E1"/>
    <w:rsid w:val="00101F8E"/>
    <w:rsid w:val="001030F5"/>
    <w:rsid w:val="001041D7"/>
    <w:rsid w:val="00104307"/>
    <w:rsid w:val="00105676"/>
    <w:rsid w:val="00107D6E"/>
    <w:rsid w:val="00107E1D"/>
    <w:rsid w:val="00110743"/>
    <w:rsid w:val="00110B8C"/>
    <w:rsid w:val="001112B2"/>
    <w:rsid w:val="00111B9E"/>
    <w:rsid w:val="001138D1"/>
    <w:rsid w:val="00114653"/>
    <w:rsid w:val="00114B9E"/>
    <w:rsid w:val="00115A6B"/>
    <w:rsid w:val="001160DD"/>
    <w:rsid w:val="001174CD"/>
    <w:rsid w:val="001175CB"/>
    <w:rsid w:val="0012044F"/>
    <w:rsid w:val="001237F2"/>
    <w:rsid w:val="00124A27"/>
    <w:rsid w:val="00124F50"/>
    <w:rsid w:val="00125004"/>
    <w:rsid w:val="00126BC9"/>
    <w:rsid w:val="00127488"/>
    <w:rsid w:val="00127C12"/>
    <w:rsid w:val="00130956"/>
    <w:rsid w:val="00130B72"/>
    <w:rsid w:val="00132198"/>
    <w:rsid w:val="00133560"/>
    <w:rsid w:val="0013455F"/>
    <w:rsid w:val="001367C3"/>
    <w:rsid w:val="00136E8F"/>
    <w:rsid w:val="001371C0"/>
    <w:rsid w:val="001375DC"/>
    <w:rsid w:val="00137D7E"/>
    <w:rsid w:val="0014179C"/>
    <w:rsid w:val="00141DC8"/>
    <w:rsid w:val="00142994"/>
    <w:rsid w:val="0014393A"/>
    <w:rsid w:val="001446A2"/>
    <w:rsid w:val="00144AB2"/>
    <w:rsid w:val="001465F8"/>
    <w:rsid w:val="00146BCF"/>
    <w:rsid w:val="00150062"/>
    <w:rsid w:val="001500D1"/>
    <w:rsid w:val="001501B2"/>
    <w:rsid w:val="001501EC"/>
    <w:rsid w:val="0015048D"/>
    <w:rsid w:val="0015126E"/>
    <w:rsid w:val="00151DD6"/>
    <w:rsid w:val="00152024"/>
    <w:rsid w:val="00154645"/>
    <w:rsid w:val="00154B6F"/>
    <w:rsid w:val="00155F55"/>
    <w:rsid w:val="00156279"/>
    <w:rsid w:val="001613DD"/>
    <w:rsid w:val="0016178D"/>
    <w:rsid w:val="00162D9A"/>
    <w:rsid w:val="00164C3D"/>
    <w:rsid w:val="0016503A"/>
    <w:rsid w:val="00165A9F"/>
    <w:rsid w:val="00165F93"/>
    <w:rsid w:val="00166028"/>
    <w:rsid w:val="00166273"/>
    <w:rsid w:val="00170422"/>
    <w:rsid w:val="001712DE"/>
    <w:rsid w:val="0017244E"/>
    <w:rsid w:val="00172608"/>
    <w:rsid w:val="00173833"/>
    <w:rsid w:val="00173BD2"/>
    <w:rsid w:val="00175788"/>
    <w:rsid w:val="0017663A"/>
    <w:rsid w:val="00176837"/>
    <w:rsid w:val="00177F83"/>
    <w:rsid w:val="001803E0"/>
    <w:rsid w:val="00182B05"/>
    <w:rsid w:val="00183017"/>
    <w:rsid w:val="00185D18"/>
    <w:rsid w:val="00185F53"/>
    <w:rsid w:val="001863BB"/>
    <w:rsid w:val="001870D6"/>
    <w:rsid w:val="00191934"/>
    <w:rsid w:val="00191C93"/>
    <w:rsid w:val="00192147"/>
    <w:rsid w:val="00192943"/>
    <w:rsid w:val="0019377F"/>
    <w:rsid w:val="0019458A"/>
    <w:rsid w:val="001945D7"/>
    <w:rsid w:val="00194A2A"/>
    <w:rsid w:val="001960C7"/>
    <w:rsid w:val="0019639C"/>
    <w:rsid w:val="001A0BE4"/>
    <w:rsid w:val="001A2421"/>
    <w:rsid w:val="001A2BDB"/>
    <w:rsid w:val="001A3265"/>
    <w:rsid w:val="001A32CB"/>
    <w:rsid w:val="001A3C27"/>
    <w:rsid w:val="001A3E28"/>
    <w:rsid w:val="001A4B95"/>
    <w:rsid w:val="001A522C"/>
    <w:rsid w:val="001A5B80"/>
    <w:rsid w:val="001A760C"/>
    <w:rsid w:val="001A7C16"/>
    <w:rsid w:val="001B1280"/>
    <w:rsid w:val="001B2427"/>
    <w:rsid w:val="001B42F6"/>
    <w:rsid w:val="001B459F"/>
    <w:rsid w:val="001B5243"/>
    <w:rsid w:val="001B6379"/>
    <w:rsid w:val="001B6AE1"/>
    <w:rsid w:val="001B7396"/>
    <w:rsid w:val="001C197A"/>
    <w:rsid w:val="001C25E4"/>
    <w:rsid w:val="001C2B5C"/>
    <w:rsid w:val="001C33B5"/>
    <w:rsid w:val="001C4B51"/>
    <w:rsid w:val="001C5172"/>
    <w:rsid w:val="001C5C05"/>
    <w:rsid w:val="001C6152"/>
    <w:rsid w:val="001C667D"/>
    <w:rsid w:val="001C6823"/>
    <w:rsid w:val="001D10FE"/>
    <w:rsid w:val="001D15F4"/>
    <w:rsid w:val="001D28C0"/>
    <w:rsid w:val="001D344B"/>
    <w:rsid w:val="001D45C2"/>
    <w:rsid w:val="001D5117"/>
    <w:rsid w:val="001D548A"/>
    <w:rsid w:val="001D6A78"/>
    <w:rsid w:val="001E0737"/>
    <w:rsid w:val="001E1A4C"/>
    <w:rsid w:val="001E3094"/>
    <w:rsid w:val="001E3126"/>
    <w:rsid w:val="001E4B85"/>
    <w:rsid w:val="001E5006"/>
    <w:rsid w:val="001E60AC"/>
    <w:rsid w:val="001E713E"/>
    <w:rsid w:val="001E7BDA"/>
    <w:rsid w:val="001E7DC2"/>
    <w:rsid w:val="001E7E48"/>
    <w:rsid w:val="001F2A8E"/>
    <w:rsid w:val="001F3204"/>
    <w:rsid w:val="001F33F1"/>
    <w:rsid w:val="001F3400"/>
    <w:rsid w:val="001F5149"/>
    <w:rsid w:val="001F6EAA"/>
    <w:rsid w:val="001F75C0"/>
    <w:rsid w:val="001F79F0"/>
    <w:rsid w:val="00200C7D"/>
    <w:rsid w:val="0020137E"/>
    <w:rsid w:val="00201BA8"/>
    <w:rsid w:val="00202296"/>
    <w:rsid w:val="002024B9"/>
    <w:rsid w:val="00202F61"/>
    <w:rsid w:val="0020423D"/>
    <w:rsid w:val="002043D5"/>
    <w:rsid w:val="0020471C"/>
    <w:rsid w:val="002048E9"/>
    <w:rsid w:val="002049AF"/>
    <w:rsid w:val="002052A1"/>
    <w:rsid w:val="0020568C"/>
    <w:rsid w:val="00205AC5"/>
    <w:rsid w:val="00206111"/>
    <w:rsid w:val="002064A6"/>
    <w:rsid w:val="00207DD7"/>
    <w:rsid w:val="00211D95"/>
    <w:rsid w:val="0021609E"/>
    <w:rsid w:val="00217E4D"/>
    <w:rsid w:val="00220A8A"/>
    <w:rsid w:val="00221F04"/>
    <w:rsid w:val="002220F5"/>
    <w:rsid w:val="0022227F"/>
    <w:rsid w:val="0022312F"/>
    <w:rsid w:val="00223311"/>
    <w:rsid w:val="00223FC5"/>
    <w:rsid w:val="0022702D"/>
    <w:rsid w:val="00227C42"/>
    <w:rsid w:val="00231DAF"/>
    <w:rsid w:val="00232316"/>
    <w:rsid w:val="00233FBF"/>
    <w:rsid w:val="0023428D"/>
    <w:rsid w:val="00235244"/>
    <w:rsid w:val="00236493"/>
    <w:rsid w:val="00236D80"/>
    <w:rsid w:val="00237AD9"/>
    <w:rsid w:val="00242259"/>
    <w:rsid w:val="0024448D"/>
    <w:rsid w:val="002479AB"/>
    <w:rsid w:val="00252978"/>
    <w:rsid w:val="00252F73"/>
    <w:rsid w:val="00253318"/>
    <w:rsid w:val="00255A5F"/>
    <w:rsid w:val="00261415"/>
    <w:rsid w:val="002619DC"/>
    <w:rsid w:val="002631D9"/>
    <w:rsid w:val="002640C9"/>
    <w:rsid w:val="00266211"/>
    <w:rsid w:val="0026659C"/>
    <w:rsid w:val="00267B31"/>
    <w:rsid w:val="00267D2E"/>
    <w:rsid w:val="0027134D"/>
    <w:rsid w:val="002725C7"/>
    <w:rsid w:val="00272684"/>
    <w:rsid w:val="00272FA1"/>
    <w:rsid w:val="00274205"/>
    <w:rsid w:val="002751AE"/>
    <w:rsid w:val="00275528"/>
    <w:rsid w:val="00275765"/>
    <w:rsid w:val="00276CC3"/>
    <w:rsid w:val="0028009C"/>
    <w:rsid w:val="00280A6D"/>
    <w:rsid w:val="0028112E"/>
    <w:rsid w:val="00282044"/>
    <w:rsid w:val="002836F8"/>
    <w:rsid w:val="002853EF"/>
    <w:rsid w:val="0028576A"/>
    <w:rsid w:val="0028765D"/>
    <w:rsid w:val="00287661"/>
    <w:rsid w:val="00287BD9"/>
    <w:rsid w:val="00290865"/>
    <w:rsid w:val="002926E4"/>
    <w:rsid w:val="00292D98"/>
    <w:rsid w:val="00294A33"/>
    <w:rsid w:val="00294F66"/>
    <w:rsid w:val="00295267"/>
    <w:rsid w:val="00296D20"/>
    <w:rsid w:val="00296D61"/>
    <w:rsid w:val="00297C0A"/>
    <w:rsid w:val="002A353D"/>
    <w:rsid w:val="002A5122"/>
    <w:rsid w:val="002A6FBA"/>
    <w:rsid w:val="002B0C70"/>
    <w:rsid w:val="002B17DA"/>
    <w:rsid w:val="002B2950"/>
    <w:rsid w:val="002B2B55"/>
    <w:rsid w:val="002B53B2"/>
    <w:rsid w:val="002B5D69"/>
    <w:rsid w:val="002B60AF"/>
    <w:rsid w:val="002B6204"/>
    <w:rsid w:val="002B6D7E"/>
    <w:rsid w:val="002B6DB9"/>
    <w:rsid w:val="002B7A26"/>
    <w:rsid w:val="002C1882"/>
    <w:rsid w:val="002C1A01"/>
    <w:rsid w:val="002C35DF"/>
    <w:rsid w:val="002C5728"/>
    <w:rsid w:val="002C616E"/>
    <w:rsid w:val="002C63D9"/>
    <w:rsid w:val="002C6ECC"/>
    <w:rsid w:val="002D1349"/>
    <w:rsid w:val="002D16BF"/>
    <w:rsid w:val="002D23F1"/>
    <w:rsid w:val="002D4263"/>
    <w:rsid w:val="002D49F3"/>
    <w:rsid w:val="002D53BF"/>
    <w:rsid w:val="002D5CF7"/>
    <w:rsid w:val="002D6CC6"/>
    <w:rsid w:val="002D71D5"/>
    <w:rsid w:val="002D752D"/>
    <w:rsid w:val="002D7625"/>
    <w:rsid w:val="002D7CEC"/>
    <w:rsid w:val="002E052A"/>
    <w:rsid w:val="002E054D"/>
    <w:rsid w:val="002E0E97"/>
    <w:rsid w:val="002E1013"/>
    <w:rsid w:val="002E150B"/>
    <w:rsid w:val="002E18A7"/>
    <w:rsid w:val="002E19D1"/>
    <w:rsid w:val="002E313C"/>
    <w:rsid w:val="002E483B"/>
    <w:rsid w:val="002E6EA3"/>
    <w:rsid w:val="002E6EFC"/>
    <w:rsid w:val="002E7465"/>
    <w:rsid w:val="002E7707"/>
    <w:rsid w:val="002F09E8"/>
    <w:rsid w:val="002F0EA9"/>
    <w:rsid w:val="002F2195"/>
    <w:rsid w:val="002F2796"/>
    <w:rsid w:val="002F34D4"/>
    <w:rsid w:val="002F3E50"/>
    <w:rsid w:val="002F4531"/>
    <w:rsid w:val="002F487B"/>
    <w:rsid w:val="002F4CC3"/>
    <w:rsid w:val="002F517F"/>
    <w:rsid w:val="002F5741"/>
    <w:rsid w:val="002F5C3E"/>
    <w:rsid w:val="002F5F04"/>
    <w:rsid w:val="002F6755"/>
    <w:rsid w:val="002F6F08"/>
    <w:rsid w:val="0030215A"/>
    <w:rsid w:val="00302788"/>
    <w:rsid w:val="00302C8A"/>
    <w:rsid w:val="00304424"/>
    <w:rsid w:val="003047AE"/>
    <w:rsid w:val="003047C0"/>
    <w:rsid w:val="00304B78"/>
    <w:rsid w:val="0031068A"/>
    <w:rsid w:val="00310BD9"/>
    <w:rsid w:val="003149D2"/>
    <w:rsid w:val="00314D28"/>
    <w:rsid w:val="00315ABD"/>
    <w:rsid w:val="00316681"/>
    <w:rsid w:val="00321345"/>
    <w:rsid w:val="003215F7"/>
    <w:rsid w:val="0032162F"/>
    <w:rsid w:val="00322180"/>
    <w:rsid w:val="00324AD5"/>
    <w:rsid w:val="0032576A"/>
    <w:rsid w:val="0032601C"/>
    <w:rsid w:val="00326252"/>
    <w:rsid w:val="00326DFC"/>
    <w:rsid w:val="00326E62"/>
    <w:rsid w:val="00330623"/>
    <w:rsid w:val="003316DA"/>
    <w:rsid w:val="00331724"/>
    <w:rsid w:val="00332642"/>
    <w:rsid w:val="00333993"/>
    <w:rsid w:val="003339E5"/>
    <w:rsid w:val="00333CF7"/>
    <w:rsid w:val="00334411"/>
    <w:rsid w:val="0033495A"/>
    <w:rsid w:val="003351F5"/>
    <w:rsid w:val="003357F2"/>
    <w:rsid w:val="00335B31"/>
    <w:rsid w:val="00335CB1"/>
    <w:rsid w:val="00336FEE"/>
    <w:rsid w:val="00337A57"/>
    <w:rsid w:val="00337B3C"/>
    <w:rsid w:val="003407C5"/>
    <w:rsid w:val="0034181F"/>
    <w:rsid w:val="00341B67"/>
    <w:rsid w:val="00341F0E"/>
    <w:rsid w:val="00342B9A"/>
    <w:rsid w:val="00343E2F"/>
    <w:rsid w:val="00344052"/>
    <w:rsid w:val="00344C65"/>
    <w:rsid w:val="0034524A"/>
    <w:rsid w:val="0034558B"/>
    <w:rsid w:val="00346928"/>
    <w:rsid w:val="00346AA8"/>
    <w:rsid w:val="003511F3"/>
    <w:rsid w:val="00351A1D"/>
    <w:rsid w:val="003532A0"/>
    <w:rsid w:val="0035388E"/>
    <w:rsid w:val="0035508C"/>
    <w:rsid w:val="00356797"/>
    <w:rsid w:val="00356EB5"/>
    <w:rsid w:val="003603D1"/>
    <w:rsid w:val="00360888"/>
    <w:rsid w:val="003612BF"/>
    <w:rsid w:val="0036169A"/>
    <w:rsid w:val="00363D5D"/>
    <w:rsid w:val="0036407A"/>
    <w:rsid w:val="00364116"/>
    <w:rsid w:val="00364882"/>
    <w:rsid w:val="00364B96"/>
    <w:rsid w:val="00366B81"/>
    <w:rsid w:val="003727E7"/>
    <w:rsid w:val="0037392D"/>
    <w:rsid w:val="003740BF"/>
    <w:rsid w:val="00376734"/>
    <w:rsid w:val="00377AD6"/>
    <w:rsid w:val="00377B56"/>
    <w:rsid w:val="003830F3"/>
    <w:rsid w:val="003853E7"/>
    <w:rsid w:val="00385B6A"/>
    <w:rsid w:val="00385EA5"/>
    <w:rsid w:val="00386A80"/>
    <w:rsid w:val="003879E7"/>
    <w:rsid w:val="0039055F"/>
    <w:rsid w:val="003908D2"/>
    <w:rsid w:val="00390FD9"/>
    <w:rsid w:val="00391F06"/>
    <w:rsid w:val="00391F3E"/>
    <w:rsid w:val="00393817"/>
    <w:rsid w:val="0039447C"/>
    <w:rsid w:val="00394578"/>
    <w:rsid w:val="00396612"/>
    <w:rsid w:val="00397282"/>
    <w:rsid w:val="00397AB8"/>
    <w:rsid w:val="00397D07"/>
    <w:rsid w:val="003A0DAD"/>
    <w:rsid w:val="003A1EFB"/>
    <w:rsid w:val="003A2220"/>
    <w:rsid w:val="003A3AC3"/>
    <w:rsid w:val="003A45D9"/>
    <w:rsid w:val="003A4B8A"/>
    <w:rsid w:val="003A4DCC"/>
    <w:rsid w:val="003A5349"/>
    <w:rsid w:val="003A566B"/>
    <w:rsid w:val="003A5B4D"/>
    <w:rsid w:val="003A633F"/>
    <w:rsid w:val="003A7022"/>
    <w:rsid w:val="003A79E7"/>
    <w:rsid w:val="003B1730"/>
    <w:rsid w:val="003B2731"/>
    <w:rsid w:val="003B312E"/>
    <w:rsid w:val="003B4BBD"/>
    <w:rsid w:val="003B4E09"/>
    <w:rsid w:val="003C01CF"/>
    <w:rsid w:val="003C3135"/>
    <w:rsid w:val="003C3293"/>
    <w:rsid w:val="003C3F6E"/>
    <w:rsid w:val="003C484B"/>
    <w:rsid w:val="003C4A0B"/>
    <w:rsid w:val="003C510D"/>
    <w:rsid w:val="003C5587"/>
    <w:rsid w:val="003C581B"/>
    <w:rsid w:val="003C7C34"/>
    <w:rsid w:val="003D00F9"/>
    <w:rsid w:val="003D0D59"/>
    <w:rsid w:val="003D1F65"/>
    <w:rsid w:val="003D23CA"/>
    <w:rsid w:val="003D259F"/>
    <w:rsid w:val="003D278A"/>
    <w:rsid w:val="003D2E31"/>
    <w:rsid w:val="003D322A"/>
    <w:rsid w:val="003D5831"/>
    <w:rsid w:val="003D5E29"/>
    <w:rsid w:val="003D750E"/>
    <w:rsid w:val="003D7C3A"/>
    <w:rsid w:val="003E1434"/>
    <w:rsid w:val="003E49E6"/>
    <w:rsid w:val="003E61C7"/>
    <w:rsid w:val="003E637E"/>
    <w:rsid w:val="003E733E"/>
    <w:rsid w:val="003F1178"/>
    <w:rsid w:val="003F1450"/>
    <w:rsid w:val="003F1D33"/>
    <w:rsid w:val="003F2FD7"/>
    <w:rsid w:val="003F3E7C"/>
    <w:rsid w:val="003F654B"/>
    <w:rsid w:val="003F68A0"/>
    <w:rsid w:val="003F71AB"/>
    <w:rsid w:val="003F75A5"/>
    <w:rsid w:val="003F7B02"/>
    <w:rsid w:val="003F7F74"/>
    <w:rsid w:val="00400459"/>
    <w:rsid w:val="00401BF1"/>
    <w:rsid w:val="004024C4"/>
    <w:rsid w:val="00402D33"/>
    <w:rsid w:val="00402E4C"/>
    <w:rsid w:val="00403A19"/>
    <w:rsid w:val="00405052"/>
    <w:rsid w:val="00405765"/>
    <w:rsid w:val="004063CF"/>
    <w:rsid w:val="004106F7"/>
    <w:rsid w:val="00410AD0"/>
    <w:rsid w:val="00410EF7"/>
    <w:rsid w:val="00412C92"/>
    <w:rsid w:val="00413996"/>
    <w:rsid w:val="00414203"/>
    <w:rsid w:val="00414433"/>
    <w:rsid w:val="00414E00"/>
    <w:rsid w:val="00415455"/>
    <w:rsid w:val="00415527"/>
    <w:rsid w:val="00416166"/>
    <w:rsid w:val="00417A99"/>
    <w:rsid w:val="004207EF"/>
    <w:rsid w:val="00425313"/>
    <w:rsid w:val="00426BB9"/>
    <w:rsid w:val="00426BCB"/>
    <w:rsid w:val="00431239"/>
    <w:rsid w:val="00431695"/>
    <w:rsid w:val="00432502"/>
    <w:rsid w:val="00432CB4"/>
    <w:rsid w:val="0043374F"/>
    <w:rsid w:val="00433848"/>
    <w:rsid w:val="004340A2"/>
    <w:rsid w:val="004346DD"/>
    <w:rsid w:val="00434786"/>
    <w:rsid w:val="004347F5"/>
    <w:rsid w:val="00435441"/>
    <w:rsid w:val="00435AB8"/>
    <w:rsid w:val="00436488"/>
    <w:rsid w:val="00440917"/>
    <w:rsid w:val="004427E2"/>
    <w:rsid w:val="0044403A"/>
    <w:rsid w:val="00444260"/>
    <w:rsid w:val="004474A2"/>
    <w:rsid w:val="004520EF"/>
    <w:rsid w:val="00453354"/>
    <w:rsid w:val="004550C8"/>
    <w:rsid w:val="004553D0"/>
    <w:rsid w:val="00456518"/>
    <w:rsid w:val="00456D31"/>
    <w:rsid w:val="00457702"/>
    <w:rsid w:val="00461D01"/>
    <w:rsid w:val="00462761"/>
    <w:rsid w:val="00462AB3"/>
    <w:rsid w:val="00462E86"/>
    <w:rsid w:val="00463857"/>
    <w:rsid w:val="00463AF3"/>
    <w:rsid w:val="00464A67"/>
    <w:rsid w:val="00465BE8"/>
    <w:rsid w:val="004709BE"/>
    <w:rsid w:val="00470EBB"/>
    <w:rsid w:val="00473217"/>
    <w:rsid w:val="0047344B"/>
    <w:rsid w:val="00473AFF"/>
    <w:rsid w:val="00474A29"/>
    <w:rsid w:val="00474E88"/>
    <w:rsid w:val="00476AE8"/>
    <w:rsid w:val="00477329"/>
    <w:rsid w:val="004804D1"/>
    <w:rsid w:val="00480DEC"/>
    <w:rsid w:val="0048452F"/>
    <w:rsid w:val="00484BFD"/>
    <w:rsid w:val="00485606"/>
    <w:rsid w:val="00486B2F"/>
    <w:rsid w:val="00487164"/>
    <w:rsid w:val="0048731A"/>
    <w:rsid w:val="004876E1"/>
    <w:rsid w:val="0048780E"/>
    <w:rsid w:val="00490A61"/>
    <w:rsid w:val="0049232E"/>
    <w:rsid w:val="00493551"/>
    <w:rsid w:val="00493EA2"/>
    <w:rsid w:val="004945DB"/>
    <w:rsid w:val="00494D7C"/>
    <w:rsid w:val="00496124"/>
    <w:rsid w:val="004972CC"/>
    <w:rsid w:val="004A0543"/>
    <w:rsid w:val="004A072D"/>
    <w:rsid w:val="004A18F4"/>
    <w:rsid w:val="004A3E8F"/>
    <w:rsid w:val="004A4993"/>
    <w:rsid w:val="004A5D38"/>
    <w:rsid w:val="004A5DFE"/>
    <w:rsid w:val="004A5F53"/>
    <w:rsid w:val="004B0AB6"/>
    <w:rsid w:val="004B0AD8"/>
    <w:rsid w:val="004B0EE9"/>
    <w:rsid w:val="004B11B7"/>
    <w:rsid w:val="004B204E"/>
    <w:rsid w:val="004B22C9"/>
    <w:rsid w:val="004B2626"/>
    <w:rsid w:val="004B335A"/>
    <w:rsid w:val="004B345D"/>
    <w:rsid w:val="004B353C"/>
    <w:rsid w:val="004B4ADF"/>
    <w:rsid w:val="004B5186"/>
    <w:rsid w:val="004B5620"/>
    <w:rsid w:val="004B6343"/>
    <w:rsid w:val="004B77EE"/>
    <w:rsid w:val="004B7D3B"/>
    <w:rsid w:val="004C01E2"/>
    <w:rsid w:val="004C0ED7"/>
    <w:rsid w:val="004C104B"/>
    <w:rsid w:val="004C18ED"/>
    <w:rsid w:val="004C198D"/>
    <w:rsid w:val="004C20A8"/>
    <w:rsid w:val="004C239E"/>
    <w:rsid w:val="004C2F70"/>
    <w:rsid w:val="004C31AC"/>
    <w:rsid w:val="004C3B54"/>
    <w:rsid w:val="004C56B7"/>
    <w:rsid w:val="004C775B"/>
    <w:rsid w:val="004C7FDE"/>
    <w:rsid w:val="004D24FC"/>
    <w:rsid w:val="004D2566"/>
    <w:rsid w:val="004D2D09"/>
    <w:rsid w:val="004D40F5"/>
    <w:rsid w:val="004D59CD"/>
    <w:rsid w:val="004D6DAA"/>
    <w:rsid w:val="004E18D6"/>
    <w:rsid w:val="004E1A89"/>
    <w:rsid w:val="004E20C8"/>
    <w:rsid w:val="004E22C1"/>
    <w:rsid w:val="004E28C9"/>
    <w:rsid w:val="004E376D"/>
    <w:rsid w:val="004E3D5A"/>
    <w:rsid w:val="004E4020"/>
    <w:rsid w:val="004E6FE3"/>
    <w:rsid w:val="004F23A9"/>
    <w:rsid w:val="004F3872"/>
    <w:rsid w:val="004F4460"/>
    <w:rsid w:val="004F455B"/>
    <w:rsid w:val="004F47AE"/>
    <w:rsid w:val="004F4883"/>
    <w:rsid w:val="004F6E81"/>
    <w:rsid w:val="00500A47"/>
    <w:rsid w:val="00500C4A"/>
    <w:rsid w:val="0050499C"/>
    <w:rsid w:val="00504ADD"/>
    <w:rsid w:val="00505D13"/>
    <w:rsid w:val="005063A8"/>
    <w:rsid w:val="00506E61"/>
    <w:rsid w:val="00507223"/>
    <w:rsid w:val="00512048"/>
    <w:rsid w:val="00512A82"/>
    <w:rsid w:val="00513FC2"/>
    <w:rsid w:val="00515F66"/>
    <w:rsid w:val="005213C8"/>
    <w:rsid w:val="0052205B"/>
    <w:rsid w:val="0052479D"/>
    <w:rsid w:val="00525158"/>
    <w:rsid w:val="0052625C"/>
    <w:rsid w:val="00526700"/>
    <w:rsid w:val="00527225"/>
    <w:rsid w:val="005272B1"/>
    <w:rsid w:val="00531591"/>
    <w:rsid w:val="00531E69"/>
    <w:rsid w:val="00532A1D"/>
    <w:rsid w:val="00533618"/>
    <w:rsid w:val="00533BA9"/>
    <w:rsid w:val="005340F6"/>
    <w:rsid w:val="005350D2"/>
    <w:rsid w:val="00535102"/>
    <w:rsid w:val="005374BA"/>
    <w:rsid w:val="00537F7C"/>
    <w:rsid w:val="00541038"/>
    <w:rsid w:val="00542305"/>
    <w:rsid w:val="00542647"/>
    <w:rsid w:val="00542D2B"/>
    <w:rsid w:val="00543F50"/>
    <w:rsid w:val="0054565B"/>
    <w:rsid w:val="00545783"/>
    <w:rsid w:val="00546AEF"/>
    <w:rsid w:val="005501CA"/>
    <w:rsid w:val="00550FA5"/>
    <w:rsid w:val="00553350"/>
    <w:rsid w:val="005535A7"/>
    <w:rsid w:val="005537C4"/>
    <w:rsid w:val="00553DB0"/>
    <w:rsid w:val="00553F6C"/>
    <w:rsid w:val="00556B98"/>
    <w:rsid w:val="00560872"/>
    <w:rsid w:val="00561776"/>
    <w:rsid w:val="0056248D"/>
    <w:rsid w:val="0056293C"/>
    <w:rsid w:val="005629A0"/>
    <w:rsid w:val="005636D5"/>
    <w:rsid w:val="00563BAA"/>
    <w:rsid w:val="00563F7A"/>
    <w:rsid w:val="00566F9A"/>
    <w:rsid w:val="00572598"/>
    <w:rsid w:val="005725F8"/>
    <w:rsid w:val="005732D0"/>
    <w:rsid w:val="00573AE9"/>
    <w:rsid w:val="00574AB5"/>
    <w:rsid w:val="00575203"/>
    <w:rsid w:val="00575593"/>
    <w:rsid w:val="0057565D"/>
    <w:rsid w:val="0058070E"/>
    <w:rsid w:val="00580E0D"/>
    <w:rsid w:val="00582716"/>
    <w:rsid w:val="005838EA"/>
    <w:rsid w:val="00583997"/>
    <w:rsid w:val="00584782"/>
    <w:rsid w:val="00584A47"/>
    <w:rsid w:val="00585378"/>
    <w:rsid w:val="005856BF"/>
    <w:rsid w:val="00587919"/>
    <w:rsid w:val="00587B09"/>
    <w:rsid w:val="00590121"/>
    <w:rsid w:val="005930B1"/>
    <w:rsid w:val="0059336F"/>
    <w:rsid w:val="00593EA7"/>
    <w:rsid w:val="0059484A"/>
    <w:rsid w:val="00594D38"/>
    <w:rsid w:val="005968CB"/>
    <w:rsid w:val="0059724F"/>
    <w:rsid w:val="005973ED"/>
    <w:rsid w:val="005A11E7"/>
    <w:rsid w:val="005A14AF"/>
    <w:rsid w:val="005A23C5"/>
    <w:rsid w:val="005A31FF"/>
    <w:rsid w:val="005A519A"/>
    <w:rsid w:val="005A75C8"/>
    <w:rsid w:val="005A7E05"/>
    <w:rsid w:val="005A7F4C"/>
    <w:rsid w:val="005B15C4"/>
    <w:rsid w:val="005B16DE"/>
    <w:rsid w:val="005B19D0"/>
    <w:rsid w:val="005B3128"/>
    <w:rsid w:val="005B4D38"/>
    <w:rsid w:val="005B4F50"/>
    <w:rsid w:val="005B62D0"/>
    <w:rsid w:val="005C0392"/>
    <w:rsid w:val="005C1123"/>
    <w:rsid w:val="005C1B3E"/>
    <w:rsid w:val="005C1F7B"/>
    <w:rsid w:val="005C2633"/>
    <w:rsid w:val="005C4170"/>
    <w:rsid w:val="005C5BF3"/>
    <w:rsid w:val="005C5C65"/>
    <w:rsid w:val="005C723D"/>
    <w:rsid w:val="005C7A9C"/>
    <w:rsid w:val="005C7AC7"/>
    <w:rsid w:val="005D2F2C"/>
    <w:rsid w:val="005D3062"/>
    <w:rsid w:val="005D44D3"/>
    <w:rsid w:val="005D71DC"/>
    <w:rsid w:val="005D7FEF"/>
    <w:rsid w:val="005E0096"/>
    <w:rsid w:val="005E6ED9"/>
    <w:rsid w:val="005E7D6C"/>
    <w:rsid w:val="005F01B5"/>
    <w:rsid w:val="005F44C0"/>
    <w:rsid w:val="005F49EA"/>
    <w:rsid w:val="005F4C70"/>
    <w:rsid w:val="005F57D1"/>
    <w:rsid w:val="005F5B7D"/>
    <w:rsid w:val="005F75FD"/>
    <w:rsid w:val="005F7DFA"/>
    <w:rsid w:val="00602F0F"/>
    <w:rsid w:val="006046AE"/>
    <w:rsid w:val="00604BD7"/>
    <w:rsid w:val="00605F93"/>
    <w:rsid w:val="0060664A"/>
    <w:rsid w:val="006066D5"/>
    <w:rsid w:val="006077B3"/>
    <w:rsid w:val="00611BFB"/>
    <w:rsid w:val="00611D31"/>
    <w:rsid w:val="00612529"/>
    <w:rsid w:val="00613FD9"/>
    <w:rsid w:val="00614C0A"/>
    <w:rsid w:val="006150F5"/>
    <w:rsid w:val="00615A35"/>
    <w:rsid w:val="00616D65"/>
    <w:rsid w:val="00617543"/>
    <w:rsid w:val="0061770A"/>
    <w:rsid w:val="0062123F"/>
    <w:rsid w:val="006228F4"/>
    <w:rsid w:val="00624929"/>
    <w:rsid w:val="00630627"/>
    <w:rsid w:val="0063126E"/>
    <w:rsid w:val="006318BD"/>
    <w:rsid w:val="00632BA3"/>
    <w:rsid w:val="00632BBF"/>
    <w:rsid w:val="0063320E"/>
    <w:rsid w:val="0063475E"/>
    <w:rsid w:val="00635EEB"/>
    <w:rsid w:val="00636363"/>
    <w:rsid w:val="00636C6C"/>
    <w:rsid w:val="00637050"/>
    <w:rsid w:val="006374CA"/>
    <w:rsid w:val="006377D1"/>
    <w:rsid w:val="00641B89"/>
    <w:rsid w:val="00643659"/>
    <w:rsid w:val="00644FF9"/>
    <w:rsid w:val="00645A87"/>
    <w:rsid w:val="00645C16"/>
    <w:rsid w:val="0064761F"/>
    <w:rsid w:val="00647BA5"/>
    <w:rsid w:val="0065106E"/>
    <w:rsid w:val="0065143B"/>
    <w:rsid w:val="006515F8"/>
    <w:rsid w:val="00651FE6"/>
    <w:rsid w:val="00652AB6"/>
    <w:rsid w:val="00654433"/>
    <w:rsid w:val="00655A66"/>
    <w:rsid w:val="006561F2"/>
    <w:rsid w:val="006565E7"/>
    <w:rsid w:val="006566AC"/>
    <w:rsid w:val="0065747A"/>
    <w:rsid w:val="006604FC"/>
    <w:rsid w:val="006615CB"/>
    <w:rsid w:val="00661771"/>
    <w:rsid w:val="006625DD"/>
    <w:rsid w:val="006627C6"/>
    <w:rsid w:val="00662CB8"/>
    <w:rsid w:val="00663784"/>
    <w:rsid w:val="00663D38"/>
    <w:rsid w:val="00664E07"/>
    <w:rsid w:val="00666923"/>
    <w:rsid w:val="00667BEA"/>
    <w:rsid w:val="006701AC"/>
    <w:rsid w:val="006706BB"/>
    <w:rsid w:val="00670DB4"/>
    <w:rsid w:val="0067207A"/>
    <w:rsid w:val="006729E6"/>
    <w:rsid w:val="00672ADD"/>
    <w:rsid w:val="00672D42"/>
    <w:rsid w:val="00673219"/>
    <w:rsid w:val="00673ACA"/>
    <w:rsid w:val="00674984"/>
    <w:rsid w:val="00676305"/>
    <w:rsid w:val="00676B88"/>
    <w:rsid w:val="006777DA"/>
    <w:rsid w:val="00680605"/>
    <w:rsid w:val="0068113D"/>
    <w:rsid w:val="006823E8"/>
    <w:rsid w:val="00682DFD"/>
    <w:rsid w:val="00683062"/>
    <w:rsid w:val="006832D6"/>
    <w:rsid w:val="00683B89"/>
    <w:rsid w:val="00686D15"/>
    <w:rsid w:val="0068727A"/>
    <w:rsid w:val="00687303"/>
    <w:rsid w:val="006879FB"/>
    <w:rsid w:val="00687A81"/>
    <w:rsid w:val="006900A8"/>
    <w:rsid w:val="00690EB8"/>
    <w:rsid w:val="006917B6"/>
    <w:rsid w:val="006931D9"/>
    <w:rsid w:val="00693CA3"/>
    <w:rsid w:val="00693CEC"/>
    <w:rsid w:val="00694BE6"/>
    <w:rsid w:val="00695C0D"/>
    <w:rsid w:val="00695E35"/>
    <w:rsid w:val="00697D3F"/>
    <w:rsid w:val="006A04B2"/>
    <w:rsid w:val="006A0642"/>
    <w:rsid w:val="006A08A4"/>
    <w:rsid w:val="006A1424"/>
    <w:rsid w:val="006A2A10"/>
    <w:rsid w:val="006A30F5"/>
    <w:rsid w:val="006A39EF"/>
    <w:rsid w:val="006A5BC2"/>
    <w:rsid w:val="006A5D71"/>
    <w:rsid w:val="006A61B6"/>
    <w:rsid w:val="006A66D6"/>
    <w:rsid w:val="006A7611"/>
    <w:rsid w:val="006A7B5A"/>
    <w:rsid w:val="006B0A56"/>
    <w:rsid w:val="006B0B3F"/>
    <w:rsid w:val="006B12F2"/>
    <w:rsid w:val="006B2892"/>
    <w:rsid w:val="006B29CA"/>
    <w:rsid w:val="006B31D2"/>
    <w:rsid w:val="006B5087"/>
    <w:rsid w:val="006B649B"/>
    <w:rsid w:val="006B6609"/>
    <w:rsid w:val="006B6A25"/>
    <w:rsid w:val="006C0E17"/>
    <w:rsid w:val="006C32D4"/>
    <w:rsid w:val="006C3E96"/>
    <w:rsid w:val="006C60AD"/>
    <w:rsid w:val="006C6611"/>
    <w:rsid w:val="006C72DA"/>
    <w:rsid w:val="006D15D6"/>
    <w:rsid w:val="006D2C73"/>
    <w:rsid w:val="006D4E85"/>
    <w:rsid w:val="006D55FB"/>
    <w:rsid w:val="006D5C40"/>
    <w:rsid w:val="006D6143"/>
    <w:rsid w:val="006D736C"/>
    <w:rsid w:val="006D767B"/>
    <w:rsid w:val="006D7CA6"/>
    <w:rsid w:val="006E2B55"/>
    <w:rsid w:val="006E3726"/>
    <w:rsid w:val="006E3968"/>
    <w:rsid w:val="006E4161"/>
    <w:rsid w:val="006E45BA"/>
    <w:rsid w:val="006E67DF"/>
    <w:rsid w:val="006E6DF2"/>
    <w:rsid w:val="006E71AC"/>
    <w:rsid w:val="006E7ED2"/>
    <w:rsid w:val="006F0B6E"/>
    <w:rsid w:val="006F1B08"/>
    <w:rsid w:val="006F2197"/>
    <w:rsid w:val="006F3149"/>
    <w:rsid w:val="006F37E2"/>
    <w:rsid w:val="006F4ADE"/>
    <w:rsid w:val="006F6E63"/>
    <w:rsid w:val="00702272"/>
    <w:rsid w:val="00702738"/>
    <w:rsid w:val="00702A23"/>
    <w:rsid w:val="0070453A"/>
    <w:rsid w:val="00704633"/>
    <w:rsid w:val="00704ECC"/>
    <w:rsid w:val="00705298"/>
    <w:rsid w:val="0070540F"/>
    <w:rsid w:val="00705642"/>
    <w:rsid w:val="00705885"/>
    <w:rsid w:val="007058DF"/>
    <w:rsid w:val="0070626B"/>
    <w:rsid w:val="00707F7F"/>
    <w:rsid w:val="00710DA9"/>
    <w:rsid w:val="00711505"/>
    <w:rsid w:val="00711929"/>
    <w:rsid w:val="00712773"/>
    <w:rsid w:val="00712DA2"/>
    <w:rsid w:val="00712FCB"/>
    <w:rsid w:val="007138A6"/>
    <w:rsid w:val="00716484"/>
    <w:rsid w:val="00717305"/>
    <w:rsid w:val="007202B2"/>
    <w:rsid w:val="0072134F"/>
    <w:rsid w:val="00722413"/>
    <w:rsid w:val="00722C84"/>
    <w:rsid w:val="00722FE1"/>
    <w:rsid w:val="00723454"/>
    <w:rsid w:val="007243B5"/>
    <w:rsid w:val="0073016E"/>
    <w:rsid w:val="00730DD8"/>
    <w:rsid w:val="00731623"/>
    <w:rsid w:val="00731853"/>
    <w:rsid w:val="00731D5A"/>
    <w:rsid w:val="00732D8E"/>
    <w:rsid w:val="0073406B"/>
    <w:rsid w:val="007347F9"/>
    <w:rsid w:val="007360D5"/>
    <w:rsid w:val="00736682"/>
    <w:rsid w:val="00736BF3"/>
    <w:rsid w:val="0073756C"/>
    <w:rsid w:val="00737D90"/>
    <w:rsid w:val="00741D43"/>
    <w:rsid w:val="00743297"/>
    <w:rsid w:val="00743B9E"/>
    <w:rsid w:val="00744F52"/>
    <w:rsid w:val="00745675"/>
    <w:rsid w:val="0074634A"/>
    <w:rsid w:val="00751BB6"/>
    <w:rsid w:val="00753AC6"/>
    <w:rsid w:val="00755FAD"/>
    <w:rsid w:val="0075675B"/>
    <w:rsid w:val="00756F01"/>
    <w:rsid w:val="007577E3"/>
    <w:rsid w:val="00757BB0"/>
    <w:rsid w:val="00760223"/>
    <w:rsid w:val="00761969"/>
    <w:rsid w:val="00761B4B"/>
    <w:rsid w:val="00762882"/>
    <w:rsid w:val="00763A40"/>
    <w:rsid w:val="007641C8"/>
    <w:rsid w:val="00764D19"/>
    <w:rsid w:val="00765FE5"/>
    <w:rsid w:val="0076756A"/>
    <w:rsid w:val="0077219A"/>
    <w:rsid w:val="007729D8"/>
    <w:rsid w:val="00772C8B"/>
    <w:rsid w:val="00774BC9"/>
    <w:rsid w:val="007756DF"/>
    <w:rsid w:val="00775B47"/>
    <w:rsid w:val="00776DD3"/>
    <w:rsid w:val="00777E05"/>
    <w:rsid w:val="007800F4"/>
    <w:rsid w:val="00781CE6"/>
    <w:rsid w:val="00783DF3"/>
    <w:rsid w:val="00784080"/>
    <w:rsid w:val="00786F11"/>
    <w:rsid w:val="0078798E"/>
    <w:rsid w:val="00791363"/>
    <w:rsid w:val="00791458"/>
    <w:rsid w:val="00792338"/>
    <w:rsid w:val="0079352F"/>
    <w:rsid w:val="0079610C"/>
    <w:rsid w:val="00797C81"/>
    <w:rsid w:val="007A07C4"/>
    <w:rsid w:val="007A0B3F"/>
    <w:rsid w:val="007A142B"/>
    <w:rsid w:val="007A1E7A"/>
    <w:rsid w:val="007A1E9B"/>
    <w:rsid w:val="007A28A1"/>
    <w:rsid w:val="007A2A20"/>
    <w:rsid w:val="007A2C35"/>
    <w:rsid w:val="007A43CA"/>
    <w:rsid w:val="007A4496"/>
    <w:rsid w:val="007A53C1"/>
    <w:rsid w:val="007A6550"/>
    <w:rsid w:val="007A6BE4"/>
    <w:rsid w:val="007A6C05"/>
    <w:rsid w:val="007A7119"/>
    <w:rsid w:val="007B0006"/>
    <w:rsid w:val="007B052F"/>
    <w:rsid w:val="007B0868"/>
    <w:rsid w:val="007B0D24"/>
    <w:rsid w:val="007B1815"/>
    <w:rsid w:val="007B2A6A"/>
    <w:rsid w:val="007B2B72"/>
    <w:rsid w:val="007B3500"/>
    <w:rsid w:val="007B446C"/>
    <w:rsid w:val="007B450D"/>
    <w:rsid w:val="007B5699"/>
    <w:rsid w:val="007B676A"/>
    <w:rsid w:val="007C18AB"/>
    <w:rsid w:val="007C34CA"/>
    <w:rsid w:val="007C71E9"/>
    <w:rsid w:val="007C7492"/>
    <w:rsid w:val="007D0EF2"/>
    <w:rsid w:val="007D1C7D"/>
    <w:rsid w:val="007D26E5"/>
    <w:rsid w:val="007D28F9"/>
    <w:rsid w:val="007D350F"/>
    <w:rsid w:val="007D48F1"/>
    <w:rsid w:val="007D5559"/>
    <w:rsid w:val="007D66B0"/>
    <w:rsid w:val="007E17E7"/>
    <w:rsid w:val="007E5002"/>
    <w:rsid w:val="007E756D"/>
    <w:rsid w:val="007F04BF"/>
    <w:rsid w:val="007F08D2"/>
    <w:rsid w:val="007F111C"/>
    <w:rsid w:val="007F5C9A"/>
    <w:rsid w:val="007F5D1F"/>
    <w:rsid w:val="007F5FC6"/>
    <w:rsid w:val="0080081F"/>
    <w:rsid w:val="00801278"/>
    <w:rsid w:val="00807211"/>
    <w:rsid w:val="00807E84"/>
    <w:rsid w:val="008106A1"/>
    <w:rsid w:val="00810ACC"/>
    <w:rsid w:val="0081101B"/>
    <w:rsid w:val="00811666"/>
    <w:rsid w:val="00811916"/>
    <w:rsid w:val="00811D9E"/>
    <w:rsid w:val="00812A16"/>
    <w:rsid w:val="00813B13"/>
    <w:rsid w:val="008143F8"/>
    <w:rsid w:val="008144F4"/>
    <w:rsid w:val="00814AFF"/>
    <w:rsid w:val="008164B9"/>
    <w:rsid w:val="008167B8"/>
    <w:rsid w:val="008168FF"/>
    <w:rsid w:val="008203A0"/>
    <w:rsid w:val="00821A8C"/>
    <w:rsid w:val="00825FC6"/>
    <w:rsid w:val="00826530"/>
    <w:rsid w:val="00826805"/>
    <w:rsid w:val="0082694B"/>
    <w:rsid w:val="008278EC"/>
    <w:rsid w:val="00827A2C"/>
    <w:rsid w:val="00827ED2"/>
    <w:rsid w:val="00830E3F"/>
    <w:rsid w:val="0083180C"/>
    <w:rsid w:val="008319C0"/>
    <w:rsid w:val="00832B1B"/>
    <w:rsid w:val="008335B3"/>
    <w:rsid w:val="00833E74"/>
    <w:rsid w:val="00834500"/>
    <w:rsid w:val="008346A0"/>
    <w:rsid w:val="00842D13"/>
    <w:rsid w:val="00844682"/>
    <w:rsid w:val="008456DF"/>
    <w:rsid w:val="008457AA"/>
    <w:rsid w:val="008472EE"/>
    <w:rsid w:val="0084739D"/>
    <w:rsid w:val="0085034B"/>
    <w:rsid w:val="00850FEF"/>
    <w:rsid w:val="008517BF"/>
    <w:rsid w:val="008525C3"/>
    <w:rsid w:val="00853105"/>
    <w:rsid w:val="00853664"/>
    <w:rsid w:val="00855580"/>
    <w:rsid w:val="008562A7"/>
    <w:rsid w:val="00856A1B"/>
    <w:rsid w:val="008578DA"/>
    <w:rsid w:val="008601DA"/>
    <w:rsid w:val="008610E1"/>
    <w:rsid w:val="00861677"/>
    <w:rsid w:val="00862159"/>
    <w:rsid w:val="00864247"/>
    <w:rsid w:val="008643C7"/>
    <w:rsid w:val="008644AA"/>
    <w:rsid w:val="00864979"/>
    <w:rsid w:val="00864D0B"/>
    <w:rsid w:val="00864FB9"/>
    <w:rsid w:val="008655A2"/>
    <w:rsid w:val="00865D91"/>
    <w:rsid w:val="008669F7"/>
    <w:rsid w:val="0086745A"/>
    <w:rsid w:val="00867612"/>
    <w:rsid w:val="00870B1F"/>
    <w:rsid w:val="00872927"/>
    <w:rsid w:val="00873BD3"/>
    <w:rsid w:val="00873DD9"/>
    <w:rsid w:val="00874023"/>
    <w:rsid w:val="008744C5"/>
    <w:rsid w:val="008744E4"/>
    <w:rsid w:val="00876614"/>
    <w:rsid w:val="00876655"/>
    <w:rsid w:val="00876CBB"/>
    <w:rsid w:val="008800E5"/>
    <w:rsid w:val="00880310"/>
    <w:rsid w:val="00880398"/>
    <w:rsid w:val="008804BB"/>
    <w:rsid w:val="00880750"/>
    <w:rsid w:val="00883ABD"/>
    <w:rsid w:val="00883AF8"/>
    <w:rsid w:val="00884F22"/>
    <w:rsid w:val="00886AEF"/>
    <w:rsid w:val="00887007"/>
    <w:rsid w:val="00887EEF"/>
    <w:rsid w:val="008905BF"/>
    <w:rsid w:val="00890D46"/>
    <w:rsid w:val="00891E97"/>
    <w:rsid w:val="00892CC0"/>
    <w:rsid w:val="00894F36"/>
    <w:rsid w:val="008960AC"/>
    <w:rsid w:val="008968B0"/>
    <w:rsid w:val="00896E46"/>
    <w:rsid w:val="00897098"/>
    <w:rsid w:val="008A121B"/>
    <w:rsid w:val="008A1472"/>
    <w:rsid w:val="008A282D"/>
    <w:rsid w:val="008A29A8"/>
    <w:rsid w:val="008B0A6A"/>
    <w:rsid w:val="008B0BB6"/>
    <w:rsid w:val="008B13E5"/>
    <w:rsid w:val="008B3AC4"/>
    <w:rsid w:val="008B3B40"/>
    <w:rsid w:val="008B550A"/>
    <w:rsid w:val="008B6DFC"/>
    <w:rsid w:val="008B7ACA"/>
    <w:rsid w:val="008B7F67"/>
    <w:rsid w:val="008C03B3"/>
    <w:rsid w:val="008C4EA7"/>
    <w:rsid w:val="008C68ED"/>
    <w:rsid w:val="008C71F2"/>
    <w:rsid w:val="008C7D04"/>
    <w:rsid w:val="008D05F6"/>
    <w:rsid w:val="008D326D"/>
    <w:rsid w:val="008D32B4"/>
    <w:rsid w:val="008D425E"/>
    <w:rsid w:val="008D42BA"/>
    <w:rsid w:val="008D6D66"/>
    <w:rsid w:val="008E1B4F"/>
    <w:rsid w:val="008E3175"/>
    <w:rsid w:val="008E74ED"/>
    <w:rsid w:val="008E7579"/>
    <w:rsid w:val="008F11ED"/>
    <w:rsid w:val="008F14CD"/>
    <w:rsid w:val="008F2860"/>
    <w:rsid w:val="008F3216"/>
    <w:rsid w:val="008F3794"/>
    <w:rsid w:val="008F3B68"/>
    <w:rsid w:val="008F4E81"/>
    <w:rsid w:val="008F5768"/>
    <w:rsid w:val="008F6154"/>
    <w:rsid w:val="008F6EBA"/>
    <w:rsid w:val="008F73A0"/>
    <w:rsid w:val="00900335"/>
    <w:rsid w:val="00900775"/>
    <w:rsid w:val="00900897"/>
    <w:rsid w:val="009019A3"/>
    <w:rsid w:val="00902988"/>
    <w:rsid w:val="00902DA0"/>
    <w:rsid w:val="0090301C"/>
    <w:rsid w:val="00904BCB"/>
    <w:rsid w:val="00905611"/>
    <w:rsid w:val="00905EB7"/>
    <w:rsid w:val="0090622E"/>
    <w:rsid w:val="009066E8"/>
    <w:rsid w:val="00907ACA"/>
    <w:rsid w:val="00907EB2"/>
    <w:rsid w:val="009105FF"/>
    <w:rsid w:val="0091067E"/>
    <w:rsid w:val="00911E7D"/>
    <w:rsid w:val="00912836"/>
    <w:rsid w:val="0091299D"/>
    <w:rsid w:val="00912F8A"/>
    <w:rsid w:val="0091362B"/>
    <w:rsid w:val="00914444"/>
    <w:rsid w:val="00915AB3"/>
    <w:rsid w:val="00915B21"/>
    <w:rsid w:val="0091706C"/>
    <w:rsid w:val="0091719D"/>
    <w:rsid w:val="00917905"/>
    <w:rsid w:val="00917EE6"/>
    <w:rsid w:val="009202CB"/>
    <w:rsid w:val="0092049F"/>
    <w:rsid w:val="009206DA"/>
    <w:rsid w:val="00920B84"/>
    <w:rsid w:val="00920E8F"/>
    <w:rsid w:val="009219E6"/>
    <w:rsid w:val="00921D81"/>
    <w:rsid w:val="00922011"/>
    <w:rsid w:val="00922DE4"/>
    <w:rsid w:val="00924772"/>
    <w:rsid w:val="00924D1C"/>
    <w:rsid w:val="009264DC"/>
    <w:rsid w:val="00927321"/>
    <w:rsid w:val="00927C73"/>
    <w:rsid w:val="00930551"/>
    <w:rsid w:val="00930679"/>
    <w:rsid w:val="00930935"/>
    <w:rsid w:val="009312A6"/>
    <w:rsid w:val="009321DE"/>
    <w:rsid w:val="00932BB0"/>
    <w:rsid w:val="00933715"/>
    <w:rsid w:val="00933B44"/>
    <w:rsid w:val="009341D8"/>
    <w:rsid w:val="009354DD"/>
    <w:rsid w:val="009368B2"/>
    <w:rsid w:val="00937063"/>
    <w:rsid w:val="0094020D"/>
    <w:rsid w:val="00940C25"/>
    <w:rsid w:val="0094124A"/>
    <w:rsid w:val="00942589"/>
    <w:rsid w:val="00943FC0"/>
    <w:rsid w:val="0095041B"/>
    <w:rsid w:val="0095268B"/>
    <w:rsid w:val="00953676"/>
    <w:rsid w:val="00955776"/>
    <w:rsid w:val="00955FCE"/>
    <w:rsid w:val="00957156"/>
    <w:rsid w:val="00957D22"/>
    <w:rsid w:val="00960C1F"/>
    <w:rsid w:val="00960C96"/>
    <w:rsid w:val="00961A3E"/>
    <w:rsid w:val="00962E49"/>
    <w:rsid w:val="00963F04"/>
    <w:rsid w:val="0096447C"/>
    <w:rsid w:val="00964FEE"/>
    <w:rsid w:val="00965C21"/>
    <w:rsid w:val="009661DC"/>
    <w:rsid w:val="0096659A"/>
    <w:rsid w:val="00966D1F"/>
    <w:rsid w:val="00967CBF"/>
    <w:rsid w:val="009706AA"/>
    <w:rsid w:val="00971627"/>
    <w:rsid w:val="00972987"/>
    <w:rsid w:val="00973C36"/>
    <w:rsid w:val="00973C5A"/>
    <w:rsid w:val="00974816"/>
    <w:rsid w:val="00974971"/>
    <w:rsid w:val="00974AB6"/>
    <w:rsid w:val="00974DDA"/>
    <w:rsid w:val="0097526F"/>
    <w:rsid w:val="009756C9"/>
    <w:rsid w:val="009762FB"/>
    <w:rsid w:val="00976545"/>
    <w:rsid w:val="00977244"/>
    <w:rsid w:val="009776F0"/>
    <w:rsid w:val="0098250E"/>
    <w:rsid w:val="009825FF"/>
    <w:rsid w:val="0098323E"/>
    <w:rsid w:val="009836B6"/>
    <w:rsid w:val="0098556C"/>
    <w:rsid w:val="00985601"/>
    <w:rsid w:val="0098626E"/>
    <w:rsid w:val="009913AB"/>
    <w:rsid w:val="009913B7"/>
    <w:rsid w:val="0099173D"/>
    <w:rsid w:val="00993424"/>
    <w:rsid w:val="00993E55"/>
    <w:rsid w:val="009976C8"/>
    <w:rsid w:val="009979C0"/>
    <w:rsid w:val="00997B8E"/>
    <w:rsid w:val="00997BD4"/>
    <w:rsid w:val="009A022B"/>
    <w:rsid w:val="009A0C38"/>
    <w:rsid w:val="009A0EA8"/>
    <w:rsid w:val="009A1709"/>
    <w:rsid w:val="009A18FB"/>
    <w:rsid w:val="009A1BE3"/>
    <w:rsid w:val="009A3489"/>
    <w:rsid w:val="009A382B"/>
    <w:rsid w:val="009A4535"/>
    <w:rsid w:val="009A4738"/>
    <w:rsid w:val="009A6408"/>
    <w:rsid w:val="009B0C8C"/>
    <w:rsid w:val="009B1B10"/>
    <w:rsid w:val="009B2ED8"/>
    <w:rsid w:val="009B3ACC"/>
    <w:rsid w:val="009B5F72"/>
    <w:rsid w:val="009B7555"/>
    <w:rsid w:val="009B762B"/>
    <w:rsid w:val="009C0BC4"/>
    <w:rsid w:val="009C1840"/>
    <w:rsid w:val="009C1FCA"/>
    <w:rsid w:val="009C2188"/>
    <w:rsid w:val="009C29D7"/>
    <w:rsid w:val="009C2DCA"/>
    <w:rsid w:val="009C46A1"/>
    <w:rsid w:val="009C5CDD"/>
    <w:rsid w:val="009C6026"/>
    <w:rsid w:val="009C6463"/>
    <w:rsid w:val="009C661D"/>
    <w:rsid w:val="009C710F"/>
    <w:rsid w:val="009D1242"/>
    <w:rsid w:val="009D1C0E"/>
    <w:rsid w:val="009D3B71"/>
    <w:rsid w:val="009D3CE9"/>
    <w:rsid w:val="009D4F0C"/>
    <w:rsid w:val="009D66F5"/>
    <w:rsid w:val="009D7416"/>
    <w:rsid w:val="009D7E4B"/>
    <w:rsid w:val="009E0E7E"/>
    <w:rsid w:val="009E2898"/>
    <w:rsid w:val="009E33D1"/>
    <w:rsid w:val="009E397A"/>
    <w:rsid w:val="009E4BB9"/>
    <w:rsid w:val="009E4F6C"/>
    <w:rsid w:val="009E5681"/>
    <w:rsid w:val="009E60BA"/>
    <w:rsid w:val="009E6CBC"/>
    <w:rsid w:val="009E7E50"/>
    <w:rsid w:val="009F0084"/>
    <w:rsid w:val="009F072C"/>
    <w:rsid w:val="009F0977"/>
    <w:rsid w:val="009F130F"/>
    <w:rsid w:val="009F2CB6"/>
    <w:rsid w:val="009F3670"/>
    <w:rsid w:val="009F4315"/>
    <w:rsid w:val="009F4F70"/>
    <w:rsid w:val="009F6BF4"/>
    <w:rsid w:val="009F6EFA"/>
    <w:rsid w:val="009F726F"/>
    <w:rsid w:val="009F76CD"/>
    <w:rsid w:val="009F7947"/>
    <w:rsid w:val="009F7CD0"/>
    <w:rsid w:val="009F7CD8"/>
    <w:rsid w:val="00A00303"/>
    <w:rsid w:val="00A0043D"/>
    <w:rsid w:val="00A026AD"/>
    <w:rsid w:val="00A03D99"/>
    <w:rsid w:val="00A0582F"/>
    <w:rsid w:val="00A05A5D"/>
    <w:rsid w:val="00A0699B"/>
    <w:rsid w:val="00A073DE"/>
    <w:rsid w:val="00A1085C"/>
    <w:rsid w:val="00A1125C"/>
    <w:rsid w:val="00A1171C"/>
    <w:rsid w:val="00A14844"/>
    <w:rsid w:val="00A15F0B"/>
    <w:rsid w:val="00A16CBA"/>
    <w:rsid w:val="00A1769C"/>
    <w:rsid w:val="00A205A9"/>
    <w:rsid w:val="00A2161A"/>
    <w:rsid w:val="00A223D1"/>
    <w:rsid w:val="00A22CED"/>
    <w:rsid w:val="00A323E1"/>
    <w:rsid w:val="00A329D1"/>
    <w:rsid w:val="00A332F4"/>
    <w:rsid w:val="00A33D43"/>
    <w:rsid w:val="00A35859"/>
    <w:rsid w:val="00A35B0E"/>
    <w:rsid w:val="00A35D9F"/>
    <w:rsid w:val="00A36236"/>
    <w:rsid w:val="00A36C32"/>
    <w:rsid w:val="00A37125"/>
    <w:rsid w:val="00A401A6"/>
    <w:rsid w:val="00A41F78"/>
    <w:rsid w:val="00A42C4B"/>
    <w:rsid w:val="00A43287"/>
    <w:rsid w:val="00A43716"/>
    <w:rsid w:val="00A454D1"/>
    <w:rsid w:val="00A455EA"/>
    <w:rsid w:val="00A456E6"/>
    <w:rsid w:val="00A45A9C"/>
    <w:rsid w:val="00A46572"/>
    <w:rsid w:val="00A4658F"/>
    <w:rsid w:val="00A4694E"/>
    <w:rsid w:val="00A47C94"/>
    <w:rsid w:val="00A50C80"/>
    <w:rsid w:val="00A50D87"/>
    <w:rsid w:val="00A511FB"/>
    <w:rsid w:val="00A51828"/>
    <w:rsid w:val="00A54AB7"/>
    <w:rsid w:val="00A57AE1"/>
    <w:rsid w:val="00A605E9"/>
    <w:rsid w:val="00A617E4"/>
    <w:rsid w:val="00A65266"/>
    <w:rsid w:val="00A66DAD"/>
    <w:rsid w:val="00A67081"/>
    <w:rsid w:val="00A67A2B"/>
    <w:rsid w:val="00A71FAA"/>
    <w:rsid w:val="00A72FA0"/>
    <w:rsid w:val="00A7300A"/>
    <w:rsid w:val="00A7386D"/>
    <w:rsid w:val="00A73DFD"/>
    <w:rsid w:val="00A7507E"/>
    <w:rsid w:val="00A76438"/>
    <w:rsid w:val="00A7661E"/>
    <w:rsid w:val="00A766F7"/>
    <w:rsid w:val="00A7751E"/>
    <w:rsid w:val="00A80263"/>
    <w:rsid w:val="00A80EC2"/>
    <w:rsid w:val="00A81BF4"/>
    <w:rsid w:val="00A822B3"/>
    <w:rsid w:val="00A82A14"/>
    <w:rsid w:val="00A849B0"/>
    <w:rsid w:val="00A85020"/>
    <w:rsid w:val="00A8646E"/>
    <w:rsid w:val="00A876F0"/>
    <w:rsid w:val="00A9183C"/>
    <w:rsid w:val="00A91C3D"/>
    <w:rsid w:val="00A92CAB"/>
    <w:rsid w:val="00A93EDF"/>
    <w:rsid w:val="00A94DFE"/>
    <w:rsid w:val="00A96C26"/>
    <w:rsid w:val="00A97909"/>
    <w:rsid w:val="00A97CFE"/>
    <w:rsid w:val="00AA10EC"/>
    <w:rsid w:val="00AA12C4"/>
    <w:rsid w:val="00AA1710"/>
    <w:rsid w:val="00AA2311"/>
    <w:rsid w:val="00AA359E"/>
    <w:rsid w:val="00AA42F5"/>
    <w:rsid w:val="00AA4B90"/>
    <w:rsid w:val="00AA7060"/>
    <w:rsid w:val="00AA71B3"/>
    <w:rsid w:val="00AA7861"/>
    <w:rsid w:val="00AA7892"/>
    <w:rsid w:val="00AA799C"/>
    <w:rsid w:val="00AB0941"/>
    <w:rsid w:val="00AB270E"/>
    <w:rsid w:val="00AB3955"/>
    <w:rsid w:val="00AC0198"/>
    <w:rsid w:val="00AC114B"/>
    <w:rsid w:val="00AC119F"/>
    <w:rsid w:val="00AC1325"/>
    <w:rsid w:val="00AC321C"/>
    <w:rsid w:val="00AC4983"/>
    <w:rsid w:val="00AC5841"/>
    <w:rsid w:val="00AC6761"/>
    <w:rsid w:val="00AC6BDA"/>
    <w:rsid w:val="00AC6E55"/>
    <w:rsid w:val="00AC7C86"/>
    <w:rsid w:val="00AD06AB"/>
    <w:rsid w:val="00AD105C"/>
    <w:rsid w:val="00AD1563"/>
    <w:rsid w:val="00AD481F"/>
    <w:rsid w:val="00AD53DD"/>
    <w:rsid w:val="00AD7023"/>
    <w:rsid w:val="00AE0132"/>
    <w:rsid w:val="00AE04C8"/>
    <w:rsid w:val="00AE41BA"/>
    <w:rsid w:val="00AE4B25"/>
    <w:rsid w:val="00AE611C"/>
    <w:rsid w:val="00AE70D4"/>
    <w:rsid w:val="00AE74E2"/>
    <w:rsid w:val="00AE74EA"/>
    <w:rsid w:val="00AF0DEC"/>
    <w:rsid w:val="00AF5501"/>
    <w:rsid w:val="00AF6A73"/>
    <w:rsid w:val="00AF6B45"/>
    <w:rsid w:val="00B004E2"/>
    <w:rsid w:val="00B0200A"/>
    <w:rsid w:val="00B02E02"/>
    <w:rsid w:val="00B031A3"/>
    <w:rsid w:val="00B031E4"/>
    <w:rsid w:val="00B03E3D"/>
    <w:rsid w:val="00B04795"/>
    <w:rsid w:val="00B04F7E"/>
    <w:rsid w:val="00B057EE"/>
    <w:rsid w:val="00B07CAF"/>
    <w:rsid w:val="00B110B2"/>
    <w:rsid w:val="00B11C58"/>
    <w:rsid w:val="00B124A0"/>
    <w:rsid w:val="00B13210"/>
    <w:rsid w:val="00B148BE"/>
    <w:rsid w:val="00B14939"/>
    <w:rsid w:val="00B157D7"/>
    <w:rsid w:val="00B160C3"/>
    <w:rsid w:val="00B1636E"/>
    <w:rsid w:val="00B176C9"/>
    <w:rsid w:val="00B1795A"/>
    <w:rsid w:val="00B203AF"/>
    <w:rsid w:val="00B205F1"/>
    <w:rsid w:val="00B213C7"/>
    <w:rsid w:val="00B22436"/>
    <w:rsid w:val="00B22B77"/>
    <w:rsid w:val="00B231A5"/>
    <w:rsid w:val="00B24B60"/>
    <w:rsid w:val="00B24CCD"/>
    <w:rsid w:val="00B2558F"/>
    <w:rsid w:val="00B26930"/>
    <w:rsid w:val="00B26CE9"/>
    <w:rsid w:val="00B30149"/>
    <w:rsid w:val="00B314AB"/>
    <w:rsid w:val="00B31F78"/>
    <w:rsid w:val="00B3268F"/>
    <w:rsid w:val="00B326E1"/>
    <w:rsid w:val="00B34447"/>
    <w:rsid w:val="00B3476B"/>
    <w:rsid w:val="00B35406"/>
    <w:rsid w:val="00B35A0C"/>
    <w:rsid w:val="00B35BC6"/>
    <w:rsid w:val="00B35CDC"/>
    <w:rsid w:val="00B36ACB"/>
    <w:rsid w:val="00B376F1"/>
    <w:rsid w:val="00B379F0"/>
    <w:rsid w:val="00B404B8"/>
    <w:rsid w:val="00B40605"/>
    <w:rsid w:val="00B40994"/>
    <w:rsid w:val="00B413EA"/>
    <w:rsid w:val="00B41413"/>
    <w:rsid w:val="00B4159B"/>
    <w:rsid w:val="00B416E3"/>
    <w:rsid w:val="00B41C6C"/>
    <w:rsid w:val="00B42ECE"/>
    <w:rsid w:val="00B4332D"/>
    <w:rsid w:val="00B43715"/>
    <w:rsid w:val="00B43E88"/>
    <w:rsid w:val="00B46DC2"/>
    <w:rsid w:val="00B4780C"/>
    <w:rsid w:val="00B503F1"/>
    <w:rsid w:val="00B535F9"/>
    <w:rsid w:val="00B54B8A"/>
    <w:rsid w:val="00B54E40"/>
    <w:rsid w:val="00B54F32"/>
    <w:rsid w:val="00B566D5"/>
    <w:rsid w:val="00B56C75"/>
    <w:rsid w:val="00B56D3D"/>
    <w:rsid w:val="00B57D42"/>
    <w:rsid w:val="00B6029F"/>
    <w:rsid w:val="00B60977"/>
    <w:rsid w:val="00B60C9C"/>
    <w:rsid w:val="00B60D65"/>
    <w:rsid w:val="00B610A0"/>
    <w:rsid w:val="00B6131E"/>
    <w:rsid w:val="00B6237E"/>
    <w:rsid w:val="00B6399E"/>
    <w:rsid w:val="00B640B9"/>
    <w:rsid w:val="00B64BC8"/>
    <w:rsid w:val="00B66FD8"/>
    <w:rsid w:val="00B7037A"/>
    <w:rsid w:val="00B70393"/>
    <w:rsid w:val="00B72387"/>
    <w:rsid w:val="00B72759"/>
    <w:rsid w:val="00B74971"/>
    <w:rsid w:val="00B76162"/>
    <w:rsid w:val="00B774AC"/>
    <w:rsid w:val="00B8012B"/>
    <w:rsid w:val="00B83B9D"/>
    <w:rsid w:val="00B83FDE"/>
    <w:rsid w:val="00B840C5"/>
    <w:rsid w:val="00B84E73"/>
    <w:rsid w:val="00B854E3"/>
    <w:rsid w:val="00B855FB"/>
    <w:rsid w:val="00B8568D"/>
    <w:rsid w:val="00B856C2"/>
    <w:rsid w:val="00B85EC9"/>
    <w:rsid w:val="00B86A68"/>
    <w:rsid w:val="00B87F7B"/>
    <w:rsid w:val="00B90E65"/>
    <w:rsid w:val="00B91C69"/>
    <w:rsid w:val="00B924F2"/>
    <w:rsid w:val="00B92C82"/>
    <w:rsid w:val="00B92F76"/>
    <w:rsid w:val="00B933D2"/>
    <w:rsid w:val="00B93D50"/>
    <w:rsid w:val="00B93EB5"/>
    <w:rsid w:val="00B93EF4"/>
    <w:rsid w:val="00B94EAA"/>
    <w:rsid w:val="00B97B05"/>
    <w:rsid w:val="00B97E05"/>
    <w:rsid w:val="00BA0DFD"/>
    <w:rsid w:val="00BA24F7"/>
    <w:rsid w:val="00BA26BD"/>
    <w:rsid w:val="00BA30CA"/>
    <w:rsid w:val="00BA43B4"/>
    <w:rsid w:val="00BA4AEA"/>
    <w:rsid w:val="00BA5DE4"/>
    <w:rsid w:val="00BA61C3"/>
    <w:rsid w:val="00BA6E6A"/>
    <w:rsid w:val="00BA6F8D"/>
    <w:rsid w:val="00BB1AA3"/>
    <w:rsid w:val="00BB1C2B"/>
    <w:rsid w:val="00BB3885"/>
    <w:rsid w:val="00BB46E3"/>
    <w:rsid w:val="00BB64DE"/>
    <w:rsid w:val="00BB6934"/>
    <w:rsid w:val="00BB744B"/>
    <w:rsid w:val="00BB7D61"/>
    <w:rsid w:val="00BC0C8F"/>
    <w:rsid w:val="00BC1A1E"/>
    <w:rsid w:val="00BC2983"/>
    <w:rsid w:val="00BC2B70"/>
    <w:rsid w:val="00BC3537"/>
    <w:rsid w:val="00BC3965"/>
    <w:rsid w:val="00BC3B3F"/>
    <w:rsid w:val="00BC4429"/>
    <w:rsid w:val="00BC5099"/>
    <w:rsid w:val="00BC570C"/>
    <w:rsid w:val="00BC6D9E"/>
    <w:rsid w:val="00BC7490"/>
    <w:rsid w:val="00BD2675"/>
    <w:rsid w:val="00BD4B0B"/>
    <w:rsid w:val="00BE11B1"/>
    <w:rsid w:val="00BE1D2A"/>
    <w:rsid w:val="00BE2295"/>
    <w:rsid w:val="00BE437B"/>
    <w:rsid w:val="00BE4BFE"/>
    <w:rsid w:val="00BE52FF"/>
    <w:rsid w:val="00BF0640"/>
    <w:rsid w:val="00BF1BDE"/>
    <w:rsid w:val="00BF27C5"/>
    <w:rsid w:val="00BF2ADA"/>
    <w:rsid w:val="00BF2E2E"/>
    <w:rsid w:val="00BF4092"/>
    <w:rsid w:val="00BF4658"/>
    <w:rsid w:val="00BF5B15"/>
    <w:rsid w:val="00C00E8C"/>
    <w:rsid w:val="00C01326"/>
    <w:rsid w:val="00C0224F"/>
    <w:rsid w:val="00C03AFF"/>
    <w:rsid w:val="00C0564D"/>
    <w:rsid w:val="00C068A3"/>
    <w:rsid w:val="00C069AA"/>
    <w:rsid w:val="00C07899"/>
    <w:rsid w:val="00C10DCA"/>
    <w:rsid w:val="00C1161C"/>
    <w:rsid w:val="00C117F0"/>
    <w:rsid w:val="00C1302C"/>
    <w:rsid w:val="00C14276"/>
    <w:rsid w:val="00C15FD6"/>
    <w:rsid w:val="00C2061B"/>
    <w:rsid w:val="00C208DE"/>
    <w:rsid w:val="00C208F8"/>
    <w:rsid w:val="00C20E8E"/>
    <w:rsid w:val="00C231D0"/>
    <w:rsid w:val="00C24330"/>
    <w:rsid w:val="00C25945"/>
    <w:rsid w:val="00C260F0"/>
    <w:rsid w:val="00C2639B"/>
    <w:rsid w:val="00C26D6D"/>
    <w:rsid w:val="00C314D6"/>
    <w:rsid w:val="00C31EF0"/>
    <w:rsid w:val="00C3249F"/>
    <w:rsid w:val="00C32523"/>
    <w:rsid w:val="00C32934"/>
    <w:rsid w:val="00C33424"/>
    <w:rsid w:val="00C336D0"/>
    <w:rsid w:val="00C3389C"/>
    <w:rsid w:val="00C33DAD"/>
    <w:rsid w:val="00C3416C"/>
    <w:rsid w:val="00C363BF"/>
    <w:rsid w:val="00C36EDF"/>
    <w:rsid w:val="00C4104B"/>
    <w:rsid w:val="00C4109D"/>
    <w:rsid w:val="00C42DEA"/>
    <w:rsid w:val="00C44035"/>
    <w:rsid w:val="00C441F5"/>
    <w:rsid w:val="00C4675D"/>
    <w:rsid w:val="00C46FF8"/>
    <w:rsid w:val="00C473C6"/>
    <w:rsid w:val="00C477D0"/>
    <w:rsid w:val="00C50AE4"/>
    <w:rsid w:val="00C50E2D"/>
    <w:rsid w:val="00C51375"/>
    <w:rsid w:val="00C52A29"/>
    <w:rsid w:val="00C53B07"/>
    <w:rsid w:val="00C53EAB"/>
    <w:rsid w:val="00C552E2"/>
    <w:rsid w:val="00C555C6"/>
    <w:rsid w:val="00C556DA"/>
    <w:rsid w:val="00C568CC"/>
    <w:rsid w:val="00C572BE"/>
    <w:rsid w:val="00C57694"/>
    <w:rsid w:val="00C57712"/>
    <w:rsid w:val="00C60B36"/>
    <w:rsid w:val="00C61234"/>
    <w:rsid w:val="00C614F6"/>
    <w:rsid w:val="00C61BCB"/>
    <w:rsid w:val="00C6225B"/>
    <w:rsid w:val="00C62559"/>
    <w:rsid w:val="00C62857"/>
    <w:rsid w:val="00C63332"/>
    <w:rsid w:val="00C6660B"/>
    <w:rsid w:val="00C66AA1"/>
    <w:rsid w:val="00C66FC2"/>
    <w:rsid w:val="00C678E0"/>
    <w:rsid w:val="00C67D32"/>
    <w:rsid w:val="00C7041F"/>
    <w:rsid w:val="00C705B7"/>
    <w:rsid w:val="00C70A46"/>
    <w:rsid w:val="00C70D85"/>
    <w:rsid w:val="00C71D19"/>
    <w:rsid w:val="00C720FA"/>
    <w:rsid w:val="00C72361"/>
    <w:rsid w:val="00C7315B"/>
    <w:rsid w:val="00C74DE1"/>
    <w:rsid w:val="00C7764D"/>
    <w:rsid w:val="00C8052C"/>
    <w:rsid w:val="00C80800"/>
    <w:rsid w:val="00C8086D"/>
    <w:rsid w:val="00C81362"/>
    <w:rsid w:val="00C81BA2"/>
    <w:rsid w:val="00C82FFA"/>
    <w:rsid w:val="00C837C1"/>
    <w:rsid w:val="00C84C66"/>
    <w:rsid w:val="00C85424"/>
    <w:rsid w:val="00C86E8E"/>
    <w:rsid w:val="00C904ED"/>
    <w:rsid w:val="00C913BA"/>
    <w:rsid w:val="00C91D8D"/>
    <w:rsid w:val="00C91DC1"/>
    <w:rsid w:val="00C93E75"/>
    <w:rsid w:val="00C94028"/>
    <w:rsid w:val="00C94F16"/>
    <w:rsid w:val="00C9551F"/>
    <w:rsid w:val="00C95D7A"/>
    <w:rsid w:val="00C974EA"/>
    <w:rsid w:val="00CA09A0"/>
    <w:rsid w:val="00CA1231"/>
    <w:rsid w:val="00CA16DB"/>
    <w:rsid w:val="00CA5697"/>
    <w:rsid w:val="00CA7443"/>
    <w:rsid w:val="00CA7674"/>
    <w:rsid w:val="00CA7B7F"/>
    <w:rsid w:val="00CB0E71"/>
    <w:rsid w:val="00CB170A"/>
    <w:rsid w:val="00CB1F34"/>
    <w:rsid w:val="00CB20D0"/>
    <w:rsid w:val="00CB2FB2"/>
    <w:rsid w:val="00CB5C79"/>
    <w:rsid w:val="00CB5F48"/>
    <w:rsid w:val="00CB6100"/>
    <w:rsid w:val="00CB680F"/>
    <w:rsid w:val="00CB6B9D"/>
    <w:rsid w:val="00CB6D5A"/>
    <w:rsid w:val="00CC1133"/>
    <w:rsid w:val="00CC239A"/>
    <w:rsid w:val="00CC25F7"/>
    <w:rsid w:val="00CC40B4"/>
    <w:rsid w:val="00CC494A"/>
    <w:rsid w:val="00CC520A"/>
    <w:rsid w:val="00CC557A"/>
    <w:rsid w:val="00CC6EF0"/>
    <w:rsid w:val="00CC78ED"/>
    <w:rsid w:val="00CC791C"/>
    <w:rsid w:val="00CD17C7"/>
    <w:rsid w:val="00CD379D"/>
    <w:rsid w:val="00CD449B"/>
    <w:rsid w:val="00CD4857"/>
    <w:rsid w:val="00CD4AA4"/>
    <w:rsid w:val="00CD550D"/>
    <w:rsid w:val="00CD61D0"/>
    <w:rsid w:val="00CD6DE8"/>
    <w:rsid w:val="00CD7004"/>
    <w:rsid w:val="00CE0014"/>
    <w:rsid w:val="00CE1605"/>
    <w:rsid w:val="00CE230D"/>
    <w:rsid w:val="00CE3F78"/>
    <w:rsid w:val="00CE4C99"/>
    <w:rsid w:val="00CE5B44"/>
    <w:rsid w:val="00CE6AAF"/>
    <w:rsid w:val="00CE7C64"/>
    <w:rsid w:val="00CF1303"/>
    <w:rsid w:val="00CF1BDE"/>
    <w:rsid w:val="00CF2091"/>
    <w:rsid w:val="00CF32BB"/>
    <w:rsid w:val="00CF4598"/>
    <w:rsid w:val="00CF4E38"/>
    <w:rsid w:val="00CF573F"/>
    <w:rsid w:val="00CF5D60"/>
    <w:rsid w:val="00CF64EA"/>
    <w:rsid w:val="00CF79BE"/>
    <w:rsid w:val="00CF7B9E"/>
    <w:rsid w:val="00D00175"/>
    <w:rsid w:val="00D0134B"/>
    <w:rsid w:val="00D0239F"/>
    <w:rsid w:val="00D025E5"/>
    <w:rsid w:val="00D05857"/>
    <w:rsid w:val="00D064FD"/>
    <w:rsid w:val="00D06750"/>
    <w:rsid w:val="00D06E27"/>
    <w:rsid w:val="00D070BD"/>
    <w:rsid w:val="00D07AFD"/>
    <w:rsid w:val="00D1011E"/>
    <w:rsid w:val="00D1100B"/>
    <w:rsid w:val="00D1190D"/>
    <w:rsid w:val="00D11AC9"/>
    <w:rsid w:val="00D1268F"/>
    <w:rsid w:val="00D12AE8"/>
    <w:rsid w:val="00D14C4F"/>
    <w:rsid w:val="00D14C54"/>
    <w:rsid w:val="00D15AD5"/>
    <w:rsid w:val="00D15B88"/>
    <w:rsid w:val="00D177ED"/>
    <w:rsid w:val="00D20113"/>
    <w:rsid w:val="00D21851"/>
    <w:rsid w:val="00D21964"/>
    <w:rsid w:val="00D21AC3"/>
    <w:rsid w:val="00D234F3"/>
    <w:rsid w:val="00D252DC"/>
    <w:rsid w:val="00D27152"/>
    <w:rsid w:val="00D30340"/>
    <w:rsid w:val="00D31143"/>
    <w:rsid w:val="00D318CA"/>
    <w:rsid w:val="00D31E11"/>
    <w:rsid w:val="00D330FB"/>
    <w:rsid w:val="00D34EF8"/>
    <w:rsid w:val="00D35DC7"/>
    <w:rsid w:val="00D36D35"/>
    <w:rsid w:val="00D430C9"/>
    <w:rsid w:val="00D4436F"/>
    <w:rsid w:val="00D44B1D"/>
    <w:rsid w:val="00D44BF9"/>
    <w:rsid w:val="00D456EB"/>
    <w:rsid w:val="00D46B12"/>
    <w:rsid w:val="00D476E4"/>
    <w:rsid w:val="00D47851"/>
    <w:rsid w:val="00D47AC7"/>
    <w:rsid w:val="00D51B5E"/>
    <w:rsid w:val="00D51FFC"/>
    <w:rsid w:val="00D52D5A"/>
    <w:rsid w:val="00D5441A"/>
    <w:rsid w:val="00D54643"/>
    <w:rsid w:val="00D55225"/>
    <w:rsid w:val="00D56868"/>
    <w:rsid w:val="00D56B83"/>
    <w:rsid w:val="00D575ED"/>
    <w:rsid w:val="00D6027C"/>
    <w:rsid w:val="00D60337"/>
    <w:rsid w:val="00D605CF"/>
    <w:rsid w:val="00D6090F"/>
    <w:rsid w:val="00D61EB6"/>
    <w:rsid w:val="00D627DB"/>
    <w:rsid w:val="00D62CE6"/>
    <w:rsid w:val="00D63DC6"/>
    <w:rsid w:val="00D64573"/>
    <w:rsid w:val="00D65DDE"/>
    <w:rsid w:val="00D65E5F"/>
    <w:rsid w:val="00D667DB"/>
    <w:rsid w:val="00D67792"/>
    <w:rsid w:val="00D67904"/>
    <w:rsid w:val="00D7002E"/>
    <w:rsid w:val="00D70654"/>
    <w:rsid w:val="00D708B2"/>
    <w:rsid w:val="00D71006"/>
    <w:rsid w:val="00D7203C"/>
    <w:rsid w:val="00D74239"/>
    <w:rsid w:val="00D75527"/>
    <w:rsid w:val="00D75708"/>
    <w:rsid w:val="00D77665"/>
    <w:rsid w:val="00D80225"/>
    <w:rsid w:val="00D807C4"/>
    <w:rsid w:val="00D80AD2"/>
    <w:rsid w:val="00D811DA"/>
    <w:rsid w:val="00D812E1"/>
    <w:rsid w:val="00D81E8F"/>
    <w:rsid w:val="00D82612"/>
    <w:rsid w:val="00D82BC4"/>
    <w:rsid w:val="00D83BB1"/>
    <w:rsid w:val="00D83E98"/>
    <w:rsid w:val="00D845DE"/>
    <w:rsid w:val="00D849F9"/>
    <w:rsid w:val="00D8677C"/>
    <w:rsid w:val="00D86D3D"/>
    <w:rsid w:val="00D90578"/>
    <w:rsid w:val="00D928C5"/>
    <w:rsid w:val="00D92B1F"/>
    <w:rsid w:val="00D92D93"/>
    <w:rsid w:val="00D9344B"/>
    <w:rsid w:val="00D94C54"/>
    <w:rsid w:val="00D95885"/>
    <w:rsid w:val="00D967D0"/>
    <w:rsid w:val="00D975A1"/>
    <w:rsid w:val="00D97615"/>
    <w:rsid w:val="00DA148F"/>
    <w:rsid w:val="00DA18A5"/>
    <w:rsid w:val="00DA2090"/>
    <w:rsid w:val="00DA2416"/>
    <w:rsid w:val="00DA31A3"/>
    <w:rsid w:val="00DA4050"/>
    <w:rsid w:val="00DA44CE"/>
    <w:rsid w:val="00DA4E1C"/>
    <w:rsid w:val="00DA4E22"/>
    <w:rsid w:val="00DB0655"/>
    <w:rsid w:val="00DB313C"/>
    <w:rsid w:val="00DB3172"/>
    <w:rsid w:val="00DB3F05"/>
    <w:rsid w:val="00DB3F64"/>
    <w:rsid w:val="00DB4CB2"/>
    <w:rsid w:val="00DB5CDB"/>
    <w:rsid w:val="00DC1E9A"/>
    <w:rsid w:val="00DC1FF6"/>
    <w:rsid w:val="00DC2AB8"/>
    <w:rsid w:val="00DC3811"/>
    <w:rsid w:val="00DC575F"/>
    <w:rsid w:val="00DD3547"/>
    <w:rsid w:val="00DD4DD0"/>
    <w:rsid w:val="00DD6BF0"/>
    <w:rsid w:val="00DD78AD"/>
    <w:rsid w:val="00DE0FFE"/>
    <w:rsid w:val="00DE4A2F"/>
    <w:rsid w:val="00DE4E56"/>
    <w:rsid w:val="00DE5B3C"/>
    <w:rsid w:val="00DE632E"/>
    <w:rsid w:val="00DE67CC"/>
    <w:rsid w:val="00DF0025"/>
    <w:rsid w:val="00DF019F"/>
    <w:rsid w:val="00DF02B3"/>
    <w:rsid w:val="00DF0F01"/>
    <w:rsid w:val="00DF1B69"/>
    <w:rsid w:val="00DF43D6"/>
    <w:rsid w:val="00DF4CD5"/>
    <w:rsid w:val="00DF5F01"/>
    <w:rsid w:val="00DF7478"/>
    <w:rsid w:val="00DF790B"/>
    <w:rsid w:val="00E000ED"/>
    <w:rsid w:val="00E00204"/>
    <w:rsid w:val="00E03564"/>
    <w:rsid w:val="00E03A30"/>
    <w:rsid w:val="00E0576B"/>
    <w:rsid w:val="00E06094"/>
    <w:rsid w:val="00E06D04"/>
    <w:rsid w:val="00E079FF"/>
    <w:rsid w:val="00E14B3A"/>
    <w:rsid w:val="00E14E55"/>
    <w:rsid w:val="00E15902"/>
    <w:rsid w:val="00E16C85"/>
    <w:rsid w:val="00E21211"/>
    <w:rsid w:val="00E228F8"/>
    <w:rsid w:val="00E23611"/>
    <w:rsid w:val="00E24186"/>
    <w:rsid w:val="00E25B51"/>
    <w:rsid w:val="00E2621F"/>
    <w:rsid w:val="00E27B30"/>
    <w:rsid w:val="00E30921"/>
    <w:rsid w:val="00E30A2D"/>
    <w:rsid w:val="00E30B71"/>
    <w:rsid w:val="00E31A6F"/>
    <w:rsid w:val="00E31E99"/>
    <w:rsid w:val="00E34BF0"/>
    <w:rsid w:val="00E35AB5"/>
    <w:rsid w:val="00E37D9C"/>
    <w:rsid w:val="00E37E0E"/>
    <w:rsid w:val="00E4078B"/>
    <w:rsid w:val="00E40878"/>
    <w:rsid w:val="00E40A9F"/>
    <w:rsid w:val="00E42AB3"/>
    <w:rsid w:val="00E435B1"/>
    <w:rsid w:val="00E43670"/>
    <w:rsid w:val="00E462D5"/>
    <w:rsid w:val="00E468E6"/>
    <w:rsid w:val="00E507E8"/>
    <w:rsid w:val="00E50ED8"/>
    <w:rsid w:val="00E513A5"/>
    <w:rsid w:val="00E5164C"/>
    <w:rsid w:val="00E51B8A"/>
    <w:rsid w:val="00E526CA"/>
    <w:rsid w:val="00E52A64"/>
    <w:rsid w:val="00E52C7F"/>
    <w:rsid w:val="00E54264"/>
    <w:rsid w:val="00E55860"/>
    <w:rsid w:val="00E56278"/>
    <w:rsid w:val="00E567B4"/>
    <w:rsid w:val="00E57D4A"/>
    <w:rsid w:val="00E6010E"/>
    <w:rsid w:val="00E60300"/>
    <w:rsid w:val="00E608FE"/>
    <w:rsid w:val="00E6237E"/>
    <w:rsid w:val="00E628EB"/>
    <w:rsid w:val="00E62A64"/>
    <w:rsid w:val="00E65A69"/>
    <w:rsid w:val="00E66556"/>
    <w:rsid w:val="00E702B6"/>
    <w:rsid w:val="00E727AE"/>
    <w:rsid w:val="00E7303E"/>
    <w:rsid w:val="00E73150"/>
    <w:rsid w:val="00E735E9"/>
    <w:rsid w:val="00E74860"/>
    <w:rsid w:val="00E751F6"/>
    <w:rsid w:val="00E7687A"/>
    <w:rsid w:val="00E7698E"/>
    <w:rsid w:val="00E76CF1"/>
    <w:rsid w:val="00E8067E"/>
    <w:rsid w:val="00E80C3B"/>
    <w:rsid w:val="00E8155F"/>
    <w:rsid w:val="00E815F8"/>
    <w:rsid w:val="00E82A3D"/>
    <w:rsid w:val="00E850CD"/>
    <w:rsid w:val="00E8565B"/>
    <w:rsid w:val="00E85762"/>
    <w:rsid w:val="00E90916"/>
    <w:rsid w:val="00E91989"/>
    <w:rsid w:val="00E92873"/>
    <w:rsid w:val="00E93DD7"/>
    <w:rsid w:val="00E94ABA"/>
    <w:rsid w:val="00E94BDC"/>
    <w:rsid w:val="00E95833"/>
    <w:rsid w:val="00E9599E"/>
    <w:rsid w:val="00E95C5E"/>
    <w:rsid w:val="00E96D0B"/>
    <w:rsid w:val="00E97CCD"/>
    <w:rsid w:val="00EA1B84"/>
    <w:rsid w:val="00EA3762"/>
    <w:rsid w:val="00EA3CB1"/>
    <w:rsid w:val="00EA4022"/>
    <w:rsid w:val="00EA47B8"/>
    <w:rsid w:val="00EA75E7"/>
    <w:rsid w:val="00EA7668"/>
    <w:rsid w:val="00EA7F9C"/>
    <w:rsid w:val="00EB03FD"/>
    <w:rsid w:val="00EB0862"/>
    <w:rsid w:val="00EB2385"/>
    <w:rsid w:val="00EB2A7B"/>
    <w:rsid w:val="00EB39CF"/>
    <w:rsid w:val="00EB4DFB"/>
    <w:rsid w:val="00EB4EE7"/>
    <w:rsid w:val="00EB5900"/>
    <w:rsid w:val="00EB5F53"/>
    <w:rsid w:val="00EB7054"/>
    <w:rsid w:val="00EB7388"/>
    <w:rsid w:val="00EC04A9"/>
    <w:rsid w:val="00EC0E32"/>
    <w:rsid w:val="00EC1511"/>
    <w:rsid w:val="00EC30FB"/>
    <w:rsid w:val="00EC336F"/>
    <w:rsid w:val="00EC352A"/>
    <w:rsid w:val="00EC3CF3"/>
    <w:rsid w:val="00EC53B4"/>
    <w:rsid w:val="00EC57AF"/>
    <w:rsid w:val="00EC6D35"/>
    <w:rsid w:val="00EC7192"/>
    <w:rsid w:val="00ED09CC"/>
    <w:rsid w:val="00ED0C10"/>
    <w:rsid w:val="00ED0D17"/>
    <w:rsid w:val="00ED0D92"/>
    <w:rsid w:val="00ED15BB"/>
    <w:rsid w:val="00ED2D02"/>
    <w:rsid w:val="00ED2F88"/>
    <w:rsid w:val="00ED4758"/>
    <w:rsid w:val="00ED62E9"/>
    <w:rsid w:val="00ED70BC"/>
    <w:rsid w:val="00ED785B"/>
    <w:rsid w:val="00ED7F05"/>
    <w:rsid w:val="00EE0482"/>
    <w:rsid w:val="00EE3150"/>
    <w:rsid w:val="00EE33E9"/>
    <w:rsid w:val="00EE398E"/>
    <w:rsid w:val="00EE4C15"/>
    <w:rsid w:val="00EE5694"/>
    <w:rsid w:val="00EE57B2"/>
    <w:rsid w:val="00EE5DCC"/>
    <w:rsid w:val="00EE7B35"/>
    <w:rsid w:val="00EF0BE1"/>
    <w:rsid w:val="00EF0C5D"/>
    <w:rsid w:val="00EF1565"/>
    <w:rsid w:val="00EF1D8F"/>
    <w:rsid w:val="00EF3457"/>
    <w:rsid w:val="00EF572D"/>
    <w:rsid w:val="00EF5DA3"/>
    <w:rsid w:val="00EF6B53"/>
    <w:rsid w:val="00EF715E"/>
    <w:rsid w:val="00EF7DE2"/>
    <w:rsid w:val="00F008F2"/>
    <w:rsid w:val="00F01941"/>
    <w:rsid w:val="00F01E19"/>
    <w:rsid w:val="00F01FD7"/>
    <w:rsid w:val="00F02AA7"/>
    <w:rsid w:val="00F02DB8"/>
    <w:rsid w:val="00F04B6E"/>
    <w:rsid w:val="00F06CFB"/>
    <w:rsid w:val="00F0723F"/>
    <w:rsid w:val="00F0726C"/>
    <w:rsid w:val="00F077B5"/>
    <w:rsid w:val="00F10057"/>
    <w:rsid w:val="00F123C5"/>
    <w:rsid w:val="00F1249A"/>
    <w:rsid w:val="00F12FAE"/>
    <w:rsid w:val="00F13299"/>
    <w:rsid w:val="00F136B7"/>
    <w:rsid w:val="00F16B49"/>
    <w:rsid w:val="00F20B7A"/>
    <w:rsid w:val="00F23639"/>
    <w:rsid w:val="00F26028"/>
    <w:rsid w:val="00F268F3"/>
    <w:rsid w:val="00F269BE"/>
    <w:rsid w:val="00F26E0D"/>
    <w:rsid w:val="00F27251"/>
    <w:rsid w:val="00F30640"/>
    <w:rsid w:val="00F30896"/>
    <w:rsid w:val="00F30901"/>
    <w:rsid w:val="00F364C4"/>
    <w:rsid w:val="00F40444"/>
    <w:rsid w:val="00F40649"/>
    <w:rsid w:val="00F4070C"/>
    <w:rsid w:val="00F41233"/>
    <w:rsid w:val="00F419E3"/>
    <w:rsid w:val="00F41AB9"/>
    <w:rsid w:val="00F421D4"/>
    <w:rsid w:val="00F43EE9"/>
    <w:rsid w:val="00F45CCC"/>
    <w:rsid w:val="00F46498"/>
    <w:rsid w:val="00F46E1B"/>
    <w:rsid w:val="00F47620"/>
    <w:rsid w:val="00F47B35"/>
    <w:rsid w:val="00F51715"/>
    <w:rsid w:val="00F52882"/>
    <w:rsid w:val="00F532CA"/>
    <w:rsid w:val="00F53822"/>
    <w:rsid w:val="00F53E34"/>
    <w:rsid w:val="00F54927"/>
    <w:rsid w:val="00F57AD9"/>
    <w:rsid w:val="00F57C2E"/>
    <w:rsid w:val="00F60A51"/>
    <w:rsid w:val="00F642E8"/>
    <w:rsid w:val="00F65185"/>
    <w:rsid w:val="00F66B16"/>
    <w:rsid w:val="00F67300"/>
    <w:rsid w:val="00F70DD8"/>
    <w:rsid w:val="00F724EE"/>
    <w:rsid w:val="00F75F60"/>
    <w:rsid w:val="00F762A2"/>
    <w:rsid w:val="00F77D80"/>
    <w:rsid w:val="00F80685"/>
    <w:rsid w:val="00F8080E"/>
    <w:rsid w:val="00F820DC"/>
    <w:rsid w:val="00F8249E"/>
    <w:rsid w:val="00F827B9"/>
    <w:rsid w:val="00F82CA8"/>
    <w:rsid w:val="00F8331F"/>
    <w:rsid w:val="00F83746"/>
    <w:rsid w:val="00F869ED"/>
    <w:rsid w:val="00F9055E"/>
    <w:rsid w:val="00F90AA2"/>
    <w:rsid w:val="00F90F1B"/>
    <w:rsid w:val="00F9219F"/>
    <w:rsid w:val="00F92769"/>
    <w:rsid w:val="00F93A96"/>
    <w:rsid w:val="00F95410"/>
    <w:rsid w:val="00F95834"/>
    <w:rsid w:val="00F9656C"/>
    <w:rsid w:val="00F96749"/>
    <w:rsid w:val="00F975A9"/>
    <w:rsid w:val="00F97FBC"/>
    <w:rsid w:val="00FA05B4"/>
    <w:rsid w:val="00FA14E2"/>
    <w:rsid w:val="00FA3D03"/>
    <w:rsid w:val="00FA4279"/>
    <w:rsid w:val="00FA5DAE"/>
    <w:rsid w:val="00FA66AF"/>
    <w:rsid w:val="00FA67F0"/>
    <w:rsid w:val="00FA6B65"/>
    <w:rsid w:val="00FB02B3"/>
    <w:rsid w:val="00FB13FE"/>
    <w:rsid w:val="00FB1DD9"/>
    <w:rsid w:val="00FB2305"/>
    <w:rsid w:val="00FB4385"/>
    <w:rsid w:val="00FB62B5"/>
    <w:rsid w:val="00FB7024"/>
    <w:rsid w:val="00FB7464"/>
    <w:rsid w:val="00FB7A15"/>
    <w:rsid w:val="00FB7F48"/>
    <w:rsid w:val="00FC06B4"/>
    <w:rsid w:val="00FC48FC"/>
    <w:rsid w:val="00FC5291"/>
    <w:rsid w:val="00FC5F65"/>
    <w:rsid w:val="00FC79DB"/>
    <w:rsid w:val="00FC7FCD"/>
    <w:rsid w:val="00FD120D"/>
    <w:rsid w:val="00FD1675"/>
    <w:rsid w:val="00FD3219"/>
    <w:rsid w:val="00FD3657"/>
    <w:rsid w:val="00FD5538"/>
    <w:rsid w:val="00FD5A11"/>
    <w:rsid w:val="00FD6D0B"/>
    <w:rsid w:val="00FD7351"/>
    <w:rsid w:val="00FD7C71"/>
    <w:rsid w:val="00FE00A7"/>
    <w:rsid w:val="00FE196B"/>
    <w:rsid w:val="00FE19C9"/>
    <w:rsid w:val="00FE1F78"/>
    <w:rsid w:val="00FE21F9"/>
    <w:rsid w:val="00FE2A2D"/>
    <w:rsid w:val="00FE2ADD"/>
    <w:rsid w:val="00FE506B"/>
    <w:rsid w:val="00FE53B5"/>
    <w:rsid w:val="00FE5537"/>
    <w:rsid w:val="00FE5564"/>
    <w:rsid w:val="00FE5A45"/>
    <w:rsid w:val="00FE668B"/>
    <w:rsid w:val="00FE75B8"/>
    <w:rsid w:val="00FE7673"/>
    <w:rsid w:val="00FE7712"/>
    <w:rsid w:val="00FF0ADF"/>
    <w:rsid w:val="00FF2139"/>
    <w:rsid w:val="00FF29F5"/>
    <w:rsid w:val="00FF3392"/>
    <w:rsid w:val="00FF4AF1"/>
    <w:rsid w:val="00FF4E10"/>
    <w:rsid w:val="00FF56A6"/>
    <w:rsid w:val="00FF597D"/>
    <w:rsid w:val="00FF5D49"/>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5A2CA"/>
  <w15:docId w15:val="{BB4EF53D-B0F8-43ED-A2B2-43B5B2A92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E4A2F"/>
    <w:pPr>
      <w:spacing w:after="200" w:line="276" w:lineRule="auto"/>
    </w:pPr>
    <w:rPr>
      <w:rFonts w:eastAsia="Times New Roman"/>
      <w:sz w:val="22"/>
      <w:szCs w:val="22"/>
      <w:lang w:eastAsia="en-US"/>
    </w:rPr>
  </w:style>
  <w:style w:type="paragraph" w:styleId="1">
    <w:name w:val="heading 1"/>
    <w:basedOn w:val="a"/>
    <w:next w:val="a"/>
    <w:link w:val="10"/>
    <w:uiPriority w:val="99"/>
    <w:qFormat/>
    <w:rsid w:val="00612529"/>
    <w:pPr>
      <w:keepNext/>
      <w:keepLines/>
      <w:spacing w:before="240" w:after="0"/>
      <w:outlineLvl w:val="0"/>
    </w:pPr>
    <w:rPr>
      <w:rFonts w:ascii="Calibri Light" w:hAnsi="Calibri Light"/>
      <w:color w:val="2E74B5"/>
      <w:sz w:val="32"/>
      <w:szCs w:val="32"/>
      <w:lang w:val="x-none" w:eastAsia="x-none"/>
    </w:rPr>
  </w:style>
  <w:style w:type="paragraph" w:styleId="2">
    <w:name w:val="heading 2"/>
    <w:basedOn w:val="a"/>
    <w:next w:val="a"/>
    <w:link w:val="20"/>
    <w:uiPriority w:val="9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12529"/>
    <w:rPr>
      <w:rFonts w:ascii="Calibri Light" w:eastAsia="Times New Roman" w:hAnsi="Calibri Light" w:cs="Times New Roman"/>
      <w:color w:val="2E74B5"/>
      <w:sz w:val="32"/>
      <w:szCs w:val="32"/>
      <w:lang w:val="x-none" w:eastAsia="x-none"/>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9"/>
    <w:rsid w:val="00612529"/>
    <w:rPr>
      <w:rFonts w:ascii="Cambria" w:eastAsia="Times New Roman" w:hAnsi="Cambria" w:cs="Times New Roman"/>
      <w:color w:val="365F91"/>
      <w:sz w:val="26"/>
      <w:szCs w:val="26"/>
    </w:rPr>
  </w:style>
  <w:style w:type="character" w:customStyle="1" w:styleId="30">
    <w:name w:val="Заголовок 3 Знак"/>
    <w:link w:val="3"/>
    <w:uiPriority w:val="99"/>
    <w:rsid w:val="00612529"/>
    <w:rPr>
      <w:rFonts w:ascii="Cambria" w:eastAsia="Times New Roman" w:hAnsi="Cambria" w:cs="Times New Roman"/>
      <w:color w:val="243F60"/>
      <w:sz w:val="24"/>
      <w:szCs w:val="24"/>
    </w:rPr>
  </w:style>
  <w:style w:type="character" w:customStyle="1" w:styleId="40">
    <w:name w:val="Заголовок 4 Знак"/>
    <w:link w:val="4"/>
    <w:uiPriority w:val="99"/>
    <w:rsid w:val="00612529"/>
    <w:rPr>
      <w:rFonts w:ascii="Cambria" w:eastAsia="Times New Roman" w:hAnsi="Cambria" w:cs="Times New Roman"/>
      <w:i/>
      <w:iCs/>
      <w:color w:val="365F91"/>
    </w:rPr>
  </w:style>
  <w:style w:type="character" w:customStyle="1" w:styleId="50">
    <w:name w:val="Заголовок 5 Знак"/>
    <w:link w:val="5"/>
    <w:uiPriority w:val="9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З"/>
    <w:basedOn w:val="a"/>
    <w:link w:val="a8"/>
    <w:uiPriority w:val="99"/>
    <w:qFormat/>
    <w:rsid w:val="00612529"/>
    <w:pPr>
      <w:spacing w:after="0" w:line="240" w:lineRule="auto"/>
    </w:pPr>
    <w:rPr>
      <w:rFonts w:ascii="Tahoma" w:eastAsia="Calibri" w:hAnsi="Tahoma"/>
      <w:color w:val="252525"/>
      <w:sz w:val="24"/>
      <w:szCs w:val="24"/>
      <w:lang w:val="x-none" w:eastAsia="x-none"/>
    </w:rPr>
  </w:style>
  <w:style w:type="character" w:customStyle="1" w:styleId="a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lang w:val="x-none" w:eastAsia="x-none"/>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99"/>
    <w:qFormat/>
    <w:rsid w:val="00612529"/>
    <w:pPr>
      <w:ind w:left="720"/>
      <w:contextualSpacing/>
    </w:pPr>
    <w:rPr>
      <w:rFonts w:eastAsia="Calibri"/>
      <w:sz w:val="20"/>
      <w:szCs w:val="20"/>
      <w:lang w:val="x-none" w:eastAsia="x-none"/>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lang w:val="x-none" w:eastAsia="x-none"/>
    </w:rPr>
  </w:style>
  <w:style w:type="paragraph" w:customStyle="1" w:styleId="31">
    <w:name w:val="Основной текст 31"/>
    <w:basedOn w:val="a"/>
    <w:uiPriority w:val="99"/>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uiPriority w:val="99"/>
    <w:qFormat/>
    <w:rsid w:val="00612529"/>
    <w:pPr>
      <w:ind w:left="720"/>
      <w:contextualSpacing/>
    </w:pPr>
    <w:rPr>
      <w:sz w:val="20"/>
      <w:szCs w:val="20"/>
      <w:lang w:val="x-none" w:eastAsia="x-none"/>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lang w:val="x-none" w:eastAsia="x-none"/>
    </w:rPr>
  </w:style>
  <w:style w:type="paragraph" w:customStyle="1" w:styleId="ConsPlusNormal">
    <w:name w:val="ConsPlusNormal"/>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uiPriority w:val="99"/>
    <w:rsid w:val="00612529"/>
    <w:pPr>
      <w:spacing w:after="0" w:line="240" w:lineRule="auto"/>
      <w:ind w:firstLine="851"/>
      <w:jc w:val="both"/>
    </w:pPr>
    <w:rPr>
      <w:rFonts w:ascii="Arial" w:hAnsi="Arial"/>
      <w:sz w:val="24"/>
      <w:szCs w:val="20"/>
      <w:lang w:val="x-none" w:eastAsia="ru-RU"/>
    </w:rPr>
  </w:style>
  <w:style w:type="character" w:customStyle="1" w:styleId="af">
    <w:name w:val="Основной текст с отступом Знак"/>
    <w:link w:val="ae"/>
    <w:uiPriority w:val="99"/>
    <w:rsid w:val="00612529"/>
    <w:rPr>
      <w:rFonts w:ascii="Arial" w:eastAsia="Times New Roman" w:hAnsi="Arial" w:cs="Times New Roman"/>
      <w:sz w:val="24"/>
      <w:szCs w:val="20"/>
      <w:lang w:val="x-none" w:eastAsia="ru-RU"/>
    </w:rPr>
  </w:style>
  <w:style w:type="paragraph" w:customStyle="1" w:styleId="OsnTxt">
    <w:name w:val="OsnTxt"/>
    <w:qFormat/>
    <w:rsid w:val="00612529"/>
    <w:pPr>
      <w:spacing w:line="330" w:lineRule="exact"/>
      <w:ind w:firstLine="709"/>
      <w:jc w:val="both"/>
    </w:pPr>
    <w:rPr>
      <w:rFonts w:ascii="Arial" w:eastAsia="Times New Roman" w:hAnsi="Arial"/>
      <w:sz w:val="23"/>
    </w:rPr>
  </w:style>
  <w:style w:type="character" w:styleId="af0">
    <w:name w:val="Strong"/>
    <w:uiPriority w:val="22"/>
    <w:qFormat/>
    <w:rsid w:val="00612529"/>
    <w:rPr>
      <w:b/>
      <w:bCs/>
    </w:rPr>
  </w:style>
  <w:style w:type="character" w:customStyle="1" w:styleId="apple-converted-space">
    <w:name w:val="apple-converted-space"/>
    <w:basedOn w:val="a0"/>
    <w:uiPriority w:val="99"/>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iPriority w:val="99"/>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uiPriority w:val="99"/>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rsid w:val="00612529"/>
    <w:pPr>
      <w:spacing w:after="0" w:line="240" w:lineRule="auto"/>
    </w:pPr>
    <w:rPr>
      <w:rFonts w:eastAsia="Calibri"/>
      <w:sz w:val="20"/>
      <w:szCs w:val="20"/>
      <w:lang w:val="x-none" w:eastAsia="x-none"/>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lang w:val="x-none" w:eastAsia="x-none"/>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59"/>
    <w:rsid w:val="00612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Заголовок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lang w:val="ru-RU"/>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val="x-none"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Тема таблицы3"/>
    <w:basedOn w:val="a1"/>
    <w:next w:val="afff7"/>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uiPriority w:val="99"/>
    <w:rsid w:val="00F077B5"/>
    <w:rPr>
      <w:rFonts w:ascii="Times New Roman" w:hAnsi="Times New Roman" w:cs="Times New Roman"/>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08324">
      <w:bodyDiv w:val="1"/>
      <w:marLeft w:val="0"/>
      <w:marRight w:val="0"/>
      <w:marTop w:val="0"/>
      <w:marBottom w:val="0"/>
      <w:divBdr>
        <w:top w:val="none" w:sz="0" w:space="0" w:color="auto"/>
        <w:left w:val="none" w:sz="0" w:space="0" w:color="auto"/>
        <w:bottom w:val="none" w:sz="0" w:space="0" w:color="auto"/>
        <w:right w:val="none" w:sz="0" w:space="0" w:color="auto"/>
      </w:divBdr>
    </w:div>
    <w:div w:id="165560525">
      <w:bodyDiv w:val="1"/>
      <w:marLeft w:val="0"/>
      <w:marRight w:val="0"/>
      <w:marTop w:val="0"/>
      <w:marBottom w:val="0"/>
      <w:divBdr>
        <w:top w:val="none" w:sz="0" w:space="0" w:color="auto"/>
        <w:left w:val="none" w:sz="0" w:space="0" w:color="auto"/>
        <w:bottom w:val="none" w:sz="0" w:space="0" w:color="auto"/>
        <w:right w:val="none" w:sz="0" w:space="0" w:color="auto"/>
      </w:divBdr>
    </w:div>
    <w:div w:id="179975571">
      <w:bodyDiv w:val="1"/>
      <w:marLeft w:val="0"/>
      <w:marRight w:val="0"/>
      <w:marTop w:val="0"/>
      <w:marBottom w:val="0"/>
      <w:divBdr>
        <w:top w:val="none" w:sz="0" w:space="0" w:color="auto"/>
        <w:left w:val="none" w:sz="0" w:space="0" w:color="auto"/>
        <w:bottom w:val="none" w:sz="0" w:space="0" w:color="auto"/>
        <w:right w:val="none" w:sz="0" w:space="0" w:color="auto"/>
      </w:divBdr>
    </w:div>
    <w:div w:id="228660578">
      <w:bodyDiv w:val="1"/>
      <w:marLeft w:val="0"/>
      <w:marRight w:val="0"/>
      <w:marTop w:val="0"/>
      <w:marBottom w:val="0"/>
      <w:divBdr>
        <w:top w:val="none" w:sz="0" w:space="0" w:color="auto"/>
        <w:left w:val="none" w:sz="0" w:space="0" w:color="auto"/>
        <w:bottom w:val="none" w:sz="0" w:space="0" w:color="auto"/>
        <w:right w:val="none" w:sz="0" w:space="0" w:color="auto"/>
      </w:divBdr>
    </w:div>
    <w:div w:id="323051031">
      <w:bodyDiv w:val="1"/>
      <w:marLeft w:val="0"/>
      <w:marRight w:val="0"/>
      <w:marTop w:val="0"/>
      <w:marBottom w:val="0"/>
      <w:divBdr>
        <w:top w:val="none" w:sz="0" w:space="0" w:color="auto"/>
        <w:left w:val="none" w:sz="0" w:space="0" w:color="auto"/>
        <w:bottom w:val="none" w:sz="0" w:space="0" w:color="auto"/>
        <w:right w:val="none" w:sz="0" w:space="0" w:color="auto"/>
      </w:divBdr>
    </w:div>
    <w:div w:id="493956599">
      <w:bodyDiv w:val="1"/>
      <w:marLeft w:val="0"/>
      <w:marRight w:val="0"/>
      <w:marTop w:val="0"/>
      <w:marBottom w:val="0"/>
      <w:divBdr>
        <w:top w:val="none" w:sz="0" w:space="0" w:color="auto"/>
        <w:left w:val="none" w:sz="0" w:space="0" w:color="auto"/>
        <w:bottom w:val="none" w:sz="0" w:space="0" w:color="auto"/>
        <w:right w:val="none" w:sz="0" w:space="0" w:color="auto"/>
      </w:divBdr>
    </w:div>
    <w:div w:id="515995942">
      <w:bodyDiv w:val="1"/>
      <w:marLeft w:val="0"/>
      <w:marRight w:val="0"/>
      <w:marTop w:val="0"/>
      <w:marBottom w:val="0"/>
      <w:divBdr>
        <w:top w:val="none" w:sz="0" w:space="0" w:color="auto"/>
        <w:left w:val="none" w:sz="0" w:space="0" w:color="auto"/>
        <w:bottom w:val="none" w:sz="0" w:space="0" w:color="auto"/>
        <w:right w:val="none" w:sz="0" w:space="0" w:color="auto"/>
      </w:divBdr>
    </w:div>
    <w:div w:id="587540902">
      <w:bodyDiv w:val="1"/>
      <w:marLeft w:val="0"/>
      <w:marRight w:val="0"/>
      <w:marTop w:val="0"/>
      <w:marBottom w:val="0"/>
      <w:divBdr>
        <w:top w:val="none" w:sz="0" w:space="0" w:color="auto"/>
        <w:left w:val="none" w:sz="0" w:space="0" w:color="auto"/>
        <w:bottom w:val="none" w:sz="0" w:space="0" w:color="auto"/>
        <w:right w:val="none" w:sz="0" w:space="0" w:color="auto"/>
      </w:divBdr>
      <w:divsChild>
        <w:div w:id="1595551234">
          <w:marLeft w:val="0"/>
          <w:marRight w:val="0"/>
          <w:marTop w:val="0"/>
          <w:marBottom w:val="0"/>
          <w:divBdr>
            <w:top w:val="none" w:sz="0" w:space="0" w:color="auto"/>
            <w:left w:val="none" w:sz="0" w:space="0" w:color="auto"/>
            <w:bottom w:val="none" w:sz="0" w:space="0" w:color="auto"/>
            <w:right w:val="none" w:sz="0" w:space="0" w:color="auto"/>
          </w:divBdr>
          <w:divsChild>
            <w:div w:id="99838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226086">
      <w:bodyDiv w:val="1"/>
      <w:marLeft w:val="0"/>
      <w:marRight w:val="0"/>
      <w:marTop w:val="0"/>
      <w:marBottom w:val="0"/>
      <w:divBdr>
        <w:top w:val="none" w:sz="0" w:space="0" w:color="auto"/>
        <w:left w:val="none" w:sz="0" w:space="0" w:color="auto"/>
        <w:bottom w:val="none" w:sz="0" w:space="0" w:color="auto"/>
        <w:right w:val="none" w:sz="0" w:space="0" w:color="auto"/>
      </w:divBdr>
    </w:div>
    <w:div w:id="659577669">
      <w:bodyDiv w:val="1"/>
      <w:marLeft w:val="0"/>
      <w:marRight w:val="0"/>
      <w:marTop w:val="0"/>
      <w:marBottom w:val="0"/>
      <w:divBdr>
        <w:top w:val="none" w:sz="0" w:space="0" w:color="auto"/>
        <w:left w:val="none" w:sz="0" w:space="0" w:color="auto"/>
        <w:bottom w:val="none" w:sz="0" w:space="0" w:color="auto"/>
        <w:right w:val="none" w:sz="0" w:space="0" w:color="auto"/>
      </w:divBdr>
    </w:div>
    <w:div w:id="959914302">
      <w:bodyDiv w:val="1"/>
      <w:marLeft w:val="0"/>
      <w:marRight w:val="0"/>
      <w:marTop w:val="0"/>
      <w:marBottom w:val="0"/>
      <w:divBdr>
        <w:top w:val="none" w:sz="0" w:space="0" w:color="auto"/>
        <w:left w:val="none" w:sz="0" w:space="0" w:color="auto"/>
        <w:bottom w:val="none" w:sz="0" w:space="0" w:color="auto"/>
        <w:right w:val="none" w:sz="0" w:space="0" w:color="auto"/>
      </w:divBdr>
    </w:div>
    <w:div w:id="1036856847">
      <w:bodyDiv w:val="1"/>
      <w:marLeft w:val="0"/>
      <w:marRight w:val="0"/>
      <w:marTop w:val="0"/>
      <w:marBottom w:val="0"/>
      <w:divBdr>
        <w:top w:val="none" w:sz="0" w:space="0" w:color="auto"/>
        <w:left w:val="none" w:sz="0" w:space="0" w:color="auto"/>
        <w:bottom w:val="none" w:sz="0" w:space="0" w:color="auto"/>
        <w:right w:val="none" w:sz="0" w:space="0" w:color="auto"/>
      </w:divBdr>
    </w:div>
    <w:div w:id="1053042277">
      <w:bodyDiv w:val="1"/>
      <w:marLeft w:val="0"/>
      <w:marRight w:val="0"/>
      <w:marTop w:val="0"/>
      <w:marBottom w:val="0"/>
      <w:divBdr>
        <w:top w:val="none" w:sz="0" w:space="0" w:color="auto"/>
        <w:left w:val="none" w:sz="0" w:space="0" w:color="auto"/>
        <w:bottom w:val="none" w:sz="0" w:space="0" w:color="auto"/>
        <w:right w:val="none" w:sz="0" w:space="0" w:color="auto"/>
      </w:divBdr>
    </w:div>
    <w:div w:id="1107963783">
      <w:bodyDiv w:val="1"/>
      <w:marLeft w:val="0"/>
      <w:marRight w:val="0"/>
      <w:marTop w:val="0"/>
      <w:marBottom w:val="0"/>
      <w:divBdr>
        <w:top w:val="none" w:sz="0" w:space="0" w:color="auto"/>
        <w:left w:val="none" w:sz="0" w:space="0" w:color="auto"/>
        <w:bottom w:val="none" w:sz="0" w:space="0" w:color="auto"/>
        <w:right w:val="none" w:sz="0" w:space="0" w:color="auto"/>
      </w:divBdr>
    </w:div>
    <w:div w:id="1135105567">
      <w:bodyDiv w:val="1"/>
      <w:marLeft w:val="0"/>
      <w:marRight w:val="0"/>
      <w:marTop w:val="0"/>
      <w:marBottom w:val="0"/>
      <w:divBdr>
        <w:top w:val="none" w:sz="0" w:space="0" w:color="auto"/>
        <w:left w:val="none" w:sz="0" w:space="0" w:color="auto"/>
        <w:bottom w:val="none" w:sz="0" w:space="0" w:color="auto"/>
        <w:right w:val="none" w:sz="0" w:space="0" w:color="auto"/>
      </w:divBdr>
    </w:div>
    <w:div w:id="1342707011">
      <w:bodyDiv w:val="1"/>
      <w:marLeft w:val="0"/>
      <w:marRight w:val="0"/>
      <w:marTop w:val="0"/>
      <w:marBottom w:val="0"/>
      <w:divBdr>
        <w:top w:val="none" w:sz="0" w:space="0" w:color="auto"/>
        <w:left w:val="none" w:sz="0" w:space="0" w:color="auto"/>
        <w:bottom w:val="none" w:sz="0" w:space="0" w:color="auto"/>
        <w:right w:val="none" w:sz="0" w:space="0" w:color="auto"/>
      </w:divBdr>
    </w:div>
    <w:div w:id="1558937335">
      <w:bodyDiv w:val="1"/>
      <w:marLeft w:val="0"/>
      <w:marRight w:val="0"/>
      <w:marTop w:val="0"/>
      <w:marBottom w:val="0"/>
      <w:divBdr>
        <w:top w:val="none" w:sz="0" w:space="0" w:color="auto"/>
        <w:left w:val="none" w:sz="0" w:space="0" w:color="auto"/>
        <w:bottom w:val="none" w:sz="0" w:space="0" w:color="auto"/>
        <w:right w:val="none" w:sz="0" w:space="0" w:color="auto"/>
      </w:divBdr>
    </w:div>
    <w:div w:id="1575313404">
      <w:bodyDiv w:val="1"/>
      <w:marLeft w:val="0"/>
      <w:marRight w:val="0"/>
      <w:marTop w:val="0"/>
      <w:marBottom w:val="0"/>
      <w:divBdr>
        <w:top w:val="none" w:sz="0" w:space="0" w:color="auto"/>
        <w:left w:val="none" w:sz="0" w:space="0" w:color="auto"/>
        <w:bottom w:val="none" w:sz="0" w:space="0" w:color="auto"/>
        <w:right w:val="none" w:sz="0" w:space="0" w:color="auto"/>
      </w:divBdr>
    </w:div>
    <w:div w:id="1719236022">
      <w:bodyDiv w:val="1"/>
      <w:marLeft w:val="0"/>
      <w:marRight w:val="0"/>
      <w:marTop w:val="0"/>
      <w:marBottom w:val="0"/>
      <w:divBdr>
        <w:top w:val="none" w:sz="0" w:space="0" w:color="auto"/>
        <w:left w:val="none" w:sz="0" w:space="0" w:color="auto"/>
        <w:bottom w:val="none" w:sz="0" w:space="0" w:color="auto"/>
        <w:right w:val="none" w:sz="0" w:space="0" w:color="auto"/>
      </w:divBdr>
    </w:div>
    <w:div w:id="1900634148">
      <w:bodyDiv w:val="1"/>
      <w:marLeft w:val="0"/>
      <w:marRight w:val="0"/>
      <w:marTop w:val="0"/>
      <w:marBottom w:val="0"/>
      <w:divBdr>
        <w:top w:val="none" w:sz="0" w:space="0" w:color="auto"/>
        <w:left w:val="none" w:sz="0" w:space="0" w:color="auto"/>
        <w:bottom w:val="none" w:sz="0" w:space="0" w:color="auto"/>
        <w:right w:val="none" w:sz="0" w:space="0" w:color="auto"/>
      </w:divBdr>
    </w:div>
    <w:div w:id="1927151805">
      <w:bodyDiv w:val="1"/>
      <w:marLeft w:val="0"/>
      <w:marRight w:val="0"/>
      <w:marTop w:val="0"/>
      <w:marBottom w:val="0"/>
      <w:divBdr>
        <w:top w:val="none" w:sz="0" w:space="0" w:color="auto"/>
        <w:left w:val="none" w:sz="0" w:space="0" w:color="auto"/>
        <w:bottom w:val="none" w:sz="0" w:space="0" w:color="auto"/>
        <w:right w:val="none" w:sz="0" w:space="0" w:color="auto"/>
      </w:divBdr>
    </w:div>
    <w:div w:id="19439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A5C5F-136F-4B32-99B9-7FD9ED15D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5883</TotalTime>
  <Pages>40</Pages>
  <Words>4972</Words>
  <Characters>28347</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Alexsandra</cp:lastModifiedBy>
  <cp:revision>396</cp:revision>
  <cp:lastPrinted>2025-12-30T11:41:00Z</cp:lastPrinted>
  <dcterms:created xsi:type="dcterms:W3CDTF">2024-11-16T01:55:00Z</dcterms:created>
  <dcterms:modified xsi:type="dcterms:W3CDTF">2026-08-14T07:29:00Z</dcterms:modified>
</cp:coreProperties>
</file>