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779036" w14:textId="77777777" w:rsidR="008622E3" w:rsidRPr="002D0908" w:rsidRDefault="008622E3" w:rsidP="008622E3">
      <w:pPr>
        <w:jc w:val="center"/>
        <w:rPr>
          <w:b/>
          <w:bCs/>
          <w:i/>
          <w:color w:val="C00000"/>
          <w:sz w:val="52"/>
          <w:szCs w:val="52"/>
          <w:lang w:val="kk-KZ"/>
        </w:rPr>
      </w:pPr>
      <w:r w:rsidRPr="002D0908">
        <w:rPr>
          <w:b/>
          <w:i/>
          <w:color w:val="C00000"/>
          <w:sz w:val="52"/>
          <w:szCs w:val="52"/>
        </w:rPr>
        <w:t>Қ</w:t>
      </w:r>
      <w:r w:rsidRPr="002D0908">
        <w:rPr>
          <w:b/>
          <w:i/>
          <w:color w:val="C00000"/>
          <w:sz w:val="52"/>
          <w:szCs w:val="52"/>
          <w:lang w:val="kk-KZ"/>
        </w:rPr>
        <w:t xml:space="preserve"> </w:t>
      </w:r>
      <w:r w:rsidRPr="002D0908">
        <w:rPr>
          <w:b/>
          <w:i/>
          <w:color w:val="C00000"/>
          <w:sz w:val="52"/>
          <w:szCs w:val="52"/>
        </w:rPr>
        <w:t>А</w:t>
      </w:r>
      <w:r w:rsidRPr="002D0908">
        <w:rPr>
          <w:b/>
          <w:i/>
          <w:color w:val="C00000"/>
          <w:sz w:val="52"/>
          <w:szCs w:val="52"/>
          <w:lang w:val="kk-KZ"/>
        </w:rPr>
        <w:t xml:space="preserve"> </w:t>
      </w:r>
      <w:r w:rsidRPr="002D0908">
        <w:rPr>
          <w:b/>
          <w:i/>
          <w:color w:val="C00000"/>
          <w:sz w:val="52"/>
          <w:szCs w:val="52"/>
        </w:rPr>
        <w:t>У</w:t>
      </w:r>
      <w:r w:rsidRPr="002D0908">
        <w:rPr>
          <w:b/>
          <w:i/>
          <w:color w:val="C00000"/>
          <w:sz w:val="52"/>
          <w:szCs w:val="52"/>
          <w:lang w:val="kk-KZ"/>
        </w:rPr>
        <w:t xml:space="preserve"> </w:t>
      </w:r>
      <w:r w:rsidRPr="002D0908">
        <w:rPr>
          <w:b/>
          <w:i/>
          <w:color w:val="C00000"/>
          <w:sz w:val="52"/>
          <w:szCs w:val="52"/>
        </w:rPr>
        <w:t>Л</w:t>
      </w:r>
      <w:r w:rsidRPr="002D0908">
        <w:rPr>
          <w:b/>
          <w:i/>
          <w:color w:val="C00000"/>
          <w:sz w:val="52"/>
          <w:szCs w:val="52"/>
          <w:lang w:val="kk-KZ"/>
        </w:rPr>
        <w:t xml:space="preserve"> </w:t>
      </w:r>
      <w:proofErr w:type="gramStart"/>
      <w:r w:rsidRPr="002D0908">
        <w:rPr>
          <w:b/>
          <w:i/>
          <w:color w:val="C00000"/>
          <w:sz w:val="52"/>
          <w:szCs w:val="52"/>
        </w:rPr>
        <w:t>Ы</w:t>
      </w:r>
      <w:proofErr w:type="gramEnd"/>
      <w:r w:rsidRPr="002D0908">
        <w:rPr>
          <w:b/>
          <w:i/>
          <w:color w:val="C00000"/>
          <w:sz w:val="52"/>
          <w:szCs w:val="52"/>
          <w:lang w:val="kk-KZ"/>
        </w:rPr>
        <w:t xml:space="preserve">   </w:t>
      </w:r>
      <w:r w:rsidRPr="002D0908">
        <w:rPr>
          <w:b/>
          <w:i/>
          <w:color w:val="C00000"/>
          <w:sz w:val="52"/>
          <w:szCs w:val="52"/>
        </w:rPr>
        <w:t xml:space="preserve"> Ж</w:t>
      </w:r>
      <w:r w:rsidRPr="002D0908">
        <w:rPr>
          <w:b/>
          <w:i/>
          <w:color w:val="C00000"/>
          <w:sz w:val="52"/>
          <w:szCs w:val="52"/>
          <w:lang w:val="kk-KZ"/>
        </w:rPr>
        <w:t xml:space="preserve"> </w:t>
      </w:r>
      <w:r w:rsidRPr="002D0908">
        <w:rPr>
          <w:b/>
          <w:i/>
          <w:color w:val="C00000"/>
          <w:sz w:val="52"/>
          <w:szCs w:val="52"/>
        </w:rPr>
        <w:t>О</w:t>
      </w:r>
      <w:r w:rsidRPr="002D0908">
        <w:rPr>
          <w:b/>
          <w:i/>
          <w:color w:val="C00000"/>
          <w:sz w:val="52"/>
          <w:szCs w:val="52"/>
          <w:lang w:val="kk-KZ"/>
        </w:rPr>
        <w:t xml:space="preserve"> </w:t>
      </w:r>
      <w:r w:rsidRPr="002D0908">
        <w:rPr>
          <w:b/>
          <w:i/>
          <w:color w:val="C00000"/>
          <w:sz w:val="52"/>
          <w:szCs w:val="52"/>
        </w:rPr>
        <w:t>Б</w:t>
      </w:r>
      <w:r w:rsidRPr="002D0908">
        <w:rPr>
          <w:b/>
          <w:i/>
          <w:color w:val="C00000"/>
          <w:sz w:val="52"/>
          <w:szCs w:val="52"/>
          <w:lang w:val="kk-KZ"/>
        </w:rPr>
        <w:t xml:space="preserve"> </w:t>
      </w:r>
      <w:r w:rsidRPr="002D0908">
        <w:rPr>
          <w:b/>
          <w:i/>
          <w:color w:val="C00000"/>
          <w:sz w:val="52"/>
          <w:szCs w:val="52"/>
        </w:rPr>
        <w:t>А</w:t>
      </w:r>
      <w:r w:rsidRPr="002D0908">
        <w:rPr>
          <w:b/>
          <w:i/>
          <w:color w:val="C00000"/>
          <w:sz w:val="52"/>
          <w:szCs w:val="52"/>
          <w:lang w:val="kk-KZ"/>
        </w:rPr>
        <w:t xml:space="preserve"> </w:t>
      </w:r>
      <w:r w:rsidRPr="002D0908">
        <w:rPr>
          <w:b/>
          <w:i/>
          <w:color w:val="C00000"/>
          <w:sz w:val="52"/>
          <w:szCs w:val="52"/>
        </w:rPr>
        <w:t>С</w:t>
      </w:r>
      <w:r w:rsidRPr="002D0908">
        <w:rPr>
          <w:b/>
          <w:i/>
          <w:color w:val="C00000"/>
          <w:sz w:val="52"/>
          <w:szCs w:val="52"/>
          <w:lang w:val="kk-KZ"/>
        </w:rPr>
        <w:t xml:space="preserve"> </w:t>
      </w:r>
      <w:r w:rsidRPr="002D0908">
        <w:rPr>
          <w:b/>
          <w:i/>
          <w:color w:val="C00000"/>
          <w:sz w:val="52"/>
          <w:szCs w:val="52"/>
        </w:rPr>
        <w:t>Ы</w:t>
      </w:r>
    </w:p>
    <w:p w14:paraId="12E45A09" w14:textId="77777777" w:rsidR="008622E3" w:rsidRDefault="008622E3" w:rsidP="00FC0C66">
      <w:pPr>
        <w:spacing w:after="0" w:line="240" w:lineRule="auto"/>
        <w:ind w:firstLine="709"/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</w:p>
    <w:p w14:paraId="5D5ECCD5" w14:textId="77777777" w:rsidR="008622E3" w:rsidRDefault="008622E3" w:rsidP="00FC0C66">
      <w:pPr>
        <w:spacing w:after="0" w:line="240" w:lineRule="auto"/>
        <w:ind w:firstLine="709"/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</w:p>
    <w:p w14:paraId="6820D734" w14:textId="77777777" w:rsidR="00FC0C66" w:rsidRDefault="00FC0C66" w:rsidP="00FC0C66">
      <w:pPr>
        <w:spacing w:after="0" w:line="240" w:lineRule="auto"/>
        <w:ind w:firstLine="709"/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Осакаров</w:t>
      </w:r>
      <w:r w:rsidRPr="007F3959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ауданы әкімдігінің 2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025 жылғы 8 мамырдағы № 44/03 «Осакаров </w:t>
      </w:r>
      <w:r w:rsidRPr="007F3959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ауданының елді мекендеріне бірыңғай сәулеттік көрініс беруге бағытталған көппәтерлі тұрғын үйлердің сыртқы қабырғаларын, шатырларын қайта жаңарту, ағымдағы немесе күрделі жөндеу жөніндегі іс-шараларды ұйымдастыру және ө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ткізу қағидаларын бекіту туралы» </w:t>
      </w:r>
      <w:r w:rsidRPr="007F3959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қаулысына өзгерістер енгізу туралы</w:t>
      </w:r>
    </w:p>
    <w:p w14:paraId="4EECDA07" w14:textId="77777777" w:rsidR="00FC0C66" w:rsidRPr="0024700C" w:rsidRDefault="00FC0C66" w:rsidP="00FC0C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6F752D36" w14:textId="77777777" w:rsidR="00FC0C66" w:rsidRPr="007F3959" w:rsidRDefault="00FC0C66" w:rsidP="00FC0C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Осакаров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ауданының әкімдігі </w:t>
      </w:r>
      <w:r w:rsidRPr="007F39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ҚАУЛЫ ЕТЕДІ:</w:t>
      </w:r>
    </w:p>
    <w:p w14:paraId="7D545551" w14:textId="77777777" w:rsidR="00FC0C66" w:rsidRPr="007F3959" w:rsidRDefault="00FC0C66" w:rsidP="00FC0C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275A096D" w14:textId="77777777" w:rsidR="00FC0C66" w:rsidRPr="007F3959" w:rsidRDefault="00FC0C66" w:rsidP="00FC0C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1. Қарағанды облысы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Осакаров 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ауданы әкімдігінің 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025 жылғы 8 мамырдағы № 44/03 «Осакаров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ауданының елді мекендеріне бірыңғай сәулеттік көрініс беруге бағытталған көппәтерлі тұрғын үйлердің қасбеттерін, шатырларын ағымдағы немесе күрделі жөндеу жөніндегі іс-шараларды ұйымдастыру және жү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ргізу қағидаларын бекіту туралы»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қаулысына (Қарағанды облысының Әділет департаментінде 2025 жылғы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21 мамырда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№ 67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76-09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болып тіркелген) мына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ндай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өзгерістер</w:t>
      </w:r>
      <w:r w:rsidRPr="00657C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енгізілсін:</w:t>
      </w:r>
    </w:p>
    <w:p w14:paraId="44285DF5" w14:textId="77777777" w:rsidR="00FC0C66" w:rsidRDefault="00FC0C66" w:rsidP="00FC0C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5BA96528" w14:textId="77777777" w:rsidR="00FC0C66" w:rsidRPr="007F3959" w:rsidRDefault="00FC0C66" w:rsidP="00FC0C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көрсетілген қаулымен бекітілген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Осакаров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ауданының елді мекендеріне бірыңғай сәулеттік көрініс беруге бағытталған көппәтерлі тұрғын үйлердің қасбеттерін, шатырларын ағымдағы немесе күрделі жөндеу жөніндегі іс-шараларды ұйымдастыру және жүргізу қағидаларында:</w:t>
      </w:r>
    </w:p>
    <w:p w14:paraId="0C9A919E" w14:textId="77777777" w:rsidR="00FC0C66" w:rsidRPr="007F3959" w:rsidRDefault="00FC0C66" w:rsidP="00FC0C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20D104F6" w14:textId="03DC8875" w:rsidR="00FC0C66" w:rsidRPr="007F3959" w:rsidRDefault="00FC0C66" w:rsidP="00FC0C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2-тармақтың </w:t>
      </w:r>
      <w:r w:rsidR="009D6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5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) тармақшасы мынадай редакцияда жазылсын:</w:t>
      </w:r>
    </w:p>
    <w:p w14:paraId="0DB80B71" w14:textId="77777777" w:rsidR="00FC0C66" w:rsidRPr="007F3959" w:rsidRDefault="00FC0C66" w:rsidP="00FC0C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689B98C2" w14:textId="3F84E821" w:rsidR="00FC0C66" w:rsidRPr="007F3959" w:rsidRDefault="00FC0C66" w:rsidP="00FC0C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«</w:t>
      </w:r>
      <w:r w:rsidR="009D6F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5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) пәтерлер, көппәтерлі тұрғын үйдің тұрғын емес үй – жайлары меншік иелерінің жиналысы (бұдан әрі – жиналыс) - кондоминиум объектісін басқарумен байланысты шешімдерді ұжымдық талқылауды және (немесе) қабылдауды қамтамасыз ететін кондоминиум объе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ктісін басқарудың жоғары органы»</w:t>
      </w: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.</w:t>
      </w:r>
    </w:p>
    <w:p w14:paraId="344038D9" w14:textId="77777777" w:rsidR="00FC0C66" w:rsidRDefault="00FC0C66" w:rsidP="00FC0C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3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2. Осы қаулы алғашқы ресми жарияланған күнінен кейін күнтізбелік он күн өткен соң қолданысқа енгізіледі.</w:t>
      </w:r>
    </w:p>
    <w:p w14:paraId="1ED1A5AA" w14:textId="77777777" w:rsidR="00FC0C66" w:rsidRDefault="00FC0C66" w:rsidP="00FC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CD3383" w14:textId="77777777" w:rsidR="00FC0C66" w:rsidRPr="00D543CC" w:rsidRDefault="00FC0C66" w:rsidP="00FC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3E10BE" w14:textId="77777777" w:rsidR="00FC0C66" w:rsidRPr="00D543CC" w:rsidRDefault="00FC0C66" w:rsidP="00FC0C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Осакаров</w:t>
      </w:r>
      <w:r w:rsidRPr="00D543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 әкімі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</w:t>
      </w:r>
      <w:r w:rsidRPr="00657C78">
        <w:rPr>
          <w:rFonts w:ascii="Times New Roman" w:hAnsi="Times New Roman" w:cs="Times New Roman"/>
          <w:b/>
          <w:sz w:val="28"/>
          <w:szCs w:val="28"/>
          <w:lang w:val="kk-KZ"/>
        </w:rPr>
        <w:t>Р.Нурмуханбетов</w:t>
      </w:r>
      <w:r w:rsidRPr="00D543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</w:t>
      </w:r>
    </w:p>
    <w:p w14:paraId="7A150F14" w14:textId="77777777" w:rsidR="00FC0C66" w:rsidRPr="00D543CC" w:rsidRDefault="00FC0C66" w:rsidP="00FC0C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14F06C1A" w14:textId="77777777" w:rsidR="00FC0C66" w:rsidRDefault="00FC0C66" w:rsidP="00FC0C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6B76AD4F" w14:textId="77777777" w:rsidR="00601F17" w:rsidRDefault="00601F17">
      <w:bookmarkStart w:id="0" w:name="_GoBack"/>
      <w:bookmarkEnd w:id="0"/>
    </w:p>
    <w:sectPr w:rsidR="00601F17" w:rsidSect="00FC0C66">
      <w:pgSz w:w="11906" w:h="16838" w:code="9"/>
      <w:pgMar w:top="851" w:right="851" w:bottom="993" w:left="1418" w:header="84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C66"/>
    <w:rsid w:val="00156D3F"/>
    <w:rsid w:val="002B265D"/>
    <w:rsid w:val="003B16D9"/>
    <w:rsid w:val="00601F17"/>
    <w:rsid w:val="008622E3"/>
    <w:rsid w:val="009D6F78"/>
    <w:rsid w:val="00BD5AAB"/>
    <w:rsid w:val="00FB058A"/>
    <w:rsid w:val="00FC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A3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C66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0C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C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C6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C6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C6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C6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C6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C6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C6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0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0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0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0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0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0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0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0C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0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C0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C6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C0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0C6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C0C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0C6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C0C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0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C0C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0C66"/>
    <w:rPr>
      <w:b/>
      <w:bCs/>
      <w:smallCaps/>
      <w:color w:val="2F5496" w:themeColor="accent1" w:themeShade="BF"/>
      <w:spacing w:val="5"/>
    </w:rPr>
  </w:style>
  <w:style w:type="character" w:customStyle="1" w:styleId="ezkurwreuab5ozgtqnkl">
    <w:name w:val="ezkurwreuab5ozgtqnkl"/>
    <w:basedOn w:val="a0"/>
    <w:rsid w:val="00FC0C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C66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0C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C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C6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C6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C6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C6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C6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C6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C6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0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0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0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0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0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0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0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0C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0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C0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C6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C0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0C6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C0C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0C6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C0C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0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C0C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0C66"/>
    <w:rPr>
      <w:b/>
      <w:bCs/>
      <w:smallCaps/>
      <w:color w:val="2F5496" w:themeColor="accent1" w:themeShade="BF"/>
      <w:spacing w:val="5"/>
    </w:rPr>
  </w:style>
  <w:style w:type="character" w:customStyle="1" w:styleId="ezkurwreuab5ozgtqnkl">
    <w:name w:val="ezkurwreuab5ozgtqnkl"/>
    <w:basedOn w:val="a0"/>
    <w:rsid w:val="00FC0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2</dc:creator>
  <cp:keywords/>
  <dc:description/>
  <cp:lastModifiedBy>user</cp:lastModifiedBy>
  <cp:revision>3</cp:revision>
  <dcterms:created xsi:type="dcterms:W3CDTF">2025-12-02T12:31:00Z</dcterms:created>
  <dcterms:modified xsi:type="dcterms:W3CDTF">2026-10-23T07:33:00Z</dcterms:modified>
</cp:coreProperties>
</file>