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2"/>
        <w:gridCol w:w="3874"/>
      </w:tblGrid>
      <w:tr w:rsidR="0052353D" w:rsidTr="003D5EC3">
        <w:trPr>
          <w:trHeight w:val="30"/>
        </w:trPr>
        <w:tc>
          <w:tcPr>
            <w:tcW w:w="5872" w:type="dxa"/>
            <w:shd w:val="clear" w:color="auto" w:fill="auto"/>
            <w:vAlign w:val="center"/>
          </w:tcPr>
          <w:p w:rsidR="0052353D" w:rsidRDefault="0052353D" w:rsidP="003D5EC3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3874" w:type="dxa"/>
            <w:shd w:val="clear" w:color="auto" w:fill="auto"/>
            <w:vAlign w:val="center"/>
          </w:tcPr>
          <w:p w:rsidR="0052353D" w:rsidRDefault="0052353D" w:rsidP="003D5EC3">
            <w:pPr>
              <w:jc w:val="center"/>
            </w:pPr>
            <w:proofErr w:type="spellStart"/>
            <w:r>
              <w:rPr>
                <w:color w:val="000000"/>
                <w:sz w:val="22"/>
              </w:rPr>
              <w:t>Халықтың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санитариялық</w:t>
            </w:r>
            <w:proofErr w:type="spellEnd"/>
            <w:r>
              <w:rPr>
                <w:color w:val="000000"/>
                <w:sz w:val="22"/>
              </w:rPr>
              <w:t>-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эпидемиологиялық</w:t>
            </w:r>
            <w:proofErr w:type="spellEnd"/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саламаттығы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саласындағы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тергеп-тексеру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жүргізу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r>
              <w:rPr>
                <w:sz w:val="22"/>
              </w:rPr>
              <w:br/>
            </w:r>
            <w:proofErr w:type="spellStart"/>
            <w:r>
              <w:rPr>
                <w:color w:val="000000"/>
                <w:sz w:val="22"/>
              </w:rPr>
              <w:t>қағидаларына</w:t>
            </w:r>
            <w:proofErr w:type="spellEnd"/>
            <w:r>
              <w:rPr>
                <w:sz w:val="22"/>
              </w:rPr>
              <w:br/>
            </w:r>
            <w:r>
              <w:rPr>
                <w:color w:val="000000"/>
                <w:sz w:val="22"/>
              </w:rPr>
              <w:t>7-қосымша</w:t>
            </w:r>
          </w:p>
        </w:tc>
      </w:tr>
    </w:tbl>
    <w:p w:rsidR="0052353D" w:rsidRDefault="0052353D" w:rsidP="0052353D">
      <w:pPr>
        <w:rPr>
          <w:b/>
          <w:color w:val="000000"/>
        </w:rPr>
      </w:pPr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Тергеп-тексеру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жүргізу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нәтижелері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туралы</w:t>
      </w:r>
      <w:proofErr w:type="spellEnd"/>
      <w:r>
        <w:rPr>
          <w:b/>
          <w:color w:val="000000"/>
          <w:sz w:val="32"/>
        </w:rPr>
        <w:t xml:space="preserve"> </w:t>
      </w:r>
      <w:proofErr w:type="spellStart"/>
      <w:r>
        <w:rPr>
          <w:b/>
          <w:color w:val="000000"/>
          <w:sz w:val="32"/>
        </w:rPr>
        <w:t>ақпарат</w:t>
      </w:r>
      <w:proofErr w:type="spellEnd"/>
    </w:p>
    <w:p w:rsidR="0052353D" w:rsidRDefault="0052353D" w:rsidP="0052353D">
      <w:pPr>
        <w:rPr>
          <w:b/>
          <w:color w:val="000000"/>
        </w:rPr>
      </w:pPr>
    </w:p>
    <w:p w:rsidR="0052353D" w:rsidRDefault="0052353D" w:rsidP="0052353D">
      <w:pPr>
        <w:rPr>
          <w:color w:val="000000"/>
          <w:sz w:val="28"/>
        </w:rPr>
      </w:pPr>
    </w:p>
    <w:p w:rsidR="0052353D" w:rsidRDefault="0052353D" w:rsidP="0052353D">
      <w:pPr>
        <w:numPr>
          <w:ilvl w:val="0"/>
          <w:numId w:val="1"/>
        </w:numPr>
        <w:rPr>
          <w:color w:val="000000"/>
          <w:sz w:val="28"/>
          <w:szCs w:val="28"/>
          <w:u w:val="single"/>
          <w:lang w:val="kk-KZ"/>
        </w:rPr>
      </w:pPr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жүргізудің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негізі</w:t>
      </w:r>
      <w:proofErr w:type="spellEnd"/>
      <w:r>
        <w:rPr>
          <w:b/>
          <w:color w:val="000000"/>
          <w:sz w:val="28"/>
          <w:lang w:val="kk-KZ"/>
        </w:rPr>
        <w:t>:</w:t>
      </w:r>
    </w:p>
    <w:p w:rsidR="0052353D" w:rsidRDefault="0052353D" w:rsidP="0052353D">
      <w:pPr>
        <w:jc w:val="both"/>
        <w:rPr>
          <w:color w:val="000000"/>
          <w:sz w:val="28"/>
          <w:lang w:val="kk-KZ"/>
        </w:rPr>
      </w:pPr>
      <w:r w:rsidRPr="006F530F">
        <w:rPr>
          <w:sz w:val="28"/>
          <w:szCs w:val="28"/>
          <w:u w:val="single"/>
          <w:lang w:val="kk-KZ"/>
        </w:rPr>
        <w:t>ҚР ДСМ-нің 02.12.2022 жылғы «Медициналық көмек көрсетумен байланысты инфекциялардың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ҚР ДСМ-151</w:t>
      </w:r>
      <w:r>
        <w:rPr>
          <w:color w:val="000000"/>
          <w:sz w:val="28"/>
          <w:szCs w:val="28"/>
          <w:u w:val="single"/>
          <w:lang w:val="kk-KZ"/>
        </w:rPr>
        <w:t xml:space="preserve">бұйрығына сәйкес, </w:t>
      </w:r>
      <w:r w:rsidRPr="00CB6C6F">
        <w:rPr>
          <w:sz w:val="28"/>
          <w:szCs w:val="28"/>
          <w:u w:val="single"/>
          <w:lang w:val="kk-KZ"/>
        </w:rPr>
        <w:t>Шымкент қаласы, Қаратау ауданы,</w:t>
      </w:r>
      <w:r w:rsidRPr="006B0F31">
        <w:rPr>
          <w:b/>
          <w:sz w:val="28"/>
          <w:szCs w:val="28"/>
          <w:u w:val="single"/>
          <w:lang w:val="kk-KZ"/>
        </w:rPr>
        <w:t xml:space="preserve"> </w:t>
      </w:r>
      <w:r w:rsidRPr="002F58B7">
        <w:rPr>
          <w:sz w:val="28"/>
          <w:szCs w:val="28"/>
          <w:u w:val="single"/>
          <w:lang w:val="kk-KZ"/>
        </w:rPr>
        <w:t xml:space="preserve"> Н</w:t>
      </w:r>
      <w:r w:rsidRPr="006F530F">
        <w:rPr>
          <w:sz w:val="28"/>
          <w:szCs w:val="28"/>
          <w:u w:val="single"/>
          <w:lang w:val="kk-KZ"/>
        </w:rPr>
        <w:t>ұ</w:t>
      </w:r>
      <w:r w:rsidRPr="002F58B7">
        <w:rPr>
          <w:sz w:val="28"/>
          <w:szCs w:val="28"/>
          <w:u w:val="single"/>
          <w:lang w:val="kk-KZ"/>
        </w:rPr>
        <w:t xml:space="preserve">рсәт ш.а., </w:t>
      </w:r>
      <w:r>
        <w:rPr>
          <w:sz w:val="28"/>
          <w:szCs w:val="28"/>
          <w:u w:val="single"/>
          <w:lang w:val="kk-KZ"/>
        </w:rPr>
        <w:t>188</w:t>
      </w:r>
      <w:r w:rsidRPr="002F58B7">
        <w:rPr>
          <w:sz w:val="28"/>
          <w:szCs w:val="28"/>
          <w:u w:val="single"/>
          <w:lang w:val="kk-KZ"/>
        </w:rPr>
        <w:t xml:space="preserve"> мекен-жайында орналасқан Шымкент қаласының ДСБ-ның «Қ</w:t>
      </w:r>
      <w:r>
        <w:rPr>
          <w:sz w:val="28"/>
          <w:szCs w:val="28"/>
          <w:u w:val="single"/>
          <w:lang w:val="kk-KZ"/>
        </w:rPr>
        <w:t>ПО</w:t>
      </w:r>
      <w:r w:rsidRPr="002F58B7">
        <w:rPr>
          <w:sz w:val="28"/>
          <w:szCs w:val="28"/>
          <w:u w:val="single"/>
          <w:lang w:val="kk-KZ"/>
        </w:rPr>
        <w:t>»</w:t>
      </w:r>
      <w:r>
        <w:rPr>
          <w:sz w:val="28"/>
          <w:szCs w:val="28"/>
          <w:u w:val="single"/>
          <w:lang w:val="kk-KZ"/>
        </w:rPr>
        <w:t xml:space="preserve"> МКҚК-</w:t>
      </w:r>
      <w:r w:rsidRPr="005D606F">
        <w:rPr>
          <w:sz w:val="28"/>
          <w:szCs w:val="28"/>
          <w:u w:val="single"/>
          <w:lang w:val="kk-KZ"/>
        </w:rPr>
        <w:t xml:space="preserve">де </w:t>
      </w:r>
      <w:r>
        <w:rPr>
          <w:sz w:val="28"/>
          <w:szCs w:val="28"/>
          <w:u w:val="single"/>
          <w:lang w:val="kk-KZ"/>
        </w:rPr>
        <w:t xml:space="preserve">медициналық көмек көрсетумен байланысты инфекция «Послеродовой эндометрит. Послеродовой период 12 сутки» диагнозымен 18.09.2026ж. </w:t>
      </w:r>
      <w:r w:rsidRPr="005D606F">
        <w:rPr>
          <w:sz w:val="28"/>
          <w:szCs w:val="28"/>
          <w:u w:val="single"/>
          <w:lang w:val="kk-KZ"/>
        </w:rPr>
        <w:t xml:space="preserve">түскен </w:t>
      </w:r>
      <w:r>
        <w:rPr>
          <w:sz w:val="28"/>
          <w:szCs w:val="28"/>
          <w:u w:val="single"/>
          <w:lang w:val="kk-KZ"/>
        </w:rPr>
        <w:t xml:space="preserve">№9 </w:t>
      </w:r>
      <w:r w:rsidRPr="005D606F">
        <w:rPr>
          <w:sz w:val="28"/>
          <w:szCs w:val="28"/>
          <w:u w:val="single"/>
          <w:lang w:val="kk-KZ"/>
        </w:rPr>
        <w:t>шұғыл хабарлама негізінде</w:t>
      </w:r>
      <w:r>
        <w:rPr>
          <w:sz w:val="28"/>
          <w:szCs w:val="28"/>
          <w:u w:val="single"/>
          <w:lang w:val="kk-KZ"/>
        </w:rPr>
        <w:t>.</w:t>
      </w:r>
    </w:p>
    <w:p w:rsidR="0052353D" w:rsidRDefault="0052353D" w:rsidP="0052353D">
      <w:pPr>
        <w:jc w:val="both"/>
        <w:rPr>
          <w:color w:val="000000"/>
          <w:sz w:val="28"/>
          <w:lang w:val="kk-KZ"/>
        </w:rPr>
      </w:pPr>
    </w:p>
    <w:p w:rsidR="0052353D" w:rsidRDefault="0052353D" w:rsidP="0052353D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>
        <w:rPr>
          <w:color w:val="000000"/>
          <w:sz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>
        <w:rPr>
          <w:color w:val="000000"/>
          <w:sz w:val="28"/>
          <w:lang w:val="kk-KZ"/>
        </w:rPr>
        <w:t xml:space="preserve"> </w:t>
      </w:r>
    </w:p>
    <w:p w:rsidR="0052353D" w:rsidRDefault="0052353D" w:rsidP="0052353D">
      <w:pPr>
        <w:jc w:val="both"/>
        <w:rPr>
          <w:b/>
          <w:color w:val="000000"/>
          <w:sz w:val="28"/>
          <w:lang w:val="kk-KZ"/>
        </w:rPr>
      </w:pPr>
    </w:p>
    <w:p w:rsidR="0052353D" w:rsidRPr="00BF1F67" w:rsidRDefault="0052353D" w:rsidP="0052353D">
      <w:pPr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3. Тартылған сарапшылар (деректерді пайдалануға келісім</w:t>
      </w:r>
      <w:r>
        <w:rPr>
          <w:color w:val="000000"/>
          <w:sz w:val="28"/>
          <w:lang w:val="kk-KZ"/>
        </w:rPr>
        <w:t>)__</w:t>
      </w:r>
      <w:r>
        <w:rPr>
          <w:color w:val="000000"/>
          <w:sz w:val="28"/>
          <w:u w:val="single"/>
          <w:lang w:val="kk-KZ"/>
        </w:rPr>
        <w:t>-</w:t>
      </w:r>
      <w:r>
        <w:rPr>
          <w:color w:val="000000"/>
          <w:sz w:val="28"/>
          <w:lang w:val="kk-KZ"/>
        </w:rPr>
        <w:t>_____</w:t>
      </w:r>
    </w:p>
    <w:p w:rsidR="0052353D" w:rsidRDefault="0052353D" w:rsidP="0052353D">
      <w:pPr>
        <w:jc w:val="both"/>
        <w:rPr>
          <w:b/>
          <w:color w:val="000000"/>
          <w:sz w:val="28"/>
          <w:lang w:val="kk-KZ"/>
        </w:rPr>
      </w:pPr>
    </w:p>
    <w:p w:rsidR="0052353D" w:rsidRDefault="0052353D" w:rsidP="0052353D">
      <w:pPr>
        <w:jc w:val="both"/>
        <w:rPr>
          <w:rFonts w:eastAsia="SimSun"/>
          <w:b/>
          <w:color w:val="000000"/>
          <w:kern w:val="1"/>
          <w:sz w:val="28"/>
        </w:rPr>
      </w:pPr>
      <w:r>
        <w:rPr>
          <w:b/>
          <w:color w:val="000000"/>
          <w:sz w:val="28"/>
        </w:rPr>
        <w:t xml:space="preserve">4. </w:t>
      </w:r>
      <w:proofErr w:type="spellStart"/>
      <w:r>
        <w:rPr>
          <w:b/>
          <w:color w:val="000000"/>
          <w:sz w:val="28"/>
        </w:rPr>
        <w:t>Тергеп-тексеру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proofErr w:type="gramStart"/>
      <w:r>
        <w:rPr>
          <w:b/>
          <w:color w:val="000000"/>
          <w:sz w:val="28"/>
        </w:rPr>
        <w:t>мерзімі</w:t>
      </w:r>
      <w:proofErr w:type="spellEnd"/>
      <w:r>
        <w:rPr>
          <w:color w:val="000000"/>
          <w:sz w:val="28"/>
          <w:u w:val="single"/>
          <w:lang w:val="kk-KZ"/>
        </w:rPr>
        <w:t>:  22</w:t>
      </w:r>
      <w:proofErr w:type="gramEnd"/>
      <w:r>
        <w:rPr>
          <w:color w:val="000000"/>
          <w:sz w:val="28"/>
          <w:u w:val="single"/>
          <w:lang w:val="kk-KZ"/>
        </w:rPr>
        <w:t>.09.-12.10.2026ж.</w:t>
      </w:r>
      <w:r>
        <w:rPr>
          <w:color w:val="000000"/>
          <w:sz w:val="28"/>
        </w:rPr>
        <w:t>_________________</w:t>
      </w:r>
    </w:p>
    <w:p w:rsidR="0052353D" w:rsidRDefault="0052353D" w:rsidP="005235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imSun"/>
          <w:b/>
          <w:color w:val="000000"/>
          <w:kern w:val="1"/>
          <w:sz w:val="28"/>
        </w:rPr>
      </w:pPr>
    </w:p>
    <w:p w:rsidR="0052353D" w:rsidRDefault="0052353D" w:rsidP="005235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  <w:r>
        <w:rPr>
          <w:rFonts w:eastAsia="SimSun"/>
          <w:b/>
          <w:color w:val="000000"/>
          <w:kern w:val="1"/>
          <w:sz w:val="28"/>
        </w:rPr>
        <w:t xml:space="preserve">5. </w:t>
      </w:r>
      <w:proofErr w:type="spellStart"/>
      <w:r>
        <w:rPr>
          <w:rFonts w:eastAsia="SimSun"/>
          <w:b/>
          <w:color w:val="000000"/>
          <w:kern w:val="1"/>
          <w:sz w:val="28"/>
        </w:rPr>
        <w:t>Тергеп-тексеру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жүргізілген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жеке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r>
        <w:rPr>
          <w:rFonts w:eastAsia="SimSun"/>
          <w:b/>
          <w:color w:val="000000"/>
          <w:kern w:val="1"/>
          <w:sz w:val="28"/>
        </w:rPr>
        <w:t>және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(</w:t>
      </w:r>
      <w:proofErr w:type="spellStart"/>
      <w:r>
        <w:rPr>
          <w:rFonts w:eastAsia="SimSun"/>
          <w:b/>
          <w:color w:val="000000"/>
          <w:kern w:val="1"/>
          <w:sz w:val="28"/>
        </w:rPr>
        <w:t>немесе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) </w:t>
      </w:r>
      <w:proofErr w:type="spellStart"/>
      <w:r>
        <w:rPr>
          <w:rFonts w:eastAsia="SimSun"/>
          <w:b/>
          <w:color w:val="000000"/>
          <w:kern w:val="1"/>
          <w:sz w:val="28"/>
        </w:rPr>
        <w:t>заңды</w:t>
      </w:r>
      <w:proofErr w:type="spellEnd"/>
      <w:r>
        <w:rPr>
          <w:rFonts w:eastAsia="SimSun"/>
          <w:b/>
          <w:color w:val="000000"/>
          <w:kern w:val="1"/>
          <w:sz w:val="28"/>
        </w:rPr>
        <w:t xml:space="preserve"> </w:t>
      </w:r>
      <w:proofErr w:type="spellStart"/>
      <w:proofErr w:type="gramStart"/>
      <w:r>
        <w:rPr>
          <w:rFonts w:eastAsia="SimSun"/>
          <w:b/>
          <w:color w:val="000000"/>
          <w:kern w:val="1"/>
          <w:sz w:val="28"/>
        </w:rPr>
        <w:t>тұлғалар</w:t>
      </w:r>
      <w:proofErr w:type="spellEnd"/>
      <w:r>
        <w:rPr>
          <w:rFonts w:eastAsia="SimSun"/>
          <w:b/>
          <w:color w:val="000000"/>
          <w:kern w:val="1"/>
          <w:sz w:val="28"/>
          <w:szCs w:val="28"/>
          <w:u w:val="single"/>
          <w:lang w:val="kk-KZ"/>
        </w:rPr>
        <w:t xml:space="preserve">:  </w:t>
      </w:r>
      <w:r w:rsidRPr="002F58B7">
        <w:rPr>
          <w:sz w:val="28"/>
          <w:szCs w:val="28"/>
          <w:u w:val="single"/>
          <w:lang w:val="kk-KZ"/>
        </w:rPr>
        <w:t>Шымкент</w:t>
      </w:r>
      <w:proofErr w:type="gramEnd"/>
      <w:r w:rsidRPr="002F58B7">
        <w:rPr>
          <w:sz w:val="28"/>
          <w:szCs w:val="28"/>
          <w:u w:val="single"/>
          <w:lang w:val="kk-KZ"/>
        </w:rPr>
        <w:t xml:space="preserve"> қаласының ДСБ-ның «Қалалық</w:t>
      </w:r>
      <w:r>
        <w:rPr>
          <w:sz w:val="28"/>
          <w:szCs w:val="28"/>
          <w:u w:val="single"/>
          <w:lang w:val="kk-KZ"/>
        </w:rPr>
        <w:t xml:space="preserve"> перинаталдық </w:t>
      </w:r>
      <w:r w:rsidRPr="002F58B7">
        <w:rPr>
          <w:sz w:val="28"/>
          <w:szCs w:val="28"/>
          <w:u w:val="single"/>
          <w:lang w:val="kk-KZ"/>
        </w:rPr>
        <w:t>орталығы»</w:t>
      </w:r>
      <w:r>
        <w:rPr>
          <w:sz w:val="28"/>
          <w:szCs w:val="28"/>
          <w:u w:val="single"/>
          <w:lang w:val="kk-KZ"/>
        </w:rPr>
        <w:t xml:space="preserve"> МКҚК</w:t>
      </w:r>
    </w:p>
    <w:p w:rsidR="0052353D" w:rsidRDefault="0052353D" w:rsidP="0052353D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>
        <w:rPr>
          <w:color w:val="000000"/>
          <w:sz w:val="28"/>
          <w:lang w:val="kk-KZ"/>
        </w:rPr>
        <w:t xml:space="preserve"> </w:t>
      </w:r>
    </w:p>
    <w:p w:rsidR="0052353D" w:rsidRPr="00BF1F67" w:rsidRDefault="0052353D" w:rsidP="005235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BF1F67">
        <w:rPr>
          <w:color w:val="000000"/>
          <w:sz w:val="28"/>
          <w:szCs w:val="28"/>
          <w:u w:val="single"/>
          <w:lang w:val="kk-KZ"/>
        </w:rPr>
        <w:t>Тергеп-тексеру кезінде кемшіліктер анықталмады</w:t>
      </w:r>
      <w:r>
        <w:rPr>
          <w:color w:val="000000"/>
          <w:sz w:val="28"/>
          <w:szCs w:val="28"/>
          <w:u w:val="single"/>
          <w:lang w:val="kk-KZ"/>
        </w:rPr>
        <w:t xml:space="preserve">. Тергеп-тексеру нәтижесінде науқаста болжамды асқыну босанудан кейінгі басқа венозды асқынулар салдарынанпайда болуы ықтимал екендігі анықталды. </w:t>
      </w:r>
    </w:p>
    <w:p w:rsidR="0052353D" w:rsidRDefault="0052353D" w:rsidP="005235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lang w:val="kk-KZ"/>
        </w:rPr>
      </w:pPr>
    </w:p>
    <w:p w:rsidR="0052353D" w:rsidRPr="00E22940" w:rsidRDefault="0052353D" w:rsidP="0052353D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 xml:space="preserve">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>
        <w:rPr>
          <w:sz w:val="28"/>
          <w:szCs w:val="28"/>
          <w:u w:val="single"/>
          <w:lang w:val="kk-KZ"/>
        </w:rPr>
        <w:t xml:space="preserve"> </w:t>
      </w:r>
      <w:r w:rsidRPr="00E22940">
        <w:rPr>
          <w:rFonts w:eastAsia="SimSun"/>
          <w:bCs/>
          <w:color w:val="000000"/>
          <w:kern w:val="1"/>
          <w:sz w:val="28"/>
          <w:szCs w:val="28"/>
          <w:u w:val="single"/>
          <w:lang w:val="kk-KZ"/>
        </w:rPr>
        <w:t>жоқ</w:t>
      </w:r>
    </w:p>
    <w:p w:rsidR="0052353D" w:rsidRDefault="0052353D" w:rsidP="0052353D">
      <w:pPr>
        <w:jc w:val="both"/>
        <w:rPr>
          <w:b/>
          <w:color w:val="000000"/>
          <w:sz w:val="28"/>
          <w:lang w:val="kk-KZ"/>
        </w:rPr>
      </w:pPr>
    </w:p>
    <w:p w:rsidR="0052353D" w:rsidRDefault="0052353D" w:rsidP="0052353D">
      <w:pPr>
        <w:jc w:val="both"/>
        <w:rPr>
          <w:lang w:val="kk-KZ"/>
        </w:rPr>
      </w:pPr>
      <w:r>
        <w:rPr>
          <w:b/>
          <w:color w:val="000000"/>
          <w:sz w:val="28"/>
          <w:lang w:val="kk-KZ"/>
        </w:rPr>
        <w:t>8.</w:t>
      </w: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Қабылданған шаралар: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Санитариялық </w:t>
      </w:r>
      <w:r>
        <w:rPr>
          <w:color w:val="000000"/>
          <w:sz w:val="28"/>
          <w:szCs w:val="28"/>
          <w:u w:val="single"/>
          <w:lang w:val="kk-KZ"/>
        </w:rPr>
        <w:t>ағарту жұмыстары жүргізілді</w:t>
      </w:r>
    </w:p>
    <w:p w:rsidR="0052353D" w:rsidRDefault="0052353D" w:rsidP="0052353D">
      <w:pPr>
        <w:jc w:val="both"/>
        <w:rPr>
          <w:lang w:val="kk-KZ"/>
        </w:rPr>
      </w:pPr>
    </w:p>
    <w:p w:rsidR="00A47710" w:rsidRPr="0052353D" w:rsidRDefault="00A47710">
      <w:pPr>
        <w:rPr>
          <w:lang w:val="kk-KZ"/>
        </w:rPr>
      </w:pPr>
      <w:bookmarkStart w:id="0" w:name="_GoBack"/>
      <w:bookmarkEnd w:id="0"/>
    </w:p>
    <w:sectPr w:rsidR="00A47710" w:rsidRPr="00523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hint="default"/>
        <w:color w:val="00000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53D"/>
    <w:rsid w:val="0052353D"/>
    <w:rsid w:val="00A4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A84A5-1D42-4BAC-A05C-3A191485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53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2026-10-27T09:36:00Z</dcterms:created>
  <dcterms:modified xsi:type="dcterms:W3CDTF">2026-10-27T09:37:00Z</dcterms:modified>
</cp:coreProperties>
</file>