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6FF89" w14:textId="77777777" w:rsidR="00413F36" w:rsidRPr="0010516F" w:rsidRDefault="00413F36" w:rsidP="008C5FFE">
      <w:pPr>
        <w:jc w:val="center"/>
        <w:rPr>
          <w:rFonts w:ascii="Times New Roman" w:hAnsi="Times New Roman" w:cs="Tahoma"/>
          <w:sz w:val="14"/>
          <w:szCs w:val="14"/>
          <w:lang w:val="kk-KZ"/>
        </w:rPr>
      </w:pPr>
    </w:p>
    <w:p w14:paraId="50D5DB79" w14:textId="77777777" w:rsidR="002535F8" w:rsidRPr="0010516F" w:rsidRDefault="002535F8" w:rsidP="008C5FFE">
      <w:pPr>
        <w:jc w:val="center"/>
        <w:rPr>
          <w:rFonts w:ascii="Times New Roman" w:hAnsi="Times New Roman" w:cs="Tahoma"/>
          <w:sz w:val="14"/>
          <w:szCs w:val="14"/>
          <w:lang w:val="kk-KZ"/>
        </w:rPr>
      </w:pPr>
    </w:p>
    <w:p w14:paraId="37518D58" w14:textId="77777777" w:rsidR="002535F8" w:rsidRDefault="002535F8" w:rsidP="008C5FFE">
      <w:pPr>
        <w:jc w:val="center"/>
        <w:rPr>
          <w:rFonts w:ascii="Times New Roman" w:hAnsi="Times New Roman" w:cs="Tahoma"/>
          <w:sz w:val="14"/>
          <w:szCs w:val="14"/>
          <w:lang w:val="kk-KZ"/>
        </w:rPr>
      </w:pPr>
    </w:p>
    <w:p w14:paraId="60F75968" w14:textId="77777777" w:rsidR="005028C7" w:rsidRDefault="005028C7" w:rsidP="008C5FFE">
      <w:pPr>
        <w:jc w:val="center"/>
        <w:rPr>
          <w:rFonts w:ascii="Times New Roman" w:hAnsi="Times New Roman" w:cs="Tahoma"/>
          <w:sz w:val="14"/>
          <w:szCs w:val="14"/>
          <w:lang w:val="kk-KZ"/>
        </w:rPr>
      </w:pPr>
    </w:p>
    <w:p w14:paraId="54106B98" w14:textId="77777777" w:rsidR="005028C7" w:rsidRDefault="005028C7" w:rsidP="008C5FFE">
      <w:pPr>
        <w:jc w:val="center"/>
        <w:rPr>
          <w:rFonts w:ascii="Times New Roman" w:hAnsi="Times New Roman" w:cs="Tahoma"/>
          <w:sz w:val="14"/>
          <w:szCs w:val="14"/>
          <w:lang w:val="kk-KZ"/>
        </w:rPr>
      </w:pPr>
    </w:p>
    <w:p w14:paraId="38A0D067" w14:textId="77777777" w:rsidR="005028C7" w:rsidRDefault="005028C7" w:rsidP="008C5FFE">
      <w:pPr>
        <w:jc w:val="center"/>
        <w:rPr>
          <w:rFonts w:ascii="Times New Roman" w:hAnsi="Times New Roman" w:cs="Tahoma"/>
          <w:sz w:val="14"/>
          <w:szCs w:val="14"/>
          <w:lang w:val="kk-KZ"/>
        </w:rPr>
      </w:pPr>
    </w:p>
    <w:p w14:paraId="05EFB732" w14:textId="77777777" w:rsidR="005028C7" w:rsidRDefault="005028C7" w:rsidP="008C5FFE">
      <w:pPr>
        <w:jc w:val="center"/>
        <w:rPr>
          <w:rFonts w:ascii="Times New Roman" w:hAnsi="Times New Roman" w:cs="Tahoma"/>
          <w:sz w:val="14"/>
          <w:szCs w:val="14"/>
          <w:lang w:val="kk-KZ"/>
        </w:rPr>
      </w:pPr>
    </w:p>
    <w:p w14:paraId="1F6BA639" w14:textId="77777777" w:rsidR="005028C7" w:rsidRDefault="005028C7" w:rsidP="008C5FFE">
      <w:pPr>
        <w:jc w:val="center"/>
        <w:rPr>
          <w:rFonts w:ascii="Times New Roman" w:hAnsi="Times New Roman" w:cs="Tahoma"/>
          <w:sz w:val="14"/>
          <w:szCs w:val="14"/>
          <w:lang w:val="kk-KZ"/>
        </w:rPr>
      </w:pPr>
    </w:p>
    <w:p w14:paraId="2C92B827" w14:textId="77777777" w:rsidR="005028C7" w:rsidRDefault="005028C7" w:rsidP="008C5FFE">
      <w:pPr>
        <w:jc w:val="center"/>
        <w:rPr>
          <w:rFonts w:ascii="Times New Roman" w:hAnsi="Times New Roman" w:cs="Tahoma"/>
          <w:sz w:val="14"/>
          <w:szCs w:val="14"/>
          <w:lang w:val="kk-KZ"/>
        </w:rPr>
      </w:pPr>
    </w:p>
    <w:p w14:paraId="4C2C6FFD" w14:textId="77777777" w:rsidR="005028C7" w:rsidRDefault="005028C7" w:rsidP="008C5FFE">
      <w:pPr>
        <w:jc w:val="center"/>
        <w:rPr>
          <w:rFonts w:ascii="Times New Roman" w:hAnsi="Times New Roman" w:cs="Tahoma"/>
          <w:sz w:val="14"/>
          <w:szCs w:val="14"/>
          <w:lang w:val="kk-KZ"/>
        </w:rPr>
      </w:pPr>
    </w:p>
    <w:p w14:paraId="765F3305" w14:textId="77777777" w:rsidR="005028C7" w:rsidRDefault="005028C7" w:rsidP="008C5FFE">
      <w:pPr>
        <w:jc w:val="center"/>
        <w:rPr>
          <w:rFonts w:ascii="Times New Roman" w:hAnsi="Times New Roman" w:cs="Tahoma"/>
          <w:sz w:val="14"/>
          <w:szCs w:val="14"/>
          <w:lang w:val="kk-KZ"/>
        </w:rPr>
      </w:pPr>
    </w:p>
    <w:p w14:paraId="5A4D6273" w14:textId="04C9FDF1" w:rsidR="00176129" w:rsidRDefault="00176129" w:rsidP="00176129">
      <w:pPr>
        <w:ind w:hanging="1260"/>
        <w:rPr>
          <w:rFonts w:ascii="Times New Roman" w:hAnsi="Times New Roman" w:cs="Tahoma"/>
          <w:sz w:val="28"/>
          <w:szCs w:val="28"/>
          <w:lang w:val="kk-KZ"/>
        </w:rPr>
      </w:pPr>
      <w:r>
        <w:rPr>
          <w:rFonts w:ascii="Times New Roman" w:hAnsi="Times New Roman" w:cs="Tahoma"/>
          <w:sz w:val="28"/>
          <w:szCs w:val="28"/>
          <w:lang w:val="kk-KZ"/>
        </w:rPr>
        <w:t xml:space="preserve">                </w:t>
      </w:r>
      <w:r w:rsidR="00D16BB0">
        <w:rPr>
          <w:rFonts w:ascii="Times New Roman" w:hAnsi="Times New Roman" w:cs="Tahoma"/>
          <w:sz w:val="28"/>
          <w:szCs w:val="28"/>
          <w:lang w:val="kk-KZ"/>
        </w:rPr>
        <w:t xml:space="preserve">    </w:t>
      </w:r>
      <w:r>
        <w:rPr>
          <w:rFonts w:ascii="Times New Roman" w:hAnsi="Times New Roman" w:cs="Tahoma"/>
          <w:sz w:val="28"/>
          <w:szCs w:val="28"/>
          <w:lang w:val="kk-KZ"/>
        </w:rPr>
        <w:t xml:space="preserve"> 202</w:t>
      </w:r>
      <w:r w:rsidR="00B40142">
        <w:rPr>
          <w:rFonts w:ascii="Times New Roman" w:hAnsi="Times New Roman" w:cs="Tahoma"/>
          <w:sz w:val="28"/>
          <w:szCs w:val="28"/>
          <w:lang w:val="kk-KZ"/>
        </w:rPr>
        <w:t>6</w:t>
      </w:r>
      <w:r>
        <w:rPr>
          <w:rFonts w:ascii="Times New Roman" w:hAnsi="Times New Roman" w:cs="Tahoma"/>
          <w:sz w:val="28"/>
          <w:szCs w:val="28"/>
          <w:lang w:val="kk-KZ"/>
        </w:rPr>
        <w:t xml:space="preserve"> жылғы </w:t>
      </w:r>
      <w:r w:rsidR="005028C7">
        <w:rPr>
          <w:rFonts w:ascii="Times New Roman" w:hAnsi="Times New Roman" w:cs="Tahoma"/>
          <w:sz w:val="28"/>
          <w:szCs w:val="28"/>
          <w:lang w:val="kk-KZ"/>
        </w:rPr>
        <w:t>5 қазандағы</w:t>
      </w:r>
      <w:r>
        <w:rPr>
          <w:rFonts w:ascii="Times New Roman" w:hAnsi="Times New Roman" w:cs="Tahoma"/>
          <w:sz w:val="28"/>
          <w:szCs w:val="28"/>
          <w:lang w:val="kk-KZ"/>
        </w:rPr>
        <w:t xml:space="preserve">             </w:t>
      </w:r>
      <w:r w:rsidR="009151E5">
        <w:rPr>
          <w:rFonts w:ascii="Times New Roman" w:hAnsi="Times New Roman" w:cs="Tahoma"/>
          <w:sz w:val="28"/>
          <w:szCs w:val="28"/>
          <w:lang w:val="kk-KZ"/>
        </w:rPr>
        <w:t xml:space="preserve">  </w:t>
      </w:r>
      <w:r w:rsidR="00221A74">
        <w:rPr>
          <w:rFonts w:ascii="Times New Roman" w:hAnsi="Times New Roman" w:cs="Tahoma"/>
          <w:sz w:val="28"/>
          <w:szCs w:val="28"/>
          <w:lang w:val="kk-KZ"/>
        </w:rPr>
        <w:t xml:space="preserve">                                </w:t>
      </w:r>
      <w:r w:rsidR="00480B98">
        <w:rPr>
          <w:rFonts w:ascii="Times New Roman" w:hAnsi="Times New Roman" w:cs="Tahoma"/>
          <w:sz w:val="28"/>
          <w:szCs w:val="28"/>
          <w:lang w:val="kk-KZ"/>
        </w:rPr>
        <w:t xml:space="preserve">        </w:t>
      </w:r>
      <w:r w:rsidR="00221A74">
        <w:rPr>
          <w:rFonts w:ascii="Times New Roman" w:hAnsi="Times New Roman" w:cs="Tahoma"/>
          <w:sz w:val="28"/>
          <w:szCs w:val="28"/>
          <w:lang w:val="kk-KZ"/>
        </w:rPr>
        <w:t xml:space="preserve">    </w:t>
      </w:r>
      <w:r w:rsidR="005028C7">
        <w:rPr>
          <w:rFonts w:ascii="Times New Roman" w:hAnsi="Times New Roman" w:cs="Tahoma"/>
          <w:sz w:val="28"/>
          <w:szCs w:val="28"/>
          <w:lang w:val="kk-KZ"/>
        </w:rPr>
        <w:t>397</w:t>
      </w:r>
      <w:r>
        <w:rPr>
          <w:rFonts w:ascii="Times New Roman" w:hAnsi="Times New Roman" w:cs="Tahoma"/>
          <w:sz w:val="28"/>
          <w:szCs w:val="28"/>
          <w:lang w:val="kk-KZ"/>
        </w:rPr>
        <w:t>/</w:t>
      </w:r>
      <w:r w:rsidR="00B40142">
        <w:rPr>
          <w:rFonts w:ascii="Times New Roman" w:hAnsi="Times New Roman" w:cs="Tahoma"/>
          <w:sz w:val="28"/>
          <w:szCs w:val="28"/>
          <w:lang w:val="kk-KZ"/>
        </w:rPr>
        <w:t>51</w:t>
      </w:r>
    </w:p>
    <w:p w14:paraId="65C6AEB7" w14:textId="77777777" w:rsidR="002535F8" w:rsidRDefault="002535F8" w:rsidP="00176129">
      <w:pPr>
        <w:rPr>
          <w:rFonts w:ascii="Times New Roman" w:hAnsi="Times New Roman" w:cs="Tahoma"/>
          <w:sz w:val="28"/>
          <w:szCs w:val="28"/>
          <w:lang w:val="kk-KZ" w:eastAsia="ar-SA"/>
        </w:rPr>
      </w:pPr>
    </w:p>
    <w:p w14:paraId="60111F3D" w14:textId="77777777" w:rsidR="00176129" w:rsidRDefault="00176129" w:rsidP="00176129">
      <w:pPr>
        <w:jc w:val="center"/>
        <w:rPr>
          <w:rFonts w:ascii="Times New Roman" w:hAnsi="Times New Roman" w:cs="Tahoma"/>
          <w:sz w:val="28"/>
          <w:szCs w:val="28"/>
          <w:lang w:val="kk-KZ" w:eastAsia="ar-SA"/>
        </w:rPr>
      </w:pPr>
    </w:p>
    <w:p w14:paraId="2EE95B82" w14:textId="77777777" w:rsidR="005028C7" w:rsidRPr="005912A0" w:rsidRDefault="005028C7" w:rsidP="00176129">
      <w:pPr>
        <w:jc w:val="center"/>
        <w:rPr>
          <w:rFonts w:ascii="Times New Roman" w:hAnsi="Times New Roman" w:cs="Tahoma"/>
          <w:sz w:val="28"/>
          <w:szCs w:val="28"/>
          <w:lang w:val="kk-KZ" w:eastAsia="ar-SA"/>
        </w:rPr>
      </w:pPr>
    </w:p>
    <w:p w14:paraId="0BE85742" w14:textId="496746EB" w:rsidR="00176129" w:rsidRDefault="00176129" w:rsidP="00176129">
      <w:pPr>
        <w:jc w:val="right"/>
        <w:rPr>
          <w:rFonts w:ascii="Times New Roman" w:hAnsi="Times New Roman"/>
          <w:sz w:val="28"/>
          <w:szCs w:val="28"/>
          <w:lang w:val="ca-ES"/>
        </w:rPr>
      </w:pPr>
      <w:r w:rsidRPr="005912A0">
        <w:rPr>
          <w:rFonts w:ascii="Times New Roman" w:hAnsi="Times New Roman" w:cs="Tahoma"/>
          <w:sz w:val="28"/>
          <w:szCs w:val="28"/>
          <w:lang w:val="kk-KZ" w:eastAsia="ar-SA"/>
        </w:rPr>
        <w:t>(</w:t>
      </w:r>
      <w:r>
        <w:rPr>
          <w:rFonts w:ascii="Times New Roman" w:hAnsi="Times New Roman"/>
          <w:sz w:val="28"/>
          <w:szCs w:val="28"/>
          <w:lang w:val="kk-KZ"/>
        </w:rPr>
        <w:t>VІ</w:t>
      </w:r>
      <w:r w:rsidR="00221A74">
        <w:rPr>
          <w:rFonts w:ascii="Times New Roman" w:hAnsi="Times New Roman"/>
          <w:sz w:val="28"/>
          <w:szCs w:val="28"/>
          <w:lang w:val="kk-KZ"/>
        </w:rPr>
        <w:t>ІІ</w:t>
      </w:r>
      <w:r>
        <w:rPr>
          <w:rFonts w:ascii="Times New Roman" w:hAnsi="Times New Roman"/>
          <w:sz w:val="28"/>
          <w:szCs w:val="28"/>
          <w:lang w:val="kk-KZ"/>
        </w:rPr>
        <w:t xml:space="preserve"> шақырылған </w:t>
      </w:r>
      <w:r w:rsidRPr="0037353B">
        <w:rPr>
          <w:rFonts w:ascii="Times New Roman" w:hAnsi="Times New Roman"/>
          <w:sz w:val="28"/>
          <w:szCs w:val="28"/>
          <w:lang w:val="kk-KZ"/>
        </w:rPr>
        <w:t>кезект</w:t>
      </w:r>
      <w:r w:rsidR="00B40142">
        <w:rPr>
          <w:rFonts w:ascii="Times New Roman" w:hAnsi="Times New Roman"/>
          <w:sz w:val="28"/>
          <w:szCs w:val="28"/>
          <w:lang w:val="kk-KZ"/>
        </w:rPr>
        <w:t xml:space="preserve">ен тыс </w:t>
      </w:r>
      <w:r w:rsidR="00B40142" w:rsidRPr="002F2EBD">
        <w:rPr>
          <w:rFonts w:ascii="Times New Roman" w:hAnsi="Times New Roman"/>
          <w:sz w:val="28"/>
          <w:szCs w:val="28"/>
          <w:lang w:val="kk-KZ"/>
        </w:rPr>
        <w:t>L</w:t>
      </w:r>
      <w:r w:rsidR="001D0425" w:rsidRPr="00480B98">
        <w:rPr>
          <w:rFonts w:ascii="Times New Roman" w:hAnsi="Times New Roman"/>
          <w:sz w:val="28"/>
          <w:szCs w:val="28"/>
          <w:lang w:val="kk-KZ"/>
        </w:rPr>
        <w:t>I</w:t>
      </w:r>
      <w:r>
        <w:rPr>
          <w:rFonts w:ascii="Times New Roman" w:hAnsi="Times New Roman"/>
          <w:sz w:val="28"/>
          <w:szCs w:val="28"/>
          <w:lang w:val="kk-KZ"/>
        </w:rPr>
        <w:t xml:space="preserve"> сессия</w:t>
      </w:r>
      <w:r>
        <w:rPr>
          <w:rFonts w:ascii="Times New Roman" w:hAnsi="Times New Roman"/>
          <w:sz w:val="28"/>
          <w:szCs w:val="28"/>
          <w:lang w:val="ca-ES"/>
        </w:rPr>
        <w:t>)</w:t>
      </w:r>
    </w:p>
    <w:p w14:paraId="6B682842" w14:textId="77777777" w:rsidR="00CD7A28" w:rsidRDefault="00CD7A28" w:rsidP="00F209D9">
      <w:pPr>
        <w:rPr>
          <w:rFonts w:ascii="Times New Roman" w:hAnsi="Times New Roman" w:cs="Arial"/>
          <w:bCs/>
          <w:sz w:val="28"/>
          <w:szCs w:val="28"/>
          <w:lang w:val="kk-KZ"/>
        </w:rPr>
      </w:pPr>
    </w:p>
    <w:p w14:paraId="4205122E" w14:textId="77777777" w:rsidR="005028C7" w:rsidRDefault="005028C7" w:rsidP="00F209D9">
      <w:pPr>
        <w:rPr>
          <w:rFonts w:ascii="Times New Roman" w:hAnsi="Times New Roman" w:cs="Arial"/>
          <w:bCs/>
          <w:sz w:val="28"/>
          <w:szCs w:val="28"/>
          <w:lang w:val="kk-KZ"/>
        </w:rPr>
      </w:pPr>
    </w:p>
    <w:p w14:paraId="60E1253D" w14:textId="77777777" w:rsidR="005028C7" w:rsidRPr="005028C7" w:rsidRDefault="005028C7" w:rsidP="00F209D9">
      <w:pPr>
        <w:rPr>
          <w:rFonts w:ascii="Times New Roman" w:hAnsi="Times New Roman" w:cs="Arial"/>
          <w:bCs/>
          <w:sz w:val="28"/>
          <w:szCs w:val="28"/>
          <w:lang w:val="kk-KZ"/>
        </w:rPr>
      </w:pPr>
    </w:p>
    <w:p w14:paraId="001BE4EC" w14:textId="77777777" w:rsidR="00E915BA" w:rsidRDefault="00E915BA" w:rsidP="00E915BA">
      <w:pPr>
        <w:widowControl/>
        <w:tabs>
          <w:tab w:val="left" w:pos="1065"/>
        </w:tabs>
        <w:jc w:val="center"/>
        <w:rPr>
          <w:rFonts w:ascii="Times New Roman" w:hAnsi="Times New Roman" w:cs="Tahoma"/>
          <w:b/>
          <w:sz w:val="28"/>
          <w:szCs w:val="28"/>
          <w:lang w:val="kk-KZ"/>
        </w:rPr>
      </w:pPr>
      <w:r w:rsidRPr="00E915BA">
        <w:rPr>
          <w:rFonts w:ascii="Times New Roman" w:hAnsi="Times New Roman" w:cs="Tahoma"/>
          <w:b/>
          <w:sz w:val="28"/>
          <w:szCs w:val="28"/>
          <w:lang w:val="kk-KZ"/>
        </w:rPr>
        <w:t>Екібастұз қалалық мәслихатының</w:t>
      </w:r>
      <w:r>
        <w:rPr>
          <w:rFonts w:ascii="Times New Roman" w:hAnsi="Times New Roman" w:cs="Tahoma"/>
          <w:b/>
          <w:sz w:val="28"/>
          <w:szCs w:val="28"/>
          <w:lang w:val="kk-KZ"/>
        </w:rPr>
        <w:t xml:space="preserve"> </w:t>
      </w:r>
      <w:r w:rsidRPr="00E915BA">
        <w:rPr>
          <w:rFonts w:ascii="Times New Roman" w:hAnsi="Times New Roman" w:cs="Tahoma"/>
          <w:b/>
          <w:sz w:val="28"/>
          <w:szCs w:val="28"/>
          <w:lang w:val="kk-KZ"/>
        </w:rPr>
        <w:t>2023 жылғы 20 маусымдағы</w:t>
      </w:r>
    </w:p>
    <w:p w14:paraId="35FBB4F2" w14:textId="4929EFB3" w:rsidR="00E915BA" w:rsidRDefault="00E915BA" w:rsidP="00E915BA">
      <w:pPr>
        <w:widowControl/>
        <w:tabs>
          <w:tab w:val="left" w:pos="1065"/>
        </w:tabs>
        <w:jc w:val="center"/>
        <w:rPr>
          <w:rFonts w:ascii="Times New Roman" w:hAnsi="Times New Roman" w:cs="Tahoma"/>
          <w:b/>
          <w:sz w:val="28"/>
          <w:szCs w:val="28"/>
          <w:lang w:val="kk-KZ"/>
        </w:rPr>
      </w:pPr>
      <w:r w:rsidRPr="00E915BA">
        <w:rPr>
          <w:rFonts w:ascii="Times New Roman" w:hAnsi="Times New Roman" w:cs="Tahoma"/>
          <w:b/>
          <w:sz w:val="28"/>
          <w:szCs w:val="28"/>
          <w:lang w:val="kk-KZ"/>
        </w:rPr>
        <w:t xml:space="preserve"> № 32/4 </w:t>
      </w:r>
      <w:r>
        <w:rPr>
          <w:rFonts w:ascii="Times New Roman" w:hAnsi="Times New Roman" w:cs="Tahoma"/>
          <w:b/>
          <w:sz w:val="28"/>
          <w:szCs w:val="28"/>
          <w:lang w:val="kk-KZ"/>
        </w:rPr>
        <w:t>«</w:t>
      </w:r>
      <w:r w:rsidRPr="00E915BA">
        <w:rPr>
          <w:rFonts w:ascii="Times New Roman" w:hAnsi="Times New Roman" w:cs="Tahoma"/>
          <w:b/>
          <w:sz w:val="28"/>
          <w:szCs w:val="28"/>
          <w:lang w:val="kk-KZ"/>
        </w:rPr>
        <w:t>Қалалық ономастикалық жұмыс тобы туралы</w:t>
      </w:r>
      <w:r>
        <w:rPr>
          <w:rFonts w:ascii="Times New Roman" w:hAnsi="Times New Roman" w:cs="Tahoma"/>
          <w:b/>
          <w:sz w:val="28"/>
          <w:szCs w:val="28"/>
          <w:lang w:val="kk-KZ"/>
        </w:rPr>
        <w:t xml:space="preserve">» </w:t>
      </w:r>
    </w:p>
    <w:p w14:paraId="018AEDD0" w14:textId="0B1F73C0" w:rsidR="00E915BA" w:rsidRPr="00E915BA" w:rsidRDefault="00E915BA" w:rsidP="00E915BA">
      <w:pPr>
        <w:widowControl/>
        <w:tabs>
          <w:tab w:val="left" w:pos="1065"/>
        </w:tabs>
        <w:jc w:val="center"/>
        <w:rPr>
          <w:rFonts w:ascii="Times New Roman" w:hAnsi="Times New Roman" w:cs="Tahoma"/>
          <w:b/>
          <w:sz w:val="28"/>
          <w:szCs w:val="28"/>
          <w:lang w:val="kk-KZ"/>
        </w:rPr>
      </w:pPr>
      <w:r w:rsidRPr="00E915BA">
        <w:rPr>
          <w:rFonts w:ascii="Times New Roman" w:hAnsi="Times New Roman" w:cs="Tahoma"/>
          <w:b/>
          <w:sz w:val="28"/>
          <w:szCs w:val="28"/>
          <w:lang w:val="kk-KZ"/>
        </w:rPr>
        <w:t>шешіміне өзгеріс</w:t>
      </w:r>
      <w:r w:rsidR="00B40142">
        <w:rPr>
          <w:rFonts w:ascii="Times New Roman" w:hAnsi="Times New Roman" w:cs="Tahoma"/>
          <w:b/>
          <w:sz w:val="28"/>
          <w:szCs w:val="28"/>
          <w:lang w:val="kk-KZ"/>
        </w:rPr>
        <w:t>тер</w:t>
      </w:r>
      <w:r w:rsidRPr="00E915BA">
        <w:rPr>
          <w:rFonts w:ascii="Times New Roman" w:hAnsi="Times New Roman" w:cs="Tahoma"/>
          <w:b/>
          <w:sz w:val="28"/>
          <w:szCs w:val="28"/>
          <w:lang w:val="kk-KZ"/>
        </w:rPr>
        <w:t xml:space="preserve"> енгізу туралы </w:t>
      </w:r>
    </w:p>
    <w:p w14:paraId="2D205619" w14:textId="49D1ED19" w:rsidR="00E915BA" w:rsidRPr="00E915BA" w:rsidRDefault="00E915BA" w:rsidP="00E915BA">
      <w:pPr>
        <w:widowControl/>
        <w:tabs>
          <w:tab w:val="left" w:pos="1065"/>
        </w:tabs>
        <w:jc w:val="center"/>
        <w:rPr>
          <w:rFonts w:ascii="Times New Roman" w:hAnsi="Times New Roman" w:cs="Tahoma"/>
          <w:b/>
          <w:sz w:val="28"/>
          <w:szCs w:val="28"/>
          <w:lang w:val="kk-KZ"/>
        </w:rPr>
      </w:pPr>
    </w:p>
    <w:p w14:paraId="2102AF45" w14:textId="334F5FF7" w:rsidR="00E51ABF" w:rsidRDefault="00E51ABF" w:rsidP="00E51ABF">
      <w:pPr>
        <w:widowControl/>
        <w:tabs>
          <w:tab w:val="left" w:pos="1065"/>
        </w:tabs>
        <w:ind w:firstLine="709"/>
        <w:jc w:val="both"/>
        <w:rPr>
          <w:rFonts w:ascii="Times New Roman" w:hAnsi="Times New Roman" w:cs="Tahoma"/>
          <w:sz w:val="28"/>
          <w:szCs w:val="28"/>
          <w:lang w:val="kk-KZ"/>
        </w:rPr>
      </w:pPr>
      <w:r>
        <w:rPr>
          <w:rFonts w:ascii="Times New Roman" w:hAnsi="Times New Roman" w:cs="Tahoma"/>
          <w:sz w:val="28"/>
          <w:szCs w:val="28"/>
          <w:lang w:val="kk-KZ"/>
        </w:rPr>
        <w:t>Қазақстан Республикасының «Қазақстан Республикасындағы жергілікті мемлекеттік басқару және өзін-өзі басқару туралы» Заңын</w:t>
      </w:r>
      <w:r w:rsidR="008B6AE4">
        <w:rPr>
          <w:rFonts w:ascii="Times New Roman" w:hAnsi="Times New Roman" w:cs="Tahoma"/>
          <w:sz w:val="28"/>
          <w:szCs w:val="28"/>
          <w:lang w:val="kk-KZ"/>
        </w:rPr>
        <w:t>ың</w:t>
      </w:r>
      <w:r>
        <w:rPr>
          <w:rFonts w:ascii="Times New Roman" w:hAnsi="Times New Roman" w:cs="Tahoma"/>
          <w:sz w:val="28"/>
          <w:szCs w:val="28"/>
          <w:lang w:val="kk-KZ"/>
        </w:rPr>
        <w:t xml:space="preserve"> 6 бабы </w:t>
      </w:r>
      <w:r w:rsidR="000269F9">
        <w:rPr>
          <w:rFonts w:ascii="Times New Roman" w:hAnsi="Times New Roman" w:cs="Tahoma"/>
          <w:sz w:val="28"/>
          <w:szCs w:val="28"/>
          <w:lang w:val="kk-KZ"/>
        </w:rPr>
        <w:t xml:space="preserve">                  </w:t>
      </w:r>
      <w:r>
        <w:rPr>
          <w:rFonts w:ascii="Times New Roman" w:hAnsi="Times New Roman" w:cs="Tahoma"/>
          <w:sz w:val="28"/>
          <w:szCs w:val="28"/>
          <w:lang w:val="kk-KZ"/>
        </w:rPr>
        <w:t xml:space="preserve">Екібастұз қалалық мәслихаты </w:t>
      </w:r>
      <w:r>
        <w:rPr>
          <w:rFonts w:ascii="Times New Roman" w:hAnsi="Times New Roman" w:cs="Tahoma"/>
          <w:b/>
          <w:sz w:val="28"/>
          <w:szCs w:val="28"/>
          <w:lang w:val="kk-KZ"/>
        </w:rPr>
        <w:t>ШЕШІ</w:t>
      </w:r>
      <w:r w:rsidR="000269F9">
        <w:rPr>
          <w:rFonts w:ascii="Times New Roman" w:hAnsi="Times New Roman" w:cs="Tahoma"/>
          <w:b/>
          <w:sz w:val="28"/>
          <w:szCs w:val="28"/>
          <w:lang w:val="kk-KZ"/>
        </w:rPr>
        <w:t>М ҚАБЫЛДАДЫ</w:t>
      </w:r>
      <w:r>
        <w:rPr>
          <w:rFonts w:ascii="Times New Roman" w:hAnsi="Times New Roman" w:cs="Tahoma"/>
          <w:b/>
          <w:sz w:val="28"/>
          <w:szCs w:val="28"/>
          <w:lang w:val="kk-KZ"/>
        </w:rPr>
        <w:t>:</w:t>
      </w:r>
    </w:p>
    <w:p w14:paraId="6260642E" w14:textId="693414B4" w:rsidR="00E915BA" w:rsidRDefault="00216FB7" w:rsidP="00E915BA">
      <w:pPr>
        <w:ind w:firstLine="708"/>
        <w:jc w:val="both"/>
        <w:rPr>
          <w:rFonts w:ascii="Times New Roman" w:hAnsi="Times New Roman"/>
          <w:sz w:val="28"/>
          <w:szCs w:val="28"/>
          <w:lang w:val="kk-KZ" w:eastAsia="ar-SA"/>
        </w:rPr>
      </w:pPr>
      <w:r>
        <w:rPr>
          <w:rFonts w:ascii="Times New Roman" w:hAnsi="Times New Roman"/>
          <w:sz w:val="28"/>
          <w:szCs w:val="28"/>
          <w:lang w:val="kk-KZ" w:eastAsia="ar-SA"/>
        </w:rPr>
        <w:t>1.</w:t>
      </w:r>
      <w:r w:rsidR="00E915BA" w:rsidRPr="00E915BA">
        <w:rPr>
          <w:lang w:val="kk-KZ"/>
        </w:rPr>
        <w:t xml:space="preserve"> </w:t>
      </w:r>
      <w:r w:rsidR="00E915BA" w:rsidRPr="00E915BA">
        <w:rPr>
          <w:rFonts w:ascii="Times New Roman" w:hAnsi="Times New Roman"/>
          <w:sz w:val="28"/>
          <w:szCs w:val="28"/>
          <w:lang w:val="kk-KZ" w:eastAsia="ar-SA"/>
        </w:rPr>
        <w:t>Екібастұз қалалық мәслихатының 2023 жылғы 20 маусымдағы № 32/4 «Қалалық ономастикалық жұмыс тобы туралы»</w:t>
      </w:r>
      <w:r w:rsidR="005A416A">
        <w:rPr>
          <w:rFonts w:ascii="Times New Roman" w:hAnsi="Times New Roman"/>
          <w:sz w:val="28"/>
          <w:szCs w:val="28"/>
          <w:lang w:val="kk-KZ" w:eastAsia="ar-SA"/>
        </w:rPr>
        <w:t xml:space="preserve"> </w:t>
      </w:r>
      <w:r w:rsidR="00965150" w:rsidRPr="00965150">
        <w:rPr>
          <w:rFonts w:ascii="Times New Roman" w:hAnsi="Times New Roman"/>
          <w:sz w:val="28"/>
          <w:szCs w:val="28"/>
          <w:lang w:val="kk-KZ" w:eastAsia="ar-SA"/>
        </w:rPr>
        <w:t xml:space="preserve">Екібастұз қалалық мәслихатының </w:t>
      </w:r>
      <w:r w:rsidR="005A416A">
        <w:rPr>
          <w:rFonts w:ascii="Times New Roman" w:hAnsi="Times New Roman"/>
          <w:sz w:val="28"/>
          <w:szCs w:val="28"/>
          <w:lang w:val="kk-KZ" w:eastAsia="ar-SA"/>
        </w:rPr>
        <w:t xml:space="preserve">2025 </w:t>
      </w:r>
      <w:r w:rsidR="005A416A" w:rsidRPr="005A416A">
        <w:rPr>
          <w:rFonts w:ascii="Times New Roman" w:hAnsi="Times New Roman"/>
          <w:sz w:val="28"/>
          <w:szCs w:val="28"/>
          <w:lang w:val="kk-KZ" w:eastAsia="ar-SA"/>
        </w:rPr>
        <w:t>жылғы 26 ақпандағы</w:t>
      </w:r>
      <w:r w:rsidR="005A416A">
        <w:rPr>
          <w:rFonts w:ascii="Times New Roman" w:hAnsi="Times New Roman"/>
          <w:sz w:val="28"/>
          <w:szCs w:val="28"/>
          <w:lang w:val="kk-KZ" w:eastAsia="ar-SA"/>
        </w:rPr>
        <w:t xml:space="preserve"> № 228/28 </w:t>
      </w:r>
      <w:r w:rsidR="00E915BA" w:rsidRPr="00E915BA">
        <w:rPr>
          <w:rFonts w:ascii="Times New Roman" w:hAnsi="Times New Roman"/>
          <w:sz w:val="28"/>
          <w:szCs w:val="28"/>
          <w:lang w:val="kk-KZ" w:eastAsia="ar-SA"/>
        </w:rPr>
        <w:t xml:space="preserve">шешіміне </w:t>
      </w:r>
      <w:r w:rsidR="00E915BA">
        <w:rPr>
          <w:rFonts w:ascii="Times New Roman" w:hAnsi="Times New Roman"/>
          <w:sz w:val="28"/>
          <w:szCs w:val="28"/>
          <w:lang w:val="kk-KZ" w:eastAsia="ar-SA"/>
        </w:rPr>
        <w:t xml:space="preserve">келесі </w:t>
      </w:r>
      <w:r w:rsidR="00E915BA" w:rsidRPr="00E915BA">
        <w:rPr>
          <w:rFonts w:ascii="Times New Roman" w:hAnsi="Times New Roman"/>
          <w:sz w:val="28"/>
          <w:szCs w:val="28"/>
          <w:lang w:val="kk-KZ" w:eastAsia="ar-SA"/>
        </w:rPr>
        <w:t>өзгеріс</w:t>
      </w:r>
      <w:r w:rsidR="00965150">
        <w:rPr>
          <w:rFonts w:ascii="Times New Roman" w:hAnsi="Times New Roman"/>
          <w:sz w:val="28"/>
          <w:szCs w:val="28"/>
          <w:lang w:val="kk-KZ" w:eastAsia="ar-SA"/>
        </w:rPr>
        <w:t>тер</w:t>
      </w:r>
      <w:r w:rsidR="00E915BA" w:rsidRPr="00E915BA">
        <w:rPr>
          <w:rFonts w:ascii="Times New Roman" w:hAnsi="Times New Roman"/>
          <w:sz w:val="28"/>
          <w:szCs w:val="28"/>
          <w:lang w:val="kk-KZ" w:eastAsia="ar-SA"/>
        </w:rPr>
        <w:t xml:space="preserve"> енгіз</w:t>
      </w:r>
      <w:r w:rsidR="00E915BA">
        <w:rPr>
          <w:rFonts w:ascii="Times New Roman" w:hAnsi="Times New Roman"/>
          <w:sz w:val="28"/>
          <w:szCs w:val="28"/>
          <w:lang w:val="kk-KZ" w:eastAsia="ar-SA"/>
        </w:rPr>
        <w:t>ілсін:</w:t>
      </w:r>
    </w:p>
    <w:p w14:paraId="60623490" w14:textId="67F0289B" w:rsidR="005A416A" w:rsidRPr="005A416A" w:rsidRDefault="005A416A" w:rsidP="005A416A">
      <w:pPr>
        <w:ind w:firstLine="708"/>
        <w:jc w:val="both"/>
        <w:rPr>
          <w:rFonts w:ascii="Times New Roman" w:hAnsi="Times New Roman"/>
          <w:sz w:val="28"/>
          <w:szCs w:val="28"/>
          <w:lang w:val="kk-KZ" w:eastAsia="ar-SA"/>
        </w:rPr>
      </w:pPr>
      <w:r>
        <w:rPr>
          <w:rFonts w:ascii="Times New Roman" w:hAnsi="Times New Roman"/>
          <w:sz w:val="28"/>
          <w:szCs w:val="28"/>
          <w:lang w:val="kk-KZ" w:eastAsia="ar-SA"/>
        </w:rPr>
        <w:t>1) ж</w:t>
      </w:r>
      <w:r w:rsidRPr="005A416A">
        <w:rPr>
          <w:rFonts w:ascii="Times New Roman" w:hAnsi="Times New Roman"/>
          <w:sz w:val="28"/>
          <w:szCs w:val="28"/>
          <w:lang w:val="kk-KZ" w:eastAsia="ar-SA"/>
        </w:rPr>
        <w:t>ұмыс тобының құрамына:</w:t>
      </w:r>
    </w:p>
    <w:p w14:paraId="32877405" w14:textId="77777777" w:rsidR="005A416A" w:rsidRPr="005A416A" w:rsidRDefault="005A416A" w:rsidP="005A416A">
      <w:pPr>
        <w:ind w:firstLine="708"/>
        <w:jc w:val="both"/>
        <w:rPr>
          <w:rFonts w:ascii="Times New Roman" w:hAnsi="Times New Roman"/>
          <w:sz w:val="28"/>
          <w:szCs w:val="28"/>
          <w:lang w:val="kk-KZ" w:eastAsia="ar-SA"/>
        </w:rPr>
      </w:pPr>
      <w:r w:rsidRPr="005A416A">
        <w:rPr>
          <w:rFonts w:ascii="Times New Roman" w:hAnsi="Times New Roman"/>
          <w:sz w:val="28"/>
          <w:szCs w:val="28"/>
          <w:lang w:val="kk-KZ" w:eastAsia="ar-SA"/>
        </w:rPr>
        <w:t>«Екібастұз қаласы әкімдігінің мәдениет, тілдерді дамыту, дене шынықтыру және спорт бөлімі» мемлекеттік мекемесінің басшысы Акберген Кайрошевич Жумабаев Жұмыс тобы төрағасының орынбасары;</w:t>
      </w:r>
    </w:p>
    <w:p w14:paraId="117AB963" w14:textId="77777777" w:rsidR="005A416A" w:rsidRPr="005A416A" w:rsidRDefault="005A416A" w:rsidP="005A416A">
      <w:pPr>
        <w:ind w:firstLine="708"/>
        <w:jc w:val="both"/>
        <w:rPr>
          <w:rFonts w:ascii="Times New Roman" w:hAnsi="Times New Roman"/>
          <w:sz w:val="28"/>
          <w:szCs w:val="28"/>
          <w:lang w:val="kk-KZ" w:eastAsia="ar-SA"/>
        </w:rPr>
      </w:pPr>
      <w:r w:rsidRPr="005A416A">
        <w:rPr>
          <w:rFonts w:ascii="Times New Roman" w:hAnsi="Times New Roman"/>
          <w:sz w:val="28"/>
          <w:szCs w:val="28"/>
          <w:lang w:val="kk-KZ" w:eastAsia="ar-SA"/>
        </w:rPr>
        <w:t>«Екібастұз қаласы әкімдігінің тұрғын үй-коммуналдық шаруашылығы, жолаушылар көлігі және автомобиль жолдары бөлімі» мемлекеттік мекемесі басшысының міндетін атқарушы Мәди Асқарұлы Зайкен Жұмыс тобының мүшесі;</w:t>
      </w:r>
    </w:p>
    <w:p w14:paraId="2C26CF14" w14:textId="77777777" w:rsidR="005A416A" w:rsidRPr="005A416A" w:rsidRDefault="005A416A" w:rsidP="005A416A">
      <w:pPr>
        <w:ind w:firstLine="708"/>
        <w:jc w:val="both"/>
        <w:rPr>
          <w:rFonts w:ascii="Times New Roman" w:hAnsi="Times New Roman"/>
          <w:sz w:val="28"/>
          <w:szCs w:val="28"/>
          <w:lang w:val="kk-KZ" w:eastAsia="ar-SA"/>
        </w:rPr>
      </w:pPr>
      <w:r w:rsidRPr="005A416A">
        <w:rPr>
          <w:rFonts w:ascii="Times New Roman" w:hAnsi="Times New Roman"/>
          <w:sz w:val="28"/>
          <w:szCs w:val="28"/>
          <w:lang w:val="kk-KZ" w:eastAsia="ar-SA"/>
        </w:rPr>
        <w:t>«Азаматтарға арналған үкімет» мемлекеттік корпорациясы» коммерциялық емес акционерлік қоғамы Павлодар облысы бойынша филиалының Екібастұз қаласы халыққа қызмет көрсету бөлімінің басшысы Геннадий Николаевич Арсютин (келісім бойынша) жұмыс тобының мүшесі болып енгізілсін;</w:t>
      </w:r>
    </w:p>
    <w:p w14:paraId="67E2EA03" w14:textId="0ACA5CE5" w:rsidR="005A416A" w:rsidRPr="005A416A" w:rsidRDefault="005A416A" w:rsidP="005A416A">
      <w:pPr>
        <w:ind w:firstLine="708"/>
        <w:jc w:val="both"/>
        <w:rPr>
          <w:rFonts w:ascii="Times New Roman" w:hAnsi="Times New Roman"/>
          <w:sz w:val="28"/>
          <w:szCs w:val="28"/>
          <w:lang w:val="kk-KZ" w:eastAsia="ar-SA"/>
        </w:rPr>
      </w:pPr>
      <w:r>
        <w:rPr>
          <w:rFonts w:ascii="Times New Roman" w:hAnsi="Times New Roman"/>
          <w:sz w:val="28"/>
          <w:szCs w:val="28"/>
          <w:lang w:val="kk-KZ" w:eastAsia="ar-SA"/>
        </w:rPr>
        <w:t>2) к</w:t>
      </w:r>
      <w:r w:rsidRPr="005A416A">
        <w:rPr>
          <w:rFonts w:ascii="Times New Roman" w:hAnsi="Times New Roman"/>
          <w:sz w:val="28"/>
          <w:szCs w:val="28"/>
          <w:lang w:val="kk-KZ" w:eastAsia="ar-SA"/>
        </w:rPr>
        <w:t>омиссия құрамынан А.С. Хакимов, Д.С. Текебаева, Ж.Ж. Мергембаева шығарылсын;</w:t>
      </w:r>
    </w:p>
    <w:p w14:paraId="07385454" w14:textId="3830A3F0" w:rsidR="005A416A" w:rsidRPr="005A416A" w:rsidRDefault="005A416A" w:rsidP="00D031BD">
      <w:pPr>
        <w:ind w:firstLine="708"/>
        <w:jc w:val="both"/>
        <w:rPr>
          <w:rFonts w:ascii="Times New Roman" w:hAnsi="Times New Roman"/>
          <w:sz w:val="28"/>
          <w:szCs w:val="28"/>
          <w:lang w:val="kk-KZ" w:eastAsia="ar-SA"/>
        </w:rPr>
      </w:pPr>
      <w:r>
        <w:rPr>
          <w:rFonts w:ascii="Times New Roman" w:hAnsi="Times New Roman"/>
          <w:sz w:val="28"/>
          <w:szCs w:val="28"/>
          <w:lang w:val="kk-KZ" w:eastAsia="ar-SA"/>
        </w:rPr>
        <w:t xml:space="preserve">3) </w:t>
      </w:r>
      <w:r w:rsidRPr="005A416A">
        <w:rPr>
          <w:rFonts w:ascii="Times New Roman" w:hAnsi="Times New Roman"/>
          <w:sz w:val="28"/>
          <w:szCs w:val="28"/>
          <w:lang w:val="kk-KZ" w:eastAsia="ar-SA"/>
        </w:rPr>
        <w:t xml:space="preserve">Жанар Куанышевна Токсамбаеваның лауазымындағы ««Екібастұз қаласы әкімдігінің мәдениет, тілдерді дамыту, дене шынықтыру және спорт бөлімі» мемлекеттік мекемесі басшысының міндетін атқарушы» сөздері ««Екібастұз қаласы әкімдігінің мәдениет, тілдерді дамыту, дене шынықтыру және спорт бөлімі» мемлекеттік мекемесінің бас маманы» сөздеріне </w:t>
      </w:r>
      <w:r w:rsidRPr="005A416A">
        <w:rPr>
          <w:rFonts w:ascii="Times New Roman" w:hAnsi="Times New Roman"/>
          <w:sz w:val="28"/>
          <w:szCs w:val="28"/>
          <w:lang w:val="kk-KZ" w:eastAsia="ar-SA"/>
        </w:rPr>
        <w:lastRenderedPageBreak/>
        <w:t>ауыстырылсын;</w:t>
      </w:r>
    </w:p>
    <w:p w14:paraId="0BE60715" w14:textId="62C0A33F" w:rsidR="005A416A" w:rsidRDefault="005A416A" w:rsidP="005A416A">
      <w:pPr>
        <w:ind w:firstLine="708"/>
        <w:jc w:val="both"/>
        <w:rPr>
          <w:rFonts w:ascii="Times New Roman" w:hAnsi="Times New Roman"/>
          <w:sz w:val="28"/>
          <w:szCs w:val="28"/>
          <w:lang w:val="kk-KZ" w:eastAsia="ar-SA"/>
        </w:rPr>
      </w:pPr>
      <w:r>
        <w:rPr>
          <w:rFonts w:ascii="Times New Roman" w:hAnsi="Times New Roman"/>
          <w:sz w:val="28"/>
          <w:szCs w:val="28"/>
          <w:lang w:val="kk-KZ" w:eastAsia="ar-SA"/>
        </w:rPr>
        <w:t xml:space="preserve">4) </w:t>
      </w:r>
      <w:r w:rsidRPr="005A416A">
        <w:rPr>
          <w:rFonts w:ascii="Times New Roman" w:hAnsi="Times New Roman"/>
          <w:sz w:val="28"/>
          <w:szCs w:val="28"/>
          <w:lang w:val="kk-KZ" w:eastAsia="ar-SA"/>
        </w:rPr>
        <w:t>Жанар Куанышевна Токсамбаева жұмыс тобы төрағасының орынбасарынан жұмыс тобының хатшысына ауыстырылсын.</w:t>
      </w:r>
    </w:p>
    <w:p w14:paraId="74B57677" w14:textId="1ADE71A4" w:rsidR="00216FB7" w:rsidRDefault="00E915BA" w:rsidP="00216FB7">
      <w:pPr>
        <w:ind w:firstLine="709"/>
        <w:jc w:val="both"/>
        <w:rPr>
          <w:rFonts w:ascii="Times New Roman" w:hAnsi="Times New Roman"/>
          <w:bCs/>
          <w:sz w:val="28"/>
          <w:szCs w:val="20"/>
          <w:lang w:val="kk-KZ" w:eastAsia="ar-SA"/>
        </w:rPr>
      </w:pPr>
      <w:r>
        <w:rPr>
          <w:rFonts w:ascii="Times New Roman" w:hAnsi="Times New Roman"/>
          <w:bCs/>
          <w:sz w:val="28"/>
          <w:szCs w:val="20"/>
          <w:lang w:val="kk-KZ" w:eastAsia="ar-SA"/>
        </w:rPr>
        <w:t>2</w:t>
      </w:r>
      <w:r w:rsidR="00216FB7" w:rsidRPr="00E77D64">
        <w:rPr>
          <w:rFonts w:ascii="Times New Roman" w:hAnsi="Times New Roman"/>
          <w:bCs/>
          <w:sz w:val="28"/>
          <w:szCs w:val="20"/>
          <w:lang w:val="kk-KZ" w:eastAsia="ar-SA"/>
        </w:rPr>
        <w:t>. Осы шешімнің орындалуын бақылау Екібастұз қалалық мәслихатының әлеуметтік</w:t>
      </w:r>
      <w:r w:rsidR="00216FB7">
        <w:rPr>
          <w:rFonts w:ascii="Times New Roman" w:hAnsi="Times New Roman"/>
          <w:bCs/>
          <w:sz w:val="28"/>
          <w:szCs w:val="20"/>
          <w:lang w:val="kk-KZ" w:eastAsia="ar-SA"/>
        </w:rPr>
        <w:t xml:space="preserve"> сала м</w:t>
      </w:r>
      <w:r w:rsidR="00216FB7" w:rsidRPr="00E77D64">
        <w:rPr>
          <w:rFonts w:ascii="Times New Roman" w:hAnsi="Times New Roman"/>
          <w:bCs/>
          <w:sz w:val="28"/>
          <w:szCs w:val="20"/>
          <w:lang w:val="kk-KZ" w:eastAsia="ar-SA"/>
        </w:rPr>
        <w:t>әселелері жөніндегі тұрақты комиссиясына жүктелсін.</w:t>
      </w:r>
    </w:p>
    <w:p w14:paraId="2A50600F" w14:textId="77777777" w:rsidR="002535F8" w:rsidRDefault="002535F8" w:rsidP="002535F8">
      <w:pPr>
        <w:rPr>
          <w:rFonts w:ascii="Times New Roman" w:hAnsi="Times New Roman"/>
          <w:b/>
          <w:sz w:val="28"/>
          <w:szCs w:val="28"/>
          <w:lang w:val="kk-KZ"/>
        </w:rPr>
      </w:pPr>
      <w:r>
        <w:rPr>
          <w:rFonts w:ascii="Times New Roman" w:hAnsi="Times New Roman"/>
          <w:b/>
          <w:sz w:val="28"/>
          <w:szCs w:val="28"/>
          <w:lang w:val="kk-KZ"/>
        </w:rPr>
        <w:t xml:space="preserve">         </w:t>
      </w:r>
    </w:p>
    <w:p w14:paraId="6B9493ED" w14:textId="77777777" w:rsidR="005028C7" w:rsidRDefault="005028C7" w:rsidP="002535F8">
      <w:pPr>
        <w:rPr>
          <w:rFonts w:ascii="Times New Roman" w:hAnsi="Times New Roman"/>
          <w:b/>
          <w:sz w:val="28"/>
          <w:szCs w:val="28"/>
          <w:lang w:val="kk-KZ"/>
        </w:rPr>
      </w:pPr>
    </w:p>
    <w:p w14:paraId="6881F53D" w14:textId="77777777" w:rsidR="002535F8" w:rsidRDefault="002535F8" w:rsidP="002535F8">
      <w:pPr>
        <w:rPr>
          <w:rFonts w:ascii="Times New Roman" w:hAnsi="Times New Roman"/>
          <w:b/>
          <w:sz w:val="28"/>
          <w:szCs w:val="28"/>
          <w:lang w:val="kk-KZ"/>
        </w:rPr>
      </w:pPr>
      <w:r>
        <w:rPr>
          <w:rFonts w:ascii="Times New Roman" w:hAnsi="Times New Roman"/>
          <w:b/>
          <w:sz w:val="28"/>
          <w:szCs w:val="28"/>
          <w:lang w:val="kk-KZ"/>
        </w:rPr>
        <w:t xml:space="preserve">       Екібастұз қалалық </w:t>
      </w:r>
    </w:p>
    <w:p w14:paraId="5CAA2489" w14:textId="07215DF3" w:rsidR="002535F8" w:rsidRDefault="002535F8" w:rsidP="00216FB7">
      <w:pPr>
        <w:rPr>
          <w:rFonts w:ascii="Times New Roman" w:hAnsi="Times New Roman" w:cs="Tahoma"/>
          <w:sz w:val="20"/>
          <w:szCs w:val="20"/>
          <w:lang w:val="kk-KZ" w:eastAsia="ar-SA"/>
        </w:rPr>
      </w:pPr>
      <w:r>
        <w:rPr>
          <w:rFonts w:ascii="Times New Roman" w:hAnsi="Times New Roman"/>
          <w:b/>
          <w:sz w:val="28"/>
          <w:szCs w:val="28"/>
          <w:lang w:val="kk-KZ"/>
        </w:rPr>
        <w:t xml:space="preserve"> </w:t>
      </w:r>
      <w:r w:rsidR="0010516F">
        <w:rPr>
          <w:rFonts w:ascii="Times New Roman" w:hAnsi="Times New Roman"/>
          <w:b/>
          <w:sz w:val="28"/>
          <w:szCs w:val="28"/>
          <w:lang w:val="kk-KZ"/>
        </w:rPr>
        <w:t xml:space="preserve"> </w:t>
      </w:r>
      <w:r>
        <w:rPr>
          <w:rFonts w:ascii="Times New Roman" w:hAnsi="Times New Roman"/>
          <w:b/>
          <w:sz w:val="28"/>
          <w:szCs w:val="28"/>
          <w:lang w:val="kk-KZ"/>
        </w:rPr>
        <w:t xml:space="preserve">мәслихатының </w:t>
      </w:r>
      <w:r w:rsidR="00221A74">
        <w:rPr>
          <w:rFonts w:ascii="Times New Roman" w:hAnsi="Times New Roman"/>
          <w:b/>
          <w:sz w:val="28"/>
          <w:szCs w:val="28"/>
          <w:lang w:val="kk-KZ"/>
        </w:rPr>
        <w:t xml:space="preserve">төрағасы </w:t>
      </w:r>
      <w:r>
        <w:rPr>
          <w:rFonts w:ascii="Times New Roman" w:hAnsi="Times New Roman"/>
          <w:b/>
          <w:sz w:val="28"/>
          <w:szCs w:val="28"/>
          <w:lang w:val="kk-KZ"/>
        </w:rPr>
        <w:t xml:space="preserve">                                                                </w:t>
      </w:r>
      <w:r w:rsidR="00221A74">
        <w:rPr>
          <w:rFonts w:ascii="Times New Roman" w:hAnsi="Times New Roman"/>
          <w:b/>
          <w:sz w:val="28"/>
          <w:szCs w:val="28"/>
          <w:lang w:val="kk-KZ"/>
        </w:rPr>
        <w:t>Н.</w:t>
      </w:r>
      <w:r w:rsidR="000269F9">
        <w:rPr>
          <w:rFonts w:ascii="Times New Roman" w:hAnsi="Times New Roman"/>
          <w:b/>
          <w:sz w:val="28"/>
          <w:szCs w:val="28"/>
          <w:lang w:val="kk-KZ"/>
        </w:rPr>
        <w:t xml:space="preserve"> </w:t>
      </w:r>
      <w:r w:rsidR="00221A74">
        <w:rPr>
          <w:rFonts w:ascii="Times New Roman" w:hAnsi="Times New Roman"/>
          <w:b/>
          <w:sz w:val="28"/>
          <w:szCs w:val="28"/>
          <w:lang w:val="kk-KZ"/>
        </w:rPr>
        <w:t>Макраев</w:t>
      </w:r>
    </w:p>
    <w:p w14:paraId="064893E2" w14:textId="77777777" w:rsidR="002535F8" w:rsidRDefault="002535F8" w:rsidP="00FE3A7A">
      <w:pPr>
        <w:tabs>
          <w:tab w:val="left" w:pos="0"/>
          <w:tab w:val="left" w:pos="180"/>
        </w:tabs>
        <w:ind w:left="-540"/>
        <w:rPr>
          <w:rFonts w:ascii="Times New Roman" w:hAnsi="Times New Roman" w:cs="Tahoma"/>
          <w:sz w:val="20"/>
          <w:szCs w:val="20"/>
          <w:lang w:val="kk-KZ" w:eastAsia="ar-SA"/>
        </w:rPr>
      </w:pPr>
    </w:p>
    <w:sectPr w:rsidR="002535F8" w:rsidSect="00D031BD">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410CB" w14:textId="77777777" w:rsidR="00AA7F23" w:rsidRDefault="00AA7F23" w:rsidP="00CD7A28">
      <w:r>
        <w:separator/>
      </w:r>
    </w:p>
  </w:endnote>
  <w:endnote w:type="continuationSeparator" w:id="0">
    <w:p w14:paraId="515C1EFE" w14:textId="77777777" w:rsidR="00AA7F23" w:rsidRDefault="00AA7F23" w:rsidP="00CD7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A20A9" w14:textId="77777777" w:rsidR="00AA7F23" w:rsidRDefault="00AA7F23" w:rsidP="00CD7A28">
      <w:r>
        <w:separator/>
      </w:r>
    </w:p>
  </w:footnote>
  <w:footnote w:type="continuationSeparator" w:id="0">
    <w:p w14:paraId="7520F99C" w14:textId="77777777" w:rsidR="00AA7F23" w:rsidRDefault="00AA7F23" w:rsidP="00CD7A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62F03"/>
    <w:multiLevelType w:val="hybridMultilevel"/>
    <w:tmpl w:val="044E6ECE"/>
    <w:lvl w:ilvl="0" w:tplc="EDCAF51E">
      <w:start w:val="1"/>
      <w:numFmt w:val="decimal"/>
      <w:lvlText w:val="%1."/>
      <w:lvlJc w:val="left"/>
      <w:pPr>
        <w:ind w:left="103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7EEC6D96"/>
    <w:multiLevelType w:val="hybridMultilevel"/>
    <w:tmpl w:val="62446332"/>
    <w:lvl w:ilvl="0" w:tplc="C7F831F2">
      <w:start w:val="2007"/>
      <w:numFmt w:val="decimal"/>
      <w:lvlText w:val="%1"/>
      <w:lvlJc w:val="left"/>
      <w:pPr>
        <w:tabs>
          <w:tab w:val="num" w:pos="1050"/>
        </w:tabs>
        <w:ind w:left="1050" w:hanging="690"/>
      </w:pPr>
      <w:rPr>
        <w:rFonts w:cs="Tahoma"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896665162">
    <w:abstractNumId w:val="1"/>
  </w:num>
  <w:num w:numId="2" w16cid:durableId="3623690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628DB"/>
    <w:rsid w:val="00006532"/>
    <w:rsid w:val="000166B6"/>
    <w:rsid w:val="000223E7"/>
    <w:rsid w:val="000251AB"/>
    <w:rsid w:val="000269F9"/>
    <w:rsid w:val="0005608D"/>
    <w:rsid w:val="000852D6"/>
    <w:rsid w:val="000B19E6"/>
    <w:rsid w:val="000F12DA"/>
    <w:rsid w:val="000F37BE"/>
    <w:rsid w:val="000F431A"/>
    <w:rsid w:val="000F7A01"/>
    <w:rsid w:val="00103848"/>
    <w:rsid w:val="0010516F"/>
    <w:rsid w:val="0012322E"/>
    <w:rsid w:val="00145804"/>
    <w:rsid w:val="00153D3A"/>
    <w:rsid w:val="001759EA"/>
    <w:rsid w:val="00176129"/>
    <w:rsid w:val="001800E1"/>
    <w:rsid w:val="001A45D5"/>
    <w:rsid w:val="001D0425"/>
    <w:rsid w:val="001F44C9"/>
    <w:rsid w:val="00202C60"/>
    <w:rsid w:val="00216FB7"/>
    <w:rsid w:val="00221A74"/>
    <w:rsid w:val="00244C8E"/>
    <w:rsid w:val="002535F8"/>
    <w:rsid w:val="00271B30"/>
    <w:rsid w:val="0028569B"/>
    <w:rsid w:val="002902DD"/>
    <w:rsid w:val="00291FA8"/>
    <w:rsid w:val="00293147"/>
    <w:rsid w:val="0029387F"/>
    <w:rsid w:val="002A786B"/>
    <w:rsid w:val="002B0728"/>
    <w:rsid w:val="002B0A94"/>
    <w:rsid w:val="002C763D"/>
    <w:rsid w:val="002E14E7"/>
    <w:rsid w:val="002F2EBD"/>
    <w:rsid w:val="002F499F"/>
    <w:rsid w:val="0031307B"/>
    <w:rsid w:val="00316FA8"/>
    <w:rsid w:val="003541AA"/>
    <w:rsid w:val="00361E3A"/>
    <w:rsid w:val="0037270B"/>
    <w:rsid w:val="003762E2"/>
    <w:rsid w:val="003A0B68"/>
    <w:rsid w:val="003C3778"/>
    <w:rsid w:val="003E534B"/>
    <w:rsid w:val="003F54BF"/>
    <w:rsid w:val="00413F36"/>
    <w:rsid w:val="004254C8"/>
    <w:rsid w:val="00433156"/>
    <w:rsid w:val="00446629"/>
    <w:rsid w:val="00480B98"/>
    <w:rsid w:val="004C2586"/>
    <w:rsid w:val="005024BC"/>
    <w:rsid w:val="005028C7"/>
    <w:rsid w:val="00521369"/>
    <w:rsid w:val="00554DC7"/>
    <w:rsid w:val="00585BB1"/>
    <w:rsid w:val="005965DB"/>
    <w:rsid w:val="005A01AD"/>
    <w:rsid w:val="005A0D73"/>
    <w:rsid w:val="005A416A"/>
    <w:rsid w:val="005C1988"/>
    <w:rsid w:val="005C217D"/>
    <w:rsid w:val="005F080E"/>
    <w:rsid w:val="00605491"/>
    <w:rsid w:val="006201CD"/>
    <w:rsid w:val="00633B76"/>
    <w:rsid w:val="00636B2B"/>
    <w:rsid w:val="00647DD1"/>
    <w:rsid w:val="00662C66"/>
    <w:rsid w:val="00671204"/>
    <w:rsid w:val="00686611"/>
    <w:rsid w:val="006B7EB2"/>
    <w:rsid w:val="006C4F92"/>
    <w:rsid w:val="006C7FD5"/>
    <w:rsid w:val="006D391B"/>
    <w:rsid w:val="006D681A"/>
    <w:rsid w:val="006E2E57"/>
    <w:rsid w:val="0071284D"/>
    <w:rsid w:val="0072230D"/>
    <w:rsid w:val="007A53BE"/>
    <w:rsid w:val="007C713C"/>
    <w:rsid w:val="007F1636"/>
    <w:rsid w:val="007F3CF8"/>
    <w:rsid w:val="00803E2B"/>
    <w:rsid w:val="00843EDC"/>
    <w:rsid w:val="00862E36"/>
    <w:rsid w:val="00882449"/>
    <w:rsid w:val="008A68B1"/>
    <w:rsid w:val="008B1BF6"/>
    <w:rsid w:val="008B6AE4"/>
    <w:rsid w:val="008C5FFE"/>
    <w:rsid w:val="008D47B2"/>
    <w:rsid w:val="008D6FCB"/>
    <w:rsid w:val="009151E5"/>
    <w:rsid w:val="00962DAB"/>
    <w:rsid w:val="00963EC0"/>
    <w:rsid w:val="00965150"/>
    <w:rsid w:val="00973796"/>
    <w:rsid w:val="009A5C60"/>
    <w:rsid w:val="009A72C3"/>
    <w:rsid w:val="009B00A1"/>
    <w:rsid w:val="009B3A88"/>
    <w:rsid w:val="009F137A"/>
    <w:rsid w:val="00A010B1"/>
    <w:rsid w:val="00A25C07"/>
    <w:rsid w:val="00A27733"/>
    <w:rsid w:val="00A440E9"/>
    <w:rsid w:val="00A53719"/>
    <w:rsid w:val="00AA7F23"/>
    <w:rsid w:val="00AC3038"/>
    <w:rsid w:val="00AC7E8F"/>
    <w:rsid w:val="00AD0FC8"/>
    <w:rsid w:val="00AD5A74"/>
    <w:rsid w:val="00AD72C5"/>
    <w:rsid w:val="00AE6CBB"/>
    <w:rsid w:val="00B227AF"/>
    <w:rsid w:val="00B40142"/>
    <w:rsid w:val="00B409E1"/>
    <w:rsid w:val="00B50A97"/>
    <w:rsid w:val="00B663ED"/>
    <w:rsid w:val="00B772F2"/>
    <w:rsid w:val="00B80FA1"/>
    <w:rsid w:val="00B82657"/>
    <w:rsid w:val="00BB6481"/>
    <w:rsid w:val="00BF5B39"/>
    <w:rsid w:val="00C24AFB"/>
    <w:rsid w:val="00C427A3"/>
    <w:rsid w:val="00C43848"/>
    <w:rsid w:val="00C5330E"/>
    <w:rsid w:val="00C607F2"/>
    <w:rsid w:val="00C611E6"/>
    <w:rsid w:val="00C6750D"/>
    <w:rsid w:val="00CA39DB"/>
    <w:rsid w:val="00CA3E80"/>
    <w:rsid w:val="00CA64C4"/>
    <w:rsid w:val="00CA6AE2"/>
    <w:rsid w:val="00CD7A28"/>
    <w:rsid w:val="00D031BD"/>
    <w:rsid w:val="00D16BB0"/>
    <w:rsid w:val="00D3154B"/>
    <w:rsid w:val="00D33F23"/>
    <w:rsid w:val="00DF204A"/>
    <w:rsid w:val="00DF2C13"/>
    <w:rsid w:val="00E03B5F"/>
    <w:rsid w:val="00E35DC2"/>
    <w:rsid w:val="00E429E9"/>
    <w:rsid w:val="00E447F0"/>
    <w:rsid w:val="00E51ABF"/>
    <w:rsid w:val="00E628DB"/>
    <w:rsid w:val="00E83000"/>
    <w:rsid w:val="00E83083"/>
    <w:rsid w:val="00E915BA"/>
    <w:rsid w:val="00E96FDD"/>
    <w:rsid w:val="00EA7B07"/>
    <w:rsid w:val="00EC1C34"/>
    <w:rsid w:val="00EC7A6C"/>
    <w:rsid w:val="00ED3AE7"/>
    <w:rsid w:val="00F102B9"/>
    <w:rsid w:val="00F209D9"/>
    <w:rsid w:val="00F468DF"/>
    <w:rsid w:val="00F53649"/>
    <w:rsid w:val="00F6075F"/>
    <w:rsid w:val="00F67F58"/>
    <w:rsid w:val="00FA11F6"/>
    <w:rsid w:val="00FC33F1"/>
    <w:rsid w:val="00FE3A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F7923A"/>
  <w15:docId w15:val="{60203243-2887-4897-B4E0-2C05B1A8A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28DB"/>
    <w:pPr>
      <w:widowControl w:val="0"/>
      <w:suppressAutoHyphens/>
    </w:pPr>
    <w:rPr>
      <w:rFonts w:ascii="Arial" w:eastAsia="Lucida Sans Unicode" w:hAnsi="Arial"/>
      <w:sz w:val="24"/>
      <w:szCs w:val="24"/>
    </w:rPr>
  </w:style>
  <w:style w:type="paragraph" w:styleId="3">
    <w:name w:val="heading 3"/>
    <w:basedOn w:val="a"/>
    <w:next w:val="a"/>
    <w:qFormat/>
    <w:rsid w:val="00E628DB"/>
    <w:pPr>
      <w:keepNext/>
      <w:spacing w:before="240" w:after="60"/>
      <w:outlineLvl w:val="2"/>
    </w:pPr>
    <w:rPr>
      <w:rFonts w:cs="Arial"/>
      <w:b/>
      <w:bCs/>
      <w:sz w:val="26"/>
      <w:szCs w:val="26"/>
    </w:rPr>
  </w:style>
  <w:style w:type="paragraph" w:styleId="6">
    <w:name w:val="heading 6"/>
    <w:basedOn w:val="a"/>
    <w:next w:val="a"/>
    <w:qFormat/>
    <w:rsid w:val="00E628DB"/>
    <w:pPr>
      <w:keepNext/>
      <w:ind w:left="705"/>
      <w:jc w:val="right"/>
      <w:outlineLvl w:val="5"/>
    </w:pPr>
    <w:rPr>
      <w:rFonts w:eastAsia="Arial Unicode M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E429E9"/>
    <w:pPr>
      <w:widowControl/>
      <w:suppressAutoHyphens w:val="0"/>
      <w:spacing w:after="200" w:line="276" w:lineRule="auto"/>
      <w:ind w:left="720"/>
    </w:pPr>
    <w:rPr>
      <w:rFonts w:ascii="Calibri" w:eastAsia="Calibri" w:hAnsi="Calibri" w:cs="Calibri"/>
      <w:sz w:val="22"/>
      <w:szCs w:val="22"/>
    </w:rPr>
  </w:style>
  <w:style w:type="paragraph" w:customStyle="1" w:styleId="10">
    <w:name w:val="Без интервала1"/>
    <w:rsid w:val="00E429E9"/>
    <w:rPr>
      <w:rFonts w:ascii="Calibri" w:hAnsi="Calibri" w:cs="Calibri"/>
      <w:sz w:val="22"/>
      <w:szCs w:val="22"/>
      <w:lang w:eastAsia="en-US"/>
    </w:rPr>
  </w:style>
  <w:style w:type="paragraph" w:styleId="a3">
    <w:name w:val="List Paragraph"/>
    <w:basedOn w:val="a"/>
    <w:uiPriority w:val="34"/>
    <w:qFormat/>
    <w:rsid w:val="00843EDC"/>
    <w:pPr>
      <w:widowControl/>
      <w:suppressAutoHyphens w:val="0"/>
      <w:spacing w:after="200" w:line="276" w:lineRule="auto"/>
      <w:ind w:left="720"/>
    </w:pPr>
    <w:rPr>
      <w:rFonts w:ascii="Calibri" w:eastAsia="Times New Roman" w:hAnsi="Calibri" w:cs="Calibri"/>
      <w:sz w:val="22"/>
      <w:szCs w:val="22"/>
    </w:rPr>
  </w:style>
  <w:style w:type="paragraph" w:styleId="a4">
    <w:name w:val="No Spacing"/>
    <w:link w:val="a5"/>
    <w:uiPriority w:val="1"/>
    <w:qFormat/>
    <w:rsid w:val="009A5C60"/>
    <w:pPr>
      <w:widowControl w:val="0"/>
      <w:suppressAutoHyphens/>
    </w:pPr>
    <w:rPr>
      <w:rFonts w:ascii="Arial" w:eastAsia="Lucida Sans Unicode" w:hAnsi="Arial"/>
      <w:sz w:val="24"/>
      <w:szCs w:val="24"/>
    </w:rPr>
  </w:style>
  <w:style w:type="character" w:styleId="a6">
    <w:name w:val="Hyperlink"/>
    <w:basedOn w:val="a0"/>
    <w:uiPriority w:val="99"/>
    <w:unhideWhenUsed/>
    <w:rsid w:val="005C1988"/>
    <w:rPr>
      <w:color w:val="0000FF"/>
      <w:u w:val="single"/>
    </w:rPr>
  </w:style>
  <w:style w:type="character" w:customStyle="1" w:styleId="a5">
    <w:name w:val="Без интервала Знак"/>
    <w:link w:val="a4"/>
    <w:uiPriority w:val="1"/>
    <w:locked/>
    <w:rsid w:val="006D391B"/>
    <w:rPr>
      <w:rFonts w:ascii="Arial" w:eastAsia="Lucida Sans Unicode" w:hAnsi="Arial"/>
      <w:sz w:val="24"/>
      <w:szCs w:val="24"/>
    </w:rPr>
  </w:style>
  <w:style w:type="paragraph" w:styleId="a7">
    <w:name w:val="header"/>
    <w:basedOn w:val="a"/>
    <w:link w:val="a8"/>
    <w:uiPriority w:val="99"/>
    <w:rsid w:val="00CD7A28"/>
    <w:pPr>
      <w:tabs>
        <w:tab w:val="center" w:pos="4677"/>
        <w:tab w:val="right" w:pos="9355"/>
      </w:tabs>
    </w:pPr>
  </w:style>
  <w:style w:type="character" w:customStyle="1" w:styleId="a8">
    <w:name w:val="Верхний колонтитул Знак"/>
    <w:basedOn w:val="a0"/>
    <w:link w:val="a7"/>
    <w:uiPriority w:val="99"/>
    <w:rsid w:val="00CD7A28"/>
    <w:rPr>
      <w:rFonts w:ascii="Arial" w:eastAsia="Lucida Sans Unicode" w:hAnsi="Arial"/>
      <w:sz w:val="24"/>
      <w:szCs w:val="24"/>
    </w:rPr>
  </w:style>
  <w:style w:type="paragraph" w:styleId="a9">
    <w:name w:val="footer"/>
    <w:basedOn w:val="a"/>
    <w:link w:val="aa"/>
    <w:rsid w:val="00CD7A28"/>
    <w:pPr>
      <w:tabs>
        <w:tab w:val="center" w:pos="4677"/>
        <w:tab w:val="right" w:pos="9355"/>
      </w:tabs>
    </w:pPr>
  </w:style>
  <w:style w:type="character" w:customStyle="1" w:styleId="aa">
    <w:name w:val="Нижний колонтитул Знак"/>
    <w:basedOn w:val="a0"/>
    <w:link w:val="a9"/>
    <w:rsid w:val="00CD7A28"/>
    <w:rPr>
      <w:rFonts w:ascii="Arial" w:eastAsia="Lucida Sans Unicode" w:hAnsi="Arial"/>
      <w:sz w:val="24"/>
      <w:szCs w:val="24"/>
    </w:rPr>
  </w:style>
  <w:style w:type="paragraph" w:styleId="ab">
    <w:name w:val="Balloon Text"/>
    <w:basedOn w:val="a"/>
    <w:link w:val="ac"/>
    <w:semiHidden/>
    <w:unhideWhenUsed/>
    <w:rsid w:val="00E51ABF"/>
    <w:rPr>
      <w:rFonts w:ascii="Segoe UI" w:hAnsi="Segoe UI" w:cs="Segoe UI"/>
      <w:sz w:val="18"/>
      <w:szCs w:val="18"/>
    </w:rPr>
  </w:style>
  <w:style w:type="character" w:customStyle="1" w:styleId="ac">
    <w:name w:val="Текст выноски Знак"/>
    <w:basedOn w:val="a0"/>
    <w:link w:val="ab"/>
    <w:semiHidden/>
    <w:rsid w:val="00E51ABF"/>
    <w:rPr>
      <w:rFonts w:ascii="Segoe UI" w:eastAsia="Lucida Sans Unicode" w:hAnsi="Segoe UI" w:cs="Segoe UI"/>
      <w:sz w:val="18"/>
      <w:szCs w:val="18"/>
    </w:rPr>
  </w:style>
  <w:style w:type="paragraph" w:customStyle="1" w:styleId="31">
    <w:name w:val="Основной текст с отступом 31"/>
    <w:basedOn w:val="a"/>
    <w:autoRedefine/>
    <w:rsid w:val="004C2586"/>
    <w:pPr>
      <w:widowControl/>
      <w:tabs>
        <w:tab w:val="left" w:pos="675"/>
        <w:tab w:val="left" w:pos="708"/>
      </w:tabs>
      <w:jc w:val="both"/>
    </w:pPr>
    <w:rPr>
      <w:rFonts w:ascii="Times New Roman" w:eastAsia="Times New Roman" w:hAnsi="Times New Roman"/>
      <w:sz w:val="28"/>
      <w:szCs w:val="20"/>
      <w:lang w:val="kk-KZ"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53680">
      <w:bodyDiv w:val="1"/>
      <w:marLeft w:val="0"/>
      <w:marRight w:val="0"/>
      <w:marTop w:val="0"/>
      <w:marBottom w:val="0"/>
      <w:divBdr>
        <w:top w:val="none" w:sz="0" w:space="0" w:color="auto"/>
        <w:left w:val="none" w:sz="0" w:space="0" w:color="auto"/>
        <w:bottom w:val="none" w:sz="0" w:space="0" w:color="auto"/>
        <w:right w:val="none" w:sz="0" w:space="0" w:color="auto"/>
      </w:divBdr>
    </w:div>
    <w:div w:id="118378186">
      <w:bodyDiv w:val="1"/>
      <w:marLeft w:val="0"/>
      <w:marRight w:val="0"/>
      <w:marTop w:val="0"/>
      <w:marBottom w:val="0"/>
      <w:divBdr>
        <w:top w:val="none" w:sz="0" w:space="0" w:color="auto"/>
        <w:left w:val="none" w:sz="0" w:space="0" w:color="auto"/>
        <w:bottom w:val="none" w:sz="0" w:space="0" w:color="auto"/>
        <w:right w:val="none" w:sz="0" w:space="0" w:color="auto"/>
      </w:divBdr>
    </w:div>
    <w:div w:id="384522661">
      <w:bodyDiv w:val="1"/>
      <w:marLeft w:val="0"/>
      <w:marRight w:val="0"/>
      <w:marTop w:val="0"/>
      <w:marBottom w:val="0"/>
      <w:divBdr>
        <w:top w:val="none" w:sz="0" w:space="0" w:color="auto"/>
        <w:left w:val="none" w:sz="0" w:space="0" w:color="auto"/>
        <w:bottom w:val="none" w:sz="0" w:space="0" w:color="auto"/>
        <w:right w:val="none" w:sz="0" w:space="0" w:color="auto"/>
      </w:divBdr>
    </w:div>
    <w:div w:id="625234532">
      <w:bodyDiv w:val="1"/>
      <w:marLeft w:val="0"/>
      <w:marRight w:val="0"/>
      <w:marTop w:val="0"/>
      <w:marBottom w:val="0"/>
      <w:divBdr>
        <w:top w:val="none" w:sz="0" w:space="0" w:color="auto"/>
        <w:left w:val="none" w:sz="0" w:space="0" w:color="auto"/>
        <w:bottom w:val="none" w:sz="0" w:space="0" w:color="auto"/>
        <w:right w:val="none" w:sz="0" w:space="0" w:color="auto"/>
      </w:divBdr>
    </w:div>
    <w:div w:id="1238637003">
      <w:bodyDiv w:val="1"/>
      <w:marLeft w:val="0"/>
      <w:marRight w:val="0"/>
      <w:marTop w:val="0"/>
      <w:marBottom w:val="0"/>
      <w:divBdr>
        <w:top w:val="none" w:sz="0" w:space="0" w:color="auto"/>
        <w:left w:val="none" w:sz="0" w:space="0" w:color="auto"/>
        <w:bottom w:val="none" w:sz="0" w:space="0" w:color="auto"/>
        <w:right w:val="none" w:sz="0" w:space="0" w:color="auto"/>
      </w:divBdr>
    </w:div>
    <w:div w:id="1293824224">
      <w:bodyDiv w:val="1"/>
      <w:marLeft w:val="0"/>
      <w:marRight w:val="0"/>
      <w:marTop w:val="0"/>
      <w:marBottom w:val="0"/>
      <w:divBdr>
        <w:top w:val="none" w:sz="0" w:space="0" w:color="auto"/>
        <w:left w:val="none" w:sz="0" w:space="0" w:color="auto"/>
        <w:bottom w:val="none" w:sz="0" w:space="0" w:color="auto"/>
        <w:right w:val="none" w:sz="0" w:space="0" w:color="auto"/>
      </w:divBdr>
    </w:div>
    <w:div w:id="1481262821">
      <w:bodyDiv w:val="1"/>
      <w:marLeft w:val="0"/>
      <w:marRight w:val="0"/>
      <w:marTop w:val="0"/>
      <w:marBottom w:val="0"/>
      <w:divBdr>
        <w:top w:val="none" w:sz="0" w:space="0" w:color="auto"/>
        <w:left w:val="none" w:sz="0" w:space="0" w:color="auto"/>
        <w:bottom w:val="none" w:sz="0" w:space="0" w:color="auto"/>
        <w:right w:val="none" w:sz="0" w:space="0" w:color="auto"/>
      </w:divBdr>
    </w:div>
    <w:div w:id="1764109748">
      <w:bodyDiv w:val="1"/>
      <w:marLeft w:val="0"/>
      <w:marRight w:val="0"/>
      <w:marTop w:val="0"/>
      <w:marBottom w:val="0"/>
      <w:divBdr>
        <w:top w:val="none" w:sz="0" w:space="0" w:color="auto"/>
        <w:left w:val="none" w:sz="0" w:space="0" w:color="auto"/>
        <w:bottom w:val="none" w:sz="0" w:space="0" w:color="auto"/>
        <w:right w:val="none" w:sz="0" w:space="0" w:color="auto"/>
      </w:divBdr>
    </w:div>
    <w:div w:id="1843427686">
      <w:bodyDiv w:val="1"/>
      <w:marLeft w:val="0"/>
      <w:marRight w:val="0"/>
      <w:marTop w:val="0"/>
      <w:marBottom w:val="0"/>
      <w:divBdr>
        <w:top w:val="none" w:sz="0" w:space="0" w:color="auto"/>
        <w:left w:val="none" w:sz="0" w:space="0" w:color="auto"/>
        <w:bottom w:val="none" w:sz="0" w:space="0" w:color="auto"/>
        <w:right w:val="none" w:sz="0" w:space="0" w:color="auto"/>
      </w:divBdr>
    </w:div>
    <w:div w:id="195389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F82DFE-FA11-48D4-AFF4-3CA979DE5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331</Words>
  <Characters>1889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21  января 2012 года</vt:lpstr>
    </vt:vector>
  </TitlesOfParts>
  <Company>AUZsoft</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  января 2012 года</dc:title>
  <dc:creator>1</dc:creator>
  <cp:lastModifiedBy>Алибек</cp:lastModifiedBy>
  <cp:revision>28</cp:revision>
  <cp:lastPrinted>2026-10-06T04:10:00Z</cp:lastPrinted>
  <dcterms:created xsi:type="dcterms:W3CDTF">2019-11-08T10:07:00Z</dcterms:created>
  <dcterms:modified xsi:type="dcterms:W3CDTF">2026-10-06T04:10:00Z</dcterms:modified>
</cp:coreProperties>
</file>