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4639" w14:textId="77777777" w:rsidR="00FC603B" w:rsidRDefault="00FC603B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4C6B518" w14:textId="77777777" w:rsidR="00FC603B" w:rsidRDefault="00FC603B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0FD2E7F" w14:textId="77777777" w:rsidR="00FC603B" w:rsidRDefault="00FC603B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603A998C" w14:textId="77777777" w:rsidR="00FC603B" w:rsidRDefault="00FC603B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8FF8EB9" w14:textId="77777777" w:rsidR="00FC603B" w:rsidRDefault="00FC603B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B3913E7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51A3EF8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DCF34BE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708E4B1" w14:textId="77777777" w:rsidR="00113675" w:rsidRDefault="00113675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4B82656" w14:textId="77777777" w:rsidR="00113675" w:rsidRDefault="00113675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221E42B" w14:textId="77777777" w:rsidR="00936B43" w:rsidRDefault="00936B4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5481335" w14:textId="77777777" w:rsidR="00936B43" w:rsidRDefault="00936B43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21D6ED5" w14:textId="7848C6C9" w:rsidR="00F209D9" w:rsidRDefault="00A57CF3" w:rsidP="00DF2C13">
      <w:pPr>
        <w:ind w:hanging="1260"/>
        <w:rPr>
          <w:rFonts w:ascii="Times New Roman" w:hAnsi="Times New Roman" w:cs="Tahoma"/>
          <w:sz w:val="28"/>
          <w:szCs w:val="28"/>
          <w:lang w:val="kk-KZ"/>
        </w:rPr>
      </w:pPr>
      <w:r>
        <w:rPr>
          <w:rFonts w:ascii="Times New Roman" w:hAnsi="Times New Roman" w:cs="Tahoma"/>
          <w:sz w:val="28"/>
          <w:szCs w:val="28"/>
          <w:lang w:val="kk-KZ"/>
        </w:rPr>
        <w:t xml:space="preserve">                   </w:t>
      </w:r>
      <w:r w:rsidR="0041748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F209D9" w:rsidRPr="000F7A01">
        <w:rPr>
          <w:rFonts w:ascii="Times New Roman" w:hAnsi="Times New Roman" w:cs="Tahoma"/>
          <w:sz w:val="28"/>
          <w:szCs w:val="28"/>
          <w:lang w:val="kk-KZ"/>
        </w:rPr>
        <w:t>20</w:t>
      </w:r>
      <w:r w:rsidR="00960E7D">
        <w:rPr>
          <w:rFonts w:ascii="Times New Roman" w:hAnsi="Times New Roman" w:cs="Tahoma"/>
          <w:sz w:val="28"/>
          <w:szCs w:val="28"/>
          <w:lang w:val="kk-KZ"/>
        </w:rPr>
        <w:t>2</w:t>
      </w:r>
      <w:r w:rsidR="001C3850" w:rsidRPr="00936B43">
        <w:rPr>
          <w:rFonts w:ascii="Times New Roman" w:hAnsi="Times New Roman" w:cs="Tahoma"/>
          <w:sz w:val="28"/>
          <w:szCs w:val="28"/>
          <w:lang w:val="kk-KZ"/>
        </w:rPr>
        <w:t>6</w:t>
      </w:r>
      <w:r w:rsidR="000852D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FA11F6">
        <w:rPr>
          <w:rFonts w:ascii="Times New Roman" w:hAnsi="Times New Roman" w:cs="Tahoma"/>
          <w:sz w:val="28"/>
          <w:szCs w:val="28"/>
          <w:lang w:val="kk-KZ"/>
        </w:rPr>
        <w:t>жылғы</w:t>
      </w:r>
      <w:r w:rsidR="009451BF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936B43" w:rsidRPr="00936B43">
        <w:rPr>
          <w:rFonts w:ascii="Times New Roman" w:hAnsi="Times New Roman" w:cs="Tahoma"/>
          <w:sz w:val="28"/>
          <w:szCs w:val="28"/>
          <w:lang w:val="kk-KZ"/>
        </w:rPr>
        <w:t xml:space="preserve">28 қыркүйектегі                       </w:t>
      </w:r>
      <w:r w:rsidR="00936B43">
        <w:rPr>
          <w:rFonts w:ascii="Times New Roman" w:hAnsi="Times New Roman" w:cs="Tahoma"/>
          <w:sz w:val="28"/>
          <w:szCs w:val="28"/>
          <w:lang w:val="kk-KZ"/>
        </w:rPr>
        <w:t xml:space="preserve">  </w:t>
      </w:r>
      <w:r w:rsidR="00952CB7">
        <w:rPr>
          <w:rFonts w:ascii="Times New Roman" w:hAnsi="Times New Roman" w:cs="Tahoma"/>
          <w:sz w:val="28"/>
          <w:szCs w:val="28"/>
          <w:lang w:val="kk-KZ"/>
        </w:rPr>
        <w:t xml:space="preserve">    </w:t>
      </w:r>
      <w:r w:rsidR="00936B43">
        <w:rPr>
          <w:rFonts w:ascii="Times New Roman" w:hAnsi="Times New Roman" w:cs="Tahoma"/>
          <w:sz w:val="28"/>
          <w:szCs w:val="28"/>
          <w:lang w:val="kk-KZ"/>
        </w:rPr>
        <w:t xml:space="preserve">   </w:t>
      </w:r>
      <w:r w:rsidR="009451BF" w:rsidRPr="001C3850">
        <w:rPr>
          <w:rFonts w:ascii="Times New Roman" w:hAnsi="Times New Roman" w:cs="Tahoma"/>
          <w:sz w:val="28"/>
          <w:szCs w:val="28"/>
          <w:lang w:val="kk-KZ"/>
        </w:rPr>
        <w:t xml:space="preserve">                   </w:t>
      </w:r>
      <w:r w:rsidR="00936B43">
        <w:rPr>
          <w:rFonts w:ascii="Times New Roman" w:hAnsi="Times New Roman" w:cs="Tahoma"/>
          <w:sz w:val="28"/>
          <w:szCs w:val="28"/>
          <w:lang w:val="kk-KZ"/>
        </w:rPr>
        <w:t>385</w:t>
      </w:r>
      <w:r w:rsidR="009451BF">
        <w:rPr>
          <w:rFonts w:ascii="Times New Roman" w:hAnsi="Times New Roman" w:cs="Tahoma"/>
          <w:sz w:val="28"/>
          <w:szCs w:val="28"/>
          <w:lang w:val="kk-KZ"/>
        </w:rPr>
        <w:t>/50</w:t>
      </w:r>
    </w:p>
    <w:p w14:paraId="6E31CAF3" w14:textId="77777777" w:rsidR="00DF2C13" w:rsidRPr="00A57CF3" w:rsidRDefault="00DF2C13" w:rsidP="00F209D9">
      <w:pPr>
        <w:rPr>
          <w:rFonts w:ascii="Times New Roman" w:hAnsi="Times New Roman" w:cs="Tahoma"/>
          <w:lang w:val="kk-KZ"/>
        </w:rPr>
      </w:pPr>
    </w:p>
    <w:p w14:paraId="4EA6A0D4" w14:textId="77777777" w:rsidR="00CD7A28" w:rsidRDefault="00CD7A28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7E2D20A4" w14:textId="77777777" w:rsidR="0014229E" w:rsidRDefault="0014229E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6974B809" w14:textId="1A195103" w:rsidR="00A35F73" w:rsidRDefault="00A35F73" w:rsidP="00A35F73">
      <w:pPr>
        <w:jc w:val="right"/>
        <w:rPr>
          <w:rFonts w:ascii="Times New Roman" w:hAnsi="Times New Roman" w:cs="Tahoma"/>
          <w:sz w:val="28"/>
          <w:szCs w:val="28"/>
          <w:lang w:val="ca-ES"/>
        </w:rPr>
      </w:pPr>
      <w:r w:rsidRPr="008B1BF6">
        <w:rPr>
          <w:rFonts w:ascii="Times New Roman" w:hAnsi="Times New Roman" w:cs="Tahoma"/>
          <w:sz w:val="28"/>
          <w:szCs w:val="28"/>
          <w:lang w:val="kk-KZ"/>
        </w:rPr>
        <w:t xml:space="preserve"> (</w:t>
      </w:r>
      <w:r w:rsidRPr="000F7A01">
        <w:rPr>
          <w:rFonts w:ascii="Times New Roman" w:hAnsi="Times New Roman" w:cs="Tahoma"/>
          <w:sz w:val="28"/>
          <w:szCs w:val="28"/>
          <w:lang w:val="kk-KZ"/>
        </w:rPr>
        <w:t>V</w:t>
      </w:r>
      <w:r>
        <w:rPr>
          <w:rFonts w:ascii="Times New Roman" w:hAnsi="Times New Roman" w:cs="Tahoma"/>
          <w:sz w:val="28"/>
          <w:szCs w:val="28"/>
          <w:lang w:val="kk-KZ"/>
        </w:rPr>
        <w:t>І</w:t>
      </w:r>
      <w:bookmarkStart w:id="0" w:name="_Hlk151373312"/>
      <w:r>
        <w:rPr>
          <w:rFonts w:ascii="Times New Roman" w:hAnsi="Times New Roman" w:cs="Tahoma"/>
          <w:sz w:val="28"/>
          <w:szCs w:val="28"/>
          <w:lang w:val="kk-KZ"/>
        </w:rPr>
        <w:t>І</w:t>
      </w:r>
      <w:bookmarkEnd w:id="0"/>
      <w:r w:rsidR="006C4E1A">
        <w:rPr>
          <w:rFonts w:ascii="Times New Roman" w:hAnsi="Times New Roman" w:cs="Tahoma"/>
          <w:sz w:val="28"/>
          <w:szCs w:val="28"/>
          <w:lang w:val="kk-KZ"/>
        </w:rPr>
        <w:t>І</w:t>
      </w:r>
      <w:r w:rsidRPr="008B1BF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шақырылған </w:t>
      </w:r>
      <w:r w:rsidR="0013603A" w:rsidRPr="00A03D2A">
        <w:rPr>
          <w:rFonts w:ascii="Times New Roman" w:hAnsi="Times New Roman" w:cs="Tahoma"/>
          <w:sz w:val="28"/>
          <w:szCs w:val="28"/>
          <w:lang w:val="kk-KZ"/>
        </w:rPr>
        <w:t>кезект</w:t>
      </w:r>
      <w:r w:rsidR="009451BF">
        <w:rPr>
          <w:rFonts w:ascii="Times New Roman" w:hAnsi="Times New Roman" w:cs="Tahoma"/>
          <w:sz w:val="28"/>
          <w:szCs w:val="28"/>
          <w:lang w:val="kk-KZ"/>
        </w:rPr>
        <w:t>ен тыс</w:t>
      </w:r>
      <w:r w:rsidR="009451BF" w:rsidRPr="001C3850">
        <w:rPr>
          <w:rFonts w:ascii="Times New Roman" w:hAnsi="Times New Roman" w:cs="Tahoma"/>
          <w:sz w:val="28"/>
          <w:szCs w:val="28"/>
          <w:lang w:val="kk-KZ"/>
        </w:rPr>
        <w:t xml:space="preserve"> L </w:t>
      </w:r>
      <w:r w:rsidRPr="00A03D2A">
        <w:rPr>
          <w:rFonts w:ascii="Times New Roman" w:hAnsi="Times New Roman" w:cs="Tahoma"/>
          <w:sz w:val="28"/>
          <w:szCs w:val="28"/>
          <w:lang w:val="kk-KZ"/>
        </w:rPr>
        <w:t>сессия</w:t>
      </w:r>
      <w:r>
        <w:rPr>
          <w:rFonts w:ascii="Times New Roman" w:hAnsi="Times New Roman" w:cs="Tahoma"/>
          <w:sz w:val="28"/>
          <w:szCs w:val="28"/>
          <w:lang w:val="ca-ES"/>
        </w:rPr>
        <w:t>)</w:t>
      </w:r>
    </w:p>
    <w:p w14:paraId="4C8146AB" w14:textId="77777777" w:rsidR="00B97A60" w:rsidRPr="00A03D2A" w:rsidRDefault="00B97A60" w:rsidP="00A35F73">
      <w:pPr>
        <w:jc w:val="right"/>
        <w:rPr>
          <w:rFonts w:ascii="Times New Roman" w:hAnsi="Times New Roman" w:cs="Tahoma"/>
          <w:sz w:val="28"/>
          <w:szCs w:val="28"/>
          <w:lang w:val="ca-ES"/>
        </w:rPr>
      </w:pPr>
    </w:p>
    <w:p w14:paraId="240101A8" w14:textId="77777777" w:rsidR="00C132DF" w:rsidRDefault="00C132DF" w:rsidP="00A35F73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4D72143F" w14:textId="77777777" w:rsidR="0014229E" w:rsidRDefault="0014229E" w:rsidP="00A35F73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0123B053" w14:textId="77777777" w:rsidR="00630F9A" w:rsidRDefault="00630F9A" w:rsidP="00A35F7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  <w:bookmarkStart w:id="1" w:name="_Hlk163548405"/>
      <w:r w:rsidRPr="00630F9A">
        <w:rPr>
          <w:rFonts w:ascii="Times New Roman" w:hAnsi="Times New Roman"/>
          <w:b/>
          <w:bCs/>
          <w:sz w:val="28"/>
          <w:szCs w:val="20"/>
          <w:lang w:val="kk-KZ" w:eastAsia="ar-SA"/>
        </w:rPr>
        <w:t>Екібастұз қалалық мәслихатының 202</w:t>
      </w: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>5</w:t>
      </w:r>
      <w:r w:rsidRPr="00630F9A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 жылғы 24 сәуірдегі                                                           № </w:t>
      </w: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>243/29 «</w:t>
      </w:r>
      <w:r w:rsidR="00FC603B" w:rsidRPr="00FC603B">
        <w:rPr>
          <w:rFonts w:ascii="Times New Roman" w:hAnsi="Times New Roman"/>
          <w:b/>
          <w:bCs/>
          <w:sz w:val="28"/>
          <w:szCs w:val="20"/>
          <w:lang w:val="kk-KZ" w:eastAsia="ar-SA"/>
        </w:rPr>
        <w:t>Үкіметтік емес ұйымдармен өзара іс-</w:t>
      </w:r>
      <w:r w:rsidR="00343CAF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қимыл </w:t>
      </w:r>
      <w:r w:rsidR="00FC603B" w:rsidRPr="00FC603B">
        <w:rPr>
          <w:rFonts w:ascii="Times New Roman" w:hAnsi="Times New Roman"/>
          <w:b/>
          <w:bCs/>
          <w:sz w:val="28"/>
          <w:szCs w:val="20"/>
          <w:lang w:val="kk-KZ" w:eastAsia="ar-SA"/>
        </w:rPr>
        <w:t>жөніндегі қалалық консультативтік кеңестің құрамын бекіту туралы</w:t>
      </w:r>
      <w:bookmarkEnd w:id="1"/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>»</w:t>
      </w:r>
    </w:p>
    <w:p w14:paraId="5219B144" w14:textId="4E0717AA" w:rsidR="00A35F73" w:rsidRDefault="00630F9A" w:rsidP="00A35F7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 </w:t>
      </w:r>
      <w:r w:rsidRPr="00630F9A">
        <w:rPr>
          <w:rFonts w:ascii="Times New Roman" w:hAnsi="Times New Roman"/>
          <w:b/>
          <w:bCs/>
          <w:sz w:val="28"/>
          <w:szCs w:val="20"/>
          <w:lang w:val="kk-KZ" w:eastAsia="ar-SA"/>
        </w:rPr>
        <w:t>шешіміне өзгерістер енгізу туралы</w:t>
      </w:r>
    </w:p>
    <w:p w14:paraId="3EB25914" w14:textId="77777777" w:rsidR="009F2B4A" w:rsidRDefault="009F2B4A" w:rsidP="00A35F7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</w:p>
    <w:p w14:paraId="16D3F2D6" w14:textId="21752F19" w:rsidR="00A35F73" w:rsidRDefault="00A35F73" w:rsidP="00A35F7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B9414E">
        <w:rPr>
          <w:rFonts w:ascii="Times New Roman" w:hAnsi="Times New Roman"/>
          <w:bCs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hAnsi="Times New Roman"/>
          <w:bCs/>
          <w:sz w:val="28"/>
          <w:szCs w:val="28"/>
          <w:lang w:val="kk-KZ"/>
        </w:rPr>
        <w:t>Заңының 6 бабына</w:t>
      </w:r>
      <w:r>
        <w:rPr>
          <w:rFonts w:ascii="Times New Roman" w:hAnsi="Times New Roman"/>
          <w:sz w:val="28"/>
          <w:szCs w:val="28"/>
          <w:lang w:val="kk-KZ" w:eastAsia="ar-SA"/>
        </w:rPr>
        <w:t xml:space="preserve"> сәйкес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Екібастұз қалалық мәслихаты </w:t>
      </w:r>
      <w:r>
        <w:rPr>
          <w:rFonts w:ascii="Times New Roman" w:hAnsi="Times New Roman"/>
          <w:b/>
          <w:sz w:val="28"/>
          <w:szCs w:val="28"/>
          <w:lang w:val="kk-KZ"/>
        </w:rPr>
        <w:t>ШЕШІМ ҚАБЫЛДАДЫ:</w:t>
      </w:r>
    </w:p>
    <w:p w14:paraId="7565EEE9" w14:textId="65E5D511" w:rsidR="00630F9A" w:rsidRDefault="00A35F73" w:rsidP="00630F9A">
      <w:pPr>
        <w:widowControl/>
        <w:tabs>
          <w:tab w:val="left" w:pos="1065"/>
        </w:tabs>
        <w:ind w:firstLine="709"/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>1.</w:t>
      </w:r>
      <w:r w:rsidR="009E18D8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630F9A" w:rsidRPr="00630F9A">
        <w:rPr>
          <w:rFonts w:ascii="Times New Roman" w:hAnsi="Times New Roman"/>
          <w:sz w:val="28"/>
          <w:szCs w:val="28"/>
          <w:lang w:val="kk-KZ" w:eastAsia="ar-SA"/>
        </w:rPr>
        <w:t xml:space="preserve">Екібастұз қалалық мәслихатының 2025 жылғы 24 сәуірдегі                                                           № 243/29 </w:t>
      </w:r>
      <w:r w:rsidR="00936B43" w:rsidRPr="00936B43">
        <w:rPr>
          <w:rFonts w:ascii="Times New Roman" w:hAnsi="Times New Roman"/>
          <w:sz w:val="28"/>
          <w:szCs w:val="28"/>
          <w:lang w:val="kk-KZ" w:eastAsia="ar-SA"/>
        </w:rPr>
        <w:t>«Үкіметтік емес ұйымдармен өзара іс-қимыл жөніндегі қалалық консультативтік кеңестің құрамын бекіту туралы»</w:t>
      </w:r>
      <w:r w:rsidR="00936B43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630F9A" w:rsidRPr="00630F9A">
        <w:rPr>
          <w:rFonts w:ascii="Times New Roman" w:hAnsi="Times New Roman"/>
          <w:sz w:val="28"/>
          <w:szCs w:val="28"/>
          <w:lang w:val="kk-KZ" w:eastAsia="ar-SA"/>
        </w:rPr>
        <w:t>келесі өзгерістер енгізілсін:</w:t>
      </w:r>
    </w:p>
    <w:p w14:paraId="377E6B12" w14:textId="00885F72" w:rsidR="00630F9A" w:rsidRPr="00630F9A" w:rsidRDefault="00630F9A" w:rsidP="00630F9A">
      <w:pPr>
        <w:widowControl/>
        <w:tabs>
          <w:tab w:val="left" w:pos="1065"/>
        </w:tabs>
        <w:ind w:firstLine="709"/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 xml:space="preserve">1) </w:t>
      </w:r>
      <w:r w:rsidRPr="00630F9A">
        <w:rPr>
          <w:rFonts w:ascii="Times New Roman" w:hAnsi="Times New Roman"/>
          <w:sz w:val="28"/>
          <w:szCs w:val="28"/>
          <w:lang w:val="kk-KZ" w:eastAsia="ar-SA"/>
        </w:rPr>
        <w:t>Кеңес құрамына:</w:t>
      </w:r>
    </w:p>
    <w:p w14:paraId="07DE6876" w14:textId="77777777" w:rsidR="00630F9A" w:rsidRPr="00630F9A" w:rsidRDefault="00630F9A" w:rsidP="00630F9A">
      <w:pPr>
        <w:widowControl/>
        <w:tabs>
          <w:tab w:val="left" w:pos="1065"/>
        </w:tabs>
        <w:ind w:firstLine="709"/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630F9A">
        <w:rPr>
          <w:rFonts w:ascii="Times New Roman" w:hAnsi="Times New Roman"/>
          <w:sz w:val="28"/>
          <w:szCs w:val="28"/>
          <w:lang w:val="kk-KZ" w:eastAsia="ar-SA"/>
        </w:rPr>
        <w:t>Екібастұз қаласы әкімі аппаратының басшысы Гульжан Шаяхметовна Зарлыкова Кеңес төрағасы;</w:t>
      </w:r>
    </w:p>
    <w:p w14:paraId="7A5A1EF3" w14:textId="77777777" w:rsidR="00630F9A" w:rsidRPr="00630F9A" w:rsidRDefault="00630F9A" w:rsidP="00630F9A">
      <w:pPr>
        <w:widowControl/>
        <w:tabs>
          <w:tab w:val="left" w:pos="1065"/>
        </w:tabs>
        <w:ind w:firstLine="709"/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630F9A">
        <w:rPr>
          <w:rFonts w:ascii="Times New Roman" w:hAnsi="Times New Roman"/>
          <w:sz w:val="28"/>
          <w:szCs w:val="28"/>
          <w:lang w:val="kk-KZ" w:eastAsia="ar-SA"/>
        </w:rPr>
        <w:t>«Екібастұз қаласы әкімдігінің мәдениет, тілдерді дамыту, дене шынықтыру және спорт бөлімі» мемлекеттік мекемесінің басшысы Акберген Кайрошевич Жумабаев Кеңес мүшесі;</w:t>
      </w:r>
    </w:p>
    <w:p w14:paraId="6E62574C" w14:textId="77777777" w:rsidR="00630F9A" w:rsidRPr="00630F9A" w:rsidRDefault="00630F9A" w:rsidP="00630F9A">
      <w:pPr>
        <w:widowControl/>
        <w:tabs>
          <w:tab w:val="left" w:pos="1065"/>
        </w:tabs>
        <w:ind w:firstLine="709"/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630F9A">
        <w:rPr>
          <w:rFonts w:ascii="Times New Roman" w:hAnsi="Times New Roman"/>
          <w:sz w:val="28"/>
          <w:szCs w:val="28"/>
          <w:lang w:val="kk-KZ" w:eastAsia="ar-SA"/>
        </w:rPr>
        <w:t>«Дустлик Хайот» өзбек этномәдени бірлестігінің төрағасы Рустамджан Абуджанович Мамаджанов Кеңес мүшесі болып енгізілсін;</w:t>
      </w:r>
    </w:p>
    <w:p w14:paraId="51526DBF" w14:textId="6D68F1C3" w:rsidR="00630F9A" w:rsidRDefault="00630F9A" w:rsidP="00630F9A">
      <w:pPr>
        <w:widowControl/>
        <w:tabs>
          <w:tab w:val="left" w:pos="1065"/>
        </w:tabs>
        <w:ind w:firstLine="709"/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 xml:space="preserve">2) </w:t>
      </w:r>
      <w:r w:rsidRPr="00630F9A">
        <w:rPr>
          <w:rFonts w:ascii="Times New Roman" w:hAnsi="Times New Roman"/>
          <w:sz w:val="28"/>
          <w:szCs w:val="28"/>
          <w:lang w:val="kk-KZ" w:eastAsia="ar-SA"/>
        </w:rPr>
        <w:t>Кеңес құрамынан Ж.Б. Туребеков, Ж.К. Токсамбаева, А.М. Дворак шығарылсын.</w:t>
      </w:r>
    </w:p>
    <w:p w14:paraId="0E98724A" w14:textId="48DDC881" w:rsidR="00A35F73" w:rsidRPr="00993705" w:rsidRDefault="009076CC" w:rsidP="00630F9A">
      <w:pPr>
        <w:widowControl/>
        <w:tabs>
          <w:tab w:val="left" w:pos="1065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 xml:space="preserve">          </w:t>
      </w:r>
      <w:r w:rsidR="00630F9A">
        <w:rPr>
          <w:rFonts w:ascii="Times New Roman" w:hAnsi="Times New Roman"/>
          <w:sz w:val="28"/>
          <w:szCs w:val="28"/>
          <w:lang w:val="kk-KZ" w:eastAsia="ar-SA"/>
        </w:rPr>
        <w:t>2</w:t>
      </w:r>
      <w:r w:rsidR="00B9414E" w:rsidRPr="00B9414E">
        <w:rPr>
          <w:rFonts w:ascii="Times New Roman" w:hAnsi="Times New Roman"/>
          <w:sz w:val="28"/>
          <w:szCs w:val="28"/>
          <w:lang w:val="kk-KZ" w:eastAsia="ar-SA"/>
        </w:rPr>
        <w:t>.</w:t>
      </w:r>
      <w:r w:rsidR="009E18D8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A35F73" w:rsidRPr="00993705">
        <w:rPr>
          <w:rFonts w:ascii="Times New Roman" w:hAnsi="Times New Roman"/>
          <w:sz w:val="28"/>
          <w:szCs w:val="28"/>
          <w:lang w:val="kk-KZ" w:eastAsia="ar-SA"/>
        </w:rPr>
        <w:t xml:space="preserve">Осы шешімнің орындалуын бақылау Екібастұз қалалық мәслихатының  </w:t>
      </w:r>
      <w:r w:rsidR="006C4E1A">
        <w:rPr>
          <w:rFonts w:ascii="Times New Roman" w:hAnsi="Times New Roman"/>
          <w:sz w:val="28"/>
          <w:szCs w:val="28"/>
          <w:lang w:val="kk-KZ" w:eastAsia="ar-SA"/>
        </w:rPr>
        <w:t>а</w:t>
      </w:r>
      <w:r w:rsidR="006C4E1A" w:rsidRPr="006C4E1A">
        <w:rPr>
          <w:rFonts w:ascii="Times New Roman" w:hAnsi="Times New Roman"/>
          <w:sz w:val="28"/>
          <w:szCs w:val="28"/>
          <w:lang w:val="kk-KZ" w:eastAsia="ar-SA"/>
        </w:rPr>
        <w:t xml:space="preserve">заматтар мен шағын және орта бизнес өкілдерінің құқықтарын және заңды мүдделерін қамтамасыз ету жөніндегі тұрақты </w:t>
      </w:r>
      <w:r w:rsidR="00A35F73" w:rsidRPr="00993705">
        <w:rPr>
          <w:rFonts w:ascii="Times New Roman" w:hAnsi="Times New Roman"/>
          <w:sz w:val="28"/>
          <w:szCs w:val="28"/>
          <w:lang w:val="kk-KZ"/>
        </w:rPr>
        <w:t>комиссиясына жүктелсін.</w:t>
      </w:r>
    </w:p>
    <w:p w14:paraId="09652E71" w14:textId="77777777" w:rsidR="00A35F73" w:rsidRDefault="00A35F73" w:rsidP="00A35F73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A37DB11" w14:textId="77777777" w:rsidR="0014229E" w:rsidRDefault="0014229E" w:rsidP="00A35F73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2DBE7BF" w14:textId="5A420ECD" w:rsidR="00A35F73" w:rsidRPr="00993705" w:rsidRDefault="00C07D94" w:rsidP="00A35F73">
      <w:pPr>
        <w:rPr>
          <w:rFonts w:ascii="Times New Roman" w:hAnsi="Times New Roman"/>
          <w:b/>
          <w:sz w:val="28"/>
          <w:szCs w:val="28"/>
          <w:lang w:val="kk-KZ"/>
        </w:rPr>
      </w:pP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A35F73" w:rsidRPr="00993705">
        <w:rPr>
          <w:rFonts w:ascii="Times New Roman" w:hAnsi="Times New Roman"/>
          <w:b/>
          <w:sz w:val="28"/>
          <w:szCs w:val="28"/>
          <w:lang w:val="kk-KZ"/>
        </w:rPr>
        <w:t xml:space="preserve">Екібастұз қалалық </w:t>
      </w:r>
    </w:p>
    <w:p w14:paraId="09566162" w14:textId="57D89AAE" w:rsidR="00A35F73" w:rsidRDefault="00A35F73" w:rsidP="00A35F73">
      <w:pPr>
        <w:rPr>
          <w:rFonts w:ascii="Times New Roman" w:hAnsi="Times New Roman"/>
          <w:b/>
          <w:sz w:val="28"/>
          <w:szCs w:val="28"/>
          <w:lang w:val="kk-KZ"/>
        </w:rPr>
      </w:pP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 </w:t>
      </w:r>
      <w:r w:rsidR="006C4E1A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A52625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           </w:t>
      </w:r>
      <w:r w:rsidR="00C86D50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  <w:r w:rsidR="006C4E1A">
        <w:rPr>
          <w:rFonts w:ascii="Times New Roman" w:hAnsi="Times New Roman"/>
          <w:b/>
          <w:sz w:val="28"/>
          <w:szCs w:val="28"/>
          <w:lang w:val="kk-KZ"/>
        </w:rPr>
        <w:t>Н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>.</w:t>
      </w:r>
      <w:r w:rsidR="00C07D94" w:rsidRPr="0099370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4E1A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A35F73" w:rsidSect="008D286F">
      <w:pgSz w:w="11906" w:h="16838"/>
      <w:pgMar w:top="1135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DF250" w14:textId="77777777" w:rsidR="00047B6A" w:rsidRDefault="00047B6A" w:rsidP="00CD7A28">
      <w:r>
        <w:separator/>
      </w:r>
    </w:p>
  </w:endnote>
  <w:endnote w:type="continuationSeparator" w:id="0">
    <w:p w14:paraId="74157111" w14:textId="77777777" w:rsidR="00047B6A" w:rsidRDefault="00047B6A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6D3A3" w14:textId="77777777" w:rsidR="00047B6A" w:rsidRDefault="00047B6A" w:rsidP="00CD7A28">
      <w:r>
        <w:separator/>
      </w:r>
    </w:p>
  </w:footnote>
  <w:footnote w:type="continuationSeparator" w:id="0">
    <w:p w14:paraId="66924C10" w14:textId="77777777" w:rsidR="00047B6A" w:rsidRDefault="00047B6A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8168935">
    <w:abstractNumId w:val="1"/>
  </w:num>
  <w:num w:numId="2" w16cid:durableId="15768928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6532"/>
    <w:rsid w:val="000166B6"/>
    <w:rsid w:val="000223E7"/>
    <w:rsid w:val="00032C8B"/>
    <w:rsid w:val="00033478"/>
    <w:rsid w:val="00034945"/>
    <w:rsid w:val="00037630"/>
    <w:rsid w:val="0004277F"/>
    <w:rsid w:val="00047B6A"/>
    <w:rsid w:val="000852D6"/>
    <w:rsid w:val="000B19E6"/>
    <w:rsid w:val="000C652D"/>
    <w:rsid w:val="000F12DA"/>
    <w:rsid w:val="000F37BE"/>
    <w:rsid w:val="000F7A01"/>
    <w:rsid w:val="00103848"/>
    <w:rsid w:val="00113675"/>
    <w:rsid w:val="0013603A"/>
    <w:rsid w:val="0014229E"/>
    <w:rsid w:val="00145804"/>
    <w:rsid w:val="001702BF"/>
    <w:rsid w:val="001759EA"/>
    <w:rsid w:val="001800E1"/>
    <w:rsid w:val="001A45D5"/>
    <w:rsid w:val="001C3850"/>
    <w:rsid w:val="001F44C9"/>
    <w:rsid w:val="00202C60"/>
    <w:rsid w:val="00205FA7"/>
    <w:rsid w:val="00244C8E"/>
    <w:rsid w:val="00271B30"/>
    <w:rsid w:val="0028569B"/>
    <w:rsid w:val="002902DD"/>
    <w:rsid w:val="00291FA8"/>
    <w:rsid w:val="00293147"/>
    <w:rsid w:val="0029387F"/>
    <w:rsid w:val="002A786B"/>
    <w:rsid w:val="002B0728"/>
    <w:rsid w:val="002C763D"/>
    <w:rsid w:val="002E14E7"/>
    <w:rsid w:val="002F499F"/>
    <w:rsid w:val="0030183B"/>
    <w:rsid w:val="0031307B"/>
    <w:rsid w:val="00316FA8"/>
    <w:rsid w:val="0032478A"/>
    <w:rsid w:val="00334676"/>
    <w:rsid w:val="00337AAE"/>
    <w:rsid w:val="00343CAF"/>
    <w:rsid w:val="003541AA"/>
    <w:rsid w:val="0035482F"/>
    <w:rsid w:val="00361E3A"/>
    <w:rsid w:val="003762E2"/>
    <w:rsid w:val="0039645F"/>
    <w:rsid w:val="003A0B68"/>
    <w:rsid w:val="003A46A1"/>
    <w:rsid w:val="003B0AE6"/>
    <w:rsid w:val="003E10E9"/>
    <w:rsid w:val="003E534B"/>
    <w:rsid w:val="00416D05"/>
    <w:rsid w:val="00417486"/>
    <w:rsid w:val="004254C8"/>
    <w:rsid w:val="00433156"/>
    <w:rsid w:val="00434FDD"/>
    <w:rsid w:val="00446629"/>
    <w:rsid w:val="00453ECF"/>
    <w:rsid w:val="00464B67"/>
    <w:rsid w:val="00521369"/>
    <w:rsid w:val="005311DF"/>
    <w:rsid w:val="00554DC7"/>
    <w:rsid w:val="00563C4C"/>
    <w:rsid w:val="00566322"/>
    <w:rsid w:val="00581224"/>
    <w:rsid w:val="00584C46"/>
    <w:rsid w:val="00585BB1"/>
    <w:rsid w:val="005965DB"/>
    <w:rsid w:val="005A01AD"/>
    <w:rsid w:val="005A0D73"/>
    <w:rsid w:val="005C1988"/>
    <w:rsid w:val="005C217D"/>
    <w:rsid w:val="005D12A0"/>
    <w:rsid w:val="005F080E"/>
    <w:rsid w:val="00605491"/>
    <w:rsid w:val="00616B52"/>
    <w:rsid w:val="00616DD2"/>
    <w:rsid w:val="006269DF"/>
    <w:rsid w:val="00630F9A"/>
    <w:rsid w:val="006350ED"/>
    <w:rsid w:val="00636B2B"/>
    <w:rsid w:val="00647DD1"/>
    <w:rsid w:val="00671204"/>
    <w:rsid w:val="00686611"/>
    <w:rsid w:val="006B7EB2"/>
    <w:rsid w:val="006C2C6E"/>
    <w:rsid w:val="006C40A7"/>
    <w:rsid w:val="006C4E1A"/>
    <w:rsid w:val="006C4F92"/>
    <w:rsid w:val="006D33A6"/>
    <w:rsid w:val="006D391B"/>
    <w:rsid w:val="006D681A"/>
    <w:rsid w:val="006E2E57"/>
    <w:rsid w:val="0071284D"/>
    <w:rsid w:val="0072230D"/>
    <w:rsid w:val="0079120D"/>
    <w:rsid w:val="007A53BE"/>
    <w:rsid w:val="007B6FDE"/>
    <w:rsid w:val="007C713C"/>
    <w:rsid w:val="007F1636"/>
    <w:rsid w:val="007F19B5"/>
    <w:rsid w:val="007F3CF8"/>
    <w:rsid w:val="00803E2B"/>
    <w:rsid w:val="00814F75"/>
    <w:rsid w:val="00825A39"/>
    <w:rsid w:val="00841040"/>
    <w:rsid w:val="00843EDC"/>
    <w:rsid w:val="00880FDD"/>
    <w:rsid w:val="0088633B"/>
    <w:rsid w:val="00894CEA"/>
    <w:rsid w:val="008A0FED"/>
    <w:rsid w:val="008B1BF6"/>
    <w:rsid w:val="008C5FFE"/>
    <w:rsid w:val="008D286F"/>
    <w:rsid w:val="008D47B2"/>
    <w:rsid w:val="008D6FCB"/>
    <w:rsid w:val="008D7D78"/>
    <w:rsid w:val="008E5815"/>
    <w:rsid w:val="009035A1"/>
    <w:rsid w:val="009076CC"/>
    <w:rsid w:val="00911F5A"/>
    <w:rsid w:val="0091368C"/>
    <w:rsid w:val="009176D7"/>
    <w:rsid w:val="00933279"/>
    <w:rsid w:val="00936B43"/>
    <w:rsid w:val="009451BF"/>
    <w:rsid w:val="0094620F"/>
    <w:rsid w:val="009470FA"/>
    <w:rsid w:val="00952CB7"/>
    <w:rsid w:val="00960E7D"/>
    <w:rsid w:val="009611F8"/>
    <w:rsid w:val="00962DAB"/>
    <w:rsid w:val="00963EC0"/>
    <w:rsid w:val="00973796"/>
    <w:rsid w:val="00993705"/>
    <w:rsid w:val="009A5C60"/>
    <w:rsid w:val="009A72C3"/>
    <w:rsid w:val="009B00A1"/>
    <w:rsid w:val="009B3A88"/>
    <w:rsid w:val="009C2337"/>
    <w:rsid w:val="009E18D8"/>
    <w:rsid w:val="009E5F14"/>
    <w:rsid w:val="009F2B4A"/>
    <w:rsid w:val="009F5720"/>
    <w:rsid w:val="00A010B1"/>
    <w:rsid w:val="00A03D2A"/>
    <w:rsid w:val="00A25C07"/>
    <w:rsid w:val="00A27733"/>
    <w:rsid w:val="00A35F73"/>
    <w:rsid w:val="00A440E9"/>
    <w:rsid w:val="00A52625"/>
    <w:rsid w:val="00A57CF3"/>
    <w:rsid w:val="00A62E97"/>
    <w:rsid w:val="00AC7E8F"/>
    <w:rsid w:val="00AD5A74"/>
    <w:rsid w:val="00AD72C5"/>
    <w:rsid w:val="00B13B80"/>
    <w:rsid w:val="00B227AF"/>
    <w:rsid w:val="00B36DFC"/>
    <w:rsid w:val="00B50A97"/>
    <w:rsid w:val="00B663ED"/>
    <w:rsid w:val="00B772F2"/>
    <w:rsid w:val="00B82657"/>
    <w:rsid w:val="00B9414E"/>
    <w:rsid w:val="00B97A60"/>
    <w:rsid w:val="00BA41EE"/>
    <w:rsid w:val="00BB6481"/>
    <w:rsid w:val="00BE3292"/>
    <w:rsid w:val="00BF5B39"/>
    <w:rsid w:val="00C04398"/>
    <w:rsid w:val="00C07D94"/>
    <w:rsid w:val="00C132DF"/>
    <w:rsid w:val="00C24AFB"/>
    <w:rsid w:val="00C427A3"/>
    <w:rsid w:val="00C607F2"/>
    <w:rsid w:val="00C611E6"/>
    <w:rsid w:val="00C66DED"/>
    <w:rsid w:val="00C6750D"/>
    <w:rsid w:val="00C82401"/>
    <w:rsid w:val="00C86D50"/>
    <w:rsid w:val="00CA39DB"/>
    <w:rsid w:val="00CA3E80"/>
    <w:rsid w:val="00CA64C4"/>
    <w:rsid w:val="00CC4D55"/>
    <w:rsid w:val="00CD4061"/>
    <w:rsid w:val="00CD7A28"/>
    <w:rsid w:val="00D2042E"/>
    <w:rsid w:val="00D3154B"/>
    <w:rsid w:val="00D60D60"/>
    <w:rsid w:val="00DF204A"/>
    <w:rsid w:val="00DF2C13"/>
    <w:rsid w:val="00E35DC2"/>
    <w:rsid w:val="00E40C13"/>
    <w:rsid w:val="00E429E9"/>
    <w:rsid w:val="00E447F0"/>
    <w:rsid w:val="00E628DB"/>
    <w:rsid w:val="00E83000"/>
    <w:rsid w:val="00E83083"/>
    <w:rsid w:val="00E96FDD"/>
    <w:rsid w:val="00EA7B07"/>
    <w:rsid w:val="00EC1C34"/>
    <w:rsid w:val="00EC7A6C"/>
    <w:rsid w:val="00ED3AE7"/>
    <w:rsid w:val="00F102B9"/>
    <w:rsid w:val="00F209D9"/>
    <w:rsid w:val="00F468DF"/>
    <w:rsid w:val="00F53649"/>
    <w:rsid w:val="00F6075F"/>
    <w:rsid w:val="00F67F58"/>
    <w:rsid w:val="00F72967"/>
    <w:rsid w:val="00F76D0C"/>
    <w:rsid w:val="00FA11F6"/>
    <w:rsid w:val="00FC33F1"/>
    <w:rsid w:val="00FC603B"/>
    <w:rsid w:val="00FE3124"/>
    <w:rsid w:val="00FE44FD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478BF"/>
  <w15:docId w15:val="{57B7515B-778B-4E8A-AF49-D5D59B2D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F8987-C0AF-44DE-B50E-8CA7CB80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67</cp:revision>
  <cp:lastPrinted>2026-09-28T06:12:00Z</cp:lastPrinted>
  <dcterms:created xsi:type="dcterms:W3CDTF">2021-04-29T09:53:00Z</dcterms:created>
  <dcterms:modified xsi:type="dcterms:W3CDTF">2026-09-28T06:12:00Z</dcterms:modified>
</cp:coreProperties>
</file>