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E86" w:rsidRPr="001C309A" w:rsidRDefault="00152E86" w:rsidP="00152E86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Ү</w:t>
      </w:r>
      <w:r w:rsidRPr="001C309A">
        <w:rPr>
          <w:b/>
          <w:color w:val="000000"/>
          <w:sz w:val="28"/>
          <w:szCs w:val="28"/>
          <w:lang w:val="kk-KZ"/>
        </w:rPr>
        <w:t>гіттік баспа материалдарын орналастыру үшін орындар тізбесі </w:t>
      </w:r>
    </w:p>
    <w:p w:rsidR="00152E86" w:rsidRPr="00970273" w:rsidRDefault="00152E86" w:rsidP="00152E86">
      <w:pPr>
        <w:jc w:val="center"/>
        <w:rPr>
          <w:sz w:val="28"/>
          <w:szCs w:val="28"/>
          <w:lang w:val="kk-KZ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7"/>
        <w:gridCol w:w="7561"/>
        <w:gridCol w:w="1701"/>
      </w:tblGrid>
      <w:tr w:rsidR="00152E86" w:rsidRPr="00970273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Қ/с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Белгіленген орындар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Түрі</w:t>
            </w:r>
          </w:p>
        </w:tc>
      </w:tr>
      <w:tr w:rsidR="00152E86" w:rsidRPr="00970273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Бадам ауылы, Б.Момышұлы көшесіндегі Б.Омарованың дүкені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Тақта</w:t>
            </w:r>
          </w:p>
        </w:tc>
      </w:tr>
      <w:tr w:rsidR="00152E86" w:rsidRPr="00970273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en-US"/>
              </w:rPr>
            </w:pPr>
            <w:r w:rsidRPr="00970273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Дербес ауылы, Асқарбеков Жасұланның «Нұрай» дүкені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Тақта</w:t>
            </w:r>
          </w:p>
        </w:tc>
      </w:tr>
      <w:tr w:rsidR="00152E86" w:rsidRPr="00970273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Мамыр ауылы, Тулебаев Мұраттың дүкені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 xml:space="preserve">Тақта </w:t>
            </w:r>
          </w:p>
        </w:tc>
      </w:tr>
      <w:tr w:rsidR="00152E86" w:rsidRPr="00970273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Ақбұлақ ауылы, ауылдық клуб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Тақта</w:t>
            </w:r>
          </w:p>
        </w:tc>
      </w:tr>
      <w:tr w:rsidR="00152E86" w:rsidRPr="00970273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Ордабасы ауылы, фелшерлік акушерлік пункті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Тақта</w:t>
            </w:r>
          </w:p>
        </w:tc>
      </w:tr>
      <w:tr w:rsidR="00152E86" w:rsidRPr="00970273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Бөген ауылы, «Эльзира» кафесі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 xml:space="preserve">Тақта </w:t>
            </w:r>
          </w:p>
        </w:tc>
      </w:tr>
      <w:tr w:rsidR="00152E86" w:rsidRPr="00970273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Қайнар ауылы, мектеп алдындағы аялдама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 xml:space="preserve">Тақта </w:t>
            </w:r>
          </w:p>
        </w:tc>
      </w:tr>
      <w:tr w:rsidR="00152E86" w:rsidRPr="00970273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Ұялыжар ауылы, «Еркетай ана» дүкені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Тақта</w:t>
            </w:r>
          </w:p>
        </w:tc>
      </w:tr>
      <w:tr w:rsidR="00152E86" w:rsidRPr="00970273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Теспе ауылы, мектеп алдындағы аялдама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Тақта</w:t>
            </w:r>
          </w:p>
        </w:tc>
      </w:tr>
      <w:tr w:rsidR="00152E86" w:rsidRPr="00970273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Ықыластемір ауылы, «Бекзат» дүкені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Тақта</w:t>
            </w:r>
          </w:p>
        </w:tc>
      </w:tr>
      <w:tr w:rsidR="00152E86" w:rsidRPr="00970273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Бірлік ауылы, орталық көше бойындағы кітапхана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Тақта</w:t>
            </w:r>
          </w:p>
        </w:tc>
      </w:tr>
      <w:tr w:rsidR="00152E86" w:rsidRPr="00970273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Қалаш ауылы, Теміржол станциясы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Тақта</w:t>
            </w:r>
          </w:p>
        </w:tc>
      </w:tr>
      <w:tr w:rsidR="00152E86" w:rsidRPr="00970273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13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Жеңіс ауылы, мәдениет үйі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Тақта</w:t>
            </w:r>
          </w:p>
        </w:tc>
      </w:tr>
      <w:tr w:rsidR="00152E86" w:rsidRPr="00970273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14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Қарақұм ауылы, Жақыпова Тұрғанайдың дүкені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Тақта</w:t>
            </w:r>
          </w:p>
        </w:tc>
      </w:tr>
      <w:tr w:rsidR="00152E86" w:rsidRPr="00970273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15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Көктөбе ауылы, Мырзахметқызы Жәмиланың дүкені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 xml:space="preserve">Тақта </w:t>
            </w:r>
          </w:p>
        </w:tc>
      </w:tr>
      <w:tr w:rsidR="00152E86" w:rsidRPr="00970273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16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Қажымұқан ауылы, Тасболат Тоғжанкүлдің дүкені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Тақта</w:t>
            </w:r>
          </w:p>
        </w:tc>
      </w:tr>
      <w:tr w:rsidR="00152E86" w:rsidRPr="00970273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17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Ынталы ауылы, Қ.Бектаев мектебінің спорт залы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Тақта</w:t>
            </w:r>
          </w:p>
        </w:tc>
      </w:tr>
      <w:tr w:rsidR="00152E86" w:rsidRPr="00970273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18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Аманкелді ауылы,  Еспенбетов Нұрланның дүкені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Тақта</w:t>
            </w:r>
          </w:p>
        </w:tc>
      </w:tr>
      <w:tr w:rsidR="00152E86" w:rsidRPr="00970273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19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Темірлан ауылы,  Аманкелді атындағы орта мектебі, «Игілік» дүкені, «Сатыбалды ата» базары, «Ордабасы» сауда орталығы, «Кіші маркет».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Тақта</w:t>
            </w:r>
          </w:p>
        </w:tc>
      </w:tr>
      <w:tr w:rsidR="00152E86" w:rsidRPr="00970273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20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Ақпан ауылы, фельдшерлік акушерлік пунк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 xml:space="preserve">Тақта </w:t>
            </w:r>
          </w:p>
        </w:tc>
      </w:tr>
      <w:tr w:rsidR="00152E86" w:rsidRPr="00970273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21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Ақжол ауылы, ауылдық клуб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Тақта</w:t>
            </w:r>
          </w:p>
        </w:tc>
      </w:tr>
      <w:tr w:rsidR="00152E86" w:rsidRPr="00970273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22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 xml:space="preserve">Жамбыл ауылы, Оразалыұлы Ырсалының дүкені 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Тақта</w:t>
            </w:r>
          </w:p>
        </w:tc>
      </w:tr>
      <w:tr w:rsidR="00152E86" w:rsidRPr="00970273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23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Қараспан ауылы, Мырзаханова Жадыраның дүкені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Тақта</w:t>
            </w:r>
          </w:p>
        </w:tc>
      </w:tr>
      <w:tr w:rsidR="00152E86" w:rsidRPr="00970273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24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Төреарық ауылы, Тұрсынбаев Сейділләнің дүкені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 xml:space="preserve">Тақта </w:t>
            </w:r>
          </w:p>
        </w:tc>
      </w:tr>
      <w:tr w:rsidR="00152E86" w:rsidRPr="00970273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25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Көлтоған ауылы, фельдшерлік-акушерлік пункт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 xml:space="preserve">Тақта </w:t>
            </w:r>
          </w:p>
        </w:tc>
      </w:tr>
      <w:tr w:rsidR="00152E86" w:rsidRPr="00970273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26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Берген ауылы,  ауылдық кітапхана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 xml:space="preserve">Тақта </w:t>
            </w:r>
          </w:p>
        </w:tc>
      </w:tr>
      <w:tr w:rsidR="00152E86" w:rsidRPr="00970273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27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Батыр ата ауылы, Ділдәбек Айзаданың дүкені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 xml:space="preserve">Тақта </w:t>
            </w:r>
          </w:p>
        </w:tc>
      </w:tr>
      <w:tr w:rsidR="00152E86" w:rsidRPr="00970273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28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Төрткөл ауылы, мәдениет үйі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Тақта</w:t>
            </w:r>
          </w:p>
        </w:tc>
      </w:tr>
      <w:tr w:rsidR="00152E86" w:rsidRPr="00970273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29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Спатаев ауылы, Б.Тұрсынбековтың дүкені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 xml:space="preserve">Тақта </w:t>
            </w:r>
          </w:p>
        </w:tc>
      </w:tr>
      <w:tr w:rsidR="00152E86" w:rsidRPr="00970273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30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Қызылжар ауылы, С.Әбілхасовтың дүкені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Тақта</w:t>
            </w:r>
          </w:p>
        </w:tc>
      </w:tr>
      <w:tr w:rsidR="00152E86" w:rsidRPr="00970273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31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Елшібек батыр ауылы, ауылдық кітіпхана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Тақта</w:t>
            </w:r>
          </w:p>
        </w:tc>
      </w:tr>
      <w:tr w:rsidR="00152E86" w:rsidRPr="00970273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32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Көкарал ауылы, М.Батырбековтың дүкені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Тақта</w:t>
            </w:r>
          </w:p>
        </w:tc>
      </w:tr>
      <w:tr w:rsidR="00152E86" w:rsidRPr="00970273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33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Шұбар ауылы, Райымбек батыр және Қазақстан көшелерінің қиылысындағы базар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 xml:space="preserve">Тақта </w:t>
            </w:r>
          </w:p>
        </w:tc>
      </w:tr>
      <w:tr w:rsidR="00152E86" w:rsidRPr="00970273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34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Аққойлы ауылы, фельдшерлік-акушерлік пункт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Тақта</w:t>
            </w:r>
          </w:p>
        </w:tc>
      </w:tr>
      <w:tr w:rsidR="00152E86" w:rsidRPr="00970273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35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Жусансай ауылы, Т.Исабек көшесі №1 дүкен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Тақта</w:t>
            </w:r>
          </w:p>
        </w:tc>
      </w:tr>
      <w:tr w:rsidR="00152E86" w:rsidRPr="00970273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36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Сарытоғай ауылы, жоғарғы аялдама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 xml:space="preserve">Тақта </w:t>
            </w:r>
          </w:p>
        </w:tc>
      </w:tr>
      <w:tr w:rsidR="00152E86" w:rsidRPr="00970273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lastRenderedPageBreak/>
              <w:t>37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Береке ауылы, Жандарбеков көшесі «Құндызай» дүкені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Тақта</w:t>
            </w:r>
          </w:p>
        </w:tc>
      </w:tr>
      <w:tr w:rsidR="00152E86" w:rsidRPr="00970273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38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Тоқсансай ауылы, Қажымұқан көшесі Н.Махановтың дүкені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Тақта</w:t>
            </w:r>
          </w:p>
        </w:tc>
      </w:tr>
      <w:tr w:rsidR="00152E86" w:rsidRPr="00970273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39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Шұбарсу ауылы, ауылға кіре берістегі (автожанармай құю станциясына қарсы бетте) панно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 w:rsidRPr="00970273">
              <w:rPr>
                <w:sz w:val="28"/>
                <w:szCs w:val="28"/>
                <w:lang w:val="kk-KZ"/>
              </w:rPr>
              <w:t>Тақта</w:t>
            </w:r>
          </w:p>
        </w:tc>
      </w:tr>
      <w:tr w:rsidR="00152E86" w:rsidRPr="00152E86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40</w:t>
            </w:r>
          </w:p>
        </w:tc>
        <w:tc>
          <w:tcPr>
            <w:tcW w:w="7561" w:type="dxa"/>
          </w:tcPr>
          <w:p w:rsidR="00152E86" w:rsidRPr="00970273" w:rsidRDefault="00152E86" w:rsidP="00152E8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Шұбарсу ауылы, Қалметов және Қызылжар көшесінің қиылысы</w:t>
            </w:r>
          </w:p>
        </w:tc>
        <w:tc>
          <w:tcPr>
            <w:tcW w:w="1701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Тақта</w:t>
            </w:r>
          </w:p>
        </w:tc>
      </w:tr>
      <w:tr w:rsidR="00152E86" w:rsidRPr="00152E86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41</w:t>
            </w:r>
          </w:p>
        </w:tc>
        <w:tc>
          <w:tcPr>
            <w:tcW w:w="7561" w:type="dxa"/>
          </w:tcPr>
          <w:p w:rsidR="00152E86" w:rsidRPr="00970273" w:rsidRDefault="00152E86" w:rsidP="00152E8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Шұбарсу ауылы, </w:t>
            </w:r>
            <w:r>
              <w:rPr>
                <w:sz w:val="28"/>
                <w:szCs w:val="28"/>
                <w:lang w:val="kk-KZ"/>
              </w:rPr>
              <w:t>Төлеби</w:t>
            </w:r>
            <w:r>
              <w:rPr>
                <w:sz w:val="28"/>
                <w:szCs w:val="28"/>
                <w:lang w:val="kk-KZ"/>
              </w:rPr>
              <w:t xml:space="preserve"> және Қызылжар көшесінің қиылысы</w:t>
            </w:r>
          </w:p>
        </w:tc>
        <w:tc>
          <w:tcPr>
            <w:tcW w:w="1701" w:type="dxa"/>
          </w:tcPr>
          <w:p w:rsidR="00152E86" w:rsidRDefault="00152E86" w:rsidP="00152E86">
            <w:pPr>
              <w:jc w:val="center"/>
            </w:pPr>
            <w:r w:rsidRPr="00B85FC0">
              <w:rPr>
                <w:sz w:val="28"/>
                <w:szCs w:val="28"/>
                <w:lang w:val="kk-KZ"/>
              </w:rPr>
              <w:t>Тақта</w:t>
            </w:r>
          </w:p>
        </w:tc>
      </w:tr>
      <w:tr w:rsidR="00152E86" w:rsidRPr="00152E86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42</w:t>
            </w:r>
          </w:p>
        </w:tc>
        <w:tc>
          <w:tcPr>
            <w:tcW w:w="7561" w:type="dxa"/>
          </w:tcPr>
          <w:p w:rsidR="00152E86" w:rsidRPr="00970273" w:rsidRDefault="00152E86" w:rsidP="00152E8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Шұбарсу ауылы, Қазыбек би</w:t>
            </w:r>
            <w:r>
              <w:rPr>
                <w:sz w:val="28"/>
                <w:szCs w:val="28"/>
                <w:lang w:val="kk-KZ"/>
              </w:rPr>
              <w:t xml:space="preserve"> және </w:t>
            </w:r>
            <w:r>
              <w:rPr>
                <w:sz w:val="28"/>
                <w:szCs w:val="28"/>
                <w:lang w:val="kk-KZ"/>
              </w:rPr>
              <w:t>Ізгілік</w:t>
            </w:r>
            <w:r>
              <w:rPr>
                <w:sz w:val="28"/>
                <w:szCs w:val="28"/>
                <w:lang w:val="kk-KZ"/>
              </w:rPr>
              <w:t xml:space="preserve"> көшесінің қиылысы</w:t>
            </w:r>
          </w:p>
        </w:tc>
        <w:tc>
          <w:tcPr>
            <w:tcW w:w="1701" w:type="dxa"/>
          </w:tcPr>
          <w:p w:rsidR="00152E86" w:rsidRDefault="00152E86" w:rsidP="00152E86">
            <w:pPr>
              <w:jc w:val="center"/>
            </w:pPr>
            <w:r w:rsidRPr="00B85FC0">
              <w:rPr>
                <w:sz w:val="28"/>
                <w:szCs w:val="28"/>
                <w:lang w:val="kk-KZ"/>
              </w:rPr>
              <w:t>Тақта</w:t>
            </w:r>
          </w:p>
        </w:tc>
      </w:tr>
      <w:tr w:rsidR="00152E86" w:rsidRPr="00152E86" w:rsidTr="0095678C">
        <w:tc>
          <w:tcPr>
            <w:tcW w:w="627" w:type="dxa"/>
          </w:tcPr>
          <w:p w:rsidR="00152E86" w:rsidRPr="00970273" w:rsidRDefault="00152E86" w:rsidP="0095678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43</w:t>
            </w:r>
          </w:p>
        </w:tc>
        <w:tc>
          <w:tcPr>
            <w:tcW w:w="7561" w:type="dxa"/>
          </w:tcPr>
          <w:p w:rsidR="00152E86" w:rsidRPr="00970273" w:rsidRDefault="00152E86" w:rsidP="0095678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Шұба</w:t>
            </w:r>
            <w:r>
              <w:rPr>
                <w:sz w:val="28"/>
                <w:szCs w:val="28"/>
                <w:lang w:val="kk-KZ"/>
              </w:rPr>
              <w:t xml:space="preserve">рсу ауылы, Ә.Омаров </w:t>
            </w:r>
            <w:r>
              <w:rPr>
                <w:sz w:val="28"/>
                <w:szCs w:val="28"/>
                <w:lang w:val="kk-KZ"/>
              </w:rPr>
              <w:t xml:space="preserve">және </w:t>
            </w:r>
            <w:r>
              <w:rPr>
                <w:sz w:val="28"/>
                <w:szCs w:val="28"/>
                <w:lang w:val="kk-KZ"/>
              </w:rPr>
              <w:t>Жас қазақ</w:t>
            </w:r>
            <w:r>
              <w:rPr>
                <w:sz w:val="28"/>
                <w:szCs w:val="28"/>
                <w:lang w:val="kk-KZ"/>
              </w:rPr>
              <w:t xml:space="preserve"> көшесінің қиылысы</w:t>
            </w:r>
          </w:p>
        </w:tc>
        <w:tc>
          <w:tcPr>
            <w:tcW w:w="1701" w:type="dxa"/>
          </w:tcPr>
          <w:p w:rsidR="00152E86" w:rsidRDefault="00152E86" w:rsidP="00152E86">
            <w:pPr>
              <w:jc w:val="center"/>
            </w:pPr>
            <w:r w:rsidRPr="00B85FC0">
              <w:rPr>
                <w:sz w:val="28"/>
                <w:szCs w:val="28"/>
                <w:lang w:val="kk-KZ"/>
              </w:rPr>
              <w:t>Тақта</w:t>
            </w:r>
          </w:p>
        </w:tc>
      </w:tr>
    </w:tbl>
    <w:p w:rsidR="00152E86" w:rsidRDefault="00152E86" w:rsidP="00152E86">
      <w:pPr>
        <w:rPr>
          <w:sz w:val="28"/>
          <w:szCs w:val="28"/>
          <w:lang w:val="kk-KZ"/>
        </w:rPr>
      </w:pPr>
    </w:p>
    <w:p w:rsidR="00152E86" w:rsidRDefault="00152E86" w:rsidP="00152E86">
      <w:pPr>
        <w:rPr>
          <w:sz w:val="28"/>
          <w:szCs w:val="28"/>
          <w:lang w:val="kk-KZ"/>
        </w:rPr>
      </w:pPr>
    </w:p>
    <w:p w:rsidR="00152E86" w:rsidRDefault="00152E86" w:rsidP="00152E86">
      <w:pPr>
        <w:rPr>
          <w:sz w:val="28"/>
          <w:szCs w:val="28"/>
          <w:lang w:val="kk-KZ"/>
        </w:rPr>
      </w:pPr>
      <w:bookmarkStart w:id="0" w:name="_GoBack"/>
      <w:bookmarkEnd w:id="0"/>
    </w:p>
    <w:p w:rsidR="00152E86" w:rsidRDefault="00152E86" w:rsidP="00152E86">
      <w:pPr>
        <w:rPr>
          <w:sz w:val="28"/>
          <w:szCs w:val="28"/>
          <w:lang w:val="kk-KZ"/>
        </w:rPr>
      </w:pPr>
    </w:p>
    <w:p w:rsidR="00A34AC6" w:rsidRPr="00152E86" w:rsidRDefault="00A34AC6">
      <w:pPr>
        <w:rPr>
          <w:lang w:val="kk-KZ"/>
        </w:rPr>
      </w:pPr>
    </w:p>
    <w:sectPr w:rsidR="00A34AC6" w:rsidRPr="00152E86" w:rsidSect="00171BDB">
      <w:pgSz w:w="11900" w:h="16840" w:code="9"/>
      <w:pgMar w:top="1060" w:right="850" w:bottom="1400" w:left="992" w:header="0" w:footer="1202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08C"/>
    <w:rsid w:val="00152E86"/>
    <w:rsid w:val="00171BDB"/>
    <w:rsid w:val="0035108C"/>
    <w:rsid w:val="00A34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E8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E8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372</Words>
  <Characters>2126</Characters>
  <Application>Microsoft Office Word</Application>
  <DocSecurity>0</DocSecurity>
  <Lines>17</Lines>
  <Paragraphs>4</Paragraphs>
  <ScaleCrop>false</ScaleCrop>
  <Company/>
  <LinksUpToDate>false</LinksUpToDate>
  <CharactersWithSpaces>2494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2026-07-07T07:24:00Z</dcterms:created>
  <dcterms:modified xsi:type="dcterms:W3CDTF">2026-07-07T07:28:00Z</dcterms:modified>
</cp:coreProperties>
</file>