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2FE0" w:rsidRPr="007E6DD0" w:rsidRDefault="005B2FE0" w:rsidP="005B2FE0">
      <w:pPr>
        <w:spacing w:after="0" w:line="240" w:lineRule="auto"/>
        <w:rPr>
          <w:rFonts w:ascii="Times New Roman" w:hAnsi="Times New Roman"/>
          <w:b/>
          <w:sz w:val="28"/>
          <w:szCs w:val="28"/>
        </w:rPr>
      </w:pPr>
    </w:p>
    <w:p w:rsidR="00273973" w:rsidRPr="005B2FE0" w:rsidRDefault="00273973" w:rsidP="005B2FE0">
      <w:pPr>
        <w:spacing w:after="0" w:line="240" w:lineRule="auto"/>
        <w:rPr>
          <w:rFonts w:ascii="Times New Roman" w:hAnsi="Times New Roman"/>
          <w:sz w:val="28"/>
          <w:szCs w:val="28"/>
          <w:lang w:val="kk-KZ"/>
        </w:rPr>
      </w:pPr>
    </w:p>
    <w:p w:rsidR="005B2FE0" w:rsidRPr="005B2FE0" w:rsidRDefault="005B2FE0" w:rsidP="005B2FE0">
      <w:pPr>
        <w:spacing w:after="0" w:line="240" w:lineRule="auto"/>
        <w:rPr>
          <w:rFonts w:ascii="Times New Roman" w:hAnsi="Times New Roman"/>
          <w:sz w:val="28"/>
          <w:szCs w:val="28"/>
          <w:lang w:val="kk-KZ"/>
        </w:rPr>
      </w:pPr>
    </w:p>
    <w:p w:rsidR="005B2FE0" w:rsidRPr="005B2FE0" w:rsidRDefault="005B2FE0" w:rsidP="005B2FE0">
      <w:pPr>
        <w:spacing w:after="0" w:line="240" w:lineRule="auto"/>
        <w:rPr>
          <w:rFonts w:ascii="Times New Roman" w:hAnsi="Times New Roman"/>
          <w:sz w:val="28"/>
          <w:szCs w:val="28"/>
          <w:lang w:val="kk-KZ"/>
        </w:rPr>
      </w:pPr>
    </w:p>
    <w:p w:rsidR="005B2FE0" w:rsidRPr="005B2FE0" w:rsidRDefault="005B2FE0" w:rsidP="005B2FE0">
      <w:pPr>
        <w:spacing w:after="0" w:line="240" w:lineRule="auto"/>
        <w:rPr>
          <w:rFonts w:ascii="Times New Roman" w:hAnsi="Times New Roman"/>
          <w:sz w:val="28"/>
          <w:szCs w:val="28"/>
          <w:lang w:val="kk-KZ"/>
        </w:rPr>
      </w:pPr>
    </w:p>
    <w:p w:rsidR="005B2FE0" w:rsidRPr="005B2FE0" w:rsidRDefault="005B2FE0" w:rsidP="005B2FE0">
      <w:pPr>
        <w:spacing w:after="0" w:line="240" w:lineRule="auto"/>
        <w:rPr>
          <w:rFonts w:ascii="Times New Roman" w:hAnsi="Times New Roman"/>
          <w:sz w:val="28"/>
          <w:szCs w:val="28"/>
          <w:lang w:val="kk-KZ"/>
        </w:rPr>
      </w:pPr>
    </w:p>
    <w:p w:rsidR="005B2FE0" w:rsidRPr="009A4089" w:rsidRDefault="005B2FE0" w:rsidP="005B2FE0">
      <w:pPr>
        <w:tabs>
          <w:tab w:val="left" w:pos="142"/>
        </w:tabs>
        <w:spacing w:after="0" w:line="240" w:lineRule="auto"/>
        <w:ind w:right="-2"/>
        <w:rPr>
          <w:rFonts w:ascii="Times New Roman" w:hAnsi="Times New Roman"/>
          <w:sz w:val="28"/>
          <w:szCs w:val="28"/>
          <w:lang w:val="kk-KZ" w:eastAsia="ko-KR"/>
        </w:rPr>
      </w:pPr>
    </w:p>
    <w:p w:rsidR="005B2FE0" w:rsidRPr="009A4089" w:rsidRDefault="005B2FE0" w:rsidP="005B2FE0">
      <w:pPr>
        <w:tabs>
          <w:tab w:val="left" w:pos="142"/>
        </w:tabs>
        <w:spacing w:after="0" w:line="240" w:lineRule="auto"/>
        <w:ind w:right="-2"/>
        <w:rPr>
          <w:rFonts w:ascii="Times New Roman" w:hAnsi="Times New Roman"/>
          <w:sz w:val="28"/>
          <w:szCs w:val="28"/>
          <w:lang w:val="kk-KZ" w:eastAsia="ko-KR"/>
        </w:rPr>
      </w:pPr>
    </w:p>
    <w:p w:rsidR="005B2FE0" w:rsidRPr="009A4089" w:rsidRDefault="005B2FE0" w:rsidP="005B2FE0">
      <w:pPr>
        <w:tabs>
          <w:tab w:val="left" w:pos="142"/>
        </w:tabs>
        <w:spacing w:after="0" w:line="240" w:lineRule="auto"/>
        <w:ind w:right="-2"/>
        <w:rPr>
          <w:rFonts w:ascii="Times New Roman" w:hAnsi="Times New Roman"/>
          <w:sz w:val="28"/>
          <w:szCs w:val="28"/>
          <w:lang w:val="kk-KZ" w:eastAsia="ko-KR"/>
        </w:rPr>
      </w:pPr>
    </w:p>
    <w:p w:rsidR="005B2FE0" w:rsidRPr="009A4089" w:rsidRDefault="005B2FE0" w:rsidP="005B2FE0">
      <w:pPr>
        <w:tabs>
          <w:tab w:val="left" w:pos="142"/>
        </w:tabs>
        <w:spacing w:after="0" w:line="240" w:lineRule="auto"/>
        <w:ind w:right="-2"/>
        <w:rPr>
          <w:rFonts w:ascii="Times New Roman" w:hAnsi="Times New Roman"/>
          <w:sz w:val="28"/>
          <w:szCs w:val="28"/>
          <w:lang w:val="kk-KZ" w:eastAsia="ko-KR"/>
        </w:rPr>
      </w:pPr>
    </w:p>
    <w:p w:rsidR="005B2FE0" w:rsidRPr="00273973" w:rsidRDefault="00525D01" w:rsidP="009A4089">
      <w:pPr>
        <w:tabs>
          <w:tab w:val="left" w:pos="142"/>
        </w:tabs>
        <w:spacing w:after="0" w:line="240" w:lineRule="auto"/>
        <w:ind w:right="-2"/>
        <w:jc w:val="center"/>
        <w:rPr>
          <w:rFonts w:ascii="Times New Roman" w:hAnsi="Times New Roman"/>
          <w:b/>
          <w:sz w:val="28"/>
          <w:szCs w:val="28"/>
          <w:lang w:val="kk-KZ" w:eastAsia="ko-KR"/>
        </w:rPr>
      </w:pPr>
      <w:r w:rsidRPr="00525D01">
        <w:rPr>
          <w:rFonts w:ascii="Times New Roman" w:hAnsi="Times New Roman"/>
          <w:b/>
          <w:sz w:val="28"/>
          <w:szCs w:val="28"/>
          <w:lang w:val="kk-KZ" w:eastAsia="ko-KR"/>
        </w:rPr>
        <w:t>Қызылорда облысы</w:t>
      </w:r>
      <w:r w:rsidR="00853E5C">
        <w:rPr>
          <w:rFonts w:ascii="Times New Roman" w:hAnsi="Times New Roman"/>
          <w:b/>
          <w:sz w:val="28"/>
          <w:szCs w:val="28"/>
          <w:lang w:val="kk-KZ" w:eastAsia="ko-KR"/>
        </w:rPr>
        <w:t>ндағы қалалар мен елді мекендердің аумақтарын абаттандырудың қағидаларын бекіту туралы</w:t>
      </w:r>
    </w:p>
    <w:p w:rsidR="00281ADE" w:rsidRPr="00273973" w:rsidRDefault="00281ADE" w:rsidP="009A4089">
      <w:pPr>
        <w:tabs>
          <w:tab w:val="left" w:pos="142"/>
        </w:tabs>
        <w:spacing w:after="0" w:line="240" w:lineRule="auto"/>
        <w:ind w:right="-2"/>
        <w:jc w:val="center"/>
        <w:rPr>
          <w:rFonts w:ascii="Times New Roman" w:hAnsi="Times New Roman"/>
          <w:b/>
          <w:sz w:val="28"/>
          <w:szCs w:val="28"/>
          <w:lang w:val="kk-KZ"/>
        </w:rPr>
      </w:pPr>
    </w:p>
    <w:p w:rsidR="005B2FE0" w:rsidRPr="00281ADE" w:rsidRDefault="005B2FE0" w:rsidP="006A2636">
      <w:pPr>
        <w:pStyle w:val="a3"/>
        <w:tabs>
          <w:tab w:val="left" w:pos="142"/>
        </w:tabs>
        <w:ind w:right="-2"/>
        <w:jc w:val="both"/>
        <w:rPr>
          <w:rFonts w:ascii="Times New Roman" w:hAnsi="Times New Roman"/>
          <w:sz w:val="28"/>
          <w:szCs w:val="28"/>
          <w:lang w:val="kk-KZ" w:eastAsia="ko-KR"/>
        </w:rPr>
      </w:pPr>
    </w:p>
    <w:p w:rsidR="007E6DD0" w:rsidRDefault="00B91783" w:rsidP="007E6DD0">
      <w:pPr>
        <w:spacing w:after="0" w:line="240" w:lineRule="auto"/>
        <w:ind w:firstLine="708"/>
        <w:jc w:val="both"/>
        <w:rPr>
          <w:rFonts w:ascii="Times New Roman" w:hAnsi="Times New Roman"/>
          <w:sz w:val="28"/>
          <w:szCs w:val="28"/>
          <w:lang w:val="kk-KZ" w:eastAsia="ko-KR"/>
        </w:rPr>
      </w:pPr>
      <w:r w:rsidRPr="007B12AF">
        <w:rPr>
          <w:rFonts w:ascii="Times New Roman" w:hAnsi="Times New Roman"/>
          <w:sz w:val="28"/>
          <w:szCs w:val="28"/>
          <w:lang w:val="kk-KZ" w:eastAsia="ko-KR"/>
        </w:rPr>
        <w:t>«Қазақстан Республикасындағы жергілікті мемлекеттік басқару және өзін-өзі басқару туралы» Қазақстан Республикасы Заңының 6-бабына, «</w:t>
      </w:r>
      <w:r w:rsidRPr="00B91783">
        <w:rPr>
          <w:rFonts w:ascii="Times New Roman" w:hAnsi="Times New Roman"/>
          <w:sz w:val="28"/>
          <w:szCs w:val="28"/>
          <w:lang w:val="kk-KZ" w:eastAsia="ko-KR"/>
        </w:rPr>
        <w:t>Қалалар мен елді мекендердің аумақтарын абаттандырудың үлгілік қағидаларын бекіту туралы</w:t>
      </w:r>
      <w:r w:rsidRPr="007B12AF">
        <w:rPr>
          <w:rFonts w:ascii="Times New Roman" w:hAnsi="Times New Roman"/>
          <w:sz w:val="28"/>
          <w:szCs w:val="28"/>
          <w:lang w:val="kk-KZ" w:eastAsia="ko-KR"/>
        </w:rPr>
        <w:t xml:space="preserve">» </w:t>
      </w:r>
      <w:r w:rsidRPr="00B91783">
        <w:rPr>
          <w:rFonts w:ascii="Times New Roman" w:hAnsi="Times New Roman"/>
          <w:sz w:val="28"/>
          <w:szCs w:val="28"/>
          <w:lang w:val="kk-KZ" w:eastAsia="ko-KR"/>
        </w:rPr>
        <w:t>Қазақстан Республикасы Өнеркәсіп және құрылыс министрінің 2026 жылғы 3 маусымдағы № 282 бұйрығы</w:t>
      </w:r>
      <w:r w:rsidR="007E6DD0">
        <w:rPr>
          <w:rFonts w:ascii="Times New Roman" w:hAnsi="Times New Roman"/>
          <w:sz w:val="28"/>
          <w:szCs w:val="28"/>
          <w:lang w:val="kk-KZ" w:eastAsia="ko-KR"/>
        </w:rPr>
        <w:t>на</w:t>
      </w:r>
      <w:r w:rsidRPr="00B91783">
        <w:rPr>
          <w:rFonts w:ascii="Times New Roman" w:hAnsi="Times New Roman"/>
          <w:sz w:val="28"/>
          <w:szCs w:val="28"/>
          <w:lang w:val="kk-KZ" w:eastAsia="ko-KR"/>
        </w:rPr>
        <w:t xml:space="preserve"> </w:t>
      </w:r>
      <w:r w:rsidRPr="007B12AF">
        <w:rPr>
          <w:rFonts w:ascii="Times New Roman" w:hAnsi="Times New Roman"/>
          <w:sz w:val="28"/>
          <w:szCs w:val="28"/>
          <w:lang w:val="kk-KZ" w:eastAsia="ko-KR"/>
        </w:rPr>
        <w:t xml:space="preserve">(Нормативтік құқықтық актілерді мемлекеттік тіркеу тізілімінде № </w:t>
      </w:r>
      <w:r>
        <w:rPr>
          <w:rFonts w:ascii="Times New Roman" w:hAnsi="Times New Roman"/>
          <w:sz w:val="28"/>
          <w:szCs w:val="28"/>
          <w:lang w:val="kk-KZ" w:eastAsia="ko-KR"/>
        </w:rPr>
        <w:t>38895</w:t>
      </w:r>
      <w:r w:rsidRPr="007B12AF">
        <w:rPr>
          <w:rFonts w:ascii="Times New Roman" w:hAnsi="Times New Roman"/>
          <w:sz w:val="28"/>
          <w:szCs w:val="28"/>
          <w:lang w:val="kk-KZ" w:eastAsia="ko-KR"/>
        </w:rPr>
        <w:t xml:space="preserve"> болып тіркелген) сәйкес </w:t>
      </w:r>
      <w:r w:rsidR="00DD0EED" w:rsidRPr="007B12AF">
        <w:rPr>
          <w:rFonts w:ascii="Times New Roman" w:hAnsi="Times New Roman"/>
          <w:sz w:val="28"/>
          <w:szCs w:val="28"/>
          <w:lang w:val="kk-KZ" w:eastAsia="ko-KR"/>
        </w:rPr>
        <w:t>Қызылорда облыстық мәслихаты</w:t>
      </w:r>
      <w:r w:rsidR="00AF160F" w:rsidRPr="007B12AF">
        <w:rPr>
          <w:rFonts w:ascii="Times New Roman" w:hAnsi="Times New Roman"/>
          <w:sz w:val="28"/>
          <w:szCs w:val="28"/>
          <w:lang w:val="kk-KZ" w:eastAsia="ko-KR"/>
        </w:rPr>
        <w:t xml:space="preserve"> </w:t>
      </w:r>
      <w:r w:rsidR="006B4A67" w:rsidRPr="007B12AF">
        <w:rPr>
          <w:rFonts w:ascii="Times New Roman" w:eastAsia="Calibri" w:hAnsi="Times New Roman"/>
          <w:b/>
          <w:sz w:val="28"/>
          <w:szCs w:val="28"/>
          <w:lang w:val="kk-KZ" w:eastAsia="en-US"/>
        </w:rPr>
        <w:t>ШЕШ</w:t>
      </w:r>
      <w:r w:rsidR="002B2F9E" w:rsidRPr="007B12AF">
        <w:rPr>
          <w:rFonts w:ascii="Times New Roman" w:eastAsia="Calibri" w:hAnsi="Times New Roman"/>
          <w:b/>
          <w:sz w:val="28"/>
          <w:szCs w:val="28"/>
          <w:lang w:val="kk-KZ" w:eastAsia="en-US"/>
        </w:rPr>
        <w:t>І</w:t>
      </w:r>
      <w:r w:rsidR="006B4A67" w:rsidRPr="007B12AF">
        <w:rPr>
          <w:rFonts w:ascii="Times New Roman" w:eastAsia="Calibri" w:hAnsi="Times New Roman"/>
          <w:b/>
          <w:sz w:val="28"/>
          <w:szCs w:val="28"/>
          <w:lang w:val="kk-KZ" w:eastAsia="en-US"/>
        </w:rPr>
        <w:t>М ҚАБЫЛДАДЫ</w:t>
      </w:r>
      <w:r w:rsidR="005B2FE0" w:rsidRPr="007B12AF">
        <w:rPr>
          <w:rFonts w:ascii="Times New Roman" w:hAnsi="Times New Roman"/>
          <w:b/>
          <w:sz w:val="28"/>
          <w:szCs w:val="28"/>
          <w:lang w:val="kk-KZ"/>
        </w:rPr>
        <w:t>:</w:t>
      </w:r>
    </w:p>
    <w:p w:rsidR="00CA46A0" w:rsidRPr="007E6DD0" w:rsidRDefault="007E6DD0" w:rsidP="007E6DD0">
      <w:pPr>
        <w:spacing w:after="0" w:line="240" w:lineRule="auto"/>
        <w:ind w:firstLine="705"/>
        <w:jc w:val="both"/>
        <w:rPr>
          <w:rFonts w:ascii="Times New Roman" w:hAnsi="Times New Roman"/>
          <w:sz w:val="28"/>
          <w:szCs w:val="28"/>
          <w:lang w:val="kk-KZ" w:eastAsia="ko-KR"/>
        </w:rPr>
      </w:pPr>
      <w:r>
        <w:rPr>
          <w:rFonts w:ascii="Times New Roman" w:hAnsi="Times New Roman"/>
          <w:sz w:val="28"/>
          <w:szCs w:val="28"/>
          <w:lang w:val="kk-KZ" w:eastAsia="ko-KR"/>
        </w:rPr>
        <w:t xml:space="preserve">1. </w:t>
      </w:r>
      <w:r w:rsidR="00917C49" w:rsidRPr="007E6DD0">
        <w:rPr>
          <w:rFonts w:ascii="Times New Roman" w:hAnsi="Times New Roman"/>
          <w:sz w:val="28"/>
          <w:szCs w:val="28"/>
          <w:lang w:val="kk-KZ" w:eastAsia="ko-KR"/>
        </w:rPr>
        <w:t xml:space="preserve">Қызылорда облысындағы қалалар мен елді мекендердің аумақтарын абаттандырудың қағидалары </w:t>
      </w:r>
      <w:r w:rsidR="00C5634E" w:rsidRPr="007E6DD0">
        <w:rPr>
          <w:rFonts w:ascii="Times New Roman" w:hAnsi="Times New Roman"/>
          <w:sz w:val="28"/>
          <w:szCs w:val="28"/>
          <w:lang w:val="kk-KZ" w:eastAsia="ko-KR"/>
        </w:rPr>
        <w:t>осы шешімнің қосымшасына сәйкес</w:t>
      </w:r>
      <w:r w:rsidR="00B91783" w:rsidRPr="007E6DD0">
        <w:rPr>
          <w:rFonts w:ascii="Times New Roman" w:hAnsi="Times New Roman"/>
          <w:sz w:val="28"/>
          <w:szCs w:val="28"/>
          <w:lang w:val="kk-KZ" w:eastAsia="ko-KR"/>
        </w:rPr>
        <w:t xml:space="preserve"> бекітілсін</w:t>
      </w:r>
      <w:r w:rsidR="00917C49" w:rsidRPr="007E6DD0">
        <w:rPr>
          <w:rFonts w:ascii="Times New Roman" w:hAnsi="Times New Roman"/>
          <w:sz w:val="28"/>
          <w:szCs w:val="28"/>
          <w:lang w:val="kk-KZ" w:eastAsia="ko-KR"/>
        </w:rPr>
        <w:t>.</w:t>
      </w:r>
    </w:p>
    <w:p w:rsidR="00E6652E" w:rsidRPr="007E6DD0" w:rsidRDefault="007E6DD0" w:rsidP="007E6DD0">
      <w:pPr>
        <w:tabs>
          <w:tab w:val="right" w:pos="0"/>
        </w:tabs>
        <w:spacing w:after="0" w:line="240" w:lineRule="auto"/>
        <w:jc w:val="both"/>
        <w:rPr>
          <w:rFonts w:ascii="Times New Roman" w:hAnsi="Times New Roman"/>
          <w:sz w:val="28"/>
          <w:szCs w:val="28"/>
          <w:lang w:val="kk-KZ" w:eastAsia="ko-KR"/>
        </w:rPr>
      </w:pPr>
      <w:r>
        <w:rPr>
          <w:rFonts w:ascii="Times New Roman" w:hAnsi="Times New Roman"/>
          <w:sz w:val="28"/>
          <w:szCs w:val="28"/>
          <w:lang w:val="kk-KZ" w:eastAsia="ko-KR"/>
        </w:rPr>
        <w:tab/>
        <w:t xml:space="preserve">2. </w:t>
      </w:r>
      <w:r w:rsidR="00CA46A0" w:rsidRPr="007E6DD0">
        <w:rPr>
          <w:rFonts w:ascii="Times New Roman" w:hAnsi="Times New Roman"/>
          <w:sz w:val="28"/>
          <w:szCs w:val="28"/>
          <w:lang w:val="kk-KZ" w:eastAsia="ko-KR"/>
        </w:rPr>
        <w:t>«Қызылорда облысындағы қалалар мен елді мекендердің аумақтарын абаттандырудың қағидаларын бекіту туралы» Қызылорда облыстық мәслихатының 2024 жылғы 24 шілдедегі № 112 шешімінің күші жойыл</w:t>
      </w:r>
      <w:r w:rsidRPr="007E6DD0">
        <w:rPr>
          <w:rFonts w:ascii="Times New Roman" w:hAnsi="Times New Roman"/>
          <w:sz w:val="28"/>
          <w:szCs w:val="28"/>
          <w:lang w:val="kk-KZ" w:eastAsia="ko-KR"/>
        </w:rPr>
        <w:t>д</w:t>
      </w:r>
      <w:r w:rsidR="00CA46A0" w:rsidRPr="007E6DD0">
        <w:rPr>
          <w:rFonts w:ascii="Times New Roman" w:hAnsi="Times New Roman"/>
          <w:sz w:val="28"/>
          <w:szCs w:val="28"/>
          <w:lang w:val="kk-KZ" w:eastAsia="ko-KR"/>
        </w:rPr>
        <w:t>ы</w:t>
      </w:r>
      <w:r w:rsidRPr="007E6DD0">
        <w:rPr>
          <w:rFonts w:ascii="Times New Roman" w:hAnsi="Times New Roman"/>
          <w:sz w:val="28"/>
          <w:szCs w:val="28"/>
          <w:lang w:val="kk-KZ" w:eastAsia="ko-KR"/>
        </w:rPr>
        <w:t xml:space="preserve"> деп танылсын</w:t>
      </w:r>
      <w:r w:rsidR="00CC7182" w:rsidRPr="007E6DD0">
        <w:rPr>
          <w:rFonts w:ascii="Times New Roman" w:hAnsi="Times New Roman"/>
          <w:sz w:val="28"/>
          <w:szCs w:val="28"/>
          <w:lang w:val="kk-KZ" w:eastAsia="ko-KR"/>
        </w:rPr>
        <w:t xml:space="preserve"> (Нормативтік құқықтық актілерді мемлекеттік тіркеу тізілімінде </w:t>
      </w:r>
      <w:r w:rsidR="00EC2D6E" w:rsidRPr="00EC2D6E">
        <w:rPr>
          <w:rFonts w:ascii="Times New Roman" w:hAnsi="Times New Roman"/>
          <w:sz w:val="28"/>
          <w:szCs w:val="28"/>
          <w:lang w:val="kk-KZ" w:eastAsia="ko-KR"/>
        </w:rPr>
        <w:t xml:space="preserve">                 </w:t>
      </w:r>
      <w:bookmarkStart w:id="0" w:name="_GoBack"/>
      <w:bookmarkEnd w:id="0"/>
      <w:r w:rsidR="00CC7182" w:rsidRPr="007E6DD0">
        <w:rPr>
          <w:rFonts w:ascii="Times New Roman" w:hAnsi="Times New Roman"/>
          <w:sz w:val="28"/>
          <w:szCs w:val="28"/>
          <w:lang w:val="kk-KZ" w:eastAsia="ko-KR"/>
        </w:rPr>
        <w:t xml:space="preserve">№ </w:t>
      </w:r>
      <w:r w:rsidR="005156A8" w:rsidRPr="007E6DD0">
        <w:rPr>
          <w:rFonts w:ascii="Times New Roman" w:hAnsi="Times New Roman"/>
          <w:sz w:val="28"/>
          <w:szCs w:val="28"/>
          <w:lang w:val="kk-KZ" w:eastAsia="ko-KR"/>
        </w:rPr>
        <w:t>199134</w:t>
      </w:r>
      <w:r w:rsidR="00CC7182" w:rsidRPr="007E6DD0">
        <w:rPr>
          <w:rFonts w:ascii="Times New Roman" w:hAnsi="Times New Roman"/>
          <w:sz w:val="28"/>
          <w:szCs w:val="28"/>
          <w:lang w:val="kk-KZ" w:eastAsia="ko-KR"/>
        </w:rPr>
        <w:t xml:space="preserve"> болып тіркелген)</w:t>
      </w:r>
      <w:r w:rsidR="00B350AC" w:rsidRPr="007E6DD0">
        <w:rPr>
          <w:rFonts w:ascii="Times New Roman" w:hAnsi="Times New Roman"/>
          <w:sz w:val="28"/>
          <w:szCs w:val="28"/>
          <w:lang w:val="kk-KZ" w:eastAsia="ko-KR"/>
        </w:rPr>
        <w:t>.</w:t>
      </w:r>
    </w:p>
    <w:p w:rsidR="005B2FE0" w:rsidRPr="007E6DD0" w:rsidRDefault="007E6DD0" w:rsidP="007E6DD0">
      <w:pPr>
        <w:tabs>
          <w:tab w:val="right" w:pos="0"/>
        </w:tabs>
        <w:spacing w:after="0" w:line="240" w:lineRule="auto"/>
        <w:jc w:val="both"/>
        <w:rPr>
          <w:rFonts w:ascii="Times New Roman" w:hAnsi="Times New Roman"/>
          <w:sz w:val="28"/>
          <w:szCs w:val="28"/>
          <w:lang w:val="kk-KZ" w:eastAsia="ko-KR"/>
        </w:rPr>
      </w:pPr>
      <w:r>
        <w:rPr>
          <w:rFonts w:ascii="Times New Roman" w:hAnsi="Times New Roman"/>
          <w:sz w:val="28"/>
          <w:szCs w:val="28"/>
          <w:lang w:val="kk-KZ"/>
        </w:rPr>
        <w:tab/>
        <w:t xml:space="preserve">3. </w:t>
      </w:r>
      <w:r w:rsidR="005B2FE0" w:rsidRPr="007E6DD0">
        <w:rPr>
          <w:rFonts w:ascii="Times New Roman" w:hAnsi="Times New Roman"/>
          <w:sz w:val="28"/>
          <w:szCs w:val="28"/>
          <w:lang w:val="kk-KZ"/>
        </w:rPr>
        <w:t xml:space="preserve">Осы </w:t>
      </w:r>
      <w:r w:rsidR="002B2F9E" w:rsidRPr="007E6DD0">
        <w:rPr>
          <w:rFonts w:ascii="Times New Roman" w:hAnsi="Times New Roman"/>
          <w:sz w:val="28"/>
          <w:szCs w:val="28"/>
          <w:lang w:val="kk-KZ"/>
        </w:rPr>
        <w:t>шешім</w:t>
      </w:r>
      <w:r w:rsidR="005B2FE0" w:rsidRPr="007E6DD0">
        <w:rPr>
          <w:rFonts w:ascii="Times New Roman" w:hAnsi="Times New Roman"/>
          <w:sz w:val="28"/>
          <w:szCs w:val="28"/>
          <w:lang w:val="kk-KZ"/>
        </w:rPr>
        <w:t xml:space="preserve"> </w:t>
      </w:r>
      <w:r w:rsidR="00C767DE" w:rsidRPr="007E6DD0">
        <w:rPr>
          <w:rFonts w:ascii="Times New Roman" w:hAnsi="Times New Roman"/>
          <w:sz w:val="28"/>
          <w:szCs w:val="28"/>
          <w:lang w:val="kk-KZ"/>
        </w:rPr>
        <w:t xml:space="preserve">оның алғашқы ресми жарияланған күнінен кейін күнтізбелік он күн өткен соң </w:t>
      </w:r>
      <w:r w:rsidR="00561187" w:rsidRPr="007E6DD0">
        <w:rPr>
          <w:rFonts w:ascii="Times New Roman" w:hAnsi="Times New Roman"/>
          <w:sz w:val="28"/>
          <w:szCs w:val="28"/>
          <w:lang w:val="kk-KZ"/>
        </w:rPr>
        <w:t>қолданысқа енгізіледі.</w:t>
      </w:r>
    </w:p>
    <w:p w:rsidR="005B2FE0" w:rsidRDefault="005B2FE0" w:rsidP="00CE6727">
      <w:pPr>
        <w:pStyle w:val="a3"/>
        <w:tabs>
          <w:tab w:val="left" w:pos="0"/>
        </w:tabs>
        <w:ind w:right="-2"/>
        <w:jc w:val="both"/>
        <w:rPr>
          <w:rFonts w:ascii="Times New Roman" w:hAnsi="Times New Roman"/>
          <w:sz w:val="28"/>
          <w:szCs w:val="28"/>
          <w:lang w:val="kk-KZ"/>
        </w:rPr>
      </w:pPr>
    </w:p>
    <w:p w:rsidR="005B2FE0" w:rsidRDefault="005B2FE0" w:rsidP="006B36A8">
      <w:pPr>
        <w:pStyle w:val="a3"/>
        <w:tabs>
          <w:tab w:val="left" w:pos="0"/>
        </w:tabs>
        <w:ind w:right="-2"/>
        <w:jc w:val="both"/>
        <w:rPr>
          <w:rFonts w:ascii="Times New Roman" w:hAnsi="Times New Roman"/>
          <w:sz w:val="28"/>
          <w:szCs w:val="28"/>
          <w:lang w:val="kk-KZ"/>
        </w:rPr>
      </w:pPr>
    </w:p>
    <w:p w:rsidR="001249E8" w:rsidRPr="001249E8" w:rsidRDefault="00152132" w:rsidP="00152132">
      <w:pPr>
        <w:pStyle w:val="a3"/>
        <w:ind w:right="-2" w:firstLine="708"/>
        <w:jc w:val="both"/>
        <w:rPr>
          <w:rFonts w:ascii="Times New Roman" w:hAnsi="Times New Roman"/>
          <w:b/>
          <w:sz w:val="28"/>
          <w:szCs w:val="28"/>
          <w:lang w:val="kk-KZ"/>
        </w:rPr>
      </w:pPr>
      <w:r>
        <w:rPr>
          <w:rFonts w:ascii="Times New Roman" w:hAnsi="Times New Roman"/>
          <w:b/>
          <w:sz w:val="28"/>
          <w:szCs w:val="28"/>
          <w:lang w:val="kk-KZ"/>
        </w:rPr>
        <w:t xml:space="preserve">  </w:t>
      </w:r>
      <w:r w:rsidR="001249E8" w:rsidRPr="001249E8">
        <w:rPr>
          <w:rFonts w:ascii="Times New Roman" w:hAnsi="Times New Roman"/>
          <w:b/>
          <w:sz w:val="28"/>
          <w:szCs w:val="28"/>
          <w:lang w:val="kk-KZ"/>
        </w:rPr>
        <w:t>Қызылорда облыстық</w:t>
      </w:r>
    </w:p>
    <w:p w:rsidR="005B2FE0" w:rsidRDefault="001249E8" w:rsidP="00152132">
      <w:pPr>
        <w:pStyle w:val="a3"/>
        <w:ind w:right="-2" w:firstLine="708"/>
        <w:jc w:val="both"/>
        <w:rPr>
          <w:rFonts w:ascii="Times New Roman" w:hAnsi="Times New Roman"/>
          <w:b/>
          <w:sz w:val="28"/>
          <w:szCs w:val="28"/>
          <w:lang w:val="kk-KZ"/>
        </w:rPr>
      </w:pPr>
      <w:r w:rsidRPr="001249E8">
        <w:rPr>
          <w:rFonts w:ascii="Times New Roman" w:hAnsi="Times New Roman"/>
          <w:b/>
          <w:sz w:val="28"/>
          <w:szCs w:val="28"/>
          <w:lang w:val="kk-KZ"/>
        </w:rPr>
        <w:t>мәслихатының төрағасы</w:t>
      </w:r>
      <w:r w:rsidR="005B2FE0">
        <w:rPr>
          <w:rFonts w:ascii="Times New Roman" w:hAnsi="Times New Roman"/>
          <w:b/>
          <w:sz w:val="28"/>
          <w:szCs w:val="28"/>
          <w:lang w:val="kk-KZ"/>
        </w:rPr>
        <w:tab/>
      </w:r>
      <w:r w:rsidR="005B2FE0">
        <w:rPr>
          <w:rFonts w:ascii="Times New Roman" w:hAnsi="Times New Roman"/>
          <w:b/>
          <w:sz w:val="28"/>
          <w:szCs w:val="28"/>
          <w:lang w:val="kk-KZ"/>
        </w:rPr>
        <w:tab/>
      </w:r>
      <w:r w:rsidR="005B2FE0">
        <w:rPr>
          <w:rFonts w:ascii="Times New Roman" w:hAnsi="Times New Roman"/>
          <w:b/>
          <w:sz w:val="28"/>
          <w:szCs w:val="28"/>
          <w:lang w:val="kk-KZ"/>
        </w:rPr>
        <w:tab/>
      </w:r>
      <w:r w:rsidR="005B2FE0">
        <w:rPr>
          <w:rFonts w:ascii="Times New Roman" w:hAnsi="Times New Roman"/>
          <w:b/>
          <w:sz w:val="28"/>
          <w:szCs w:val="28"/>
          <w:lang w:val="kk-KZ"/>
        </w:rPr>
        <w:tab/>
      </w:r>
      <w:r w:rsidR="00620C08">
        <w:rPr>
          <w:rFonts w:ascii="Times New Roman" w:hAnsi="Times New Roman"/>
          <w:b/>
          <w:sz w:val="28"/>
          <w:szCs w:val="28"/>
          <w:lang w:val="kk-KZ"/>
        </w:rPr>
        <w:tab/>
      </w:r>
      <w:r w:rsidR="00AF160F">
        <w:rPr>
          <w:rFonts w:ascii="Times New Roman" w:hAnsi="Times New Roman"/>
          <w:b/>
          <w:sz w:val="28"/>
          <w:szCs w:val="28"/>
          <w:lang w:val="kk-KZ"/>
        </w:rPr>
        <w:t xml:space="preserve">    </w:t>
      </w:r>
      <w:r w:rsidR="00561187">
        <w:rPr>
          <w:rFonts w:ascii="Times New Roman" w:hAnsi="Times New Roman"/>
          <w:b/>
          <w:sz w:val="28"/>
          <w:szCs w:val="28"/>
          <w:lang w:val="kk-KZ"/>
        </w:rPr>
        <w:t>М</w:t>
      </w:r>
      <w:r w:rsidR="005B2FE0">
        <w:rPr>
          <w:rFonts w:ascii="Times New Roman" w:hAnsi="Times New Roman"/>
          <w:b/>
          <w:sz w:val="28"/>
          <w:szCs w:val="28"/>
          <w:lang w:val="kk-KZ"/>
        </w:rPr>
        <w:t xml:space="preserve">. </w:t>
      </w:r>
      <w:r w:rsidR="00561187">
        <w:rPr>
          <w:rFonts w:ascii="Times New Roman" w:hAnsi="Times New Roman"/>
          <w:b/>
          <w:sz w:val="28"/>
          <w:szCs w:val="28"/>
          <w:lang w:val="kk-KZ"/>
        </w:rPr>
        <w:t>Тлеумбето</w:t>
      </w:r>
      <w:r w:rsidR="00AF160F">
        <w:rPr>
          <w:rFonts w:ascii="Times New Roman" w:hAnsi="Times New Roman"/>
          <w:b/>
          <w:sz w:val="28"/>
          <w:szCs w:val="28"/>
          <w:lang w:val="kk-KZ"/>
        </w:rPr>
        <w:t>в</w:t>
      </w:r>
    </w:p>
    <w:p w:rsidR="006B4A67" w:rsidRDefault="006B4A67" w:rsidP="005B2FE0">
      <w:pPr>
        <w:pStyle w:val="a3"/>
        <w:tabs>
          <w:tab w:val="left" w:pos="0"/>
        </w:tabs>
        <w:spacing w:line="276" w:lineRule="auto"/>
        <w:ind w:right="-2"/>
        <w:rPr>
          <w:rFonts w:ascii="Times New Roman" w:hAnsi="Times New Roman"/>
          <w:sz w:val="24"/>
          <w:szCs w:val="28"/>
          <w:lang w:val="kk-KZ"/>
        </w:rPr>
      </w:pPr>
    </w:p>
    <w:p w:rsidR="006B4A67" w:rsidRDefault="006B4A67" w:rsidP="005B2FE0">
      <w:pPr>
        <w:pStyle w:val="a3"/>
        <w:tabs>
          <w:tab w:val="left" w:pos="0"/>
        </w:tabs>
        <w:spacing w:line="276" w:lineRule="auto"/>
        <w:ind w:right="-2"/>
        <w:rPr>
          <w:rFonts w:ascii="Times New Roman" w:hAnsi="Times New Roman"/>
          <w:sz w:val="24"/>
          <w:szCs w:val="28"/>
          <w:lang w:val="kk-KZ"/>
        </w:rPr>
      </w:pPr>
    </w:p>
    <w:p w:rsidR="005023C4" w:rsidRPr="00375BF5" w:rsidRDefault="005023C4" w:rsidP="005B2FE0">
      <w:pPr>
        <w:pStyle w:val="a3"/>
        <w:tabs>
          <w:tab w:val="left" w:pos="0"/>
        </w:tabs>
        <w:spacing w:line="276" w:lineRule="auto"/>
        <w:ind w:right="-2"/>
        <w:rPr>
          <w:rFonts w:ascii="Times New Roman" w:hAnsi="Times New Roman"/>
          <w:sz w:val="24"/>
          <w:szCs w:val="28"/>
          <w:lang w:val="kk-KZ"/>
        </w:rPr>
      </w:pPr>
    </w:p>
    <w:p w:rsidR="005023C4" w:rsidRPr="00375BF5" w:rsidRDefault="005023C4" w:rsidP="005B2FE0">
      <w:pPr>
        <w:pStyle w:val="a3"/>
        <w:tabs>
          <w:tab w:val="left" w:pos="0"/>
        </w:tabs>
        <w:spacing w:line="276" w:lineRule="auto"/>
        <w:ind w:right="-2"/>
        <w:rPr>
          <w:rFonts w:ascii="Times New Roman" w:hAnsi="Times New Roman"/>
          <w:sz w:val="24"/>
          <w:szCs w:val="28"/>
          <w:lang w:val="kk-KZ"/>
        </w:rPr>
      </w:pPr>
    </w:p>
    <w:p w:rsidR="005023C4" w:rsidRPr="00375BF5" w:rsidRDefault="005023C4" w:rsidP="005B2FE0">
      <w:pPr>
        <w:pStyle w:val="a3"/>
        <w:tabs>
          <w:tab w:val="left" w:pos="0"/>
        </w:tabs>
        <w:spacing w:line="276" w:lineRule="auto"/>
        <w:ind w:right="-2"/>
        <w:rPr>
          <w:rFonts w:ascii="Times New Roman" w:hAnsi="Times New Roman"/>
          <w:sz w:val="24"/>
          <w:szCs w:val="28"/>
          <w:lang w:val="kk-KZ"/>
        </w:rPr>
      </w:pPr>
    </w:p>
    <w:p w:rsidR="005023C4" w:rsidRPr="00375BF5" w:rsidRDefault="005023C4" w:rsidP="005B2FE0">
      <w:pPr>
        <w:pStyle w:val="a3"/>
        <w:tabs>
          <w:tab w:val="left" w:pos="0"/>
        </w:tabs>
        <w:spacing w:line="276" w:lineRule="auto"/>
        <w:ind w:right="-2"/>
        <w:rPr>
          <w:rFonts w:ascii="Times New Roman" w:hAnsi="Times New Roman"/>
          <w:sz w:val="24"/>
          <w:szCs w:val="28"/>
          <w:lang w:val="kk-KZ"/>
        </w:rPr>
      </w:pPr>
    </w:p>
    <w:p w:rsidR="005023C4" w:rsidRPr="00375BF5" w:rsidRDefault="005023C4" w:rsidP="005B2FE0">
      <w:pPr>
        <w:pStyle w:val="a3"/>
        <w:tabs>
          <w:tab w:val="left" w:pos="0"/>
        </w:tabs>
        <w:spacing w:line="276" w:lineRule="auto"/>
        <w:ind w:right="-2"/>
        <w:rPr>
          <w:rFonts w:ascii="Times New Roman" w:hAnsi="Times New Roman"/>
          <w:sz w:val="24"/>
          <w:szCs w:val="28"/>
          <w:lang w:val="kk-KZ"/>
        </w:rPr>
      </w:pPr>
    </w:p>
    <w:p w:rsidR="005023C4" w:rsidRPr="00375BF5" w:rsidRDefault="005023C4" w:rsidP="005B2FE0">
      <w:pPr>
        <w:pStyle w:val="a3"/>
        <w:tabs>
          <w:tab w:val="left" w:pos="0"/>
        </w:tabs>
        <w:spacing w:line="276" w:lineRule="auto"/>
        <w:ind w:right="-2"/>
        <w:rPr>
          <w:rFonts w:ascii="Times New Roman" w:hAnsi="Times New Roman"/>
          <w:sz w:val="24"/>
          <w:szCs w:val="28"/>
          <w:lang w:val="kk-KZ"/>
        </w:rPr>
      </w:pPr>
    </w:p>
    <w:p w:rsidR="005023C4" w:rsidRPr="00375BF5" w:rsidRDefault="005023C4" w:rsidP="005B2FE0">
      <w:pPr>
        <w:pStyle w:val="a3"/>
        <w:tabs>
          <w:tab w:val="left" w:pos="0"/>
        </w:tabs>
        <w:spacing w:line="276" w:lineRule="auto"/>
        <w:ind w:right="-2"/>
        <w:rPr>
          <w:rFonts w:ascii="Times New Roman" w:hAnsi="Times New Roman"/>
          <w:sz w:val="24"/>
          <w:szCs w:val="28"/>
          <w:lang w:val="kk-KZ"/>
        </w:rPr>
      </w:pPr>
    </w:p>
    <w:p w:rsidR="00007DA5" w:rsidRPr="00375BF5" w:rsidRDefault="00007DA5" w:rsidP="005B2FE0">
      <w:pPr>
        <w:pStyle w:val="a3"/>
        <w:tabs>
          <w:tab w:val="left" w:pos="0"/>
        </w:tabs>
        <w:spacing w:line="276" w:lineRule="auto"/>
        <w:ind w:right="-2"/>
        <w:rPr>
          <w:rFonts w:ascii="Times New Roman" w:hAnsi="Times New Roman"/>
          <w:sz w:val="24"/>
          <w:szCs w:val="28"/>
          <w:lang w:val="kk-KZ"/>
        </w:rPr>
      </w:pPr>
    </w:p>
    <w:p w:rsidR="00007DA5" w:rsidRDefault="00007DA5" w:rsidP="005B2FE0">
      <w:pPr>
        <w:pStyle w:val="a3"/>
        <w:tabs>
          <w:tab w:val="left" w:pos="0"/>
        </w:tabs>
        <w:spacing w:line="276" w:lineRule="auto"/>
        <w:ind w:right="-2"/>
        <w:rPr>
          <w:rFonts w:ascii="Times New Roman" w:hAnsi="Times New Roman"/>
          <w:sz w:val="24"/>
          <w:szCs w:val="28"/>
          <w:lang w:val="kk-KZ"/>
        </w:rPr>
      </w:pPr>
    </w:p>
    <w:p w:rsidR="00917C49" w:rsidRPr="00375BF5" w:rsidRDefault="00917C49" w:rsidP="005B2FE0">
      <w:pPr>
        <w:pStyle w:val="a3"/>
        <w:tabs>
          <w:tab w:val="left" w:pos="0"/>
        </w:tabs>
        <w:spacing w:line="276" w:lineRule="auto"/>
        <w:ind w:right="-2"/>
        <w:rPr>
          <w:rFonts w:ascii="Times New Roman" w:hAnsi="Times New Roman"/>
          <w:sz w:val="24"/>
          <w:szCs w:val="28"/>
          <w:lang w:val="kk-KZ"/>
        </w:rPr>
      </w:pPr>
    </w:p>
    <w:sectPr w:rsidR="00917C49" w:rsidRPr="00375BF5" w:rsidSect="00E550F1">
      <w:headerReference w:type="default" r:id="rId9"/>
      <w:pgSz w:w="11906" w:h="16838"/>
      <w:pgMar w:top="851" w:right="851" w:bottom="851"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65DA" w:rsidRDefault="007265DA" w:rsidP="00CE6727">
      <w:pPr>
        <w:spacing w:after="0" w:line="240" w:lineRule="auto"/>
      </w:pPr>
      <w:r>
        <w:separator/>
      </w:r>
    </w:p>
  </w:endnote>
  <w:endnote w:type="continuationSeparator" w:id="0">
    <w:p w:rsidR="007265DA" w:rsidRDefault="007265DA" w:rsidP="00CE67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65DA" w:rsidRDefault="007265DA" w:rsidP="00CE6727">
      <w:pPr>
        <w:spacing w:after="0" w:line="240" w:lineRule="auto"/>
      </w:pPr>
      <w:r>
        <w:separator/>
      </w:r>
    </w:p>
  </w:footnote>
  <w:footnote w:type="continuationSeparator" w:id="0">
    <w:p w:rsidR="007265DA" w:rsidRDefault="007265DA" w:rsidP="00CE67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350A" w:rsidRPr="007E7CCC" w:rsidRDefault="0072350A">
    <w:pPr>
      <w:pStyle w:val="a9"/>
      <w:jc w:val="center"/>
      <w:rPr>
        <w:sz w:val="24"/>
        <w:szCs w:val="24"/>
      </w:rPr>
    </w:pPr>
    <w:r w:rsidRPr="007E7CCC">
      <w:rPr>
        <w:sz w:val="24"/>
        <w:szCs w:val="24"/>
      </w:rPr>
      <w:fldChar w:fldCharType="begin"/>
    </w:r>
    <w:r w:rsidRPr="007E7CCC">
      <w:rPr>
        <w:sz w:val="24"/>
        <w:szCs w:val="24"/>
      </w:rPr>
      <w:instrText xml:space="preserve"> PAGE   \* MERGEFORMAT </w:instrText>
    </w:r>
    <w:r w:rsidRPr="007E7CCC">
      <w:rPr>
        <w:sz w:val="24"/>
        <w:szCs w:val="24"/>
      </w:rPr>
      <w:fldChar w:fldCharType="separate"/>
    </w:r>
    <w:r w:rsidR="00E6652E">
      <w:rPr>
        <w:noProof/>
        <w:sz w:val="24"/>
        <w:szCs w:val="24"/>
      </w:rPr>
      <w:t>2</w:t>
    </w:r>
    <w:r w:rsidRPr="007E7CCC">
      <w:rPr>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0886487"/>
    <w:multiLevelType w:val="hybridMultilevel"/>
    <w:tmpl w:val="EA56AC2C"/>
    <w:lvl w:ilvl="0" w:tplc="982C47B4">
      <w:start w:val="1"/>
      <w:numFmt w:val="decimal"/>
      <w:lvlText w:val="%1."/>
      <w:lvlJc w:val="left"/>
      <w:pPr>
        <w:ind w:left="1065" w:hanging="360"/>
      </w:pPr>
      <w:rPr>
        <w:rFonts w:ascii="Times New Roman" w:eastAsia="Times New Roman" w:hAnsi="Times New Roman" w:cs="Times New Roman"/>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
    <w:nsid w:val="4B73378C"/>
    <w:multiLevelType w:val="hybridMultilevel"/>
    <w:tmpl w:val="1CA42B28"/>
    <w:lvl w:ilvl="0" w:tplc="900ED7F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2FE0"/>
    <w:rsid w:val="000045CA"/>
    <w:rsid w:val="00006B45"/>
    <w:rsid w:val="00007DA5"/>
    <w:rsid w:val="000319BD"/>
    <w:rsid w:val="000535F8"/>
    <w:rsid w:val="000A6B96"/>
    <w:rsid w:val="000B0FD5"/>
    <w:rsid w:val="000C7998"/>
    <w:rsid w:val="000D040F"/>
    <w:rsid w:val="001033E7"/>
    <w:rsid w:val="00111AF8"/>
    <w:rsid w:val="00117535"/>
    <w:rsid w:val="001217A3"/>
    <w:rsid w:val="001224BC"/>
    <w:rsid w:val="001249E8"/>
    <w:rsid w:val="00133061"/>
    <w:rsid w:val="00152132"/>
    <w:rsid w:val="00164DB8"/>
    <w:rsid w:val="00165B56"/>
    <w:rsid w:val="00184A10"/>
    <w:rsid w:val="001857DB"/>
    <w:rsid w:val="00186099"/>
    <w:rsid w:val="001B1548"/>
    <w:rsid w:val="001B4D94"/>
    <w:rsid w:val="001C5C32"/>
    <w:rsid w:val="001E56B7"/>
    <w:rsid w:val="00227054"/>
    <w:rsid w:val="002352BD"/>
    <w:rsid w:val="0024386C"/>
    <w:rsid w:val="002545E5"/>
    <w:rsid w:val="00273973"/>
    <w:rsid w:val="00281ADE"/>
    <w:rsid w:val="00285BDE"/>
    <w:rsid w:val="002866F0"/>
    <w:rsid w:val="002A4BCF"/>
    <w:rsid w:val="002A732F"/>
    <w:rsid w:val="002B2C9E"/>
    <w:rsid w:val="002B2F9E"/>
    <w:rsid w:val="00317522"/>
    <w:rsid w:val="00375BF5"/>
    <w:rsid w:val="00383D41"/>
    <w:rsid w:val="003874EE"/>
    <w:rsid w:val="00393BFC"/>
    <w:rsid w:val="003975AB"/>
    <w:rsid w:val="003A1D13"/>
    <w:rsid w:val="003B3597"/>
    <w:rsid w:val="003C13D7"/>
    <w:rsid w:val="003E452C"/>
    <w:rsid w:val="003F2F01"/>
    <w:rsid w:val="003F4CBF"/>
    <w:rsid w:val="00407CE8"/>
    <w:rsid w:val="0041191C"/>
    <w:rsid w:val="004364C5"/>
    <w:rsid w:val="0044393A"/>
    <w:rsid w:val="0044499A"/>
    <w:rsid w:val="00465CD1"/>
    <w:rsid w:val="004D1EC2"/>
    <w:rsid w:val="004F519B"/>
    <w:rsid w:val="004F680D"/>
    <w:rsid w:val="004F6FC8"/>
    <w:rsid w:val="005001C8"/>
    <w:rsid w:val="005023C4"/>
    <w:rsid w:val="005156A8"/>
    <w:rsid w:val="00525D01"/>
    <w:rsid w:val="005311FA"/>
    <w:rsid w:val="00561187"/>
    <w:rsid w:val="00575532"/>
    <w:rsid w:val="00585C81"/>
    <w:rsid w:val="005A5B9E"/>
    <w:rsid w:val="005B2FE0"/>
    <w:rsid w:val="005C19B9"/>
    <w:rsid w:val="005E3868"/>
    <w:rsid w:val="006111B7"/>
    <w:rsid w:val="006154E4"/>
    <w:rsid w:val="00620C08"/>
    <w:rsid w:val="00661045"/>
    <w:rsid w:val="00670E93"/>
    <w:rsid w:val="006A2636"/>
    <w:rsid w:val="006B2A53"/>
    <w:rsid w:val="006B36A8"/>
    <w:rsid w:val="006B4A67"/>
    <w:rsid w:val="0072350A"/>
    <w:rsid w:val="007265DA"/>
    <w:rsid w:val="00796024"/>
    <w:rsid w:val="007B12AF"/>
    <w:rsid w:val="007E57C2"/>
    <w:rsid w:val="007E6093"/>
    <w:rsid w:val="007E6C64"/>
    <w:rsid w:val="007E6DD0"/>
    <w:rsid w:val="007E7CCC"/>
    <w:rsid w:val="00802119"/>
    <w:rsid w:val="00846358"/>
    <w:rsid w:val="00853E5C"/>
    <w:rsid w:val="008B09E7"/>
    <w:rsid w:val="008E41E3"/>
    <w:rsid w:val="008F6E1E"/>
    <w:rsid w:val="009059D1"/>
    <w:rsid w:val="00906042"/>
    <w:rsid w:val="00906C54"/>
    <w:rsid w:val="00914DEE"/>
    <w:rsid w:val="00915604"/>
    <w:rsid w:val="00916CD6"/>
    <w:rsid w:val="00917C49"/>
    <w:rsid w:val="00930358"/>
    <w:rsid w:val="00955FAB"/>
    <w:rsid w:val="009574CA"/>
    <w:rsid w:val="00974985"/>
    <w:rsid w:val="00974D8C"/>
    <w:rsid w:val="0098318D"/>
    <w:rsid w:val="009854FD"/>
    <w:rsid w:val="00994F17"/>
    <w:rsid w:val="00995D76"/>
    <w:rsid w:val="009A4089"/>
    <w:rsid w:val="009C6144"/>
    <w:rsid w:val="009D10AF"/>
    <w:rsid w:val="009F11C0"/>
    <w:rsid w:val="009F3FE7"/>
    <w:rsid w:val="00A04AA2"/>
    <w:rsid w:val="00A42F58"/>
    <w:rsid w:val="00A736D8"/>
    <w:rsid w:val="00AA3EDE"/>
    <w:rsid w:val="00AB414D"/>
    <w:rsid w:val="00AF160F"/>
    <w:rsid w:val="00AF164B"/>
    <w:rsid w:val="00B02476"/>
    <w:rsid w:val="00B350AC"/>
    <w:rsid w:val="00B3743E"/>
    <w:rsid w:val="00B4166F"/>
    <w:rsid w:val="00B730B5"/>
    <w:rsid w:val="00B74A20"/>
    <w:rsid w:val="00B85D72"/>
    <w:rsid w:val="00B87501"/>
    <w:rsid w:val="00B91783"/>
    <w:rsid w:val="00BA7258"/>
    <w:rsid w:val="00C04565"/>
    <w:rsid w:val="00C13E62"/>
    <w:rsid w:val="00C24874"/>
    <w:rsid w:val="00C30EEE"/>
    <w:rsid w:val="00C33835"/>
    <w:rsid w:val="00C35C86"/>
    <w:rsid w:val="00C5477B"/>
    <w:rsid w:val="00C5634E"/>
    <w:rsid w:val="00C67CDE"/>
    <w:rsid w:val="00C73B89"/>
    <w:rsid w:val="00C767DE"/>
    <w:rsid w:val="00CA2A7A"/>
    <w:rsid w:val="00CA46A0"/>
    <w:rsid w:val="00CB77B7"/>
    <w:rsid w:val="00CC7182"/>
    <w:rsid w:val="00CD1182"/>
    <w:rsid w:val="00CD6CE3"/>
    <w:rsid w:val="00CE29EF"/>
    <w:rsid w:val="00CE6727"/>
    <w:rsid w:val="00D0478B"/>
    <w:rsid w:val="00D059DA"/>
    <w:rsid w:val="00D072AE"/>
    <w:rsid w:val="00D15A13"/>
    <w:rsid w:val="00D20125"/>
    <w:rsid w:val="00D201C3"/>
    <w:rsid w:val="00D21833"/>
    <w:rsid w:val="00D36B29"/>
    <w:rsid w:val="00D817F6"/>
    <w:rsid w:val="00DD08E1"/>
    <w:rsid w:val="00DD0EED"/>
    <w:rsid w:val="00DE18F1"/>
    <w:rsid w:val="00DE7904"/>
    <w:rsid w:val="00E14891"/>
    <w:rsid w:val="00E150F3"/>
    <w:rsid w:val="00E25320"/>
    <w:rsid w:val="00E41AE9"/>
    <w:rsid w:val="00E45F2F"/>
    <w:rsid w:val="00E51AC5"/>
    <w:rsid w:val="00E550F1"/>
    <w:rsid w:val="00E6652E"/>
    <w:rsid w:val="00E8045D"/>
    <w:rsid w:val="00E97B94"/>
    <w:rsid w:val="00EA24A7"/>
    <w:rsid w:val="00EA71E2"/>
    <w:rsid w:val="00EC2D6E"/>
    <w:rsid w:val="00ED4F59"/>
    <w:rsid w:val="00F04B9E"/>
    <w:rsid w:val="00F1131A"/>
    <w:rsid w:val="00F40548"/>
    <w:rsid w:val="00F7036F"/>
    <w:rsid w:val="00FA5905"/>
    <w:rsid w:val="00FB4D53"/>
    <w:rsid w:val="00FC2E14"/>
    <w:rsid w:val="00FC76FB"/>
    <w:rsid w:val="00FD1724"/>
    <w:rsid w:val="00FE081F"/>
    <w:rsid w:val="00FE615A"/>
    <w:rsid w:val="00FE6A11"/>
    <w:rsid w:val="00FF0AC0"/>
    <w:rsid w:val="00FF4767"/>
    <w:rsid w:val="00FF4D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5B9E"/>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норма,Обя,мелкий,Без интервала1,No Spacing,мой рабочий,No Spacing1,Айгерим,свой"/>
    <w:link w:val="a4"/>
    <w:uiPriority w:val="1"/>
    <w:qFormat/>
    <w:rsid w:val="005B2FE0"/>
    <w:rPr>
      <w:sz w:val="22"/>
      <w:szCs w:val="22"/>
    </w:rPr>
  </w:style>
  <w:style w:type="character" w:customStyle="1" w:styleId="a4">
    <w:name w:val="Без интервала Знак"/>
    <w:aliases w:val="норма Знак,Обя Знак,мелкий Знак,Без интервала1 Знак,No Spacing Знак,мой рабочий Знак,No Spacing1 Знак,Айгерим Знак,свой Знак"/>
    <w:link w:val="a3"/>
    <w:uiPriority w:val="1"/>
    <w:locked/>
    <w:rsid w:val="005B2FE0"/>
    <w:rPr>
      <w:sz w:val="22"/>
      <w:szCs w:val="22"/>
      <w:lang w:val="ru-RU" w:eastAsia="ru-RU" w:bidi="ar-SA"/>
    </w:rPr>
  </w:style>
  <w:style w:type="paragraph" w:styleId="a5">
    <w:name w:val="Normal (Web)"/>
    <w:aliases w:val="Обычный (веб)1,Знак4,Знак4 Знак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Знак"/>
    <w:link w:val="a6"/>
    <w:uiPriority w:val="99"/>
    <w:unhideWhenUsed/>
    <w:qFormat/>
    <w:rsid w:val="005B2FE0"/>
    <w:rPr>
      <w:sz w:val="22"/>
      <w:szCs w:val="22"/>
    </w:rPr>
  </w:style>
  <w:style w:type="character" w:customStyle="1" w:styleId="a6">
    <w:name w:val="Обычный (веб) Знак"/>
    <w:aliases w:val="Обычный (веб)1 Знак,Знак4 Знак,Знак4 Знак Знак Знак,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a5"/>
    <w:uiPriority w:val="99"/>
    <w:locked/>
    <w:rsid w:val="005B2FE0"/>
    <w:rPr>
      <w:sz w:val="22"/>
      <w:szCs w:val="22"/>
      <w:lang w:val="ru-RU" w:eastAsia="ru-RU" w:bidi="ar-SA"/>
    </w:rPr>
  </w:style>
  <w:style w:type="paragraph" w:styleId="a7">
    <w:name w:val="Balloon Text"/>
    <w:basedOn w:val="a"/>
    <w:link w:val="a8"/>
    <w:uiPriority w:val="99"/>
    <w:semiHidden/>
    <w:unhideWhenUsed/>
    <w:rsid w:val="005B2FE0"/>
    <w:pPr>
      <w:spacing w:after="0" w:line="240" w:lineRule="auto"/>
    </w:pPr>
    <w:rPr>
      <w:rFonts w:ascii="Tahoma" w:hAnsi="Tahoma"/>
      <w:sz w:val="16"/>
      <w:szCs w:val="16"/>
      <w:lang w:val="x-none" w:eastAsia="x-none"/>
    </w:rPr>
  </w:style>
  <w:style w:type="character" w:customStyle="1" w:styleId="a8">
    <w:name w:val="Текст выноски Знак"/>
    <w:link w:val="a7"/>
    <w:uiPriority w:val="99"/>
    <w:semiHidden/>
    <w:rsid w:val="005B2FE0"/>
    <w:rPr>
      <w:rFonts w:ascii="Tahoma" w:hAnsi="Tahoma" w:cs="Tahoma"/>
      <w:sz w:val="16"/>
      <w:szCs w:val="16"/>
    </w:rPr>
  </w:style>
  <w:style w:type="paragraph" w:styleId="a9">
    <w:name w:val="header"/>
    <w:basedOn w:val="a"/>
    <w:link w:val="aa"/>
    <w:uiPriority w:val="99"/>
    <w:unhideWhenUsed/>
    <w:rsid w:val="00AF160F"/>
    <w:pPr>
      <w:tabs>
        <w:tab w:val="center" w:pos="4680"/>
        <w:tab w:val="right" w:pos="9360"/>
      </w:tabs>
      <w:spacing w:after="0" w:line="240" w:lineRule="auto"/>
    </w:pPr>
    <w:rPr>
      <w:rFonts w:ascii="Times New Roman" w:hAnsi="Times New Roman"/>
      <w:sz w:val="20"/>
      <w:szCs w:val="20"/>
      <w:lang w:val="x-none" w:eastAsia="x-none"/>
    </w:rPr>
  </w:style>
  <w:style w:type="character" w:customStyle="1" w:styleId="aa">
    <w:name w:val="Верхний колонтитул Знак"/>
    <w:link w:val="a9"/>
    <w:uiPriority w:val="99"/>
    <w:rsid w:val="00AF160F"/>
    <w:rPr>
      <w:rFonts w:ascii="Times New Roman" w:hAnsi="Times New Roman"/>
    </w:rPr>
  </w:style>
  <w:style w:type="paragraph" w:styleId="ab">
    <w:name w:val="footer"/>
    <w:basedOn w:val="a"/>
    <w:link w:val="ac"/>
    <w:uiPriority w:val="99"/>
    <w:unhideWhenUsed/>
    <w:rsid w:val="00CE6727"/>
    <w:pPr>
      <w:tabs>
        <w:tab w:val="center" w:pos="4677"/>
        <w:tab w:val="right" w:pos="9355"/>
      </w:tabs>
    </w:pPr>
    <w:rPr>
      <w:lang w:val="x-none" w:eastAsia="x-none"/>
    </w:rPr>
  </w:style>
  <w:style w:type="character" w:customStyle="1" w:styleId="ac">
    <w:name w:val="Нижний колонтитул Знак"/>
    <w:link w:val="ab"/>
    <w:uiPriority w:val="99"/>
    <w:rsid w:val="00CE6727"/>
    <w:rPr>
      <w:sz w:val="22"/>
      <w:szCs w:val="22"/>
    </w:rPr>
  </w:style>
  <w:style w:type="paragraph" w:styleId="ad">
    <w:name w:val="List Paragraph"/>
    <w:basedOn w:val="a"/>
    <w:uiPriority w:val="34"/>
    <w:qFormat/>
    <w:rsid w:val="00EA24A7"/>
    <w:pPr>
      <w:ind w:left="720"/>
      <w:contextualSpacing/>
    </w:pPr>
  </w:style>
  <w:style w:type="character" w:styleId="ae">
    <w:name w:val="Hyperlink"/>
    <w:basedOn w:val="a0"/>
    <w:uiPriority w:val="99"/>
    <w:unhideWhenUsed/>
    <w:rsid w:val="00FE081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5B9E"/>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норма,Обя,мелкий,Без интервала1,No Spacing,мой рабочий,No Spacing1,Айгерим,свой"/>
    <w:link w:val="a4"/>
    <w:uiPriority w:val="1"/>
    <w:qFormat/>
    <w:rsid w:val="005B2FE0"/>
    <w:rPr>
      <w:sz w:val="22"/>
      <w:szCs w:val="22"/>
    </w:rPr>
  </w:style>
  <w:style w:type="character" w:customStyle="1" w:styleId="a4">
    <w:name w:val="Без интервала Знак"/>
    <w:aliases w:val="норма Знак,Обя Знак,мелкий Знак,Без интервала1 Знак,No Spacing Знак,мой рабочий Знак,No Spacing1 Знак,Айгерим Знак,свой Знак"/>
    <w:link w:val="a3"/>
    <w:uiPriority w:val="1"/>
    <w:locked/>
    <w:rsid w:val="005B2FE0"/>
    <w:rPr>
      <w:sz w:val="22"/>
      <w:szCs w:val="22"/>
      <w:lang w:val="ru-RU" w:eastAsia="ru-RU" w:bidi="ar-SA"/>
    </w:rPr>
  </w:style>
  <w:style w:type="paragraph" w:styleId="a5">
    <w:name w:val="Normal (Web)"/>
    <w:aliases w:val="Обычный (веб)1,Знак4,Знак4 Знак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Знак"/>
    <w:link w:val="a6"/>
    <w:uiPriority w:val="99"/>
    <w:unhideWhenUsed/>
    <w:qFormat/>
    <w:rsid w:val="005B2FE0"/>
    <w:rPr>
      <w:sz w:val="22"/>
      <w:szCs w:val="22"/>
    </w:rPr>
  </w:style>
  <w:style w:type="character" w:customStyle="1" w:styleId="a6">
    <w:name w:val="Обычный (веб) Знак"/>
    <w:aliases w:val="Обычный (веб)1 Знак,Знак4 Знак,Знак4 Знак Знак Знак,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a5"/>
    <w:uiPriority w:val="99"/>
    <w:locked/>
    <w:rsid w:val="005B2FE0"/>
    <w:rPr>
      <w:sz w:val="22"/>
      <w:szCs w:val="22"/>
      <w:lang w:val="ru-RU" w:eastAsia="ru-RU" w:bidi="ar-SA"/>
    </w:rPr>
  </w:style>
  <w:style w:type="paragraph" w:styleId="a7">
    <w:name w:val="Balloon Text"/>
    <w:basedOn w:val="a"/>
    <w:link w:val="a8"/>
    <w:uiPriority w:val="99"/>
    <w:semiHidden/>
    <w:unhideWhenUsed/>
    <w:rsid w:val="005B2FE0"/>
    <w:pPr>
      <w:spacing w:after="0" w:line="240" w:lineRule="auto"/>
    </w:pPr>
    <w:rPr>
      <w:rFonts w:ascii="Tahoma" w:hAnsi="Tahoma"/>
      <w:sz w:val="16"/>
      <w:szCs w:val="16"/>
      <w:lang w:val="x-none" w:eastAsia="x-none"/>
    </w:rPr>
  </w:style>
  <w:style w:type="character" w:customStyle="1" w:styleId="a8">
    <w:name w:val="Текст выноски Знак"/>
    <w:link w:val="a7"/>
    <w:uiPriority w:val="99"/>
    <w:semiHidden/>
    <w:rsid w:val="005B2FE0"/>
    <w:rPr>
      <w:rFonts w:ascii="Tahoma" w:hAnsi="Tahoma" w:cs="Tahoma"/>
      <w:sz w:val="16"/>
      <w:szCs w:val="16"/>
    </w:rPr>
  </w:style>
  <w:style w:type="paragraph" w:styleId="a9">
    <w:name w:val="header"/>
    <w:basedOn w:val="a"/>
    <w:link w:val="aa"/>
    <w:uiPriority w:val="99"/>
    <w:unhideWhenUsed/>
    <w:rsid w:val="00AF160F"/>
    <w:pPr>
      <w:tabs>
        <w:tab w:val="center" w:pos="4680"/>
        <w:tab w:val="right" w:pos="9360"/>
      </w:tabs>
      <w:spacing w:after="0" w:line="240" w:lineRule="auto"/>
    </w:pPr>
    <w:rPr>
      <w:rFonts w:ascii="Times New Roman" w:hAnsi="Times New Roman"/>
      <w:sz w:val="20"/>
      <w:szCs w:val="20"/>
      <w:lang w:val="x-none" w:eastAsia="x-none"/>
    </w:rPr>
  </w:style>
  <w:style w:type="character" w:customStyle="1" w:styleId="aa">
    <w:name w:val="Верхний колонтитул Знак"/>
    <w:link w:val="a9"/>
    <w:uiPriority w:val="99"/>
    <w:rsid w:val="00AF160F"/>
    <w:rPr>
      <w:rFonts w:ascii="Times New Roman" w:hAnsi="Times New Roman"/>
    </w:rPr>
  </w:style>
  <w:style w:type="paragraph" w:styleId="ab">
    <w:name w:val="footer"/>
    <w:basedOn w:val="a"/>
    <w:link w:val="ac"/>
    <w:uiPriority w:val="99"/>
    <w:unhideWhenUsed/>
    <w:rsid w:val="00CE6727"/>
    <w:pPr>
      <w:tabs>
        <w:tab w:val="center" w:pos="4677"/>
        <w:tab w:val="right" w:pos="9355"/>
      </w:tabs>
    </w:pPr>
    <w:rPr>
      <w:lang w:val="x-none" w:eastAsia="x-none"/>
    </w:rPr>
  </w:style>
  <w:style w:type="character" w:customStyle="1" w:styleId="ac">
    <w:name w:val="Нижний колонтитул Знак"/>
    <w:link w:val="ab"/>
    <w:uiPriority w:val="99"/>
    <w:rsid w:val="00CE6727"/>
    <w:rPr>
      <w:sz w:val="22"/>
      <w:szCs w:val="22"/>
    </w:rPr>
  </w:style>
  <w:style w:type="paragraph" w:styleId="ad">
    <w:name w:val="List Paragraph"/>
    <w:basedOn w:val="a"/>
    <w:uiPriority w:val="34"/>
    <w:qFormat/>
    <w:rsid w:val="00EA24A7"/>
    <w:pPr>
      <w:ind w:left="720"/>
      <w:contextualSpacing/>
    </w:pPr>
  </w:style>
  <w:style w:type="character" w:styleId="ae">
    <w:name w:val="Hyperlink"/>
    <w:basedOn w:val="a0"/>
    <w:uiPriority w:val="99"/>
    <w:unhideWhenUsed/>
    <w:rsid w:val="00FE081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9AE2EB-13C7-4546-8BD4-4271EC4DDF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895</TotalTime>
  <Pages>1</Pages>
  <Words>181</Words>
  <Characters>1034</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1213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z.kozhakhmetova</dc:creator>
  <cp:lastModifiedBy>Зульфия Кожахметова</cp:lastModifiedBy>
  <cp:revision>56</cp:revision>
  <cp:lastPrinted>2026-08-03T12:49:00Z</cp:lastPrinted>
  <dcterms:created xsi:type="dcterms:W3CDTF">2025-05-05T07:38:00Z</dcterms:created>
  <dcterms:modified xsi:type="dcterms:W3CDTF">2026-08-03T12:58:00Z</dcterms:modified>
</cp:coreProperties>
</file>