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5577"/>
        <w:gridCol w:w="3808"/>
      </w:tblGrid>
      <w:tr w:rsidR="00A81FE7" w:rsidRPr="00A81FE7" w:rsidTr="00A81FE7">
        <w:trPr>
          <w:trHeight w:val="30"/>
        </w:trPr>
        <w:tc>
          <w:tcPr>
            <w:tcW w:w="7780" w:type="dxa"/>
            <w:tcMar>
              <w:top w:w="15" w:type="dxa"/>
              <w:left w:w="15" w:type="dxa"/>
              <w:bottom w:w="15" w:type="dxa"/>
              <w:right w:w="15" w:type="dxa"/>
            </w:tcMar>
            <w:vAlign w:val="center"/>
            <w:hideMark/>
          </w:tcPr>
          <w:p w:rsidR="00A81FE7" w:rsidRDefault="00A81FE7">
            <w:pPr>
              <w:spacing w:after="0"/>
              <w:jc w:val="center"/>
            </w:pPr>
            <w:r>
              <w:rPr>
                <w:color w:val="000000"/>
                <w:sz w:val="20"/>
              </w:rPr>
              <w:t> </w:t>
            </w:r>
          </w:p>
        </w:tc>
        <w:tc>
          <w:tcPr>
            <w:tcW w:w="4600" w:type="dxa"/>
            <w:tcMar>
              <w:top w:w="15" w:type="dxa"/>
              <w:left w:w="15" w:type="dxa"/>
              <w:bottom w:w="15" w:type="dxa"/>
              <w:right w:w="15" w:type="dxa"/>
            </w:tcMar>
            <w:vAlign w:val="center"/>
            <w:hideMark/>
          </w:tcPr>
          <w:p w:rsidR="00A81FE7" w:rsidRDefault="00A81FE7">
            <w:pPr>
              <w:spacing w:after="0" w:line="240" w:lineRule="auto"/>
              <w:jc w:val="center"/>
              <w:rPr>
                <w:color w:val="000000"/>
                <w:lang w:val="kk-KZ"/>
              </w:rPr>
            </w:pPr>
            <w:proofErr w:type="spellStart"/>
            <w:r>
              <w:rPr>
                <w:color w:val="000000"/>
              </w:rPr>
              <w:t>Халықтың</w:t>
            </w:r>
            <w:proofErr w:type="spellEnd"/>
            <w:r>
              <w:rPr>
                <w:color w:val="000000"/>
              </w:rPr>
              <w:t xml:space="preserve"> </w:t>
            </w:r>
            <w:proofErr w:type="spellStart"/>
            <w:r>
              <w:rPr>
                <w:color w:val="000000"/>
              </w:rPr>
              <w:t>санитариялық</w:t>
            </w:r>
            <w:proofErr w:type="spellEnd"/>
            <w:r>
              <w:rPr>
                <w:color w:val="000000"/>
              </w:rPr>
              <w:t>-</w:t>
            </w:r>
            <w:r>
              <w:rPr>
                <w:sz w:val="24"/>
              </w:rPr>
              <w:br/>
            </w:r>
            <w:proofErr w:type="spellStart"/>
            <w:r>
              <w:rPr>
                <w:color w:val="000000"/>
              </w:rPr>
              <w:t>эпидемиологиялық</w:t>
            </w:r>
            <w:proofErr w:type="spellEnd"/>
            <w:r>
              <w:rPr>
                <w:sz w:val="24"/>
              </w:rPr>
              <w:br/>
            </w:r>
            <w:proofErr w:type="spellStart"/>
            <w:r>
              <w:rPr>
                <w:color w:val="000000"/>
              </w:rPr>
              <w:t>саламаттығы</w:t>
            </w:r>
            <w:proofErr w:type="spellEnd"/>
            <w:r>
              <w:rPr>
                <w:color w:val="000000"/>
              </w:rPr>
              <w:t xml:space="preserve"> </w:t>
            </w:r>
            <w:proofErr w:type="spellStart"/>
            <w:r>
              <w:rPr>
                <w:color w:val="000000"/>
              </w:rPr>
              <w:t>саласындағы</w:t>
            </w:r>
            <w:proofErr w:type="spellEnd"/>
            <w:r>
              <w:rPr>
                <w:color w:val="000000"/>
              </w:rPr>
              <w:t xml:space="preserve"> </w:t>
            </w:r>
            <w:r>
              <w:rPr>
                <w:sz w:val="24"/>
              </w:rPr>
              <w:br/>
            </w:r>
            <w:proofErr w:type="spellStart"/>
            <w:r>
              <w:rPr>
                <w:color w:val="000000"/>
              </w:rPr>
              <w:t>тергеп-тексеру</w:t>
            </w:r>
            <w:proofErr w:type="spellEnd"/>
            <w:r>
              <w:rPr>
                <w:color w:val="000000"/>
              </w:rPr>
              <w:t xml:space="preserve"> </w:t>
            </w:r>
            <w:proofErr w:type="spellStart"/>
            <w:r>
              <w:rPr>
                <w:color w:val="000000"/>
              </w:rPr>
              <w:t>жүргізу</w:t>
            </w:r>
            <w:proofErr w:type="spellEnd"/>
            <w:r>
              <w:rPr>
                <w:color w:val="000000"/>
              </w:rPr>
              <w:t xml:space="preserve"> </w:t>
            </w:r>
            <w:r>
              <w:rPr>
                <w:sz w:val="24"/>
              </w:rPr>
              <w:br/>
            </w:r>
            <w:proofErr w:type="spellStart"/>
            <w:r>
              <w:rPr>
                <w:color w:val="000000"/>
              </w:rPr>
              <w:t>қағидаларына</w:t>
            </w:r>
            <w:proofErr w:type="spellEnd"/>
            <w:r>
              <w:rPr>
                <w:sz w:val="24"/>
              </w:rPr>
              <w:br/>
            </w:r>
            <w:r>
              <w:rPr>
                <w:color w:val="000000"/>
              </w:rPr>
              <w:t>7-қосымша</w:t>
            </w:r>
          </w:p>
          <w:p w:rsidR="00902082" w:rsidRPr="00902082" w:rsidRDefault="00902082">
            <w:pPr>
              <w:spacing w:after="0" w:line="240" w:lineRule="auto"/>
              <w:jc w:val="center"/>
              <w:rPr>
                <w:lang w:val="kk-KZ"/>
              </w:rPr>
            </w:pPr>
          </w:p>
        </w:tc>
      </w:tr>
    </w:tbl>
    <w:p w:rsidR="00A81FE7" w:rsidRDefault="00A81FE7" w:rsidP="00A81FE7">
      <w:pPr>
        <w:spacing w:after="0"/>
        <w:jc w:val="center"/>
        <w:rPr>
          <w:sz w:val="28"/>
        </w:rPr>
      </w:pPr>
      <w:bookmarkStart w:id="0" w:name="z403"/>
      <w:proofErr w:type="spellStart"/>
      <w:r>
        <w:rPr>
          <w:b/>
          <w:color w:val="000000"/>
          <w:sz w:val="28"/>
        </w:rPr>
        <w:t>Тергеп-тексеру</w:t>
      </w:r>
      <w:proofErr w:type="spellEnd"/>
      <w:r>
        <w:rPr>
          <w:b/>
          <w:color w:val="000000"/>
          <w:sz w:val="28"/>
        </w:rPr>
        <w:t xml:space="preserve"> </w:t>
      </w:r>
      <w:proofErr w:type="spellStart"/>
      <w:r>
        <w:rPr>
          <w:b/>
          <w:color w:val="000000"/>
          <w:sz w:val="28"/>
        </w:rPr>
        <w:t>жүргізу</w:t>
      </w:r>
      <w:proofErr w:type="spellEnd"/>
      <w:r>
        <w:rPr>
          <w:b/>
          <w:color w:val="000000"/>
          <w:sz w:val="28"/>
        </w:rPr>
        <w:t xml:space="preserve"> </w:t>
      </w:r>
      <w:proofErr w:type="spellStart"/>
      <w:r>
        <w:rPr>
          <w:b/>
          <w:color w:val="000000"/>
          <w:sz w:val="28"/>
        </w:rPr>
        <w:t>нәтижелері</w:t>
      </w:r>
      <w:proofErr w:type="spellEnd"/>
      <w:r>
        <w:rPr>
          <w:b/>
          <w:color w:val="000000"/>
          <w:sz w:val="28"/>
        </w:rPr>
        <w:t xml:space="preserve"> </w:t>
      </w:r>
      <w:proofErr w:type="spellStart"/>
      <w:r>
        <w:rPr>
          <w:b/>
          <w:color w:val="000000"/>
          <w:sz w:val="28"/>
        </w:rPr>
        <w:t>туралы</w:t>
      </w:r>
      <w:proofErr w:type="spellEnd"/>
      <w:r>
        <w:rPr>
          <w:b/>
          <w:color w:val="000000"/>
          <w:sz w:val="28"/>
        </w:rPr>
        <w:t xml:space="preserve"> </w:t>
      </w:r>
      <w:proofErr w:type="spellStart"/>
      <w:r>
        <w:rPr>
          <w:b/>
          <w:color w:val="000000"/>
          <w:sz w:val="28"/>
        </w:rPr>
        <w:t>ақпарат</w:t>
      </w:r>
      <w:proofErr w:type="spellEnd"/>
    </w:p>
    <w:p w:rsidR="00A81FE7" w:rsidRDefault="00A81FE7" w:rsidP="00A81FE7">
      <w:pPr>
        <w:spacing w:after="0" w:line="240" w:lineRule="auto"/>
        <w:ind w:firstLine="708"/>
        <w:jc w:val="both"/>
        <w:rPr>
          <w:color w:val="000000"/>
          <w:sz w:val="28"/>
          <w:lang w:val="kk-KZ"/>
        </w:rPr>
      </w:pPr>
      <w:bookmarkStart w:id="1" w:name="z404"/>
      <w:bookmarkEnd w:id="0"/>
      <w:r>
        <w:rPr>
          <w:color w:val="000000"/>
          <w:sz w:val="28"/>
          <w:lang w:val="kk-KZ"/>
        </w:rPr>
        <w:t xml:space="preserve">1. </w:t>
      </w:r>
      <w:bookmarkStart w:id="2" w:name="z405"/>
      <w:bookmarkEnd w:id="1"/>
      <w:r>
        <w:rPr>
          <w:color w:val="000000"/>
          <w:sz w:val="28"/>
          <w:lang w:val="kk-KZ"/>
        </w:rPr>
        <w:t>Тергеп-тексеру жүргізудің негізі:</w:t>
      </w:r>
      <w:r>
        <w:rPr>
          <w:lang w:val="kk-KZ"/>
        </w:rPr>
        <w:t xml:space="preserve"> </w:t>
      </w:r>
      <w:r>
        <w:rPr>
          <w:color w:val="000000"/>
          <w:sz w:val="28"/>
          <w:lang w:val="kk-KZ"/>
        </w:rPr>
        <w:t>«</w:t>
      </w:r>
      <w:r w:rsidR="00616758">
        <w:rPr>
          <w:color w:val="000000"/>
          <w:sz w:val="28"/>
        </w:rPr>
        <w:t>New Antares</w:t>
      </w:r>
      <w:r w:rsidR="0099573D">
        <w:rPr>
          <w:color w:val="000000"/>
          <w:sz w:val="28"/>
          <w:lang w:val="kk-KZ"/>
        </w:rPr>
        <w:t>» азық-түлік</w:t>
      </w:r>
      <w:r>
        <w:rPr>
          <w:color w:val="000000"/>
          <w:sz w:val="28"/>
          <w:lang w:val="kk-KZ"/>
        </w:rPr>
        <w:t xml:space="preserve"> дүкенінде жүргізілген бақылау мақсатындағы сатып алу барысында алынған сынама; </w:t>
      </w:r>
    </w:p>
    <w:p w:rsidR="0097301D" w:rsidRDefault="00A81FE7" w:rsidP="0097301D">
      <w:pPr>
        <w:spacing w:after="0" w:line="240" w:lineRule="auto"/>
        <w:ind w:firstLine="708"/>
        <w:jc w:val="both"/>
        <w:rPr>
          <w:b/>
          <w:color w:val="000000"/>
          <w:sz w:val="28"/>
          <w:szCs w:val="28"/>
          <w:lang w:val="kk-KZ"/>
        </w:rPr>
      </w:pPr>
      <w:r>
        <w:rPr>
          <w:color w:val="000000"/>
          <w:sz w:val="28"/>
          <w:lang w:val="kk-KZ"/>
        </w:rPr>
        <w:t xml:space="preserve"> 1.</w:t>
      </w:r>
      <w:r w:rsidR="0099573D" w:rsidRPr="0099573D">
        <w:rPr>
          <w:lang w:val="kk-KZ"/>
        </w:rPr>
        <w:t xml:space="preserve"> </w:t>
      </w:r>
      <w:r w:rsidR="0097301D" w:rsidRPr="0097301D">
        <w:rPr>
          <w:sz w:val="28"/>
          <w:szCs w:val="28"/>
          <w:lang w:val="kk-KZ"/>
        </w:rPr>
        <w:t>«JERMUK» natural mineral water carbonated минералды ауыз су, емдік, емдік-асханалық және табиғи асханалық суы.</w:t>
      </w:r>
      <w:r w:rsidR="0097301D">
        <w:rPr>
          <w:lang w:val="kk-KZ"/>
        </w:rPr>
        <w:t xml:space="preserve"> </w:t>
      </w:r>
      <w:r w:rsidR="0097301D" w:rsidRPr="001E4DBA">
        <w:rPr>
          <w:color w:val="000000"/>
          <w:sz w:val="28"/>
          <w:lang w:val="kk-KZ"/>
        </w:rPr>
        <w:t>Тамақ өнімдерінің ү</w:t>
      </w:r>
      <w:r w:rsidR="0097301D">
        <w:rPr>
          <w:color w:val="000000"/>
          <w:sz w:val="28"/>
          <w:lang w:val="kk-KZ"/>
        </w:rPr>
        <w:t>лгілерін зерттеу хаттамасы 27.07.2026ж. №226000108257705</w:t>
      </w:r>
      <w:r w:rsidR="0097301D" w:rsidRPr="001E4DBA">
        <w:rPr>
          <w:color w:val="000000"/>
          <w:sz w:val="28"/>
          <w:lang w:val="kk-KZ"/>
        </w:rPr>
        <w:t xml:space="preserve">. </w:t>
      </w:r>
      <w:r w:rsidR="0097301D" w:rsidRPr="0097301D">
        <w:rPr>
          <w:color w:val="000000"/>
          <w:sz w:val="28"/>
          <w:lang w:val="kk-KZ"/>
        </w:rPr>
        <w:t>Тағам өнімінің атауы  мемлекеттік және орыс тілде көрсетілмеген. Өндіруші және импорттаушы мемлекеттік тілде және орыс тілде көрсетілмеген. Жалпы құрғақ қалдығы, туған жерін көрсететін ұңғыма нөмірі, су өнімінің негізгі құрамы, су өнімінің емдік-профилактикалық қолдану көрсеткіштері және шектеу көрсеткіштері, ЕАС белгісі көрсетілмеген. Таңбалау мемлекеттік ж</w:t>
      </w:r>
      <w:r w:rsidR="0097301D">
        <w:rPr>
          <w:color w:val="000000"/>
          <w:sz w:val="28"/>
          <w:lang w:val="kk-KZ"/>
        </w:rPr>
        <w:t xml:space="preserve">әне орыс тілінде </w:t>
      </w:r>
      <w:r w:rsidR="0097301D">
        <w:rPr>
          <w:color w:val="000000"/>
          <w:sz w:val="28"/>
          <w:szCs w:val="28"/>
          <w:lang w:val="kk-KZ"/>
        </w:rPr>
        <w:t>көрсетілмеген</w:t>
      </w:r>
      <w:r w:rsidR="0097301D" w:rsidRPr="0099573D">
        <w:rPr>
          <w:color w:val="000000"/>
          <w:sz w:val="28"/>
          <w:szCs w:val="28"/>
          <w:lang w:val="kk-KZ"/>
        </w:rPr>
        <w:t>дігі анықталды</w:t>
      </w:r>
      <w:r w:rsidR="0097301D">
        <w:rPr>
          <w:b/>
          <w:color w:val="000000"/>
          <w:sz w:val="28"/>
          <w:szCs w:val="28"/>
          <w:lang w:val="kk-KZ"/>
        </w:rPr>
        <w:t>.</w:t>
      </w:r>
    </w:p>
    <w:p w:rsidR="0099573D" w:rsidRPr="004E484A" w:rsidRDefault="0097301D" w:rsidP="004E484A">
      <w:pPr>
        <w:spacing w:after="0" w:line="240" w:lineRule="auto"/>
        <w:ind w:firstLine="708"/>
        <w:jc w:val="both"/>
        <w:rPr>
          <w:color w:val="000000"/>
          <w:sz w:val="28"/>
          <w:lang w:val="kk-KZ"/>
        </w:rPr>
      </w:pPr>
      <w:r>
        <w:rPr>
          <w:color w:val="000000"/>
          <w:sz w:val="28"/>
          <w:lang w:val="kk-KZ"/>
        </w:rPr>
        <w:t xml:space="preserve">2. «Элит» құрмасы. </w:t>
      </w:r>
      <w:r w:rsidRPr="0097301D">
        <w:rPr>
          <w:color w:val="000000"/>
          <w:sz w:val="28"/>
          <w:lang w:val="kk-KZ"/>
        </w:rPr>
        <w:t>Тамақ өнімдерінің үлгілерін зерттеу хаттамасы 03.08.2026ж. №</w:t>
      </w:r>
      <w:r w:rsidR="004E484A">
        <w:rPr>
          <w:color w:val="000000"/>
          <w:sz w:val="28"/>
          <w:lang w:val="kk-KZ"/>
        </w:rPr>
        <w:t xml:space="preserve">2260001028324851. </w:t>
      </w:r>
      <w:r w:rsidRPr="0097301D">
        <w:rPr>
          <w:color w:val="000000"/>
          <w:sz w:val="28"/>
          <w:lang w:val="kk-KZ"/>
        </w:rPr>
        <w:t>Тағам өнімінің атауы  мемлекеттік тілде көрсетілмеген. Тағам өнімінің сақталу шарттары мемлекеттік тілде көрсетілмеген.  Өндірішінің атауы мемлекеттік және орыс тілінде көрсетілмеген. тағам құндылығының көрсеткіштері мемлекеттік және орыс тілінде көрсетілмеген. мемлекеттік және орыс тілінде көрсетілмеген. Ораманың қандай заттан жасалғанын сандармен және әріптермен белгіленуі, пиктограмма көрсетілмеген. Таңбалау мемлекеттік және о</w:t>
      </w:r>
      <w:r w:rsidR="004E484A">
        <w:rPr>
          <w:color w:val="000000"/>
          <w:sz w:val="28"/>
          <w:lang w:val="kk-KZ"/>
        </w:rPr>
        <w:t>рыс тілінде ішінара көрсетілген</w:t>
      </w:r>
      <w:r w:rsidR="0099573D" w:rsidRPr="0099573D">
        <w:rPr>
          <w:color w:val="000000"/>
          <w:sz w:val="28"/>
          <w:szCs w:val="28"/>
          <w:lang w:val="kk-KZ"/>
        </w:rPr>
        <w:t>дігі анықталды</w:t>
      </w:r>
      <w:r w:rsidR="0099573D">
        <w:rPr>
          <w:b/>
          <w:color w:val="000000"/>
          <w:sz w:val="28"/>
          <w:szCs w:val="28"/>
          <w:lang w:val="kk-KZ"/>
        </w:rPr>
        <w:t xml:space="preserve">. </w:t>
      </w:r>
    </w:p>
    <w:p w:rsidR="00A81FE7" w:rsidRDefault="00061DF5" w:rsidP="00A81FE7">
      <w:pPr>
        <w:spacing w:after="0" w:line="240" w:lineRule="auto"/>
        <w:ind w:firstLine="708"/>
        <w:jc w:val="both"/>
        <w:rPr>
          <w:color w:val="000000"/>
          <w:sz w:val="28"/>
          <w:szCs w:val="28"/>
          <w:lang w:val="kk-KZ"/>
        </w:rPr>
      </w:pPr>
      <w:r>
        <w:rPr>
          <w:color w:val="000000"/>
          <w:sz w:val="28"/>
          <w:szCs w:val="28"/>
          <w:lang w:val="kk-KZ"/>
        </w:rPr>
        <w:t>Қазақстан Респу</w:t>
      </w:r>
      <w:r w:rsidR="00A81FE7">
        <w:rPr>
          <w:color w:val="000000"/>
          <w:sz w:val="28"/>
          <w:szCs w:val="28"/>
          <w:lang w:val="kk-KZ"/>
        </w:rPr>
        <w:t xml:space="preserve">бликасының Шымкент қаласы Еңбекші ауданының Бас мемлекеттік санитариялық дәрігерінің </w:t>
      </w:r>
      <w:r w:rsidR="004E484A">
        <w:rPr>
          <w:color w:val="000000"/>
          <w:sz w:val="28"/>
          <w:lang w:val="kk-KZ"/>
        </w:rPr>
        <w:t xml:space="preserve">2026 жылғы «28» 07. №11 және </w:t>
      </w:r>
      <w:r w:rsidR="00A81FE7">
        <w:rPr>
          <w:color w:val="000000"/>
          <w:sz w:val="28"/>
          <w:lang w:val="kk-KZ"/>
        </w:rPr>
        <w:t xml:space="preserve"> </w:t>
      </w:r>
      <w:r w:rsidR="004E484A">
        <w:rPr>
          <w:color w:val="000000"/>
          <w:sz w:val="28"/>
          <w:lang w:val="kk-KZ"/>
        </w:rPr>
        <w:t xml:space="preserve">2026 жылғы «04» 08. №13 </w:t>
      </w:r>
      <w:r w:rsidR="00A81FE7">
        <w:rPr>
          <w:color w:val="000000"/>
          <w:sz w:val="28"/>
          <w:lang w:val="kk-KZ"/>
        </w:rPr>
        <w:t>Қаулысына сәйкес,</w:t>
      </w:r>
      <w:r w:rsidR="00A81FE7">
        <w:rPr>
          <w:b/>
          <w:color w:val="000000"/>
          <w:sz w:val="28"/>
          <w:lang w:val="kk-KZ"/>
        </w:rPr>
        <w:t xml:space="preserve"> </w:t>
      </w:r>
      <w:r w:rsidR="00A81FE7">
        <w:rPr>
          <w:color w:val="000000"/>
          <w:sz w:val="28"/>
          <w:lang w:val="kk-KZ"/>
        </w:rPr>
        <w:t>техникалық регламенттердің және (немесе) Еуразиялық экономикалық одақтың Бірыңғай санитариялық-эпидемиологиялық және гигиеналық талаптарына сәйкес келмейтін (сәйкес келмейтін) өнімді (тауарды) алып қою және өткізуден кері қайтарып алу туралы жедел ден қою шарасы қабылданды.</w:t>
      </w:r>
      <w:r w:rsidR="00A81FE7">
        <w:rPr>
          <w:color w:val="000000"/>
          <w:sz w:val="28"/>
          <w:szCs w:val="28"/>
          <w:lang w:val="kk-KZ"/>
        </w:rPr>
        <w:t xml:space="preserve"> Аталған өні</w:t>
      </w:r>
      <w:r w:rsidR="00245B1A">
        <w:rPr>
          <w:color w:val="000000"/>
          <w:sz w:val="28"/>
          <w:szCs w:val="28"/>
          <w:lang w:val="kk-KZ"/>
        </w:rPr>
        <w:t>мдер</w:t>
      </w:r>
      <w:r w:rsidR="004E484A">
        <w:rPr>
          <w:color w:val="000000"/>
          <w:sz w:val="28"/>
          <w:szCs w:val="28"/>
          <w:lang w:val="kk-KZ"/>
        </w:rPr>
        <w:t xml:space="preserve">ден </w:t>
      </w:r>
      <w:r w:rsidR="004E484A" w:rsidRPr="0097301D">
        <w:rPr>
          <w:sz w:val="28"/>
          <w:szCs w:val="28"/>
          <w:lang w:val="kk-KZ"/>
        </w:rPr>
        <w:t xml:space="preserve">«JERMUK» </w:t>
      </w:r>
      <w:r w:rsidR="004E484A">
        <w:rPr>
          <w:sz w:val="28"/>
          <w:szCs w:val="28"/>
          <w:lang w:val="kk-KZ"/>
        </w:rPr>
        <w:t>суының 12 данасы</w:t>
      </w:r>
      <w:r w:rsidR="00245B1A">
        <w:rPr>
          <w:color w:val="000000"/>
          <w:sz w:val="28"/>
          <w:szCs w:val="28"/>
          <w:lang w:val="kk-KZ"/>
        </w:rPr>
        <w:t xml:space="preserve"> са</w:t>
      </w:r>
      <w:r w:rsidR="004E484A">
        <w:rPr>
          <w:color w:val="000000"/>
          <w:sz w:val="28"/>
          <w:szCs w:val="28"/>
          <w:lang w:val="kk-KZ"/>
        </w:rPr>
        <w:t xml:space="preserve">ту сөрелерінен алынып, </w:t>
      </w:r>
      <w:r w:rsidR="001E4DBA">
        <w:rPr>
          <w:color w:val="000000"/>
          <w:sz w:val="28"/>
          <w:szCs w:val="28"/>
          <w:lang w:val="kk-KZ"/>
        </w:rPr>
        <w:t>жеткізушіге қайтар</w:t>
      </w:r>
      <w:r w:rsidR="00245B1A">
        <w:rPr>
          <w:color w:val="000000"/>
          <w:sz w:val="28"/>
          <w:szCs w:val="28"/>
          <w:lang w:val="kk-KZ"/>
        </w:rPr>
        <w:t>ыл</w:t>
      </w:r>
      <w:r w:rsidR="00A81FE7">
        <w:rPr>
          <w:color w:val="000000"/>
          <w:sz w:val="28"/>
          <w:szCs w:val="28"/>
          <w:lang w:val="kk-KZ"/>
        </w:rPr>
        <w:t xml:space="preserve">ды. </w:t>
      </w:r>
      <w:r w:rsidR="004E484A">
        <w:rPr>
          <w:color w:val="000000"/>
          <w:sz w:val="28"/>
          <w:lang w:val="kk-KZ"/>
        </w:rPr>
        <w:t>«Элит» құрмасы сатылымда қалмаған.</w:t>
      </w:r>
    </w:p>
    <w:p w:rsidR="00A81FE7" w:rsidRDefault="00A81FE7" w:rsidP="00A81FE7">
      <w:pPr>
        <w:spacing w:after="0" w:line="240" w:lineRule="auto"/>
        <w:ind w:firstLine="708"/>
        <w:jc w:val="both"/>
        <w:rPr>
          <w:sz w:val="28"/>
          <w:szCs w:val="24"/>
          <w:lang w:val="kk-KZ" w:eastAsia="ru-RU"/>
        </w:rPr>
      </w:pPr>
      <w:r>
        <w:rPr>
          <w:color w:val="000000"/>
          <w:sz w:val="28"/>
          <w:lang w:val="kk-KZ"/>
        </w:rPr>
        <w:t xml:space="preserve">2. Тергеп-тексеру жүргізетін бақылау және қадағалау органы: </w:t>
      </w:r>
      <w:r>
        <w:rPr>
          <w:b/>
          <w:color w:val="000000"/>
          <w:sz w:val="28"/>
          <w:u w:val="single"/>
          <w:lang w:val="kk-KZ"/>
        </w:rPr>
        <w:t>ҚР ДСМ СЭБК Шымкент қаласының СЭБД-нің Еңбекші ауданының санитариялық-эпидемиологиялық бақылау басқармасы</w:t>
      </w:r>
      <w:bookmarkStart w:id="3" w:name="z406"/>
      <w:bookmarkEnd w:id="2"/>
    </w:p>
    <w:p w:rsidR="00A81FE7" w:rsidRDefault="00A81FE7" w:rsidP="00A81FE7">
      <w:pPr>
        <w:spacing w:after="0" w:line="240" w:lineRule="auto"/>
        <w:ind w:firstLine="708"/>
        <w:jc w:val="both"/>
        <w:rPr>
          <w:sz w:val="28"/>
          <w:szCs w:val="24"/>
          <w:lang w:val="kk-KZ" w:eastAsia="ru-RU"/>
        </w:rPr>
      </w:pPr>
      <w:r>
        <w:rPr>
          <w:color w:val="000000"/>
          <w:sz w:val="28"/>
          <w:lang w:val="kk-KZ"/>
        </w:rPr>
        <w:t>3. Тартылған сарапшылар (деректерді пайдалануға келісім): қажет етілмейді</w:t>
      </w:r>
      <w:bookmarkStart w:id="4" w:name="z407"/>
      <w:bookmarkEnd w:id="3"/>
      <w:r w:rsidR="00966FBD">
        <w:rPr>
          <w:color w:val="000000"/>
          <w:sz w:val="28"/>
          <w:lang w:val="kk-KZ"/>
        </w:rPr>
        <w:t>.</w:t>
      </w:r>
    </w:p>
    <w:p w:rsidR="00A81FE7" w:rsidRDefault="00A81FE7" w:rsidP="00A81FE7">
      <w:pPr>
        <w:spacing w:after="0" w:line="240" w:lineRule="auto"/>
        <w:ind w:firstLine="708"/>
        <w:jc w:val="both"/>
        <w:rPr>
          <w:sz w:val="28"/>
          <w:szCs w:val="24"/>
          <w:lang w:val="kk-KZ" w:eastAsia="ru-RU"/>
        </w:rPr>
      </w:pPr>
      <w:r>
        <w:rPr>
          <w:color w:val="000000"/>
          <w:sz w:val="28"/>
          <w:lang w:val="kk-KZ"/>
        </w:rPr>
        <w:t>4. Тергеп-тексеру жүргізу мерзімі:</w:t>
      </w:r>
      <w:r w:rsidR="004E484A">
        <w:rPr>
          <w:b/>
          <w:color w:val="000000"/>
          <w:sz w:val="28"/>
          <w:u w:val="single"/>
          <w:lang w:val="kk-KZ"/>
        </w:rPr>
        <w:t>07.08.2026ж.-14.08</w:t>
      </w:r>
      <w:r>
        <w:rPr>
          <w:b/>
          <w:color w:val="000000"/>
          <w:sz w:val="28"/>
          <w:u w:val="single"/>
          <w:lang w:val="kk-KZ"/>
        </w:rPr>
        <w:t>.202</w:t>
      </w:r>
      <w:bookmarkStart w:id="5" w:name="z408"/>
      <w:bookmarkEnd w:id="4"/>
      <w:r>
        <w:rPr>
          <w:b/>
          <w:color w:val="000000"/>
          <w:sz w:val="28"/>
          <w:u w:val="single"/>
          <w:lang w:val="kk-KZ"/>
        </w:rPr>
        <w:t>6ж.</w:t>
      </w:r>
    </w:p>
    <w:p w:rsidR="004E484A" w:rsidRPr="00AF25C1" w:rsidRDefault="00A81FE7" w:rsidP="004E484A">
      <w:pPr>
        <w:spacing w:after="0"/>
        <w:jc w:val="both"/>
        <w:rPr>
          <w:sz w:val="26"/>
          <w:szCs w:val="26"/>
          <w:lang w:val="kk-KZ"/>
        </w:rPr>
      </w:pPr>
      <w:r>
        <w:rPr>
          <w:color w:val="000000"/>
          <w:sz w:val="28"/>
          <w:lang w:val="kk-KZ"/>
        </w:rPr>
        <w:t xml:space="preserve">5. Тергеп-тексеру жүргізілген жеке және (немесе) заңды тұлғалар: </w:t>
      </w:r>
      <w:r w:rsidR="004E484A">
        <w:rPr>
          <w:b/>
          <w:color w:val="000000"/>
          <w:sz w:val="28"/>
          <w:szCs w:val="28"/>
          <w:u w:val="single"/>
          <w:lang w:val="kk-KZ"/>
        </w:rPr>
        <w:t>«</w:t>
      </w:r>
      <w:r w:rsidR="004E484A" w:rsidRPr="004E484A">
        <w:rPr>
          <w:b/>
          <w:color w:val="000000"/>
          <w:sz w:val="28"/>
          <w:szCs w:val="28"/>
          <w:u w:val="single"/>
          <w:lang w:val="kk-KZ"/>
        </w:rPr>
        <w:t>New Antares</w:t>
      </w:r>
      <w:r w:rsidR="004E484A" w:rsidRPr="000F2FAD">
        <w:rPr>
          <w:b/>
          <w:color w:val="000000"/>
          <w:sz w:val="28"/>
          <w:szCs w:val="28"/>
          <w:u w:val="single"/>
          <w:lang w:val="kk-KZ"/>
        </w:rPr>
        <w:t>»</w:t>
      </w:r>
      <w:r w:rsidR="002E7D9E">
        <w:rPr>
          <w:b/>
          <w:color w:val="000000"/>
          <w:sz w:val="28"/>
          <w:szCs w:val="28"/>
          <w:u w:val="single"/>
          <w:lang w:val="kk-KZ"/>
        </w:rPr>
        <w:t xml:space="preserve"> дүкені</w:t>
      </w:r>
      <w:r w:rsidR="004E484A" w:rsidRPr="004E484A">
        <w:rPr>
          <w:b/>
          <w:color w:val="000000"/>
          <w:sz w:val="28"/>
          <w:szCs w:val="28"/>
          <w:u w:val="single"/>
          <w:lang w:val="kk-KZ"/>
        </w:rPr>
        <w:t>,  Шымкент</w:t>
      </w:r>
      <w:r w:rsidR="002E7D9E">
        <w:rPr>
          <w:b/>
          <w:color w:val="000000"/>
          <w:sz w:val="28"/>
          <w:szCs w:val="28"/>
          <w:u w:val="single"/>
          <w:lang w:val="kk-KZ"/>
        </w:rPr>
        <w:t xml:space="preserve"> қ.,  Елшібек батыр көшесі</w:t>
      </w:r>
      <w:r w:rsidR="004E484A" w:rsidRPr="00AF25C1">
        <w:rPr>
          <w:b/>
          <w:color w:val="000000"/>
          <w:sz w:val="28"/>
          <w:szCs w:val="28"/>
          <w:u w:val="single"/>
          <w:lang w:val="kk-KZ"/>
        </w:rPr>
        <w:t>, №78/1.</w:t>
      </w:r>
      <w:r w:rsidR="004E484A" w:rsidRPr="00AF25C1">
        <w:rPr>
          <w:b/>
          <w:color w:val="000000"/>
          <w:sz w:val="26"/>
          <w:szCs w:val="26"/>
          <w:u w:val="single"/>
          <w:lang w:val="kk-KZ"/>
        </w:rPr>
        <w:t xml:space="preserve">  </w:t>
      </w:r>
      <w:bookmarkStart w:id="6" w:name="z409"/>
      <w:bookmarkEnd w:id="5"/>
    </w:p>
    <w:p w:rsidR="00245B1A" w:rsidRDefault="00A81FE7" w:rsidP="00A81FE7">
      <w:pPr>
        <w:spacing w:after="0" w:line="240" w:lineRule="auto"/>
        <w:ind w:firstLine="708"/>
        <w:jc w:val="both"/>
        <w:rPr>
          <w:b/>
          <w:color w:val="000000"/>
          <w:sz w:val="28"/>
          <w:u w:val="single"/>
          <w:lang w:val="kk-KZ"/>
        </w:rPr>
      </w:pPr>
      <w:r>
        <w:rPr>
          <w:color w:val="000000"/>
          <w:sz w:val="28"/>
          <w:lang w:val="kk-KZ"/>
        </w:rPr>
        <w:lastRenderedPageBreak/>
        <w:t xml:space="preserve">6. </w:t>
      </w:r>
      <w:bookmarkStart w:id="7" w:name="z412"/>
      <w:bookmarkEnd w:id="6"/>
      <w:r>
        <w:rPr>
          <w:color w:val="000000"/>
          <w:sz w:val="28"/>
          <w:lang w:val="kk-KZ"/>
        </w:rPr>
        <w:t xml:space="preserve">Халықтың санитариялық-эпидемиологиялық саламаттылығы саласындағы нормативтік құқықтық актілер талаптарының анықталған бұзушылықтарының себептері мен сипаты: </w:t>
      </w:r>
    </w:p>
    <w:p w:rsidR="00A81FE7" w:rsidRDefault="00966FBD" w:rsidP="00245B1A">
      <w:pPr>
        <w:spacing w:after="0" w:line="240" w:lineRule="auto"/>
        <w:jc w:val="both"/>
        <w:rPr>
          <w:sz w:val="28"/>
          <w:szCs w:val="24"/>
          <w:lang w:val="kk-KZ" w:eastAsia="ru-RU"/>
        </w:rPr>
      </w:pPr>
      <w:r>
        <w:rPr>
          <w:b/>
          <w:color w:val="000000"/>
          <w:sz w:val="28"/>
          <w:u w:val="single"/>
          <w:lang w:val="kk-KZ"/>
        </w:rPr>
        <w:t xml:space="preserve"> КО ТР 022/2011 «Тағам өнімдерінің таңбалау бөлігі</w:t>
      </w:r>
      <w:r w:rsidR="00245B1A">
        <w:rPr>
          <w:b/>
          <w:color w:val="000000"/>
          <w:sz w:val="28"/>
          <w:u w:val="single"/>
          <w:lang w:val="kk-KZ"/>
        </w:rPr>
        <w:t>»</w:t>
      </w:r>
      <w:r w:rsidR="00A81FE7">
        <w:rPr>
          <w:b/>
          <w:color w:val="000000"/>
          <w:sz w:val="28"/>
          <w:u w:val="single"/>
          <w:lang w:val="kk-KZ"/>
        </w:rPr>
        <w:t xml:space="preserve"> талаптарының бұзушылықтары анықталды.</w:t>
      </w:r>
    </w:p>
    <w:p w:rsidR="00210688" w:rsidRPr="00AF25C1" w:rsidRDefault="00A81FE7" w:rsidP="00210688">
      <w:pPr>
        <w:spacing w:after="0"/>
        <w:jc w:val="both"/>
        <w:rPr>
          <w:sz w:val="26"/>
          <w:szCs w:val="26"/>
          <w:lang w:val="kk-KZ"/>
        </w:rPr>
      </w:pPr>
      <w:r>
        <w:rPr>
          <w:color w:val="000000"/>
          <w:sz w:val="28"/>
          <w:lang w:val="kk-KZ"/>
        </w:rPr>
        <w:t>      7. Халықтың санитариялық-эпидемиологиялық саламаттылығы саласындағы</w:t>
      </w:r>
      <w:bookmarkEnd w:id="7"/>
      <w:r>
        <w:rPr>
          <w:color w:val="000000"/>
          <w:sz w:val="28"/>
          <w:lang w:val="kk-KZ"/>
        </w:rPr>
        <w:t xml:space="preserve"> нормативтік құқықтық актілердің талаптарын бұзуға жол берген жеке және (немесе) заңды тұлғалар</w:t>
      </w:r>
      <w:bookmarkStart w:id="8" w:name="z415"/>
      <w:r w:rsidR="00210688">
        <w:rPr>
          <w:color w:val="000000"/>
          <w:sz w:val="28"/>
          <w:lang w:val="kk-KZ"/>
        </w:rPr>
        <w:t>:</w:t>
      </w:r>
      <w:r w:rsidR="00210688" w:rsidRPr="00210688">
        <w:rPr>
          <w:b/>
          <w:color w:val="000000"/>
          <w:sz w:val="28"/>
          <w:szCs w:val="28"/>
          <w:u w:val="single"/>
          <w:lang w:val="kk-KZ"/>
        </w:rPr>
        <w:t xml:space="preserve"> </w:t>
      </w:r>
      <w:r w:rsidR="00E065E3">
        <w:rPr>
          <w:b/>
          <w:color w:val="000000"/>
          <w:sz w:val="28"/>
          <w:szCs w:val="28"/>
          <w:u w:val="single"/>
          <w:lang w:val="kk-KZ"/>
        </w:rPr>
        <w:t>Аталған өнімдер сатылымда анықталмады.</w:t>
      </w:r>
      <w:bookmarkStart w:id="9" w:name="_GoBack"/>
      <w:bookmarkEnd w:id="9"/>
    </w:p>
    <w:p w:rsidR="007B6F0B" w:rsidRPr="007B6F0B" w:rsidRDefault="00A81FE7" w:rsidP="007B6F0B">
      <w:pPr>
        <w:spacing w:after="0" w:line="240" w:lineRule="auto"/>
        <w:ind w:firstLine="708"/>
        <w:jc w:val="both"/>
        <w:rPr>
          <w:b/>
          <w:color w:val="000000"/>
          <w:sz w:val="28"/>
          <w:szCs w:val="28"/>
          <w:u w:val="single"/>
          <w:lang w:val="kk-KZ"/>
        </w:rPr>
      </w:pPr>
      <w:r>
        <w:rPr>
          <w:b/>
          <w:color w:val="000000"/>
          <w:sz w:val="28"/>
          <w:lang w:val="kk-KZ"/>
        </w:rPr>
        <w:tab/>
      </w:r>
      <w:r>
        <w:rPr>
          <w:color w:val="000000"/>
          <w:sz w:val="28"/>
          <w:lang w:val="kk-KZ"/>
        </w:rPr>
        <w:t xml:space="preserve">8. Қабылданған шаралар:  Бақылау сатып алу нәтижелері бойынша </w:t>
      </w:r>
      <w:r>
        <w:rPr>
          <w:color w:val="000000"/>
          <w:sz w:val="28"/>
          <w:szCs w:val="28"/>
          <w:lang w:val="kk-KZ"/>
        </w:rPr>
        <w:t>Шымкент қаласы Еңбекші ауданының</w:t>
      </w:r>
      <w:r>
        <w:rPr>
          <w:color w:val="000000"/>
          <w:sz w:val="28"/>
          <w:lang w:val="kk-KZ"/>
        </w:rPr>
        <w:t xml:space="preserve"> Бас мемлекеттік санитариялық дәрігердің техникалық регламенттердің және (немесе) Еуразиялық экономикалық одақтың Бірыңғай санитариялық-эпидемиологиялық және гигиеналық талаптарына сәйкес келмейтін (сәйкес келмейтін) өнімді (тауарды) алып қою және өткізуден кері қайтарып алу туралы </w:t>
      </w:r>
      <w:r>
        <w:rPr>
          <w:b/>
          <w:color w:val="000000"/>
          <w:sz w:val="28"/>
          <w:u w:val="single"/>
          <w:lang w:val="kk-KZ"/>
        </w:rPr>
        <w:t>жедел ден қою шарасын қолдану туралы 20</w:t>
      </w:r>
      <w:r w:rsidR="004E484A">
        <w:rPr>
          <w:b/>
          <w:color w:val="000000"/>
          <w:sz w:val="28"/>
          <w:u w:val="single"/>
          <w:lang w:val="kk-KZ"/>
        </w:rPr>
        <w:t xml:space="preserve">26 жылғы «28» 07. №11 </w:t>
      </w:r>
      <w:r w:rsidR="004E484A" w:rsidRPr="004E484A">
        <w:rPr>
          <w:b/>
          <w:color w:val="000000"/>
          <w:sz w:val="28"/>
          <w:u w:val="single"/>
          <w:lang w:val="kk-KZ"/>
        </w:rPr>
        <w:t>және  2026 жылғы «04» 08. №13</w:t>
      </w:r>
      <w:r w:rsidR="004E484A">
        <w:rPr>
          <w:color w:val="000000"/>
          <w:sz w:val="28"/>
          <w:lang w:val="kk-KZ"/>
        </w:rPr>
        <w:t xml:space="preserve"> </w:t>
      </w:r>
      <w:r w:rsidR="00966FBD">
        <w:rPr>
          <w:b/>
          <w:color w:val="000000"/>
          <w:sz w:val="28"/>
          <w:u w:val="single"/>
          <w:lang w:val="kk-KZ"/>
        </w:rPr>
        <w:t xml:space="preserve"> </w:t>
      </w:r>
      <w:r>
        <w:rPr>
          <w:b/>
          <w:color w:val="000000"/>
          <w:sz w:val="28"/>
          <w:u w:val="single"/>
          <w:lang w:val="kk-KZ"/>
        </w:rPr>
        <w:t>қаулысы шығарылды</w:t>
      </w:r>
      <w:r>
        <w:rPr>
          <w:b/>
          <w:color w:val="000000"/>
          <w:sz w:val="28"/>
          <w:lang w:val="kk-KZ"/>
        </w:rPr>
        <w:t>.</w:t>
      </w:r>
      <w:r w:rsidR="007B6F0B">
        <w:rPr>
          <w:b/>
          <w:color w:val="000000"/>
          <w:sz w:val="28"/>
          <w:u w:val="single"/>
          <w:lang w:val="kk-KZ"/>
        </w:rPr>
        <w:t xml:space="preserve"> Қаулының орындалуы бойынша 07.08</w:t>
      </w:r>
      <w:r>
        <w:rPr>
          <w:b/>
          <w:color w:val="000000"/>
          <w:sz w:val="28"/>
          <w:u w:val="single"/>
          <w:lang w:val="kk-KZ"/>
        </w:rPr>
        <w:t xml:space="preserve">.2026ж. </w:t>
      </w:r>
      <w:r w:rsidR="007B6F0B">
        <w:rPr>
          <w:b/>
          <w:color w:val="000000"/>
          <w:sz w:val="28"/>
          <w:u w:val="single"/>
          <w:lang w:val="kk-KZ"/>
        </w:rPr>
        <w:t>№</w:t>
      </w:r>
      <w:r w:rsidR="007B6F0B" w:rsidRPr="007B6F0B">
        <w:rPr>
          <w:rStyle w:val="ui-cell-data"/>
          <w:b/>
          <w:sz w:val="28"/>
          <w:szCs w:val="28"/>
          <w:u w:val="single"/>
          <w:lang w:val="kk-KZ"/>
        </w:rPr>
        <w:t>2679151000602014/00200</w:t>
      </w:r>
      <w:r w:rsidR="007B6F0B">
        <w:rPr>
          <w:rStyle w:val="ui-cell-data"/>
          <w:b/>
          <w:sz w:val="28"/>
          <w:szCs w:val="28"/>
          <w:u w:val="single"/>
          <w:lang w:val="kk-KZ"/>
        </w:rPr>
        <w:t xml:space="preserve"> </w:t>
      </w:r>
      <w:r w:rsidR="00CD5405" w:rsidRPr="007B6F0B">
        <w:rPr>
          <w:b/>
          <w:color w:val="000000"/>
          <w:sz w:val="28"/>
          <w:szCs w:val="28"/>
          <w:u w:val="single"/>
          <w:lang w:val="kk-KZ"/>
        </w:rPr>
        <w:t>тергеп</w:t>
      </w:r>
      <w:r w:rsidR="00CD5405">
        <w:rPr>
          <w:b/>
          <w:color w:val="000000"/>
          <w:sz w:val="28"/>
          <w:u w:val="single"/>
          <w:lang w:val="kk-KZ"/>
        </w:rPr>
        <w:t xml:space="preserve"> тексеру</w:t>
      </w:r>
      <w:r>
        <w:rPr>
          <w:b/>
          <w:color w:val="000000"/>
          <w:sz w:val="28"/>
          <w:u w:val="single"/>
          <w:lang w:val="kk-KZ"/>
        </w:rPr>
        <w:t xml:space="preserve"> тексеру тағ</w:t>
      </w:r>
      <w:r w:rsidR="007B6F0B">
        <w:rPr>
          <w:b/>
          <w:color w:val="000000"/>
          <w:sz w:val="28"/>
          <w:u w:val="single"/>
          <w:lang w:val="kk-KZ"/>
        </w:rPr>
        <w:t xml:space="preserve">айындалып, тергеп тексеру жүргізілді. </w:t>
      </w:r>
      <w:r w:rsidR="007B6F0B" w:rsidRPr="007B6F0B">
        <w:rPr>
          <w:b/>
          <w:sz w:val="28"/>
          <w:szCs w:val="28"/>
          <w:u w:val="single"/>
          <w:lang w:val="kk-KZ"/>
        </w:rPr>
        <w:t>«JERMUK» суының 12 данасы</w:t>
      </w:r>
      <w:r w:rsidR="007B6F0B" w:rsidRPr="007B6F0B">
        <w:rPr>
          <w:b/>
          <w:color w:val="000000"/>
          <w:sz w:val="28"/>
          <w:szCs w:val="28"/>
          <w:u w:val="single"/>
          <w:lang w:val="kk-KZ"/>
        </w:rPr>
        <w:t xml:space="preserve"> сату сөрелерінен алынып, жеткізушіге қайтарылды. </w:t>
      </w:r>
      <w:r w:rsidR="007B6F0B" w:rsidRPr="007B6F0B">
        <w:rPr>
          <w:b/>
          <w:color w:val="000000"/>
          <w:sz w:val="28"/>
          <w:u w:val="single"/>
          <w:lang w:val="kk-KZ"/>
        </w:rPr>
        <w:t>«Элит» құрмасы сатылымда қалмаған.</w:t>
      </w:r>
    </w:p>
    <w:p w:rsidR="00A81FE7" w:rsidRDefault="00A81FE7" w:rsidP="00A81FE7">
      <w:pPr>
        <w:spacing w:after="0" w:line="240" w:lineRule="auto"/>
        <w:ind w:firstLine="708"/>
        <w:jc w:val="both"/>
        <w:rPr>
          <w:sz w:val="28"/>
          <w:szCs w:val="24"/>
          <w:lang w:val="kk-KZ" w:eastAsia="ru-RU"/>
        </w:rPr>
      </w:pPr>
    </w:p>
    <w:p w:rsidR="00A81FE7" w:rsidRDefault="00A81FE7" w:rsidP="00A81FE7">
      <w:pPr>
        <w:tabs>
          <w:tab w:val="left" w:pos="-284"/>
          <w:tab w:val="left" w:pos="0"/>
          <w:tab w:val="left" w:pos="993"/>
        </w:tabs>
        <w:spacing w:after="0"/>
        <w:jc w:val="both"/>
        <w:rPr>
          <w:b/>
          <w:color w:val="000000"/>
          <w:sz w:val="28"/>
          <w:lang w:val="kk-KZ"/>
        </w:rPr>
      </w:pPr>
    </w:p>
    <w:p w:rsidR="00A81FE7" w:rsidRDefault="00A81FE7" w:rsidP="00A81FE7">
      <w:pPr>
        <w:tabs>
          <w:tab w:val="left" w:pos="-284"/>
          <w:tab w:val="left" w:pos="0"/>
          <w:tab w:val="left" w:pos="993"/>
        </w:tabs>
        <w:spacing w:after="0"/>
        <w:jc w:val="both"/>
        <w:rPr>
          <w:b/>
          <w:color w:val="000000"/>
          <w:sz w:val="28"/>
          <w:lang w:val="kk-KZ"/>
        </w:rPr>
      </w:pPr>
    </w:p>
    <w:p w:rsidR="00A81FE7" w:rsidRDefault="00A81FE7" w:rsidP="00A81FE7">
      <w:pPr>
        <w:tabs>
          <w:tab w:val="left" w:pos="-284"/>
          <w:tab w:val="left" w:pos="0"/>
          <w:tab w:val="left" w:pos="993"/>
        </w:tabs>
        <w:spacing w:after="0"/>
        <w:jc w:val="both"/>
        <w:rPr>
          <w:b/>
          <w:color w:val="000000"/>
          <w:sz w:val="28"/>
          <w:lang w:val="kk-KZ"/>
        </w:rPr>
      </w:pPr>
    </w:p>
    <w:p w:rsidR="00A81FE7" w:rsidRDefault="00A81FE7" w:rsidP="00A81FE7">
      <w:pPr>
        <w:tabs>
          <w:tab w:val="left" w:pos="-284"/>
          <w:tab w:val="left" w:pos="0"/>
          <w:tab w:val="left" w:pos="993"/>
        </w:tabs>
        <w:spacing w:after="0"/>
        <w:jc w:val="both"/>
        <w:rPr>
          <w:b/>
          <w:color w:val="000000"/>
          <w:sz w:val="28"/>
          <w:lang w:val="kk-KZ"/>
        </w:rPr>
      </w:pPr>
    </w:p>
    <w:p w:rsidR="00A81FE7" w:rsidRDefault="00A81FE7" w:rsidP="00A81FE7">
      <w:pPr>
        <w:tabs>
          <w:tab w:val="left" w:pos="-284"/>
          <w:tab w:val="left" w:pos="0"/>
          <w:tab w:val="left" w:pos="993"/>
        </w:tabs>
        <w:spacing w:after="0"/>
        <w:jc w:val="both"/>
        <w:rPr>
          <w:b/>
          <w:color w:val="000000"/>
          <w:sz w:val="28"/>
          <w:lang w:val="kk-KZ"/>
        </w:rPr>
      </w:pPr>
    </w:p>
    <w:p w:rsidR="00A81FE7" w:rsidRDefault="00A81FE7" w:rsidP="00A81FE7">
      <w:pPr>
        <w:tabs>
          <w:tab w:val="left" w:pos="-284"/>
          <w:tab w:val="left" w:pos="0"/>
          <w:tab w:val="left" w:pos="993"/>
        </w:tabs>
        <w:spacing w:after="0"/>
        <w:jc w:val="both"/>
        <w:rPr>
          <w:b/>
          <w:color w:val="000000"/>
          <w:sz w:val="28"/>
          <w:lang w:val="kk-KZ"/>
        </w:rPr>
      </w:pPr>
    </w:p>
    <w:p w:rsidR="00A81FE7" w:rsidRDefault="00A81FE7" w:rsidP="00A81FE7">
      <w:pPr>
        <w:tabs>
          <w:tab w:val="left" w:pos="-284"/>
          <w:tab w:val="left" w:pos="0"/>
          <w:tab w:val="left" w:pos="993"/>
        </w:tabs>
        <w:spacing w:after="0"/>
        <w:jc w:val="both"/>
        <w:rPr>
          <w:b/>
          <w:color w:val="000000"/>
          <w:sz w:val="28"/>
          <w:lang w:val="kk-KZ"/>
        </w:rPr>
      </w:pPr>
    </w:p>
    <w:p w:rsidR="00A81FE7" w:rsidRDefault="00A81FE7" w:rsidP="00A81FE7">
      <w:pPr>
        <w:tabs>
          <w:tab w:val="left" w:pos="-284"/>
          <w:tab w:val="left" w:pos="0"/>
          <w:tab w:val="left" w:pos="993"/>
        </w:tabs>
        <w:spacing w:after="0"/>
        <w:jc w:val="both"/>
        <w:rPr>
          <w:b/>
          <w:color w:val="000000"/>
          <w:sz w:val="28"/>
          <w:lang w:val="kk-KZ"/>
        </w:rPr>
      </w:pPr>
    </w:p>
    <w:p w:rsidR="00A81FE7" w:rsidRDefault="00A81FE7" w:rsidP="00A81FE7">
      <w:pPr>
        <w:tabs>
          <w:tab w:val="left" w:pos="-284"/>
          <w:tab w:val="left" w:pos="0"/>
          <w:tab w:val="left" w:pos="993"/>
        </w:tabs>
        <w:spacing w:after="0"/>
        <w:jc w:val="both"/>
        <w:rPr>
          <w:b/>
          <w:color w:val="000000"/>
          <w:sz w:val="28"/>
          <w:lang w:val="kk-KZ"/>
        </w:rPr>
      </w:pPr>
    </w:p>
    <w:p w:rsidR="00A81FE7" w:rsidRDefault="00A81FE7" w:rsidP="00A81FE7">
      <w:pPr>
        <w:tabs>
          <w:tab w:val="left" w:pos="-284"/>
          <w:tab w:val="left" w:pos="0"/>
          <w:tab w:val="left" w:pos="993"/>
        </w:tabs>
        <w:spacing w:after="0"/>
        <w:jc w:val="both"/>
        <w:rPr>
          <w:b/>
          <w:color w:val="000000"/>
          <w:sz w:val="28"/>
          <w:lang w:val="kk-KZ"/>
        </w:rPr>
      </w:pPr>
    </w:p>
    <w:p w:rsidR="00A81FE7" w:rsidRDefault="00A81FE7" w:rsidP="00A81FE7">
      <w:pPr>
        <w:tabs>
          <w:tab w:val="left" w:pos="-284"/>
          <w:tab w:val="left" w:pos="0"/>
          <w:tab w:val="left" w:pos="993"/>
        </w:tabs>
        <w:spacing w:after="0"/>
        <w:jc w:val="both"/>
        <w:rPr>
          <w:b/>
          <w:color w:val="000000"/>
          <w:sz w:val="28"/>
          <w:lang w:val="kk-KZ"/>
        </w:rPr>
      </w:pPr>
    </w:p>
    <w:p w:rsidR="00A81FE7" w:rsidRDefault="00A81FE7" w:rsidP="00A81FE7">
      <w:pPr>
        <w:tabs>
          <w:tab w:val="left" w:pos="-284"/>
          <w:tab w:val="left" w:pos="0"/>
          <w:tab w:val="left" w:pos="993"/>
        </w:tabs>
        <w:spacing w:after="0"/>
        <w:jc w:val="both"/>
        <w:rPr>
          <w:b/>
          <w:color w:val="000000"/>
          <w:sz w:val="28"/>
          <w:lang w:val="kk-KZ"/>
        </w:rPr>
      </w:pPr>
    </w:p>
    <w:p w:rsidR="00A81FE7" w:rsidRDefault="00A81FE7" w:rsidP="00A81FE7">
      <w:pPr>
        <w:tabs>
          <w:tab w:val="left" w:pos="-284"/>
          <w:tab w:val="left" w:pos="0"/>
          <w:tab w:val="left" w:pos="993"/>
        </w:tabs>
        <w:spacing w:after="0"/>
        <w:jc w:val="both"/>
        <w:rPr>
          <w:b/>
          <w:color w:val="000000"/>
          <w:sz w:val="28"/>
          <w:lang w:val="kk-KZ"/>
        </w:rPr>
      </w:pPr>
    </w:p>
    <w:p w:rsidR="00A81FE7" w:rsidRDefault="00A81FE7" w:rsidP="00A81FE7">
      <w:pPr>
        <w:tabs>
          <w:tab w:val="left" w:pos="-284"/>
          <w:tab w:val="left" w:pos="0"/>
          <w:tab w:val="left" w:pos="993"/>
        </w:tabs>
        <w:spacing w:after="0"/>
        <w:jc w:val="both"/>
        <w:rPr>
          <w:b/>
          <w:color w:val="000000"/>
          <w:sz w:val="28"/>
          <w:lang w:val="kk-KZ"/>
        </w:rPr>
      </w:pPr>
    </w:p>
    <w:p w:rsidR="00A81FE7" w:rsidRDefault="00A81FE7" w:rsidP="00A81FE7">
      <w:pPr>
        <w:tabs>
          <w:tab w:val="left" w:pos="-284"/>
          <w:tab w:val="left" w:pos="0"/>
          <w:tab w:val="left" w:pos="993"/>
        </w:tabs>
        <w:spacing w:after="0"/>
        <w:jc w:val="both"/>
        <w:rPr>
          <w:b/>
          <w:color w:val="000000"/>
          <w:sz w:val="28"/>
          <w:lang w:val="kk-KZ"/>
        </w:rPr>
      </w:pPr>
    </w:p>
    <w:bookmarkEnd w:id="8"/>
    <w:p w:rsidR="00A81FE7" w:rsidRDefault="00A81FE7" w:rsidP="00A81FE7">
      <w:pPr>
        <w:tabs>
          <w:tab w:val="left" w:pos="-284"/>
          <w:tab w:val="left" w:pos="0"/>
          <w:tab w:val="left" w:pos="993"/>
        </w:tabs>
        <w:spacing w:after="0"/>
        <w:jc w:val="both"/>
        <w:rPr>
          <w:b/>
          <w:color w:val="000000"/>
          <w:sz w:val="28"/>
          <w:lang w:val="kk-KZ"/>
        </w:rPr>
      </w:pPr>
    </w:p>
    <w:sectPr w:rsidR="00A81FE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8B1339"/>
    <w:multiLevelType w:val="hybridMultilevel"/>
    <w:tmpl w:val="A66AD944"/>
    <w:lvl w:ilvl="0" w:tplc="67C2F3E8">
      <w:start w:val="1"/>
      <w:numFmt w:val="decimal"/>
      <w:lvlText w:val="%1."/>
      <w:lvlJc w:val="left"/>
      <w:pPr>
        <w:ind w:left="825" w:hanging="46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EA4392C"/>
    <w:multiLevelType w:val="hybridMultilevel"/>
    <w:tmpl w:val="1718701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6ADA"/>
    <w:rsid w:val="00061DF5"/>
    <w:rsid w:val="001C5141"/>
    <w:rsid w:val="001E4DBA"/>
    <w:rsid w:val="00210688"/>
    <w:rsid w:val="00245B1A"/>
    <w:rsid w:val="00270319"/>
    <w:rsid w:val="002E7D9E"/>
    <w:rsid w:val="00314507"/>
    <w:rsid w:val="004E484A"/>
    <w:rsid w:val="00502B51"/>
    <w:rsid w:val="00616758"/>
    <w:rsid w:val="006C64FB"/>
    <w:rsid w:val="007B6F0B"/>
    <w:rsid w:val="00856ADA"/>
    <w:rsid w:val="008A007E"/>
    <w:rsid w:val="00902082"/>
    <w:rsid w:val="00966FBD"/>
    <w:rsid w:val="0097301D"/>
    <w:rsid w:val="0099573D"/>
    <w:rsid w:val="00A47C82"/>
    <w:rsid w:val="00A719E5"/>
    <w:rsid w:val="00A81FE7"/>
    <w:rsid w:val="00AC7211"/>
    <w:rsid w:val="00AF25C1"/>
    <w:rsid w:val="00B6294A"/>
    <w:rsid w:val="00C77C99"/>
    <w:rsid w:val="00CD5405"/>
    <w:rsid w:val="00E065E3"/>
    <w:rsid w:val="00E66B71"/>
    <w:rsid w:val="00EA48C8"/>
    <w:rsid w:val="00FB67DE"/>
    <w:rsid w:val="00FC5B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1FE7"/>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ui-cell-data">
    <w:name w:val="ui-cell-data"/>
    <w:basedOn w:val="a0"/>
    <w:rsid w:val="00A81FE7"/>
  </w:style>
  <w:style w:type="paragraph" w:styleId="a3">
    <w:name w:val="List Paragraph"/>
    <w:basedOn w:val="a"/>
    <w:uiPriority w:val="34"/>
    <w:qFormat/>
    <w:rsid w:val="001C514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1FE7"/>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ui-cell-data">
    <w:name w:val="ui-cell-data"/>
    <w:basedOn w:val="a0"/>
    <w:rsid w:val="00A81FE7"/>
  </w:style>
  <w:style w:type="paragraph" w:styleId="a3">
    <w:name w:val="List Paragraph"/>
    <w:basedOn w:val="a"/>
    <w:uiPriority w:val="34"/>
    <w:qFormat/>
    <w:rsid w:val="001C51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475850">
      <w:bodyDiv w:val="1"/>
      <w:marLeft w:val="0"/>
      <w:marRight w:val="0"/>
      <w:marTop w:val="0"/>
      <w:marBottom w:val="0"/>
      <w:divBdr>
        <w:top w:val="none" w:sz="0" w:space="0" w:color="auto"/>
        <w:left w:val="none" w:sz="0" w:space="0" w:color="auto"/>
        <w:bottom w:val="none" w:sz="0" w:space="0" w:color="auto"/>
        <w:right w:val="none" w:sz="0" w:space="0" w:color="auto"/>
      </w:divBdr>
    </w:div>
    <w:div w:id="716316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254</TotalTime>
  <Pages>2</Pages>
  <Words>551</Words>
  <Characters>3145</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 Windows</cp:lastModifiedBy>
  <cp:revision>28</cp:revision>
  <dcterms:created xsi:type="dcterms:W3CDTF">2026-04-23T09:28:00Z</dcterms:created>
  <dcterms:modified xsi:type="dcterms:W3CDTF">2026-08-14T08:23:00Z</dcterms:modified>
</cp:coreProperties>
</file>