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0C38A" w14:textId="77777777" w:rsidR="00135EC2" w:rsidRDefault="003045FA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6B3C5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C0A6BDC" w14:textId="77777777" w:rsidR="00135EC2" w:rsidRDefault="00457936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 w:rsidR="003045FA"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76D8B1F5" w14:textId="77777777" w:rsidR="00457936" w:rsidRDefault="003045FA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457936"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722FF871" w14:textId="77777777" w:rsidR="00457936" w:rsidRPr="00457936" w:rsidRDefault="00457936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355AEB61" w14:textId="77777777" w:rsidR="003045FA" w:rsidRPr="00457936" w:rsidRDefault="003045FA" w:rsidP="00304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C04CA77" w14:textId="77777777" w:rsidR="00D169BA" w:rsidRPr="00D169BA" w:rsidRDefault="00D169BA" w:rsidP="00304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ED83C74" w14:textId="23C1DCD6" w:rsidR="00342398" w:rsidRDefault="00342398" w:rsidP="0034239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</w:t>
      </w:r>
      <w:r w:rsidR="00135EC2" w:rsidRPr="005243E1"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00251C">
        <w:rPr>
          <w:rStyle w:val="a4"/>
          <w:b w:val="0"/>
          <w:color w:val="151515"/>
          <w:sz w:val="28"/>
          <w:szCs w:val="28"/>
          <w:lang w:val="kk-KZ"/>
        </w:rPr>
        <w:t>6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6B3C59">
        <w:rPr>
          <w:rStyle w:val="a4"/>
          <w:b w:val="0"/>
          <w:color w:val="151515"/>
          <w:sz w:val="28"/>
          <w:szCs w:val="28"/>
          <w:lang w:val="kk-KZ"/>
        </w:rPr>
        <w:t>9</w:t>
      </w:r>
      <w:r w:rsidR="005B4B9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E12348">
        <w:rPr>
          <w:rStyle w:val="a4"/>
          <w:b w:val="0"/>
          <w:color w:val="151515"/>
          <w:sz w:val="28"/>
          <w:szCs w:val="28"/>
          <w:lang w:val="kk-KZ"/>
        </w:rPr>
        <w:t>Тимирязев аудандық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894067C" w14:textId="544279A8" w:rsidR="006B3C59" w:rsidRPr="006B3C59" w:rsidRDefault="002D4E95" w:rsidP="006B3C5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B3C59">
        <w:rPr>
          <w:rFonts w:ascii="Times New Roman" w:hAnsi="Times New Roman" w:cs="Times New Roman"/>
          <w:sz w:val="28"/>
          <w:szCs w:val="28"/>
          <w:lang w:val="kk-KZ" w:eastAsia="ru-RU"/>
        </w:rPr>
        <w:t>Шабжантаева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B3C59" w:rsidRPr="006B3C59">
        <w:rPr>
          <w:rFonts w:ascii="Times New Roman" w:hAnsi="Times New Roman" w:cs="Times New Roman"/>
          <w:sz w:val="28"/>
          <w:szCs w:val="28"/>
          <w:lang w:val="kk-KZ" w:eastAsia="ru-RU"/>
        </w:rPr>
        <w:t>Гүлнар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="006B3C59" w:rsidRPr="006B3C5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Мәлікқызы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6B3C59" w:rsidRPr="006B3C5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1978 жылы туған, ұлты қазақ, «Мичуринский» ЖШС өндірістік-техникалық зертханасының меңгерушісі, Солтүстік Қазақстан облысы Тимирязев ауданының Мичурино ауылында тұрады, «Әділет» партиясының мүшесі, өзін-өзі ұсыну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51C97C71" w14:textId="77777777" w:rsidR="003045FA" w:rsidRPr="00457936" w:rsidRDefault="003045FA" w:rsidP="005B4B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39B7DA23" w14:textId="77777777" w:rsidR="00457936" w:rsidRDefault="00457936" w:rsidP="00457936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5D383772" w14:textId="77777777" w:rsidR="00135EC2" w:rsidRPr="00BC6841" w:rsidRDefault="00135EC2" w:rsidP="00135E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14:paraId="50B3FC3C" w14:textId="43B9DF9C" w:rsidR="00551545" w:rsidRPr="00E12348" w:rsidRDefault="00551545"/>
    <w:sectPr w:rsidR="00551545" w:rsidRPr="00E12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C7F"/>
    <w:rsid w:val="0000251C"/>
    <w:rsid w:val="000F5C20"/>
    <w:rsid w:val="00135EC2"/>
    <w:rsid w:val="00207CEA"/>
    <w:rsid w:val="002D4E95"/>
    <w:rsid w:val="003045FA"/>
    <w:rsid w:val="00342398"/>
    <w:rsid w:val="00457936"/>
    <w:rsid w:val="005243E1"/>
    <w:rsid w:val="00551545"/>
    <w:rsid w:val="005B4B90"/>
    <w:rsid w:val="006B3C59"/>
    <w:rsid w:val="009D4C7F"/>
    <w:rsid w:val="00AD67B5"/>
    <w:rsid w:val="00D169BA"/>
    <w:rsid w:val="00E1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2DD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4579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4579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5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7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6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0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3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2026-10-21T07:39:00Z</dcterms:created>
  <dcterms:modified xsi:type="dcterms:W3CDTF">2026-10-26T05:42:00Z</dcterms:modified>
</cp:coreProperties>
</file>