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horzAnchor="margin" w:tblpY="-1033"/>
        <w:tblW w:w="10131" w:type="dxa"/>
        <w:tblLook w:val="04A0" w:firstRow="1" w:lastRow="0" w:firstColumn="1" w:lastColumn="0" w:noHBand="0" w:noVBand="1"/>
      </w:tblPr>
      <w:tblGrid>
        <w:gridCol w:w="6108"/>
        <w:gridCol w:w="4023"/>
      </w:tblGrid>
      <w:tr w:rsidR="007B6674" w:rsidRPr="00002EBA" w:rsidTr="007B6674">
        <w:trPr>
          <w:trHeight w:val="16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B6674" w:rsidRDefault="007B6674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B6674" w:rsidRDefault="007B6674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7B6674" w:rsidRDefault="007B6674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7B6674" w:rsidRDefault="007B6674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7B6674" w:rsidRDefault="00002EBA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 xml:space="preserve">Халықтың </w:t>
            </w:r>
            <w:r w:rsidR="007B6674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7B6674">
              <w:rPr>
                <w:lang w:val="kk-KZ"/>
              </w:rPr>
              <w:br/>
            </w:r>
            <w:r w:rsidR="007B6674">
              <w:rPr>
                <w:color w:val="000000"/>
                <w:sz w:val="20"/>
                <w:lang w:val="kk-KZ"/>
              </w:rPr>
              <w:t>эпидемиологиялық</w:t>
            </w:r>
            <w:r w:rsidR="007B6674">
              <w:rPr>
                <w:lang w:val="kk-KZ"/>
              </w:rPr>
              <w:br/>
            </w:r>
            <w:r w:rsidR="007B6674">
              <w:rPr>
                <w:color w:val="000000"/>
                <w:sz w:val="20"/>
                <w:lang w:val="kk-KZ"/>
              </w:rPr>
              <w:t>саламатты</w:t>
            </w:r>
            <w:r>
              <w:rPr>
                <w:color w:val="000000"/>
                <w:sz w:val="20"/>
                <w:lang w:val="kk-KZ"/>
              </w:rPr>
              <w:t>лығы сала</w:t>
            </w:r>
            <w:r w:rsidR="007B6674">
              <w:rPr>
                <w:color w:val="000000"/>
                <w:sz w:val="20"/>
                <w:lang w:val="kk-KZ"/>
              </w:rPr>
              <w:t xml:space="preserve">сындағы </w:t>
            </w:r>
            <w:r w:rsidR="007B6674">
              <w:rPr>
                <w:lang w:val="kk-KZ"/>
              </w:rPr>
              <w:br/>
            </w:r>
            <w:r w:rsidR="007B6674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7B6674">
              <w:rPr>
                <w:lang w:val="kk-KZ"/>
              </w:rPr>
              <w:br/>
            </w:r>
            <w:r w:rsidR="007B6674">
              <w:rPr>
                <w:color w:val="000000"/>
                <w:sz w:val="20"/>
                <w:lang w:val="kk-KZ"/>
              </w:rPr>
              <w:t>қағидаларына</w:t>
            </w:r>
            <w:r w:rsidR="007B6674">
              <w:rPr>
                <w:lang w:val="kk-KZ"/>
              </w:rPr>
              <w:br/>
            </w:r>
            <w:r w:rsidR="007B6674">
              <w:rPr>
                <w:color w:val="000000"/>
                <w:sz w:val="20"/>
                <w:lang w:val="kk-KZ"/>
              </w:rPr>
              <w:t>7-қосымша</w:t>
            </w:r>
          </w:p>
          <w:p w:rsidR="007B6674" w:rsidRDefault="007B6674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7B6674" w:rsidRDefault="007B6674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7B6674" w:rsidRDefault="007B6674">
            <w:pPr>
              <w:spacing w:after="0"/>
              <w:jc w:val="center"/>
              <w:rPr>
                <w:lang w:val="kk-KZ"/>
              </w:rPr>
            </w:pPr>
          </w:p>
        </w:tc>
      </w:tr>
    </w:tbl>
    <w:p w:rsidR="007B6674" w:rsidRDefault="007B6674" w:rsidP="007B6674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7B6674" w:rsidRDefault="007B6674" w:rsidP="007B6674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EF7A6A" w:rsidRPr="00C60824" w:rsidRDefault="007B6674" w:rsidP="00EF7A6A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</w:t>
      </w:r>
      <w:r w:rsidR="00002EB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E2DD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«А16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DE2DD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DE2DD8" w:rsidRPr="00DE2DD8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Өкпенің жоғарғы бөліктерінің инфильтративті туберкулезі</w:t>
      </w:r>
      <w:r w:rsidR="00E478C2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» МБТ(</w:t>
      </w:r>
      <w:r w:rsidR="00E478C2" w:rsidRPr="00E478C2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-</w:t>
      </w:r>
      <w:r w:rsidR="00002EB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) ауруын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тіркеу жағдайы туралы </w:t>
      </w:r>
      <w:r w:rsidR="00002EBA" w:rsidRPr="005A04C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туберкулез </w:t>
      </w:r>
      <w:r w:rsidR="00002E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ауруы диагнозы бар науқас жөніндегі</w:t>
      </w:r>
      <w:r w:rsidR="00002EBA" w:rsidRPr="005A04C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2026 жылғы 31.07</w:t>
      </w:r>
      <w:r w:rsidR="00002EBA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№ 39 </w:t>
      </w:r>
      <w:r w:rsidR="00002EB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шұғыл хабарлама</w:t>
      </w:r>
      <w:r w:rsidR="00EF7A6A" w:rsidRPr="005A04C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7B6674" w:rsidRDefault="007B6674" w:rsidP="007B6674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>
        <w:rPr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bookmarkStart w:id="3" w:name="z406"/>
      <w:bookmarkEnd w:id="2"/>
      <w:r>
        <w:rPr>
          <w:color w:val="000000"/>
          <w:sz w:val="28"/>
          <w:szCs w:val="28"/>
          <w:lang w:val="kk-KZ"/>
        </w:rPr>
        <w:t>«</w:t>
      </w:r>
      <w:r>
        <w:rPr>
          <w:b/>
          <w:sz w:val="28"/>
          <w:szCs w:val="28"/>
          <w:u w:val="single"/>
          <w:lang w:val="kk-KZ"/>
        </w:rPr>
        <w:t xml:space="preserve">ҚР ДСМ СЭБК СҚО СЭБД Петропавл қалалық санитариялық-эпидемиологиялық бақылау басқармасы» РММ; </w:t>
      </w:r>
      <w:bookmarkStart w:id="4" w:name="_GoBack"/>
      <w:bookmarkEnd w:id="4"/>
    </w:p>
    <w:p w:rsidR="007B6674" w:rsidRDefault="007B6674" w:rsidP="007B6674">
      <w:pPr>
        <w:spacing w:after="0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3. Тартылған сарапшылар (деректерді пайдалануға келісі</w:t>
      </w:r>
      <w:r w:rsidRPr="00EF7A6A">
        <w:rPr>
          <w:color w:val="000000"/>
          <w:sz w:val="28"/>
          <w:szCs w:val="28"/>
          <w:lang w:val="kk-KZ"/>
        </w:rPr>
        <w:t>м</w:t>
      </w:r>
      <w:r w:rsidR="00EF7A6A" w:rsidRPr="00EF7A6A">
        <w:rPr>
          <w:color w:val="000000"/>
          <w:sz w:val="28"/>
          <w:szCs w:val="28"/>
          <w:lang w:val="kk-KZ"/>
        </w:rPr>
        <w:t>)</w:t>
      </w:r>
      <w:r w:rsidR="00002EBA">
        <w:rPr>
          <w:color w:val="000000"/>
          <w:sz w:val="28"/>
          <w:szCs w:val="28"/>
          <w:lang w:val="kk-KZ"/>
        </w:rPr>
        <w:t>:</w:t>
      </w:r>
      <w:r w:rsidR="00EF7A6A" w:rsidRPr="00EF7A6A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>тартылған жоқ;</w:t>
      </w:r>
    </w:p>
    <w:p w:rsidR="007B6674" w:rsidRDefault="007B6674" w:rsidP="007B6674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5" w:name="z407"/>
      <w:bookmarkStart w:id="6" w:name="z408"/>
      <w:bookmarkEnd w:id="3"/>
      <w:r>
        <w:rPr>
          <w:color w:val="000000"/>
          <w:sz w:val="28"/>
          <w:szCs w:val="28"/>
          <w:lang w:val="kk-KZ"/>
        </w:rPr>
        <w:t>4.</w:t>
      </w:r>
      <w:r w:rsidR="00EF7A6A">
        <w:rPr>
          <w:color w:val="000000"/>
          <w:sz w:val="28"/>
          <w:szCs w:val="28"/>
          <w:lang w:val="kk-KZ"/>
        </w:rPr>
        <w:t xml:space="preserve"> Тергеп-тексеру жүргізу мерзімі</w:t>
      </w:r>
      <w:r w:rsidR="00002EBA">
        <w:rPr>
          <w:color w:val="000000"/>
          <w:sz w:val="28"/>
          <w:szCs w:val="28"/>
          <w:lang w:val="kk-KZ"/>
        </w:rPr>
        <w:t>:</w:t>
      </w:r>
      <w:r w:rsidR="00EF7A6A" w:rsidRPr="00EF7A6A">
        <w:rPr>
          <w:color w:val="000000"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u w:val="single"/>
          <w:lang w:val="kk-KZ" w:eastAsia="ru-RU"/>
        </w:rPr>
        <w:t>2026 жылғы «05»</w:t>
      </w:r>
      <w:r>
        <w:rPr>
          <w:b/>
          <w:u w:val="single"/>
          <w:lang w:val="kk-KZ"/>
        </w:rPr>
        <w:t xml:space="preserve"> </w:t>
      </w:r>
      <w:r>
        <w:rPr>
          <w:b/>
          <w:sz w:val="28"/>
          <w:szCs w:val="28"/>
          <w:u w:val="single"/>
          <w:lang w:val="kk-KZ" w:eastAsia="ru-RU"/>
        </w:rPr>
        <w:t>тамыз</w:t>
      </w:r>
      <w:r w:rsidR="00002EBA">
        <w:rPr>
          <w:b/>
          <w:sz w:val="28"/>
          <w:szCs w:val="28"/>
          <w:u w:val="single"/>
          <w:lang w:val="kk-KZ" w:eastAsia="ru-RU"/>
        </w:rPr>
        <w:t>дан бастап 2026 жылғы «13</w:t>
      </w:r>
      <w:r>
        <w:rPr>
          <w:b/>
          <w:sz w:val="28"/>
          <w:szCs w:val="28"/>
          <w:u w:val="single"/>
          <w:lang w:val="kk-KZ" w:eastAsia="ru-RU"/>
        </w:rPr>
        <w:t>»</w:t>
      </w:r>
      <w:r>
        <w:rPr>
          <w:lang w:val="kk-KZ"/>
        </w:rPr>
        <w:t xml:space="preserve"> </w:t>
      </w:r>
      <w:r w:rsidR="00002EBA">
        <w:rPr>
          <w:b/>
          <w:sz w:val="28"/>
          <w:szCs w:val="28"/>
          <w:u w:val="single"/>
          <w:lang w:val="kk-KZ" w:eastAsia="ru-RU"/>
        </w:rPr>
        <w:t>тамызды</w:t>
      </w:r>
      <w:r>
        <w:rPr>
          <w:b/>
          <w:sz w:val="28"/>
          <w:szCs w:val="28"/>
          <w:u w:val="single"/>
          <w:lang w:val="kk-KZ" w:eastAsia="ru-RU"/>
        </w:rPr>
        <w:t xml:space="preserve"> </w:t>
      </w:r>
      <w:r w:rsidR="00002EBA">
        <w:rPr>
          <w:b/>
          <w:sz w:val="28"/>
          <w:szCs w:val="28"/>
          <w:u w:val="single"/>
          <w:lang w:val="kk-KZ" w:eastAsia="ru-RU"/>
        </w:rPr>
        <w:t>қоса алған аралықта</w:t>
      </w:r>
      <w:r>
        <w:rPr>
          <w:b/>
          <w:sz w:val="28"/>
          <w:szCs w:val="28"/>
          <w:u w:val="single"/>
          <w:lang w:val="kk-KZ" w:eastAsia="ru-RU"/>
        </w:rPr>
        <w:t>;</w:t>
      </w:r>
      <w:r>
        <w:rPr>
          <w:b/>
          <w:color w:val="000000"/>
          <w:sz w:val="28"/>
          <w:szCs w:val="28"/>
          <w:lang w:val="kk-KZ"/>
        </w:rPr>
        <w:t xml:space="preserve"> </w:t>
      </w:r>
      <w:bookmarkEnd w:id="5"/>
    </w:p>
    <w:p w:rsidR="007B6674" w:rsidRDefault="007B6674" w:rsidP="007B6674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002EBA">
        <w:rPr>
          <w:color w:val="000000"/>
          <w:sz w:val="28"/>
          <w:szCs w:val="28"/>
          <w:lang w:val="kk-KZ"/>
        </w:rPr>
        <w:t>:</w:t>
      </w:r>
      <w:r>
        <w:rPr>
          <w:color w:val="000000"/>
          <w:sz w:val="28"/>
          <w:szCs w:val="28"/>
          <w:lang w:val="kk-KZ"/>
        </w:rPr>
        <w:t xml:space="preserve"> </w:t>
      </w:r>
      <w:bookmarkEnd w:id="6"/>
      <w:r w:rsidR="00002EBA">
        <w:rPr>
          <w:b/>
          <w:color w:val="000000"/>
          <w:sz w:val="28"/>
          <w:szCs w:val="28"/>
          <w:u w:val="single"/>
          <w:lang w:val="kk-KZ"/>
        </w:rPr>
        <w:t>СҚО, Петропавл қ. Панфилов к-сі, 84 мекенжайында орналасқан</w:t>
      </w:r>
      <w:r w:rsidR="00002EBA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b/>
          <w:color w:val="000000"/>
          <w:sz w:val="28"/>
          <w:szCs w:val="28"/>
          <w:u w:val="single"/>
          <w:lang w:val="kk-KZ"/>
        </w:rPr>
        <w:t>«MedicaLine» ЖШС</w:t>
      </w:r>
      <w:r>
        <w:rPr>
          <w:b/>
          <w:sz w:val="28"/>
          <w:szCs w:val="28"/>
          <w:u w:val="single"/>
          <w:lang w:val="kk-KZ" w:eastAsia="ru-RU"/>
        </w:rPr>
        <w:t>;</w:t>
      </w:r>
    </w:p>
    <w:p w:rsidR="007B6674" w:rsidRPr="00EF7A6A" w:rsidRDefault="007B6674" w:rsidP="00002EBA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002EBA" w:rsidRPr="00002EBA"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 нормативтік құқықтық актілер талаптарының анықталған бұзушылықтарының себептері мен сипаты: </w:t>
      </w:r>
      <w:r w:rsidR="00002EBA">
        <w:rPr>
          <w:b/>
          <w:color w:val="000000"/>
          <w:sz w:val="28"/>
          <w:szCs w:val="28"/>
          <w:u w:val="single"/>
          <w:lang w:val="kk-KZ"/>
        </w:rPr>
        <w:t>халықтың</w:t>
      </w:r>
      <w:r>
        <w:rPr>
          <w:b/>
          <w:color w:val="000000"/>
          <w:sz w:val="28"/>
          <w:szCs w:val="28"/>
          <w:u w:val="single"/>
          <w:lang w:val="kk-KZ"/>
        </w:rPr>
        <w:t xml:space="preserve"> санитариялық-э</w:t>
      </w:r>
      <w:r w:rsidR="00002EBA">
        <w:rPr>
          <w:b/>
          <w:color w:val="000000"/>
          <w:sz w:val="28"/>
          <w:szCs w:val="28"/>
          <w:u w:val="single"/>
          <w:lang w:val="kk-KZ"/>
        </w:rPr>
        <w:t>пидемиологиялық саламаттылығы сала</w:t>
      </w:r>
      <w:r>
        <w:rPr>
          <w:b/>
          <w:color w:val="000000"/>
          <w:sz w:val="28"/>
          <w:szCs w:val="28"/>
          <w:u w:val="single"/>
          <w:lang w:val="kk-KZ"/>
        </w:rPr>
        <w:t>сындағы нормативтік құқықтық актілердің</w:t>
      </w:r>
      <w:r w:rsidR="00EF7A6A">
        <w:rPr>
          <w:b/>
          <w:color w:val="000000"/>
          <w:sz w:val="28"/>
          <w:szCs w:val="28"/>
          <w:u w:val="single"/>
          <w:lang w:val="kk-KZ"/>
        </w:rPr>
        <w:t xml:space="preserve"> талаптарын бұзу анықталған жоқ</w:t>
      </w:r>
      <w:r w:rsidR="00EF7A6A" w:rsidRPr="00EF7A6A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7B6674" w:rsidRPr="00EF7A6A" w:rsidRDefault="007B6674" w:rsidP="00002EBA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bookmarkStart w:id="7" w:name="z415"/>
      <w:r w:rsidR="00002EBA" w:rsidRPr="00AC169F">
        <w:rPr>
          <w:sz w:val="28"/>
          <w:szCs w:val="28"/>
          <w:lang w:val="kk-KZ"/>
        </w:rPr>
        <w:t>Халықтың санитариялық-эпидемиологи</w:t>
      </w:r>
      <w:r w:rsidR="00002EBA">
        <w:rPr>
          <w:sz w:val="28"/>
          <w:szCs w:val="28"/>
          <w:lang w:val="kk-KZ"/>
        </w:rPr>
        <w:t xml:space="preserve">ялық саламаттылығы саласындағы </w:t>
      </w:r>
      <w:r w:rsidR="00002EBA" w:rsidRPr="00AC169F">
        <w:rPr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002EBA">
        <w:rPr>
          <w:sz w:val="28"/>
          <w:szCs w:val="28"/>
          <w:lang w:val="kk-KZ"/>
        </w:rPr>
        <w:t>:</w:t>
      </w:r>
      <w:r w:rsidR="00EF7A6A">
        <w:rPr>
          <w:b/>
          <w:color w:val="000000"/>
          <w:sz w:val="28"/>
          <w:szCs w:val="28"/>
          <w:u w:val="single"/>
          <w:lang w:val="kk-KZ"/>
        </w:rPr>
        <w:t>-</w:t>
      </w:r>
      <w:r w:rsidR="00EF7A6A" w:rsidRPr="00EF7A6A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7B6674" w:rsidRPr="00EF7A6A" w:rsidRDefault="007B6674" w:rsidP="007B6674">
      <w:pPr>
        <w:spacing w:after="0"/>
        <w:jc w:val="both"/>
        <w:rPr>
          <w:b/>
          <w:sz w:val="28"/>
          <w:szCs w:val="28"/>
          <w:u w:val="single"/>
          <w:lang w:val="ru-RU"/>
        </w:rPr>
      </w:pPr>
      <w:r>
        <w:rPr>
          <w:color w:val="000000"/>
          <w:sz w:val="28"/>
          <w:szCs w:val="28"/>
          <w:lang w:val="kk-KZ"/>
        </w:rPr>
        <w:t>8. Қабылданған шаралар</w:t>
      </w:r>
      <w:r w:rsidR="00002EBA">
        <w:rPr>
          <w:color w:val="000000"/>
          <w:sz w:val="28"/>
          <w:szCs w:val="28"/>
          <w:lang w:val="kk-KZ"/>
        </w:rPr>
        <w:t>:</w:t>
      </w:r>
      <w:r>
        <w:rPr>
          <w:color w:val="000000"/>
          <w:sz w:val="28"/>
          <w:szCs w:val="28"/>
          <w:lang w:val="kk-KZ"/>
        </w:rPr>
        <w:t xml:space="preserve"> </w:t>
      </w:r>
      <w:bookmarkEnd w:id="7"/>
      <w:r w:rsidR="00EF7A6A">
        <w:rPr>
          <w:rFonts w:eastAsia="Calibri"/>
          <w:b/>
          <w:sz w:val="28"/>
          <w:szCs w:val="28"/>
          <w:u w:val="single"/>
          <w:lang w:val="kk-KZ"/>
        </w:rPr>
        <w:t>-</w:t>
      </w:r>
      <w:r w:rsidR="00EF7A6A">
        <w:rPr>
          <w:rFonts w:eastAsia="Calibri"/>
          <w:b/>
          <w:sz w:val="28"/>
          <w:szCs w:val="28"/>
          <w:u w:val="single"/>
          <w:lang w:val="ru-RU"/>
        </w:rPr>
        <w:t>.</w:t>
      </w:r>
    </w:p>
    <w:p w:rsidR="007B6674" w:rsidRDefault="00002EBA" w:rsidP="007B6674">
      <w:pPr>
        <w:spacing w:after="0"/>
        <w:jc w:val="both"/>
        <w:rPr>
          <w:b/>
          <w:u w:val="single"/>
          <w:lang w:val="kk-KZ"/>
        </w:rPr>
      </w:pPr>
      <w:r>
        <w:rPr>
          <w:b/>
          <w:u w:val="single"/>
          <w:lang w:val="kk-KZ"/>
        </w:rPr>
        <w:t xml:space="preserve">   </w:t>
      </w:r>
    </w:p>
    <w:p w:rsidR="00002EBA" w:rsidRDefault="00002EBA" w:rsidP="00002EBA">
      <w:pPr>
        <w:spacing w:after="0"/>
        <w:jc w:val="both"/>
        <w:rPr>
          <w:b/>
          <w:u w:val="single"/>
          <w:lang w:val="ru-RU"/>
        </w:rPr>
      </w:pPr>
    </w:p>
    <w:p w:rsidR="00002EBA" w:rsidRDefault="00002EBA" w:rsidP="00002EBA">
      <w:pPr>
        <w:rPr>
          <w:lang w:val="ru-RU"/>
        </w:rPr>
      </w:pPr>
    </w:p>
    <w:p w:rsidR="007B6674" w:rsidRDefault="007B6674" w:rsidP="007B6674">
      <w:pPr>
        <w:spacing w:after="0"/>
        <w:jc w:val="both"/>
        <w:rPr>
          <w:b/>
          <w:u w:val="single"/>
          <w:lang w:val="kk-KZ"/>
        </w:rPr>
      </w:pPr>
    </w:p>
    <w:p w:rsidR="007B6674" w:rsidRDefault="007B6674" w:rsidP="007B6674">
      <w:pPr>
        <w:spacing w:after="0"/>
        <w:jc w:val="both"/>
        <w:rPr>
          <w:b/>
          <w:u w:val="single"/>
          <w:lang w:val="kk-KZ"/>
        </w:rPr>
      </w:pPr>
    </w:p>
    <w:p w:rsidR="007B6674" w:rsidRDefault="007B6674" w:rsidP="007B6674">
      <w:pPr>
        <w:spacing w:after="0"/>
        <w:jc w:val="both"/>
        <w:rPr>
          <w:b/>
          <w:u w:val="single"/>
          <w:lang w:val="kk-KZ"/>
        </w:rPr>
      </w:pPr>
    </w:p>
    <w:p w:rsidR="007B6674" w:rsidRDefault="007B6674" w:rsidP="007B6674">
      <w:pPr>
        <w:spacing w:after="0"/>
        <w:jc w:val="both"/>
        <w:rPr>
          <w:b/>
          <w:u w:val="single"/>
          <w:lang w:val="kk-KZ"/>
        </w:rPr>
      </w:pPr>
    </w:p>
    <w:p w:rsidR="007B6674" w:rsidRDefault="007B6674" w:rsidP="007B6674">
      <w:pPr>
        <w:spacing w:after="0"/>
        <w:jc w:val="both"/>
        <w:rPr>
          <w:b/>
          <w:u w:val="single"/>
          <w:lang w:val="kk-KZ"/>
        </w:rPr>
      </w:pPr>
    </w:p>
    <w:p w:rsidR="007B6674" w:rsidRDefault="007B6674" w:rsidP="007B6674">
      <w:pPr>
        <w:spacing w:after="0"/>
        <w:jc w:val="both"/>
        <w:rPr>
          <w:b/>
          <w:u w:val="single"/>
          <w:lang w:val="kk-KZ"/>
        </w:rPr>
      </w:pPr>
    </w:p>
    <w:p w:rsidR="007B6674" w:rsidRDefault="007B6674" w:rsidP="007B6674">
      <w:pPr>
        <w:spacing w:after="0"/>
        <w:jc w:val="both"/>
        <w:rPr>
          <w:b/>
          <w:u w:val="single"/>
          <w:lang w:val="kk-KZ"/>
        </w:rPr>
      </w:pPr>
    </w:p>
    <w:p w:rsidR="007B6674" w:rsidRDefault="007B6674" w:rsidP="007B6674">
      <w:pPr>
        <w:spacing w:after="0"/>
        <w:jc w:val="both"/>
        <w:rPr>
          <w:b/>
          <w:u w:val="single"/>
          <w:lang w:val="kk-KZ"/>
        </w:rPr>
      </w:pPr>
    </w:p>
    <w:p w:rsidR="007B6674" w:rsidRDefault="007B6674" w:rsidP="007B6674">
      <w:pPr>
        <w:spacing w:after="0"/>
        <w:jc w:val="both"/>
        <w:rPr>
          <w:b/>
          <w:u w:val="single"/>
          <w:lang w:val="kk-KZ"/>
        </w:rPr>
      </w:pPr>
    </w:p>
    <w:sectPr w:rsidR="007B6674" w:rsidSect="00693F00">
      <w:pgSz w:w="11907" w:h="16839" w:code="9"/>
      <w:pgMar w:top="709" w:right="1080" w:bottom="993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02EBA"/>
    <w:rsid w:val="00043381"/>
    <w:rsid w:val="00094C39"/>
    <w:rsid w:val="00095042"/>
    <w:rsid w:val="000951AD"/>
    <w:rsid w:val="000C4808"/>
    <w:rsid w:val="000F48D6"/>
    <w:rsid w:val="000F5C6A"/>
    <w:rsid w:val="0010017E"/>
    <w:rsid w:val="00116593"/>
    <w:rsid w:val="00166242"/>
    <w:rsid w:val="001675B8"/>
    <w:rsid w:val="00182331"/>
    <w:rsid w:val="00193B80"/>
    <w:rsid w:val="001A3C78"/>
    <w:rsid w:val="001F59D2"/>
    <w:rsid w:val="002156F5"/>
    <w:rsid w:val="00224149"/>
    <w:rsid w:val="002601B7"/>
    <w:rsid w:val="002A09B2"/>
    <w:rsid w:val="002E26BA"/>
    <w:rsid w:val="003410E9"/>
    <w:rsid w:val="00391D4F"/>
    <w:rsid w:val="003A41EE"/>
    <w:rsid w:val="003C6DB0"/>
    <w:rsid w:val="004017E3"/>
    <w:rsid w:val="0042125A"/>
    <w:rsid w:val="00440DE0"/>
    <w:rsid w:val="0047102F"/>
    <w:rsid w:val="00476D36"/>
    <w:rsid w:val="0049381F"/>
    <w:rsid w:val="004A00F5"/>
    <w:rsid w:val="004A347B"/>
    <w:rsid w:val="00541A33"/>
    <w:rsid w:val="00541CEB"/>
    <w:rsid w:val="00543BBC"/>
    <w:rsid w:val="00571289"/>
    <w:rsid w:val="00590070"/>
    <w:rsid w:val="005B4228"/>
    <w:rsid w:val="005F5F73"/>
    <w:rsid w:val="00601831"/>
    <w:rsid w:val="00693F00"/>
    <w:rsid w:val="006B020A"/>
    <w:rsid w:val="006B08B4"/>
    <w:rsid w:val="00732C3A"/>
    <w:rsid w:val="00746986"/>
    <w:rsid w:val="007475D0"/>
    <w:rsid w:val="00786CB5"/>
    <w:rsid w:val="007A04CC"/>
    <w:rsid w:val="007B6674"/>
    <w:rsid w:val="007B73FE"/>
    <w:rsid w:val="007C043F"/>
    <w:rsid w:val="007D7408"/>
    <w:rsid w:val="007E576D"/>
    <w:rsid w:val="00820EB4"/>
    <w:rsid w:val="008277BC"/>
    <w:rsid w:val="00851403"/>
    <w:rsid w:val="008827FE"/>
    <w:rsid w:val="008B546E"/>
    <w:rsid w:val="008E3743"/>
    <w:rsid w:val="00913C3A"/>
    <w:rsid w:val="00916908"/>
    <w:rsid w:val="00932ABC"/>
    <w:rsid w:val="0095461D"/>
    <w:rsid w:val="009566D4"/>
    <w:rsid w:val="009C18BC"/>
    <w:rsid w:val="009D38E5"/>
    <w:rsid w:val="00A156CF"/>
    <w:rsid w:val="00A45462"/>
    <w:rsid w:val="00A52002"/>
    <w:rsid w:val="00A73C68"/>
    <w:rsid w:val="00AA3FD0"/>
    <w:rsid w:val="00AC3052"/>
    <w:rsid w:val="00AD12AD"/>
    <w:rsid w:val="00AD64AE"/>
    <w:rsid w:val="00AE6523"/>
    <w:rsid w:val="00AF69DB"/>
    <w:rsid w:val="00AF7A08"/>
    <w:rsid w:val="00B02438"/>
    <w:rsid w:val="00B10A1D"/>
    <w:rsid w:val="00BB0FC6"/>
    <w:rsid w:val="00C24125"/>
    <w:rsid w:val="00C60824"/>
    <w:rsid w:val="00C60C82"/>
    <w:rsid w:val="00C77D47"/>
    <w:rsid w:val="00C904D7"/>
    <w:rsid w:val="00D42F5A"/>
    <w:rsid w:val="00DB1D1A"/>
    <w:rsid w:val="00DD16E7"/>
    <w:rsid w:val="00DE2DD8"/>
    <w:rsid w:val="00DE6D90"/>
    <w:rsid w:val="00DF6D5C"/>
    <w:rsid w:val="00E32B23"/>
    <w:rsid w:val="00E41160"/>
    <w:rsid w:val="00E478C2"/>
    <w:rsid w:val="00E511B3"/>
    <w:rsid w:val="00E63FD6"/>
    <w:rsid w:val="00EA1412"/>
    <w:rsid w:val="00EB2244"/>
    <w:rsid w:val="00EF3B46"/>
    <w:rsid w:val="00EF7A6A"/>
    <w:rsid w:val="00F30BCD"/>
    <w:rsid w:val="00F456D6"/>
    <w:rsid w:val="00F80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basedOn w:val="a0"/>
    <w:uiPriority w:val="22"/>
    <w:qFormat/>
    <w:rsid w:val="003C6DB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basedOn w:val="a0"/>
    <w:uiPriority w:val="22"/>
    <w:qFormat/>
    <w:rsid w:val="003C6D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ps51</cp:lastModifiedBy>
  <cp:revision>69</cp:revision>
  <cp:lastPrinted>2026-06-29T05:22:00Z</cp:lastPrinted>
  <dcterms:created xsi:type="dcterms:W3CDTF">2024-11-15T03:33:00Z</dcterms:created>
  <dcterms:modified xsi:type="dcterms:W3CDTF">2026-08-14T05:40:00Z</dcterms:modified>
</cp:coreProperties>
</file>