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9D5" w14:textId="77777777" w:rsidR="000206D7" w:rsidRDefault="000206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5D96A1C" w14:textId="77777777" w:rsidR="000206D7" w:rsidRDefault="000206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0C883D1" w14:textId="77777777" w:rsidR="000206D7" w:rsidRDefault="000206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775EC59" w14:textId="77777777" w:rsidR="000206D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Атырау облысы әкімі аппаратының </w:t>
      </w:r>
    </w:p>
    <w:p w14:paraId="61F9033F" w14:textId="77777777" w:rsidR="000206D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қыркүйек айындағы бюджеттің орындалысы</w:t>
      </w:r>
    </w:p>
    <w:p w14:paraId="28FE7DD3" w14:textId="77777777" w:rsidR="000206D7" w:rsidRDefault="000206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62DDDBF" w14:textId="77777777" w:rsidR="000206D7" w:rsidRDefault="0000000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001- Облыс әкімінің қызметтерін қамтамасыз ету жөніндегі қызметтер</w:t>
      </w:r>
    </w:p>
    <w:tbl>
      <w:tblPr>
        <w:tblStyle w:val="a3"/>
        <w:tblW w:w="0" w:type="auto"/>
        <w:tblInd w:w="849" w:type="dxa"/>
        <w:tblLook w:val="04A0" w:firstRow="1" w:lastRow="0" w:firstColumn="1" w:lastColumn="0" w:noHBand="0" w:noVBand="1"/>
      </w:tblPr>
      <w:tblGrid>
        <w:gridCol w:w="3260"/>
        <w:gridCol w:w="2268"/>
        <w:gridCol w:w="2552"/>
      </w:tblGrid>
      <w:tr w:rsidR="000206D7" w14:paraId="54D90844" w14:textId="77777777">
        <w:tc>
          <w:tcPr>
            <w:tcW w:w="3260" w:type="dxa"/>
          </w:tcPr>
          <w:p w14:paraId="68A0B6E9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268" w:type="dxa"/>
          </w:tcPr>
          <w:p w14:paraId="7895F044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552" w:type="dxa"/>
          </w:tcPr>
          <w:p w14:paraId="2B2F68ED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4A2F9E" w14:paraId="3912B184" w14:textId="77777777">
        <w:tc>
          <w:tcPr>
            <w:tcW w:w="3260" w:type="dxa"/>
          </w:tcPr>
          <w:p w14:paraId="251EED13" w14:textId="02951624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1 692 676 000</w:t>
            </w:r>
          </w:p>
        </w:tc>
        <w:tc>
          <w:tcPr>
            <w:tcW w:w="2268" w:type="dxa"/>
          </w:tcPr>
          <w:p w14:paraId="2E79B99C" w14:textId="22E47383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1 645 929 710</w:t>
            </w:r>
          </w:p>
        </w:tc>
        <w:tc>
          <w:tcPr>
            <w:tcW w:w="2552" w:type="dxa"/>
          </w:tcPr>
          <w:p w14:paraId="0ED268FF" w14:textId="20692A8E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</w:tc>
      </w:tr>
    </w:tbl>
    <w:p w14:paraId="1D30D53E" w14:textId="77777777" w:rsidR="000206D7" w:rsidRDefault="000206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5D2682" w14:textId="77777777" w:rsidR="000206D7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009-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r>
        <w:rPr>
          <w:rFonts w:ascii="Times New Roman" w:hAnsi="Times New Roman" w:cs="Times New Roman"/>
          <w:b/>
          <w:sz w:val="28"/>
          <w:szCs w:val="28"/>
        </w:rPr>
        <w:t>кімдер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b/>
          <w:sz w:val="28"/>
          <w:szCs w:val="28"/>
        </w:rPr>
        <w:t xml:space="preserve"> сайлауды қамтамасыз ету және өткізу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206D7" w14:paraId="6A819120" w14:textId="77777777">
        <w:tc>
          <w:tcPr>
            <w:tcW w:w="3260" w:type="dxa"/>
          </w:tcPr>
          <w:p w14:paraId="4A9AEA1F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34147724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102B5C53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4A2F9E" w14:paraId="16152B86" w14:textId="77777777">
        <w:tc>
          <w:tcPr>
            <w:tcW w:w="3260" w:type="dxa"/>
          </w:tcPr>
          <w:p w14:paraId="07A96294" w14:textId="36D0EB92" w:rsidR="004A2F9E" w:rsidRDefault="00D355B2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128 571 700</w:t>
            </w:r>
          </w:p>
        </w:tc>
        <w:tc>
          <w:tcPr>
            <w:tcW w:w="2410" w:type="dxa"/>
          </w:tcPr>
          <w:p w14:paraId="0837751A" w14:textId="0CB6BF0E" w:rsidR="004A2F9E" w:rsidRDefault="00D355B2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79 805 073</w:t>
            </w:r>
          </w:p>
        </w:tc>
        <w:tc>
          <w:tcPr>
            <w:tcW w:w="2410" w:type="dxa"/>
          </w:tcPr>
          <w:p w14:paraId="529415CD" w14:textId="31B1920F" w:rsidR="004A2F9E" w:rsidRPr="00D355B2" w:rsidRDefault="00D355B2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</w:tr>
    </w:tbl>
    <w:p w14:paraId="4533632F" w14:textId="77777777" w:rsidR="000206D7" w:rsidRDefault="000206D7">
      <w:pPr>
        <w:rPr>
          <w:lang w:val="kk-KZ"/>
        </w:rPr>
      </w:pPr>
    </w:p>
    <w:p w14:paraId="5F70E20E" w14:textId="77777777" w:rsidR="000206D7" w:rsidRDefault="000000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019-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процесіне қатысушыларды оқыту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206D7" w14:paraId="75B7FAFE" w14:textId="77777777">
        <w:tc>
          <w:tcPr>
            <w:tcW w:w="3260" w:type="dxa"/>
          </w:tcPr>
          <w:p w14:paraId="089D2714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0FF0E4A3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278007CD" w14:textId="77777777" w:rsidR="000206D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4A2F9E" w14:paraId="45AE1E03" w14:textId="77777777">
        <w:tc>
          <w:tcPr>
            <w:tcW w:w="3260" w:type="dxa"/>
          </w:tcPr>
          <w:p w14:paraId="2E24D2F8" w14:textId="1C8821D4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39 988 400</w:t>
            </w:r>
          </w:p>
        </w:tc>
        <w:tc>
          <w:tcPr>
            <w:tcW w:w="2410" w:type="dxa"/>
          </w:tcPr>
          <w:p w14:paraId="55BE2EC3" w14:textId="1BC06427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24 990 320</w:t>
            </w:r>
          </w:p>
        </w:tc>
        <w:tc>
          <w:tcPr>
            <w:tcW w:w="2410" w:type="dxa"/>
          </w:tcPr>
          <w:p w14:paraId="7C14D14B" w14:textId="2401709D" w:rsidR="004A2F9E" w:rsidRDefault="004A2F9E" w:rsidP="004A2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</w:tr>
    </w:tbl>
    <w:p w14:paraId="43C224FE" w14:textId="77777777" w:rsidR="000206D7" w:rsidRDefault="000206D7"/>
    <w:sectPr w:rsidR="00020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B3B55" w14:textId="77777777" w:rsidR="00364FF6" w:rsidRDefault="00364FF6">
      <w:pPr>
        <w:spacing w:line="240" w:lineRule="auto"/>
      </w:pPr>
      <w:r>
        <w:separator/>
      </w:r>
    </w:p>
  </w:endnote>
  <w:endnote w:type="continuationSeparator" w:id="0">
    <w:p w14:paraId="6E8142DA" w14:textId="77777777" w:rsidR="00364FF6" w:rsidRDefault="00364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04517" w14:textId="77777777" w:rsidR="00364FF6" w:rsidRDefault="00364FF6">
      <w:pPr>
        <w:spacing w:after="0"/>
      </w:pPr>
      <w:r>
        <w:separator/>
      </w:r>
    </w:p>
  </w:footnote>
  <w:footnote w:type="continuationSeparator" w:id="0">
    <w:p w14:paraId="466885B2" w14:textId="77777777" w:rsidR="00364FF6" w:rsidRDefault="00364F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449"/>
    <w:rsid w:val="000206D7"/>
    <w:rsid w:val="000D5449"/>
    <w:rsid w:val="00156139"/>
    <w:rsid w:val="00197652"/>
    <w:rsid w:val="001C4F84"/>
    <w:rsid w:val="001F492F"/>
    <w:rsid w:val="00213FC0"/>
    <w:rsid w:val="00364FF6"/>
    <w:rsid w:val="0039391F"/>
    <w:rsid w:val="003C12F8"/>
    <w:rsid w:val="003F00BE"/>
    <w:rsid w:val="0045451F"/>
    <w:rsid w:val="00470F1D"/>
    <w:rsid w:val="00491BAE"/>
    <w:rsid w:val="00495878"/>
    <w:rsid w:val="004A2F9E"/>
    <w:rsid w:val="004B1AC1"/>
    <w:rsid w:val="00524452"/>
    <w:rsid w:val="005D2CFF"/>
    <w:rsid w:val="0061024D"/>
    <w:rsid w:val="00683039"/>
    <w:rsid w:val="0075592A"/>
    <w:rsid w:val="007765A1"/>
    <w:rsid w:val="00785709"/>
    <w:rsid w:val="007C19C4"/>
    <w:rsid w:val="007D66F4"/>
    <w:rsid w:val="00822794"/>
    <w:rsid w:val="008444FF"/>
    <w:rsid w:val="008A77B3"/>
    <w:rsid w:val="009A0DFA"/>
    <w:rsid w:val="009E2FB4"/>
    <w:rsid w:val="00AF00DC"/>
    <w:rsid w:val="00AF40D3"/>
    <w:rsid w:val="00B4693A"/>
    <w:rsid w:val="00B707B7"/>
    <w:rsid w:val="00BD0909"/>
    <w:rsid w:val="00BE7706"/>
    <w:rsid w:val="00C569A8"/>
    <w:rsid w:val="00CA0706"/>
    <w:rsid w:val="00D355B2"/>
    <w:rsid w:val="00E57646"/>
    <w:rsid w:val="00F77022"/>
    <w:rsid w:val="00F77D79"/>
    <w:rsid w:val="00FB2518"/>
    <w:rsid w:val="00FD098C"/>
    <w:rsid w:val="6FA44E6A"/>
    <w:rsid w:val="7731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6623"/>
  <w15:docId w15:val="{316239D8-DADD-4CDE-B6AA-B69A9E51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6168-6534-4CBA-9718-96416876E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Zhanargul Shaimardanova</dc:creator>
  <cp:lastModifiedBy>PC</cp:lastModifiedBy>
  <cp:revision>30</cp:revision>
  <cp:lastPrinted>2020-12-07T04:48:00Z</cp:lastPrinted>
  <dcterms:created xsi:type="dcterms:W3CDTF">2020-12-07T06:26:00Z</dcterms:created>
  <dcterms:modified xsi:type="dcterms:W3CDTF">2026-10-23T07:37:00Z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5ABD979DE1E040DEB7F3BB3AB0B1BFCF_12</vt:lpwstr>
  </property>
</Properties>
</file>