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8C0" w:rsidRPr="00B428C0" w:rsidRDefault="00B428C0" w:rsidP="00B428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428C0">
        <w:rPr>
          <w:rFonts w:ascii="Times New Roman" w:hAnsi="Times New Roman" w:cs="Times New Roman"/>
          <w:b/>
          <w:color w:val="000000"/>
          <w:sz w:val="28"/>
          <w:lang w:val="kk-KZ"/>
        </w:rPr>
        <w:t>Кербұлақ ауданының мемлекеттік тұрғын үй қорынан тұрғынжайды пайдаланғаны үшін төлемақы мөлшерін белгілеу туралы</w:t>
      </w:r>
    </w:p>
    <w:p w:rsidR="00B30A7F" w:rsidRPr="007F4988" w:rsidRDefault="007F4988" w:rsidP="00B30FE0">
      <w:pPr>
        <w:spacing w:after="0" w:line="240" w:lineRule="auto"/>
        <w:jc w:val="center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F4988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қаулысы </w:t>
      </w:r>
      <w:r w:rsidR="009D2E9E" w:rsidRPr="007F4988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жобасына</w:t>
      </w:r>
      <w:r w:rsidR="009D2E9E" w:rsidRPr="007F498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D2E9E" w:rsidRPr="007F4988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БАСПАСӨЗ</w:t>
      </w:r>
      <w:r w:rsidR="009D2E9E" w:rsidRPr="007F498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D2E9E" w:rsidRPr="007F4988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РЕЛИЗІ</w:t>
      </w:r>
    </w:p>
    <w:p w:rsidR="009D2E9E" w:rsidRPr="007F4988" w:rsidRDefault="009D2E9E" w:rsidP="007F4988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9D2E9E" w:rsidRPr="007F4988" w:rsidRDefault="00B428C0" w:rsidP="00B30FE0">
      <w:pPr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Кербұлақ</w:t>
      </w:r>
      <w:r w:rsidR="009D2E9E" w:rsidRPr="007F4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9D2E9E" w:rsidRPr="007F4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тұрғын үй-коммунлдық шаруашылығы, жолаушылар көлігі, автомобиль жолдары және тұрғын үй инспекциясы бөлімі» мемлекеттік мекемес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D2E9E" w:rsidRPr="007F4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Кербұлақ 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ауданы</w:t>
      </w:r>
      <w:r w:rsidR="009D2E9E" w:rsidRPr="007F4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әкімінің</w:t>
      </w:r>
      <w:r w:rsidR="00443B2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2E9E" w:rsidRPr="007F4988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B30FE0">
        <w:rPr>
          <w:rFonts w:ascii="Times New Roman" w:hAnsi="Times New Roman" w:cs="Times New Roman"/>
          <w:sz w:val="28"/>
          <w:szCs w:val="28"/>
          <w:lang w:val="kk-KZ"/>
        </w:rPr>
        <w:t>Кербұлақ</w:t>
      </w:r>
      <w:r w:rsidR="007F4988" w:rsidRPr="007F4988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тұрғын үй қорынан тұрғынжайды пайдаланғаны үшін төлемақы мөлшерін белгілеу туралы</w:t>
      </w:r>
      <w:r w:rsidR="007F4988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 қаулысы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</w:t>
      </w:r>
      <w:r w:rsidR="007F4988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ы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ң</w:t>
      </w:r>
      <w:r w:rsidR="009D2E9E" w:rsidRPr="007F4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жобасын</w:t>
      </w:r>
      <w:r w:rsidR="009D2E9E" w:rsidRPr="007F4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2E9E" w:rsidRPr="00B30FE0">
        <w:rPr>
          <w:rStyle w:val="ezkurwreuab5ozgtqnkl"/>
          <w:rFonts w:ascii="Times New Roman" w:hAnsi="Times New Roman" w:cs="Times New Roman"/>
          <w:i/>
          <w:sz w:val="28"/>
          <w:szCs w:val="28"/>
          <w:lang w:val="kk-KZ"/>
        </w:rPr>
        <w:t>(бұдан</w:t>
      </w:r>
      <w:r w:rsidR="009D2E9E" w:rsidRPr="00B30FE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әрі</w:t>
      </w:r>
      <w:r w:rsidR="009D2E9E" w:rsidRPr="00B30FE0">
        <w:rPr>
          <w:rStyle w:val="ezkurwreuab5ozgtqnkl"/>
          <w:rFonts w:ascii="Times New Roman" w:hAnsi="Times New Roman" w:cs="Times New Roman"/>
          <w:i/>
          <w:sz w:val="28"/>
          <w:szCs w:val="28"/>
          <w:lang w:val="kk-KZ"/>
        </w:rPr>
        <w:t>-жоба)</w:t>
      </w:r>
      <w:r w:rsidR="009D2E9E" w:rsidRPr="00B30FE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9D2E9E"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әзірледі.</w:t>
      </w:r>
    </w:p>
    <w:p w:rsidR="00B428C0" w:rsidRPr="00401FC0" w:rsidRDefault="009D2E9E" w:rsidP="00401F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106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</w:t>
      </w:r>
      <w:r w:rsidRPr="000A10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28C0" w:rsidRPr="000A106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Қазақстан Республикасының «Тұрғын үй қатынастары туралы» Заңының 97-бабының </w:t>
      </w:r>
      <w:hyperlink r:id="rId6" w:anchor="z545" w:history="1">
        <w:r w:rsidR="00B428C0" w:rsidRPr="000A1061">
          <w:rPr>
            <w:rStyle w:val="a3"/>
            <w:rFonts w:ascii="Times New Roman" w:hAnsi="Times New Roman" w:cs="Times New Roman"/>
            <w:color w:val="000000" w:themeColor="text1"/>
            <w:spacing w:val="2"/>
            <w:sz w:val="28"/>
            <w:szCs w:val="28"/>
            <w:lang w:val="kk-KZ"/>
          </w:rPr>
          <w:t>1-тармағына</w:t>
        </w:r>
      </w:hyperlink>
      <w:r w:rsidR="00B428C0" w:rsidRPr="000A1061"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, </w:t>
      </w:r>
      <w:r w:rsidR="00401FC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01FC0" w:rsidRPr="00401FC0">
        <w:rPr>
          <w:rFonts w:ascii="Times New Roman" w:hAnsi="Times New Roman" w:cs="Times New Roman"/>
          <w:sz w:val="28"/>
          <w:szCs w:val="28"/>
          <w:lang w:val="kk-KZ"/>
        </w:rPr>
        <w:t>Мемлекеттік тұрғын үй қорындағы тұрғын үйді пайдаланғаны үшін төлемақы мөлшерін есептеу әдістемесін бекіту туралы</w:t>
      </w:r>
      <w:r w:rsidR="00401FC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01FC0" w:rsidRPr="00F6635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Құрылыс және Тұрғын үй-коммуналдық шаруашылық істері агенттігі төрағасының 2011 жылғы 26 тамыздағы № 306</w:t>
      </w:r>
      <w:r w:rsidR="00401FC0">
        <w:rPr>
          <w:rFonts w:ascii="Times New Roman" w:hAnsi="Times New Roman" w:cs="Times New Roman"/>
          <w:sz w:val="28"/>
          <w:szCs w:val="28"/>
          <w:lang w:val="kk-KZ"/>
        </w:rPr>
        <w:t xml:space="preserve"> бұйрығына </w:t>
      </w:r>
      <w:r w:rsidR="00401FC0" w:rsidRPr="000A1061"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(Қазақстан Республикасының Әділет министрлігінде 2011 жылғы 6 қазанда № </w:t>
      </w:r>
      <w:r w:rsidR="00401FC0" w:rsidRPr="000A106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7232 тіркелген) </w:t>
      </w:r>
      <w:r w:rsidR="00EC4A6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сәйкес </w:t>
      </w:r>
      <w:bookmarkStart w:id="0" w:name="_GoBack"/>
      <w:bookmarkEnd w:id="0"/>
      <w:r w:rsidR="00B428C0" w:rsidRPr="000A106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әзірленді.</w:t>
      </w:r>
    </w:p>
    <w:p w:rsidR="009D2E9E" w:rsidRPr="00795172" w:rsidRDefault="009D2E9E" w:rsidP="00B30FE0">
      <w:pPr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 оны</w:t>
      </w:r>
      <w:r w:rsidRPr="007F498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алғашқы</w:t>
      </w:r>
      <w:r w:rsidRPr="00795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ресми</w:t>
      </w:r>
      <w:r w:rsidRPr="00795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Pr="00795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күнінен</w:t>
      </w:r>
      <w:r w:rsidRPr="00795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кейін</w:t>
      </w:r>
      <w:r w:rsidRPr="00795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күнтізбелік</w:t>
      </w:r>
      <w:r w:rsidRPr="007951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он</w:t>
      </w:r>
      <w:r w:rsidRPr="00795172">
        <w:rPr>
          <w:rFonts w:ascii="Times New Roman" w:hAnsi="Times New Roman" w:cs="Times New Roman"/>
          <w:sz w:val="28"/>
          <w:szCs w:val="28"/>
          <w:lang w:val="kk-KZ"/>
        </w:rPr>
        <w:t xml:space="preserve"> күн өткен соң қолданысқа енгізіледі</w:t>
      </w:r>
      <w:r w:rsidRPr="0079517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:rsidR="003E55CA" w:rsidRPr="00B30FE0" w:rsidRDefault="009D2E9E" w:rsidP="00B30FE0">
      <w:pPr>
        <w:spacing w:after="0" w:line="240" w:lineRule="auto"/>
        <w:ind w:firstLine="709"/>
        <w:jc w:val="both"/>
        <w:rPr>
          <w:rStyle w:val="s0"/>
          <w:rFonts w:ascii="Times New Roman" w:hAnsi="Times New Roman" w:cs="Times New Roman"/>
          <w:sz w:val="28"/>
          <w:szCs w:val="28"/>
          <w:lang w:val="kk-KZ"/>
        </w:rPr>
      </w:pP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Жобаның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мәтінімен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ашық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интернет-порталында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танысуға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болады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B30F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0FE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www.legalacts.egov.kz.</w:t>
      </w:r>
    </w:p>
    <w:sectPr w:rsidR="003E55CA" w:rsidRPr="00B30FE0" w:rsidSect="00801601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0225F"/>
    <w:multiLevelType w:val="hybridMultilevel"/>
    <w:tmpl w:val="2E04C8D2"/>
    <w:lvl w:ilvl="0" w:tplc="CE900732">
      <w:start w:val="1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374"/>
    <w:rsid w:val="00034027"/>
    <w:rsid w:val="000A1061"/>
    <w:rsid w:val="000A60D9"/>
    <w:rsid w:val="000D2EED"/>
    <w:rsid w:val="000E234D"/>
    <w:rsid w:val="000F0859"/>
    <w:rsid w:val="00154CEE"/>
    <w:rsid w:val="00193007"/>
    <w:rsid w:val="00281B4B"/>
    <w:rsid w:val="002D2F26"/>
    <w:rsid w:val="00354290"/>
    <w:rsid w:val="0037751A"/>
    <w:rsid w:val="00394D00"/>
    <w:rsid w:val="003E55CA"/>
    <w:rsid w:val="00401FC0"/>
    <w:rsid w:val="00443B23"/>
    <w:rsid w:val="00454A5B"/>
    <w:rsid w:val="00456F6C"/>
    <w:rsid w:val="00480289"/>
    <w:rsid w:val="00596912"/>
    <w:rsid w:val="00623DB0"/>
    <w:rsid w:val="00674E42"/>
    <w:rsid w:val="00691B59"/>
    <w:rsid w:val="006E6374"/>
    <w:rsid w:val="006F5B06"/>
    <w:rsid w:val="007174AE"/>
    <w:rsid w:val="00731369"/>
    <w:rsid w:val="00787C3F"/>
    <w:rsid w:val="00795172"/>
    <w:rsid w:val="007A763B"/>
    <w:rsid w:val="007B38DE"/>
    <w:rsid w:val="007F4988"/>
    <w:rsid w:val="00801601"/>
    <w:rsid w:val="00933EAD"/>
    <w:rsid w:val="00963381"/>
    <w:rsid w:val="0098289A"/>
    <w:rsid w:val="009D2E9E"/>
    <w:rsid w:val="00A725DE"/>
    <w:rsid w:val="00A726A3"/>
    <w:rsid w:val="00A850CE"/>
    <w:rsid w:val="00A94F4F"/>
    <w:rsid w:val="00AA53F2"/>
    <w:rsid w:val="00AE2152"/>
    <w:rsid w:val="00B04555"/>
    <w:rsid w:val="00B30A7F"/>
    <w:rsid w:val="00B30FE0"/>
    <w:rsid w:val="00B428C0"/>
    <w:rsid w:val="00B5216D"/>
    <w:rsid w:val="00B702E7"/>
    <w:rsid w:val="00B870A5"/>
    <w:rsid w:val="00B969A2"/>
    <w:rsid w:val="00BD2C28"/>
    <w:rsid w:val="00C73167"/>
    <w:rsid w:val="00D815DF"/>
    <w:rsid w:val="00E75616"/>
    <w:rsid w:val="00EC4A61"/>
    <w:rsid w:val="00EF6F44"/>
    <w:rsid w:val="00FD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216D"/>
    <w:rPr>
      <w:color w:val="0000FF" w:themeColor="hyperlink"/>
      <w:u w:val="single"/>
    </w:rPr>
  </w:style>
  <w:style w:type="character" w:customStyle="1" w:styleId="a4">
    <w:name w:val="a"/>
    <w:basedOn w:val="a0"/>
    <w:rsid w:val="00A725DE"/>
  </w:style>
  <w:style w:type="paragraph" w:customStyle="1" w:styleId="pj">
    <w:name w:val="pj"/>
    <w:basedOn w:val="a"/>
    <w:rsid w:val="000F0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qFormat/>
    <w:rsid w:val="003E55CA"/>
  </w:style>
  <w:style w:type="character" w:customStyle="1" w:styleId="ezkurwreuab5ozgtqnkl">
    <w:name w:val="ezkurwreuab5ozgtqnkl"/>
    <w:basedOn w:val="a0"/>
    <w:rsid w:val="009D2E9E"/>
  </w:style>
  <w:style w:type="character" w:customStyle="1" w:styleId="rynqvb">
    <w:name w:val="rynqvb"/>
    <w:rsid w:val="009D2E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216D"/>
    <w:rPr>
      <w:color w:val="0000FF" w:themeColor="hyperlink"/>
      <w:u w:val="single"/>
    </w:rPr>
  </w:style>
  <w:style w:type="character" w:customStyle="1" w:styleId="a4">
    <w:name w:val="a"/>
    <w:basedOn w:val="a0"/>
    <w:rsid w:val="00A725DE"/>
  </w:style>
  <w:style w:type="paragraph" w:customStyle="1" w:styleId="pj">
    <w:name w:val="pj"/>
    <w:basedOn w:val="a"/>
    <w:rsid w:val="000F0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qFormat/>
    <w:rsid w:val="003E55CA"/>
  </w:style>
  <w:style w:type="character" w:customStyle="1" w:styleId="ezkurwreuab5ozgtqnkl">
    <w:name w:val="ezkurwreuab5ozgtqnkl"/>
    <w:basedOn w:val="a0"/>
    <w:rsid w:val="009D2E9E"/>
  </w:style>
  <w:style w:type="character" w:customStyle="1" w:styleId="rynqvb">
    <w:name w:val="rynqvb"/>
    <w:rsid w:val="009D2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7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970000094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12</cp:revision>
  <cp:lastPrinted>2024-11-11T12:42:00Z</cp:lastPrinted>
  <dcterms:created xsi:type="dcterms:W3CDTF">2025-01-05T08:24:00Z</dcterms:created>
  <dcterms:modified xsi:type="dcterms:W3CDTF">2026-05-19T05:24:00Z</dcterms:modified>
</cp:coreProperties>
</file>