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110" w:rsidRPr="007A2110" w:rsidRDefault="007A2110" w:rsidP="007A21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21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A21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7A2110" w:rsidRPr="007A2110" w:rsidRDefault="007A2110" w:rsidP="007A21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2110">
        <w:rPr>
          <w:rFonts w:ascii="Times New Roman" w:hAnsi="Times New Roman" w:cs="Times New Roman"/>
          <w:b/>
          <w:sz w:val="28"/>
          <w:szCs w:val="28"/>
          <w:lang w:val="kk-KZ"/>
        </w:rPr>
        <w:t>Тимирязев аудандық мәслихатының депутаттығына</w:t>
      </w:r>
    </w:p>
    <w:p w:rsidR="007A2110" w:rsidRPr="007A2110" w:rsidRDefault="007A2110" w:rsidP="007A21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2110">
        <w:rPr>
          <w:rFonts w:ascii="Times New Roman" w:hAnsi="Times New Roman" w:cs="Times New Roman"/>
          <w:b/>
          <w:sz w:val="28"/>
          <w:szCs w:val="28"/>
          <w:lang w:val="kk-KZ"/>
        </w:rPr>
        <w:t>кандидат ұсыну туралы</w:t>
      </w:r>
    </w:p>
    <w:p w:rsidR="007A2110" w:rsidRPr="007A2110" w:rsidRDefault="007A2110" w:rsidP="006467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21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 </w:t>
      </w:r>
    </w:p>
    <w:p w:rsidR="00646745" w:rsidRPr="00D54544" w:rsidRDefault="00646745" w:rsidP="006467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54544">
        <w:rPr>
          <w:rFonts w:ascii="Times New Roman" w:eastAsia="Times New Roman" w:hAnsi="Times New Roman" w:cs="Times New Roman"/>
          <w:sz w:val="28"/>
          <w:szCs w:val="28"/>
          <w:lang w:val="kk-KZ"/>
        </w:rPr>
        <w:t>2026 жылғы 21 қазанда Тимирязев аудандық мәслихаты депутаттарын сайлау жөніндегі № 1 бірмандатты аумақтық сайлау округінің округтік сайлау комиссиясына «Ақ Жол» Демократиялық партиясы» қоғамдық бірлестігі ұсынған кандидат Никитенко Евгений Николаевичтен құжаттар келіп түсті.</w:t>
      </w:r>
    </w:p>
    <w:p w:rsidR="00646745" w:rsidRPr="00646745" w:rsidRDefault="00646745" w:rsidP="006467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54544">
        <w:rPr>
          <w:rFonts w:ascii="Times New Roman" w:eastAsia="Times New Roman" w:hAnsi="Times New Roman" w:cs="Times New Roman"/>
          <w:sz w:val="28"/>
          <w:szCs w:val="28"/>
          <w:lang w:val="kk-KZ"/>
        </w:rPr>
        <w:t>Қазіргі уақытта кандидаттың Қазақстан Республикасындағы сайлау туралы Конституциялық заңның талаптарына сәйкестігі тексерілуде.</w:t>
      </w:r>
    </w:p>
    <w:p w:rsidR="00646745" w:rsidRPr="007A2110" w:rsidRDefault="00646745" w:rsidP="007A21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46745" w:rsidRPr="007A211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596"/>
    <w:rsid w:val="0017374E"/>
    <w:rsid w:val="00174896"/>
    <w:rsid w:val="00181C9A"/>
    <w:rsid w:val="00182E7F"/>
    <w:rsid w:val="00186218"/>
    <w:rsid w:val="001906F4"/>
    <w:rsid w:val="0019144B"/>
    <w:rsid w:val="001A3294"/>
    <w:rsid w:val="001A695C"/>
    <w:rsid w:val="001B4732"/>
    <w:rsid w:val="001C20D4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06AF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604A"/>
    <w:rsid w:val="005B7579"/>
    <w:rsid w:val="005C24A6"/>
    <w:rsid w:val="005D3011"/>
    <w:rsid w:val="005E6E22"/>
    <w:rsid w:val="005F6E82"/>
    <w:rsid w:val="00620309"/>
    <w:rsid w:val="0062048F"/>
    <w:rsid w:val="00646745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5DF0"/>
    <w:rsid w:val="00781D64"/>
    <w:rsid w:val="007970F2"/>
    <w:rsid w:val="007A0C3A"/>
    <w:rsid w:val="007A2110"/>
    <w:rsid w:val="007C6ED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0FC"/>
    <w:rsid w:val="009E0FB0"/>
    <w:rsid w:val="009F361F"/>
    <w:rsid w:val="009F53C4"/>
    <w:rsid w:val="00A22694"/>
    <w:rsid w:val="00A25A4D"/>
    <w:rsid w:val="00A37747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AF6AA5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4544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6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0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100</cp:revision>
  <cp:lastPrinted>2022-09-29T09:12:00Z</cp:lastPrinted>
  <dcterms:created xsi:type="dcterms:W3CDTF">2021-07-03T09:17:00Z</dcterms:created>
  <dcterms:modified xsi:type="dcterms:W3CDTF">2026-10-21T07:15:00Z</dcterms:modified>
</cp:coreProperties>
</file>