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0C301" w14:textId="77777777" w:rsidR="00B17547" w:rsidRDefault="000A2AE3" w:rsidP="00B1754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0A2AE3">
        <w:rPr>
          <w:rFonts w:ascii="Times New Roman" w:hAnsi="Times New Roman" w:cs="Times New Roman"/>
          <w:b/>
          <w:bCs/>
          <w:noProof/>
          <w:sz w:val="28"/>
          <w:szCs w:val="28"/>
        </w:rPr>
        <w:t>Қазақстан Республикасы Экологи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я</w:t>
      </w:r>
      <w:r w:rsidRPr="000A2AE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және табиғи ресурстар министрінің</w:t>
      </w:r>
      <w:r w:rsidRPr="000A2AE3"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«</w:t>
      </w:r>
      <w:r w:rsidRPr="000A2AE3">
        <w:rPr>
          <w:rFonts w:ascii="Times New Roman" w:hAnsi="Times New Roman" w:cs="Times New Roman"/>
          <w:b/>
          <w:bCs/>
          <w:noProof/>
          <w:sz w:val="28"/>
          <w:szCs w:val="28"/>
        </w:rPr>
        <w:t>Қазақстан Республикасы Экология, геология және табиғи ресурстар министрінің 2021 жылғы 22 маусымдағы № 208 «Өндірістік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</w:t>
      </w:r>
      <w:r w:rsidRPr="000A2AE3">
        <w:rPr>
          <w:rFonts w:ascii="Times New Roman" w:hAnsi="Times New Roman" w:cs="Times New Roman"/>
          <w:b/>
          <w:noProof/>
          <w:sz w:val="28"/>
          <w:szCs w:val="28"/>
        </w:rPr>
        <w:t xml:space="preserve">» бұйрығына </w:t>
      </w:r>
      <w:r w:rsidR="00B17547" w:rsidRPr="00B17547">
        <w:rPr>
          <w:rFonts w:ascii="Times New Roman" w:hAnsi="Times New Roman" w:cs="Times New Roman"/>
          <w:b/>
          <w:noProof/>
          <w:sz w:val="28"/>
          <w:szCs w:val="28"/>
        </w:rPr>
        <w:t xml:space="preserve">өзгерістер мен толықтырулар </w:t>
      </w:r>
      <w:r w:rsidRPr="000A2AE3">
        <w:rPr>
          <w:rFonts w:ascii="Times New Roman" w:hAnsi="Times New Roman" w:cs="Times New Roman"/>
          <w:b/>
          <w:noProof/>
          <w:sz w:val="28"/>
          <w:szCs w:val="28"/>
        </w:rPr>
        <w:t>енгізу туралы</w:t>
      </w:r>
      <w:r>
        <w:rPr>
          <w:rFonts w:ascii="Times New Roman" w:hAnsi="Times New Roman" w:cs="Times New Roman"/>
          <w:b/>
          <w:noProof/>
          <w:sz w:val="28"/>
          <w:szCs w:val="28"/>
          <w:lang w:val="ru-RU"/>
        </w:rPr>
        <w:t>»</w:t>
      </w:r>
      <w:r w:rsidR="00B17547">
        <w:rPr>
          <w:rFonts w:ascii="Times New Roman" w:hAnsi="Times New Roman" w:cs="Times New Roman"/>
          <w:b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b/>
          <w:noProof/>
          <w:sz w:val="28"/>
          <w:szCs w:val="28"/>
        </w:rPr>
        <w:t>ұйрығы жобасына</w:t>
      </w:r>
      <w:r w:rsidR="00B17547">
        <w:rPr>
          <w:rFonts w:ascii="Times New Roman" w:hAnsi="Times New Roman" w:cs="Times New Roman"/>
          <w:b/>
          <w:noProof/>
          <w:sz w:val="28"/>
          <w:szCs w:val="28"/>
          <w:lang w:val="en-US"/>
        </w:rPr>
        <w:t xml:space="preserve"> </w:t>
      </w:r>
    </w:p>
    <w:p w14:paraId="4C15B449" w14:textId="45FCB783" w:rsidR="005F1E3E" w:rsidRPr="00B17547" w:rsidRDefault="00B17547" w:rsidP="00B17547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 xml:space="preserve">                                        </w:t>
      </w:r>
      <w:bookmarkStart w:id="0" w:name="_GoBack"/>
      <w:bookmarkEnd w:id="0"/>
      <w:r w:rsidR="00BA316D">
        <w:rPr>
          <w:rFonts w:ascii="Times New Roman" w:eastAsia="Calibri" w:hAnsi="Times New Roman" w:cs="Times New Roman"/>
          <w:b/>
          <w:sz w:val="28"/>
          <w:szCs w:val="28"/>
        </w:rPr>
        <w:t>БАСПАСӨЗ-РЕЛИЗІ</w:t>
      </w:r>
    </w:p>
    <w:p w14:paraId="77B233D3" w14:textId="77777777" w:rsidR="005D7168" w:rsidRPr="005F1E3E" w:rsidRDefault="005D7168" w:rsidP="004840EF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A7B27A8" w14:textId="77777777" w:rsidR="00FD1801" w:rsidRPr="006F6D0E" w:rsidRDefault="0082596A" w:rsidP="0012499B">
      <w:pPr>
        <w:pStyle w:val="a3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82596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Экология және табиғи ресурстар министрінің «</w:t>
      </w:r>
      <w:r w:rsidR="00FD1801" w:rsidRPr="0082596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Қазақстан Республикасы Экология, геология және табиғи ресурстар министрінің 2021 жылғы 22 маусымдағы № 208</w:t>
      </w:r>
      <w:r w:rsidR="00FD1801" w:rsidRPr="00FD18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FD18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</w:t>
      </w:r>
      <w:r w:rsidR="00FD1801" w:rsidRPr="0082596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</w:t>
      </w:r>
      <w:r w:rsidR="00FD18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» бұйрығына </w:t>
      </w:r>
      <w:r w:rsidR="00B17547" w:rsidRPr="00B1754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өзгерістер мен толықтырулар </w:t>
      </w:r>
      <w:r w:rsidR="00FD18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енгізу туралы» бұйрығының жобас</w:t>
      </w:r>
      <w:r w:rsidR="00FD1801" w:rsidRPr="006F6D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ы «</w:t>
      </w:r>
      <w:r w:rsidR="00FD1801" w:rsidRP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2026 жылғы 8 шiлдедегi № 340-VIII ҚРЗ Қазақстан Республикасының Заңын іске асыру шеңберінде </w:t>
      </w:r>
      <w:r w:rsid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</w:t>
      </w:r>
      <w:r w:rsidR="006F6D0E" w:rsidRPr="006F6D0E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кодексінің 328-1 бабына сәйкес</w:t>
      </w:r>
      <w:r w:rsid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сәйкестендіру мақсатында </w:t>
      </w:r>
      <w:r w:rsidR="00FD1801" w:rsidRP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әзірленді. </w:t>
      </w:r>
    </w:p>
    <w:p w14:paraId="31AD1134" w14:textId="77777777" w:rsidR="00FD1801" w:rsidRDefault="00FD1801" w:rsidP="0012499B">
      <w:pPr>
        <w:pStyle w:val="a3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6F6D0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Жобамен «Қазақстан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2026 жылғы 8 шiлдедегi № 340-VIII ҚРЗ Қазақстан Республикасының Заңына </w:t>
      </w:r>
      <w:r w:rsid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</w:t>
      </w:r>
      <w:r w:rsidR="006F6D0E" w:rsidRPr="006F6D0E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Әкімшілік құқық бұзушылық туралы кодексінің 328-1 бабына сәйкес</w:t>
      </w:r>
      <w:r w:rsidR="0033202B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6F6D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FD180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Қазақстан Республикасы Экология, геология және табиғи ресурстар министрінің 2021 жылғы 22 маусымдағы № 208 «Өндірістік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туралы» бұйрығына </w:t>
      </w:r>
      <w:r w:rsidR="00B17547" w:rsidRPr="00B1754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өзгерістер мен толықтырулар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енгізу көзделеді.</w:t>
      </w:r>
    </w:p>
    <w:p w14:paraId="5779C212" w14:textId="77777777" w:rsidR="00DC7754" w:rsidRPr="007F1F6B" w:rsidRDefault="00DC7754" w:rsidP="0057774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F6B">
        <w:rPr>
          <w:rFonts w:ascii="Times New Roman" w:eastAsia="Times New Roman" w:hAnsi="Times New Roman" w:cs="Times New Roman"/>
          <w:sz w:val="28"/>
          <w:szCs w:val="28"/>
        </w:rPr>
        <w:t>Жобаны іске асыру республикалық бюджеттен қаржылық шығындарды талап етпейді.</w:t>
      </w:r>
    </w:p>
    <w:p w14:paraId="7516FFA2" w14:textId="77777777" w:rsidR="00016B5A" w:rsidRPr="007F1F6B" w:rsidRDefault="00DC7754" w:rsidP="0057774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1F6B">
        <w:rPr>
          <w:rFonts w:ascii="Times New Roman" w:eastAsia="Times New Roman" w:hAnsi="Times New Roman" w:cs="Times New Roman"/>
          <w:sz w:val="28"/>
          <w:szCs w:val="28"/>
        </w:rPr>
        <w:t>Жобаны қабылдау әлеуметтік-экономикалық және</w:t>
      </w:r>
      <w:r w:rsidR="003D56B5" w:rsidRPr="007F1F6B">
        <w:rPr>
          <w:rFonts w:ascii="Times New Roman" w:eastAsia="Times New Roman" w:hAnsi="Times New Roman" w:cs="Times New Roman"/>
          <w:sz w:val="28"/>
          <w:szCs w:val="28"/>
        </w:rPr>
        <w:t>/немесе</w:t>
      </w:r>
      <w:r w:rsidRPr="007F1F6B">
        <w:rPr>
          <w:rFonts w:ascii="Times New Roman" w:eastAsia="Times New Roman" w:hAnsi="Times New Roman" w:cs="Times New Roman"/>
          <w:sz w:val="28"/>
          <w:szCs w:val="28"/>
        </w:rPr>
        <w:t xml:space="preserve"> құқықтық жағымсыз салдарларға әкеп соқпайды.</w:t>
      </w:r>
    </w:p>
    <w:p w14:paraId="0E59D48E" w14:textId="77777777" w:rsidR="00CD4ED2" w:rsidRDefault="00CD4ED2" w:rsidP="00DC775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3BF1E0" w14:textId="77777777" w:rsidR="00CD4ED2" w:rsidRDefault="00CD4ED2" w:rsidP="00DC775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BAF13F" w14:textId="77777777" w:rsidR="00CD4ED2" w:rsidRPr="00461A0A" w:rsidRDefault="00CD4ED2" w:rsidP="00DC77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D4ED2" w:rsidRPr="00461A0A" w:rsidSect="00387BEB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7D59F" w14:textId="77777777" w:rsidR="005977D2" w:rsidRDefault="005977D2" w:rsidP="00763385">
      <w:r>
        <w:separator/>
      </w:r>
    </w:p>
  </w:endnote>
  <w:endnote w:type="continuationSeparator" w:id="0">
    <w:p w14:paraId="16ADB112" w14:textId="77777777" w:rsidR="005977D2" w:rsidRDefault="005977D2" w:rsidP="0076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5D3AE" w14:textId="77777777" w:rsidR="005977D2" w:rsidRDefault="005977D2" w:rsidP="00763385">
      <w:r>
        <w:separator/>
      </w:r>
    </w:p>
  </w:footnote>
  <w:footnote w:type="continuationSeparator" w:id="0">
    <w:p w14:paraId="275AE9D2" w14:textId="77777777" w:rsidR="005977D2" w:rsidRDefault="005977D2" w:rsidP="00763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3699301"/>
      <w:docPartObj>
        <w:docPartGallery w:val="Page Numbers (Top of Page)"/>
        <w:docPartUnique/>
      </w:docPartObj>
    </w:sdtPr>
    <w:sdtEndPr/>
    <w:sdtContent>
      <w:p w14:paraId="558DE751" w14:textId="77777777" w:rsidR="00763385" w:rsidRDefault="00763385" w:rsidP="00763385">
        <w:pPr>
          <w:pStyle w:val="a7"/>
          <w:ind w:firstLine="0"/>
          <w:jc w:val="center"/>
        </w:pPr>
        <w:r w:rsidRPr="007633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33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33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E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633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FEFF8D3" w14:textId="77777777" w:rsidR="00763385" w:rsidRDefault="00763385">
    <w:pPr>
      <w:pStyle w:val="a7"/>
    </w:pPr>
  </w:p>
  <w:p w14:paraId="74298DCB" w14:textId="77777777" w:rsidR="003D52A9" w:rsidRDefault="00C925A1">
    <w:pPr>
      <w:pStyle w:val="a3"/>
    </w:pPr>
    <w:r>
      <w:rPr>
        <w:noProof/>
      </w:rPr>
      <w:pict w14:anchorId="3C1762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экологического регулирования и контроля Министерства экологии и природных ресурсов  Республики Казахстан - Усаханова А.Б"/>
          <w10:wrap anchorx="margin" anchory="margin"/>
        </v:shape>
      </w:pict>
    </w:r>
  </w:p>
  <w:p w14:paraId="79318819" w14:textId="77777777" w:rsidR="003D52A9" w:rsidRDefault="00C925A1">
    <w:pPr>
      <w:pStyle w:val="a3"/>
    </w:pPr>
    <w:r>
      <w:rPr>
        <w:noProof/>
      </w:rPr>
      <w:pict w14:anchorId="6817C330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Нурпиисова М.В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722"/>
    <w:rsid w:val="00016B5A"/>
    <w:rsid w:val="00017114"/>
    <w:rsid w:val="00081075"/>
    <w:rsid w:val="00086C18"/>
    <w:rsid w:val="0009331D"/>
    <w:rsid w:val="000A2AE3"/>
    <w:rsid w:val="000A41AE"/>
    <w:rsid w:val="000A449C"/>
    <w:rsid w:val="000B264D"/>
    <w:rsid w:val="001055AA"/>
    <w:rsid w:val="0012499B"/>
    <w:rsid w:val="00144591"/>
    <w:rsid w:val="00234D8E"/>
    <w:rsid w:val="00280449"/>
    <w:rsid w:val="002F13DF"/>
    <w:rsid w:val="00306D8E"/>
    <w:rsid w:val="0033202B"/>
    <w:rsid w:val="00342A5A"/>
    <w:rsid w:val="003616AE"/>
    <w:rsid w:val="00384C32"/>
    <w:rsid w:val="00385A0C"/>
    <w:rsid w:val="00387BEB"/>
    <w:rsid w:val="003D56B5"/>
    <w:rsid w:val="003E563D"/>
    <w:rsid w:val="0042340B"/>
    <w:rsid w:val="00432E01"/>
    <w:rsid w:val="00443722"/>
    <w:rsid w:val="00461A0A"/>
    <w:rsid w:val="00463D29"/>
    <w:rsid w:val="004840EF"/>
    <w:rsid w:val="005727F3"/>
    <w:rsid w:val="0057774A"/>
    <w:rsid w:val="00580A46"/>
    <w:rsid w:val="005977D2"/>
    <w:rsid w:val="005B3F1F"/>
    <w:rsid w:val="005D7168"/>
    <w:rsid w:val="005E4A9D"/>
    <w:rsid w:val="005F1E3E"/>
    <w:rsid w:val="005F4D82"/>
    <w:rsid w:val="00626EA9"/>
    <w:rsid w:val="00696A6F"/>
    <w:rsid w:val="006F2273"/>
    <w:rsid w:val="006F6D0E"/>
    <w:rsid w:val="00710AFC"/>
    <w:rsid w:val="00721214"/>
    <w:rsid w:val="00763385"/>
    <w:rsid w:val="0076738B"/>
    <w:rsid w:val="00767D40"/>
    <w:rsid w:val="00770538"/>
    <w:rsid w:val="007A78D4"/>
    <w:rsid w:val="007F1F6B"/>
    <w:rsid w:val="007F69D1"/>
    <w:rsid w:val="00807770"/>
    <w:rsid w:val="0082596A"/>
    <w:rsid w:val="0083198D"/>
    <w:rsid w:val="00833908"/>
    <w:rsid w:val="00843B49"/>
    <w:rsid w:val="00881861"/>
    <w:rsid w:val="00911F84"/>
    <w:rsid w:val="009515ED"/>
    <w:rsid w:val="00971E21"/>
    <w:rsid w:val="00981F97"/>
    <w:rsid w:val="009C653C"/>
    <w:rsid w:val="009D0A09"/>
    <w:rsid w:val="00A85103"/>
    <w:rsid w:val="00A95B87"/>
    <w:rsid w:val="00AB2E4D"/>
    <w:rsid w:val="00B04D2E"/>
    <w:rsid w:val="00B17547"/>
    <w:rsid w:val="00B21918"/>
    <w:rsid w:val="00BA316D"/>
    <w:rsid w:val="00BC230A"/>
    <w:rsid w:val="00C44060"/>
    <w:rsid w:val="00C76282"/>
    <w:rsid w:val="00C80A86"/>
    <w:rsid w:val="00C9470E"/>
    <w:rsid w:val="00CA3790"/>
    <w:rsid w:val="00CD4ED2"/>
    <w:rsid w:val="00CE405C"/>
    <w:rsid w:val="00CF1838"/>
    <w:rsid w:val="00CF4A28"/>
    <w:rsid w:val="00D25CD8"/>
    <w:rsid w:val="00D3041F"/>
    <w:rsid w:val="00D71B42"/>
    <w:rsid w:val="00D87441"/>
    <w:rsid w:val="00D9286C"/>
    <w:rsid w:val="00DC7754"/>
    <w:rsid w:val="00DC7CFA"/>
    <w:rsid w:val="00E04148"/>
    <w:rsid w:val="00E0559B"/>
    <w:rsid w:val="00E1474E"/>
    <w:rsid w:val="00E6723A"/>
    <w:rsid w:val="00E968D7"/>
    <w:rsid w:val="00EC01EB"/>
    <w:rsid w:val="00EC7CCD"/>
    <w:rsid w:val="00EE6F03"/>
    <w:rsid w:val="00FA31BD"/>
    <w:rsid w:val="00FA4325"/>
    <w:rsid w:val="00FD1801"/>
    <w:rsid w:val="00FE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7545E5"/>
  <w15:docId w15:val="{A5B20DF0-DB6F-4F13-BC96-DA9090C3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42A5A"/>
    <w:pPr>
      <w:ind w:firstLine="0"/>
      <w:jc w:val="both"/>
    </w:pPr>
  </w:style>
  <w:style w:type="paragraph" w:styleId="a4">
    <w:name w:val="Body Text Indent"/>
    <w:basedOn w:val="a"/>
    <w:link w:val="a5"/>
    <w:unhideWhenUsed/>
    <w:rsid w:val="00911F84"/>
    <w:pPr>
      <w:spacing w:after="120"/>
      <w:ind w:left="283" w:firstLine="0"/>
    </w:pPr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a5">
    <w:name w:val="Основной текст с отступом Знак"/>
    <w:basedOn w:val="a0"/>
    <w:link w:val="a4"/>
    <w:rsid w:val="00911F84"/>
    <w:rPr>
      <w:rFonts w:ascii="Calibri" w:eastAsia="Times New Roman" w:hAnsi="Calibri" w:cs="Times New Roman"/>
      <w:sz w:val="24"/>
      <w:szCs w:val="24"/>
      <w:lang w:bidi="en-US"/>
    </w:rPr>
  </w:style>
  <w:style w:type="character" w:styleId="a6">
    <w:name w:val="Hyperlink"/>
    <w:uiPriority w:val="99"/>
    <w:unhideWhenUsed/>
    <w:rsid w:val="009D0A09"/>
    <w:rPr>
      <w:color w:val="0000FF"/>
      <w:u w:val="single"/>
    </w:rPr>
  </w:style>
  <w:style w:type="character" w:customStyle="1" w:styleId="s0">
    <w:name w:val="s0"/>
    <w:rsid w:val="000A41A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3">
    <w:name w:val="s3"/>
    <w:basedOn w:val="a0"/>
    <w:rsid w:val="00384C32"/>
  </w:style>
  <w:style w:type="paragraph" w:styleId="a7">
    <w:name w:val="header"/>
    <w:basedOn w:val="a"/>
    <w:link w:val="a8"/>
    <w:uiPriority w:val="99"/>
    <w:unhideWhenUsed/>
    <w:rsid w:val="007633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3385"/>
  </w:style>
  <w:style w:type="paragraph" w:styleId="a9">
    <w:name w:val="footer"/>
    <w:basedOn w:val="a"/>
    <w:link w:val="aa"/>
    <w:uiPriority w:val="99"/>
    <w:unhideWhenUsed/>
    <w:rsid w:val="007633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7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Муратбек Мужубаев</dc:creator>
  <cp:lastModifiedBy>Мадина Нурпиисова</cp:lastModifiedBy>
  <cp:revision>12</cp:revision>
  <dcterms:created xsi:type="dcterms:W3CDTF">2026-10-13T09:53:00Z</dcterms:created>
  <dcterms:modified xsi:type="dcterms:W3CDTF">2026-10-21T11:16:00Z</dcterms:modified>
</cp:coreProperties>
</file>