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546E" w14:textId="77777777" w:rsidR="00D0614E" w:rsidRDefault="00AB7E70" w:rsidP="00D0614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9C7E8E">
        <w:rPr>
          <w:color w:val="3399FF"/>
          <w:lang w:val="kk-KZ"/>
        </w:rPr>
        <w:t xml:space="preserve">         </w:t>
      </w:r>
      <w:r w:rsidR="00E435B8" w:rsidRPr="00E435B8">
        <w:rPr>
          <w:color w:val="3399FF"/>
          <w:lang w:val="kk-KZ"/>
        </w:rPr>
        <w:t xml:space="preserve">Алматы </w:t>
      </w:r>
      <w:r w:rsidR="00D0614E">
        <w:rPr>
          <w:color w:val="3399FF"/>
          <w:lang w:val="kk-KZ"/>
        </w:rPr>
        <w:t>қ</w:t>
      </w:r>
      <w:r w:rsidR="00D0614E">
        <w:rPr>
          <w:color w:val="3399FF"/>
        </w:rPr>
        <w:t>аласы</w:t>
      </w:r>
      <w:r w:rsidR="00D0614E" w:rsidRPr="00D31102">
        <w:rPr>
          <w:color w:val="3399FF"/>
          <w:lang w:val="kk-KZ"/>
        </w:rPr>
        <w:t xml:space="preserve">                                                                   </w:t>
      </w:r>
      <w:r w:rsidR="00D0614E">
        <w:rPr>
          <w:color w:val="3399FF"/>
          <w:lang w:val="kk-KZ"/>
        </w:rPr>
        <w:t xml:space="preserve">                            </w:t>
      </w:r>
      <w:r>
        <w:rPr>
          <w:color w:val="3399FF"/>
          <w:lang w:val="kk-KZ"/>
        </w:rPr>
        <w:t xml:space="preserve">     </w:t>
      </w:r>
      <w:r w:rsidR="00D0614E">
        <w:rPr>
          <w:color w:val="3399FF"/>
          <w:lang w:val="kk-KZ"/>
        </w:rPr>
        <w:t xml:space="preserve">          город </w:t>
      </w:r>
      <w:r w:rsidR="00E435B8" w:rsidRPr="00E435B8">
        <w:rPr>
          <w:color w:val="3399FF"/>
          <w:lang w:val="kk-KZ"/>
        </w:rPr>
        <w:t xml:space="preserve">Алматы                                                                                                               </w:t>
      </w:r>
    </w:p>
    <w:p w14:paraId="1467E544" w14:textId="77777777" w:rsidR="00642211" w:rsidRDefault="00642211" w:rsidP="00934587">
      <w:pPr>
        <w:rPr>
          <w:lang w:val="kk-KZ"/>
        </w:rPr>
      </w:pPr>
    </w:p>
    <w:p w14:paraId="6DB3C5EF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760BE066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3B47D654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75972AAC" w14:textId="77777777" w:rsidR="00FE4F8F" w:rsidRDefault="00FE4F8F" w:rsidP="00FE4F8F">
      <w:pPr>
        <w:contextualSpacing/>
        <w:jc w:val="center"/>
        <w:rPr>
          <w:b/>
          <w:bCs/>
          <w:kern w:val="36"/>
          <w:sz w:val="28"/>
          <w:szCs w:val="28"/>
          <w:lang w:val="kk-KZ"/>
        </w:rPr>
      </w:pPr>
    </w:p>
    <w:p w14:paraId="537BD3B7" w14:textId="4DF61BD9" w:rsidR="00FE4F8F" w:rsidRPr="001966C0" w:rsidRDefault="00FE4F8F" w:rsidP="00FE4F8F">
      <w:pPr>
        <w:contextualSpacing/>
        <w:jc w:val="center"/>
        <w:rPr>
          <w:b/>
          <w:color w:val="000000"/>
          <w:sz w:val="28"/>
          <w:szCs w:val="28"/>
        </w:rPr>
      </w:pPr>
      <w:r w:rsidRPr="001966C0">
        <w:rPr>
          <w:b/>
          <w:bCs/>
          <w:kern w:val="36"/>
          <w:sz w:val="28"/>
          <w:szCs w:val="28"/>
        </w:rPr>
        <w:t xml:space="preserve">О внесении изменения </w:t>
      </w:r>
      <w:r w:rsidRPr="001966C0">
        <w:rPr>
          <w:b/>
          <w:color w:val="000000"/>
          <w:sz w:val="28"/>
          <w:szCs w:val="28"/>
        </w:rPr>
        <w:t xml:space="preserve">в решение акима Медеуского района </w:t>
      </w:r>
    </w:p>
    <w:p w14:paraId="507603CC" w14:textId="77777777" w:rsidR="00FE4F8F" w:rsidRPr="001966C0" w:rsidRDefault="00FE4F8F" w:rsidP="00FE4F8F">
      <w:pPr>
        <w:contextualSpacing/>
        <w:jc w:val="center"/>
        <w:rPr>
          <w:b/>
          <w:color w:val="000000"/>
          <w:sz w:val="28"/>
          <w:szCs w:val="28"/>
        </w:rPr>
      </w:pPr>
      <w:r w:rsidRPr="001966C0">
        <w:rPr>
          <w:b/>
          <w:color w:val="000000"/>
          <w:sz w:val="28"/>
          <w:szCs w:val="28"/>
        </w:rPr>
        <w:t xml:space="preserve">города Алматы от 24 декабря 2019 года </w:t>
      </w:r>
    </w:p>
    <w:p w14:paraId="5A7C8DA9" w14:textId="77777777" w:rsidR="00FE4F8F" w:rsidRPr="001966C0" w:rsidRDefault="00FE4F8F" w:rsidP="00FE4F8F">
      <w:pPr>
        <w:contextualSpacing/>
        <w:jc w:val="center"/>
        <w:rPr>
          <w:b/>
          <w:color w:val="000000"/>
          <w:sz w:val="28"/>
          <w:szCs w:val="28"/>
        </w:rPr>
      </w:pPr>
      <w:r w:rsidRPr="001966C0">
        <w:rPr>
          <w:b/>
          <w:color w:val="000000"/>
          <w:sz w:val="28"/>
          <w:szCs w:val="28"/>
        </w:rPr>
        <w:t xml:space="preserve">№ 06-01/05 «Об образовании избирательных участков </w:t>
      </w:r>
    </w:p>
    <w:p w14:paraId="77538374" w14:textId="77777777" w:rsidR="00FE4F8F" w:rsidRPr="001966C0" w:rsidRDefault="00FE4F8F" w:rsidP="00FE4F8F">
      <w:pPr>
        <w:ind w:firstLine="709"/>
        <w:jc w:val="center"/>
        <w:rPr>
          <w:b/>
          <w:color w:val="000000"/>
          <w:sz w:val="28"/>
          <w:szCs w:val="28"/>
        </w:rPr>
      </w:pPr>
      <w:r w:rsidRPr="001966C0">
        <w:rPr>
          <w:b/>
          <w:color w:val="000000"/>
          <w:sz w:val="28"/>
          <w:szCs w:val="28"/>
        </w:rPr>
        <w:t>по Медеускому району города Алматы»</w:t>
      </w:r>
    </w:p>
    <w:p w14:paraId="59E6EB08" w14:textId="77777777" w:rsidR="00FE4F8F" w:rsidRPr="001966C0" w:rsidRDefault="00FE4F8F" w:rsidP="00FE4F8F">
      <w:pPr>
        <w:ind w:firstLine="709"/>
        <w:jc w:val="both"/>
        <w:rPr>
          <w:b/>
          <w:bCs/>
          <w:sz w:val="28"/>
          <w:szCs w:val="28"/>
        </w:rPr>
      </w:pPr>
    </w:p>
    <w:p w14:paraId="0AD36F58" w14:textId="77777777" w:rsidR="00FE4F8F" w:rsidRPr="001966C0" w:rsidRDefault="00FE4F8F" w:rsidP="00FE4F8F">
      <w:pPr>
        <w:ind w:firstLine="709"/>
        <w:jc w:val="both"/>
        <w:rPr>
          <w:b/>
          <w:bCs/>
          <w:sz w:val="28"/>
          <w:szCs w:val="28"/>
        </w:rPr>
      </w:pPr>
      <w:r w:rsidRPr="001966C0">
        <w:rPr>
          <w:b/>
          <w:bCs/>
          <w:sz w:val="28"/>
          <w:szCs w:val="28"/>
        </w:rPr>
        <w:t>РЕШИЛ:</w:t>
      </w:r>
    </w:p>
    <w:p w14:paraId="6C6349D9" w14:textId="77777777" w:rsidR="00FE4F8F" w:rsidRPr="005F2DA5" w:rsidRDefault="00FE4F8F" w:rsidP="00FE4F8F">
      <w:pPr>
        <w:ind w:firstLine="709"/>
        <w:contextualSpacing/>
        <w:jc w:val="both"/>
        <w:rPr>
          <w:bCs/>
          <w:sz w:val="28"/>
          <w:szCs w:val="28"/>
        </w:rPr>
      </w:pPr>
      <w:r w:rsidRPr="001966C0">
        <w:rPr>
          <w:bCs/>
          <w:sz w:val="28"/>
          <w:szCs w:val="28"/>
          <w:lang w:val="kk-KZ"/>
        </w:rPr>
        <w:t xml:space="preserve">1. </w:t>
      </w:r>
      <w:r w:rsidRPr="001966C0">
        <w:rPr>
          <w:sz w:val="28"/>
          <w:szCs w:val="28"/>
        </w:rPr>
        <w:t xml:space="preserve">Внести в решение акима Медеуского района города Алматы от 24 декабря 2019 года № 06-01/05 «Об образовании избирательных участков по Медеускому району города Алматы» (зарегистрировано в Реестре государственной </w:t>
      </w:r>
      <w:r w:rsidRPr="005F2DA5">
        <w:rPr>
          <w:sz w:val="28"/>
          <w:szCs w:val="28"/>
        </w:rPr>
        <w:t xml:space="preserve">регистрации нормативных правовых актов за №1602) следующее изменения и дополнения: </w:t>
      </w:r>
    </w:p>
    <w:p w14:paraId="38150397" w14:textId="77777777" w:rsidR="00FE4F8F" w:rsidRDefault="00FE4F8F" w:rsidP="00FE4F8F">
      <w:pPr>
        <w:ind w:firstLine="709"/>
        <w:contextualSpacing/>
        <w:jc w:val="both"/>
        <w:rPr>
          <w:sz w:val="28"/>
          <w:szCs w:val="28"/>
        </w:rPr>
      </w:pPr>
      <w:r w:rsidRPr="005F2DA5">
        <w:rPr>
          <w:sz w:val="28"/>
          <w:szCs w:val="28"/>
        </w:rPr>
        <w:t>в приложении:</w:t>
      </w:r>
    </w:p>
    <w:p w14:paraId="19379824" w14:textId="77777777" w:rsidR="00FE4F8F" w:rsidRPr="001966C0" w:rsidRDefault="00FE4F8F" w:rsidP="00FE4F8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изменить центры избирательных участков за №3</w:t>
      </w:r>
      <w:r>
        <w:rPr>
          <w:sz w:val="28"/>
          <w:szCs w:val="28"/>
          <w:lang w:val="kk-KZ"/>
        </w:rPr>
        <w:t>73</w:t>
      </w:r>
      <w:r>
        <w:rPr>
          <w:sz w:val="28"/>
          <w:szCs w:val="28"/>
        </w:rPr>
        <w:t>,</w:t>
      </w:r>
      <w:r w:rsidRPr="00670AB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>378,</w:t>
      </w:r>
      <w:r w:rsidRPr="00A24D8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>387</w:t>
      </w:r>
      <w:r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 xml:space="preserve"> </w:t>
      </w:r>
      <w:r w:rsidRPr="00670ABC"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>537</w:t>
      </w:r>
      <w:r>
        <w:rPr>
          <w:sz w:val="28"/>
          <w:szCs w:val="28"/>
        </w:rPr>
        <w:t xml:space="preserve"> согласно приложению 1 к настоящему письму</w:t>
      </w:r>
      <w:r w:rsidRPr="001966C0">
        <w:rPr>
          <w:sz w:val="28"/>
          <w:szCs w:val="28"/>
        </w:rPr>
        <w:t xml:space="preserve">. </w:t>
      </w:r>
    </w:p>
    <w:p w14:paraId="04D46038" w14:textId="77777777" w:rsidR="00FE4F8F" w:rsidRPr="001966C0" w:rsidRDefault="00FE4F8F" w:rsidP="00FE4F8F">
      <w:pPr>
        <w:ind w:firstLine="709"/>
        <w:contextualSpacing/>
        <w:jc w:val="both"/>
        <w:rPr>
          <w:sz w:val="28"/>
          <w:szCs w:val="28"/>
          <w:lang w:val="kk-KZ"/>
        </w:rPr>
      </w:pPr>
      <w:r w:rsidRPr="001966C0">
        <w:rPr>
          <w:sz w:val="28"/>
          <w:szCs w:val="28"/>
        </w:rPr>
        <w:t>2. Коммунальному государственному учреждению «</w:t>
      </w:r>
      <w:r w:rsidRPr="001966C0">
        <w:rPr>
          <w:sz w:val="28"/>
          <w:szCs w:val="28"/>
          <w:lang w:val="kk-KZ"/>
        </w:rPr>
        <w:t>Аппарат а</w:t>
      </w:r>
      <w:proofErr w:type="spellStart"/>
      <w:r w:rsidRPr="001966C0">
        <w:rPr>
          <w:sz w:val="28"/>
          <w:szCs w:val="28"/>
        </w:rPr>
        <w:t>кима</w:t>
      </w:r>
      <w:proofErr w:type="spellEnd"/>
      <w:r w:rsidRPr="001966C0">
        <w:rPr>
          <w:sz w:val="28"/>
          <w:szCs w:val="28"/>
        </w:rPr>
        <w:t xml:space="preserve"> </w:t>
      </w:r>
      <w:r w:rsidRPr="001966C0">
        <w:rPr>
          <w:sz w:val="28"/>
          <w:szCs w:val="28"/>
          <w:lang w:val="kk-KZ"/>
        </w:rPr>
        <w:t>Медеуского</w:t>
      </w:r>
      <w:r w:rsidRPr="001966C0">
        <w:rPr>
          <w:sz w:val="28"/>
          <w:szCs w:val="28"/>
        </w:rPr>
        <w:t xml:space="preserve"> района города Алматы»</w:t>
      </w:r>
      <w:r w:rsidRPr="001966C0">
        <w:rPr>
          <w:sz w:val="28"/>
          <w:szCs w:val="28"/>
          <w:lang w:val="kk-KZ"/>
        </w:rPr>
        <w:t xml:space="preserve"> в установленном законодательством Республики Казахстан порядке обеспечить размещение настоящего решения</w:t>
      </w:r>
      <w:r w:rsidRPr="001966C0">
        <w:rPr>
          <w:sz w:val="28"/>
          <w:szCs w:val="28"/>
        </w:rPr>
        <w:t xml:space="preserve"> на интернет-ресурсе </w:t>
      </w:r>
      <w:r w:rsidRPr="001966C0">
        <w:rPr>
          <w:sz w:val="28"/>
          <w:szCs w:val="28"/>
          <w:lang w:val="kk-KZ"/>
        </w:rPr>
        <w:t xml:space="preserve">аппарата </w:t>
      </w:r>
      <w:r w:rsidRPr="001966C0">
        <w:rPr>
          <w:sz w:val="28"/>
          <w:szCs w:val="28"/>
        </w:rPr>
        <w:t xml:space="preserve">акима </w:t>
      </w:r>
      <w:r w:rsidRPr="001966C0">
        <w:rPr>
          <w:sz w:val="28"/>
          <w:szCs w:val="28"/>
          <w:lang w:val="kk-KZ"/>
        </w:rPr>
        <w:t>Медеуского</w:t>
      </w:r>
      <w:r w:rsidRPr="001966C0">
        <w:rPr>
          <w:sz w:val="28"/>
          <w:szCs w:val="28"/>
        </w:rPr>
        <w:t xml:space="preserve"> района</w:t>
      </w:r>
      <w:r w:rsidRPr="001966C0">
        <w:rPr>
          <w:sz w:val="28"/>
          <w:szCs w:val="28"/>
          <w:lang w:val="kk-KZ"/>
        </w:rPr>
        <w:t xml:space="preserve"> города Алматы после его официального опубликования.</w:t>
      </w:r>
    </w:p>
    <w:p w14:paraId="627BEE3A" w14:textId="77777777" w:rsidR="00FE4F8F" w:rsidRPr="001966C0" w:rsidRDefault="00FE4F8F" w:rsidP="00FE4F8F">
      <w:pPr>
        <w:ind w:firstLine="709"/>
        <w:contextualSpacing/>
        <w:jc w:val="both"/>
        <w:rPr>
          <w:sz w:val="28"/>
          <w:szCs w:val="28"/>
        </w:rPr>
      </w:pPr>
      <w:r w:rsidRPr="001966C0">
        <w:rPr>
          <w:sz w:val="28"/>
          <w:szCs w:val="28"/>
          <w:lang w:val="kk-KZ"/>
        </w:rPr>
        <w:t>3</w:t>
      </w:r>
      <w:r w:rsidRPr="001966C0">
        <w:rPr>
          <w:sz w:val="28"/>
          <w:szCs w:val="28"/>
        </w:rPr>
        <w:t>. Контроль за исполнением настоящего решения возложить на руководителя аппарата акима Медеуского района.</w:t>
      </w:r>
    </w:p>
    <w:p w14:paraId="476F1584" w14:textId="77777777" w:rsidR="00FE4F8F" w:rsidRPr="001966C0" w:rsidRDefault="00FE4F8F" w:rsidP="00FE4F8F">
      <w:pPr>
        <w:ind w:firstLine="709"/>
        <w:contextualSpacing/>
        <w:jc w:val="both"/>
        <w:rPr>
          <w:sz w:val="28"/>
          <w:szCs w:val="28"/>
        </w:rPr>
      </w:pPr>
      <w:r w:rsidRPr="001966C0">
        <w:rPr>
          <w:sz w:val="28"/>
          <w:szCs w:val="28"/>
          <w:lang w:val="kk-KZ"/>
        </w:rPr>
        <w:t>4</w:t>
      </w:r>
      <w:r w:rsidRPr="001966C0">
        <w:rPr>
          <w:sz w:val="28"/>
          <w:szCs w:val="28"/>
        </w:rPr>
        <w:t>. Настоящее решение вводится в действие после дня его первого официального опубликования.</w:t>
      </w:r>
    </w:p>
    <w:p w14:paraId="0B9938C1" w14:textId="77777777" w:rsidR="00FE4F8F" w:rsidRPr="001966C0" w:rsidRDefault="00FE4F8F" w:rsidP="00FE4F8F">
      <w:pPr>
        <w:ind w:firstLine="709"/>
        <w:contextualSpacing/>
        <w:jc w:val="both"/>
        <w:rPr>
          <w:sz w:val="28"/>
          <w:szCs w:val="28"/>
        </w:rPr>
      </w:pPr>
    </w:p>
    <w:p w14:paraId="102308C0" w14:textId="77777777" w:rsidR="00FE4F8F" w:rsidRPr="001966C0" w:rsidRDefault="00FE4F8F" w:rsidP="00FE4F8F"/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FE4F8F" w:rsidRPr="001966C0" w14:paraId="32BED97A" w14:textId="77777777" w:rsidTr="00D1621C">
        <w:tc>
          <w:tcPr>
            <w:tcW w:w="3652" w:type="dxa"/>
            <w:hideMark/>
          </w:tcPr>
          <w:p w14:paraId="2B136FEA" w14:textId="77777777" w:rsidR="00FE4F8F" w:rsidRPr="001966C0" w:rsidRDefault="00FE4F8F" w:rsidP="00D1621C">
            <w:pPr>
              <w:rPr>
                <w:b/>
                <w:sz w:val="28"/>
                <w:szCs w:val="28"/>
              </w:rPr>
            </w:pPr>
            <w:r w:rsidRPr="001966C0">
              <w:rPr>
                <w:b/>
                <w:sz w:val="28"/>
                <w:szCs w:val="28"/>
                <w:lang w:val="kk-KZ"/>
              </w:rPr>
              <w:t xml:space="preserve">Аким </w:t>
            </w:r>
            <w:r w:rsidRPr="001966C0">
              <w:rPr>
                <w:b/>
                <w:sz w:val="28"/>
                <w:szCs w:val="28"/>
              </w:rPr>
              <w:t>района</w:t>
            </w:r>
          </w:p>
        </w:tc>
        <w:tc>
          <w:tcPr>
            <w:tcW w:w="2126" w:type="dxa"/>
          </w:tcPr>
          <w:p w14:paraId="23B92665" w14:textId="77777777" w:rsidR="00FE4F8F" w:rsidRPr="001966C0" w:rsidRDefault="00FE4F8F" w:rsidP="00D1621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102C7FC" w14:textId="77777777" w:rsidR="00FE4F8F" w:rsidRPr="001966C0" w:rsidRDefault="00FE4F8F" w:rsidP="00D1621C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1966C0">
              <w:rPr>
                <w:b/>
                <w:sz w:val="28"/>
                <w:szCs w:val="28"/>
                <w:lang w:val="kk-KZ"/>
              </w:rPr>
              <w:t>Е. Оразалин</w:t>
            </w:r>
          </w:p>
        </w:tc>
      </w:tr>
    </w:tbl>
    <w:p w14:paraId="5EA9E95F" w14:textId="77777777" w:rsidR="00FE4F8F" w:rsidRPr="001966C0" w:rsidRDefault="00FE4F8F" w:rsidP="00FE4F8F">
      <w:pPr>
        <w:jc w:val="both"/>
        <w:rPr>
          <w:b/>
          <w:sz w:val="28"/>
          <w:szCs w:val="28"/>
        </w:rPr>
      </w:pPr>
    </w:p>
    <w:p w14:paraId="376AC95D" w14:textId="77777777" w:rsidR="00FE4F8F" w:rsidRPr="001966C0" w:rsidRDefault="00FE4F8F" w:rsidP="00FE4F8F">
      <w:pPr>
        <w:jc w:val="both"/>
        <w:rPr>
          <w:sz w:val="28"/>
          <w:szCs w:val="28"/>
          <w:lang w:val="kk-KZ"/>
        </w:rPr>
      </w:pPr>
      <w:r w:rsidRPr="001966C0">
        <w:tab/>
      </w:r>
      <w:r>
        <w:rPr>
          <w:lang w:val="en-US"/>
        </w:rPr>
        <w:t xml:space="preserve">   </w:t>
      </w:r>
      <w:r w:rsidRPr="001966C0">
        <w:tab/>
      </w:r>
      <w:r w:rsidRPr="001966C0">
        <w:tab/>
      </w:r>
      <w:r w:rsidRPr="001966C0">
        <w:tab/>
      </w:r>
      <w:r w:rsidRPr="001966C0">
        <w:tab/>
      </w:r>
      <w:r w:rsidRPr="001966C0">
        <w:tab/>
      </w:r>
      <w:r w:rsidRPr="001966C0">
        <w:rPr>
          <w:lang w:val="kk-KZ"/>
        </w:rPr>
        <w:t xml:space="preserve">    </w:t>
      </w:r>
    </w:p>
    <w:p w14:paraId="16BBC530" w14:textId="77777777" w:rsidR="00FE4F8F" w:rsidRDefault="00FE4F8F" w:rsidP="00FE4F8F">
      <w:pPr>
        <w:ind w:right="282"/>
        <w:contextualSpacing/>
        <w:jc w:val="both"/>
        <w:rPr>
          <w:b/>
          <w:color w:val="000000"/>
          <w:sz w:val="24"/>
          <w:lang w:val="kk-KZ"/>
        </w:rPr>
      </w:pPr>
    </w:p>
    <w:p w14:paraId="3C887218" w14:textId="77777777" w:rsidR="00FE4F8F" w:rsidRDefault="00FE4F8F" w:rsidP="00FE4F8F">
      <w:pPr>
        <w:ind w:right="282"/>
        <w:contextualSpacing/>
        <w:jc w:val="both"/>
        <w:rPr>
          <w:b/>
          <w:color w:val="000000"/>
          <w:sz w:val="24"/>
          <w:lang w:val="kk-KZ"/>
        </w:rPr>
      </w:pPr>
    </w:p>
    <w:p w14:paraId="70D32B5B" w14:textId="03A7B2DC" w:rsidR="00425F4B" w:rsidRPr="00FE4F8F" w:rsidRDefault="00425F4B" w:rsidP="00934587">
      <w:pPr>
        <w:rPr>
          <w:b/>
          <w:bCs/>
          <w:sz w:val="24"/>
          <w:szCs w:val="24"/>
          <w:lang w:val="kk-KZ"/>
        </w:rPr>
      </w:pPr>
    </w:p>
    <w:sectPr w:rsidR="00425F4B" w:rsidRPr="00FE4F8F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6651E" w14:textId="77777777" w:rsidR="008E1088" w:rsidRDefault="008E1088">
      <w:r>
        <w:separator/>
      </w:r>
    </w:p>
  </w:endnote>
  <w:endnote w:type="continuationSeparator" w:id="0">
    <w:p w14:paraId="584441D9" w14:textId="77777777" w:rsidR="008E1088" w:rsidRDefault="008E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5FE1" w14:textId="77777777" w:rsidR="008E1088" w:rsidRDefault="008E1088">
      <w:r>
        <w:separator/>
      </w:r>
    </w:p>
  </w:footnote>
  <w:footnote w:type="continuationSeparator" w:id="0">
    <w:p w14:paraId="6D46A731" w14:textId="77777777" w:rsidR="008E1088" w:rsidRDefault="008E1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F6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7CA34A9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6B58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435B8">
      <w:rPr>
        <w:rStyle w:val="af0"/>
        <w:noProof/>
      </w:rPr>
      <w:t>2</w:t>
    </w:r>
    <w:r>
      <w:rPr>
        <w:rStyle w:val="af0"/>
      </w:rPr>
      <w:fldChar w:fldCharType="end"/>
    </w:r>
  </w:p>
  <w:p w14:paraId="23E8CF8F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214529" w:rsidRPr="00D100F6" w14:paraId="4BF40068" w14:textId="77777777" w:rsidTr="00016BD9">
      <w:trPr>
        <w:trHeight w:val="1348"/>
      </w:trPr>
      <w:tc>
        <w:tcPr>
          <w:tcW w:w="4362" w:type="dxa"/>
        </w:tcPr>
        <w:p w14:paraId="0E53C540" w14:textId="77777777" w:rsidR="00214529" w:rsidRPr="00D100F6" w:rsidRDefault="00E435B8" w:rsidP="005B271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E435B8">
            <w:rPr>
              <w:b/>
              <w:bCs/>
              <w:color w:val="3399FF"/>
            </w:rPr>
            <w:t>АЛМАТЫ ҚАЛАСЫ МЕДЕУ АУДАНЫНЫҢ ӘКІМІ</w:t>
          </w:r>
        </w:p>
      </w:tc>
      <w:tc>
        <w:tcPr>
          <w:tcW w:w="2126" w:type="dxa"/>
        </w:tcPr>
        <w:p w14:paraId="3EC2EB50" w14:textId="77777777" w:rsidR="00214529" w:rsidRPr="00F03B3E" w:rsidRDefault="00214529" w:rsidP="0021452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38E424B0" wp14:editId="23604A0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6CA2557" w14:textId="77777777" w:rsidR="00E435B8" w:rsidRPr="00E435B8" w:rsidRDefault="00E435B8" w:rsidP="00E435B8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435B8">
            <w:rPr>
              <w:b/>
              <w:bCs/>
              <w:color w:val="3399FF"/>
              <w:lang w:val="kk-KZ"/>
            </w:rPr>
            <w:t>АКИМ</w:t>
          </w:r>
        </w:p>
        <w:p w14:paraId="24076D2C" w14:textId="77777777" w:rsidR="00214529" w:rsidRPr="00D100F6" w:rsidRDefault="00E435B8" w:rsidP="00E435B8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E435B8">
            <w:rPr>
              <w:b/>
              <w:bCs/>
              <w:color w:val="3399FF"/>
              <w:lang w:val="kk-KZ"/>
            </w:rPr>
            <w:t>МЕДЕУСКОГО РАЙОНА ГОРОДА АЛМАТЫ</w:t>
          </w:r>
        </w:p>
      </w:tc>
    </w:tr>
    <w:tr w:rsidR="00642211" w:rsidRPr="00D100F6" w14:paraId="3D177B25" w14:textId="77777777" w:rsidTr="00016BD9">
      <w:trPr>
        <w:trHeight w:val="591"/>
      </w:trPr>
      <w:tc>
        <w:tcPr>
          <w:tcW w:w="4362" w:type="dxa"/>
        </w:tcPr>
        <w:p w14:paraId="6AC0844C" w14:textId="77777777" w:rsidR="00642211" w:rsidRDefault="00016BD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E73DBE6" wp14:editId="2DC7E437">
                    <wp:simplePos x="0" y="0"/>
                    <wp:positionH relativeFrom="column">
                      <wp:posOffset>126365</wp:posOffset>
                    </wp:positionH>
                    <wp:positionV relativeFrom="page">
                      <wp:posOffset>57785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5DB4DE8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.95pt,4.55pt" to="514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" strokecolor="#39f" strokeweight="1.25pt">
                    <w10:wrap anchory="page"/>
                  </v:line>
                </w:pict>
              </mc:Fallback>
            </mc:AlternateContent>
          </w:r>
        </w:p>
        <w:p w14:paraId="76A054BD" w14:textId="77777777" w:rsidR="00642211" w:rsidRPr="00642211" w:rsidRDefault="00E435B8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E435B8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</w:tcPr>
        <w:p w14:paraId="7FDFBD88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57719BE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5237A4C" w14:textId="77777777" w:rsidR="00642211" w:rsidRDefault="00E435B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E435B8"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48DC037F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3B7EFCCC" w14:textId="77777777" w:rsidR="004B400D" w:rsidRPr="00207569" w:rsidRDefault="00642211" w:rsidP="004B400D">
    <w:pPr>
      <w:pStyle w:val="aa"/>
      <w:rPr>
        <w:color w:val="3A7298"/>
        <w:sz w:val="22"/>
        <w:szCs w:val="22"/>
      </w:rPr>
    </w:pPr>
    <w:proofErr w:type="gramStart"/>
    <w:r w:rsidRPr="00E04401">
      <w:rPr>
        <w:b/>
        <w:bCs/>
        <w:color w:val="3399FF"/>
        <w:sz w:val="22"/>
        <w:szCs w:val="22"/>
        <w:lang w:eastAsia="ru-RU"/>
      </w:rPr>
      <w:t>№  _</w:t>
    </w:r>
    <w:proofErr w:type="gramEnd"/>
    <w:r w:rsidRPr="00E04401"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  </w:t>
    </w:r>
    <w:r w:rsidR="004C5B00">
      <w:rPr>
        <w:b/>
        <w:bCs/>
        <w:color w:val="3399FF"/>
        <w:sz w:val="22"/>
        <w:szCs w:val="22"/>
        <w:lang w:eastAsia="ru-RU"/>
      </w:rPr>
      <w:t xml:space="preserve">  от «__</w:t>
    </w:r>
    <w:proofErr w:type="gramStart"/>
    <w:r w:rsidR="004C5B00">
      <w:rPr>
        <w:b/>
        <w:bCs/>
        <w:color w:val="3399FF"/>
        <w:sz w:val="22"/>
        <w:szCs w:val="22"/>
        <w:lang w:eastAsia="ru-RU"/>
      </w:rPr>
      <w:t xml:space="preserve">_»   </w:t>
    </w:r>
    <w:proofErr w:type="gramEnd"/>
    <w:r w:rsidR="004C5B00">
      <w:rPr>
        <w:b/>
        <w:bCs/>
        <w:color w:val="3399FF"/>
        <w:sz w:val="22"/>
        <w:szCs w:val="22"/>
        <w:lang w:eastAsia="ru-RU"/>
      </w:rPr>
      <w:t xml:space="preserve"> __________</w:t>
    </w:r>
    <w:proofErr w:type="gramStart"/>
    <w:r w:rsidR="004C5B00">
      <w:rPr>
        <w:b/>
        <w:bCs/>
        <w:color w:val="3399FF"/>
        <w:sz w:val="22"/>
        <w:szCs w:val="22"/>
        <w:lang w:eastAsia="ru-RU"/>
      </w:rPr>
      <w:t>_  20</w:t>
    </w:r>
    <w:proofErr w:type="gramEnd"/>
    <w:r w:rsidR="004C5B00">
      <w:rPr>
        <w:color w:val="3A7298"/>
        <w:sz w:val="22"/>
        <w:szCs w:val="22"/>
        <w:lang w:val="kk-KZ"/>
      </w:rPr>
      <w:t>__</w:t>
    </w:r>
    <w:proofErr w:type="gramStart"/>
    <w:r w:rsidR="004C5B00">
      <w:rPr>
        <w:color w:val="3A7298"/>
        <w:sz w:val="22"/>
        <w:szCs w:val="22"/>
        <w:lang w:val="kk-KZ"/>
      </w:rPr>
      <w:t>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  <w:proofErr w:type="gramEnd"/>
  </w:p>
  <w:p w14:paraId="11B4F9E6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6E3B396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B841E1"/>
    <w:multiLevelType w:val="multilevel"/>
    <w:tmpl w:val="A7EC9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014261329">
    <w:abstractNumId w:val="1"/>
  </w:num>
  <w:num w:numId="2" w16cid:durableId="1148013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8802">
    <w:abstractNumId w:val="0"/>
  </w:num>
  <w:num w:numId="4" w16cid:durableId="720175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16BD9"/>
    <w:rsid w:val="00031017"/>
    <w:rsid w:val="00041695"/>
    <w:rsid w:val="00073119"/>
    <w:rsid w:val="0008077E"/>
    <w:rsid w:val="000922AA"/>
    <w:rsid w:val="000D4DAC"/>
    <w:rsid w:val="000F48E7"/>
    <w:rsid w:val="001319EE"/>
    <w:rsid w:val="00143292"/>
    <w:rsid w:val="00173123"/>
    <w:rsid w:val="001763DE"/>
    <w:rsid w:val="001A1881"/>
    <w:rsid w:val="001B61C1"/>
    <w:rsid w:val="001F4925"/>
    <w:rsid w:val="001F64CB"/>
    <w:rsid w:val="002000F4"/>
    <w:rsid w:val="00214529"/>
    <w:rsid w:val="0022101F"/>
    <w:rsid w:val="0023374B"/>
    <w:rsid w:val="00251F3F"/>
    <w:rsid w:val="002A394A"/>
    <w:rsid w:val="002A3B24"/>
    <w:rsid w:val="003013EE"/>
    <w:rsid w:val="00364E0B"/>
    <w:rsid w:val="003F241E"/>
    <w:rsid w:val="00423754"/>
    <w:rsid w:val="00425F4B"/>
    <w:rsid w:val="00430E89"/>
    <w:rsid w:val="004726FE"/>
    <w:rsid w:val="00475969"/>
    <w:rsid w:val="00494D2A"/>
    <w:rsid w:val="0049623C"/>
    <w:rsid w:val="004A2734"/>
    <w:rsid w:val="004B400D"/>
    <w:rsid w:val="004C34B8"/>
    <w:rsid w:val="004C5B00"/>
    <w:rsid w:val="004D0285"/>
    <w:rsid w:val="004E49BE"/>
    <w:rsid w:val="004F3375"/>
    <w:rsid w:val="004F5E80"/>
    <w:rsid w:val="00534BC9"/>
    <w:rsid w:val="005B2714"/>
    <w:rsid w:val="005F1387"/>
    <w:rsid w:val="005F582C"/>
    <w:rsid w:val="00642211"/>
    <w:rsid w:val="006A14E5"/>
    <w:rsid w:val="006B6938"/>
    <w:rsid w:val="006C414A"/>
    <w:rsid w:val="006E5F87"/>
    <w:rsid w:val="007006E3"/>
    <w:rsid w:val="007111E8"/>
    <w:rsid w:val="00723E4D"/>
    <w:rsid w:val="00731B2A"/>
    <w:rsid w:val="00740441"/>
    <w:rsid w:val="007767CD"/>
    <w:rsid w:val="00782A16"/>
    <w:rsid w:val="007A46BC"/>
    <w:rsid w:val="007E588D"/>
    <w:rsid w:val="0081000A"/>
    <w:rsid w:val="00842B9D"/>
    <w:rsid w:val="008436CA"/>
    <w:rsid w:val="00866964"/>
    <w:rsid w:val="00867FA4"/>
    <w:rsid w:val="008E1088"/>
    <w:rsid w:val="009139A9"/>
    <w:rsid w:val="00914138"/>
    <w:rsid w:val="00915A4B"/>
    <w:rsid w:val="00934587"/>
    <w:rsid w:val="009924CE"/>
    <w:rsid w:val="009B69F4"/>
    <w:rsid w:val="009C7E8E"/>
    <w:rsid w:val="00A10052"/>
    <w:rsid w:val="00A17FE7"/>
    <w:rsid w:val="00A338BC"/>
    <w:rsid w:val="00A47D62"/>
    <w:rsid w:val="00AA225A"/>
    <w:rsid w:val="00AB7E70"/>
    <w:rsid w:val="00AC76FB"/>
    <w:rsid w:val="00AE610A"/>
    <w:rsid w:val="00B27FB6"/>
    <w:rsid w:val="00B86340"/>
    <w:rsid w:val="00BE3CFA"/>
    <w:rsid w:val="00BE78CA"/>
    <w:rsid w:val="00C7780A"/>
    <w:rsid w:val="00CA1875"/>
    <w:rsid w:val="00CC7D90"/>
    <w:rsid w:val="00CE6A1B"/>
    <w:rsid w:val="00D03D0C"/>
    <w:rsid w:val="00D0614E"/>
    <w:rsid w:val="00D11982"/>
    <w:rsid w:val="00D14F06"/>
    <w:rsid w:val="00DB5A51"/>
    <w:rsid w:val="00E32D9D"/>
    <w:rsid w:val="00E43190"/>
    <w:rsid w:val="00E435B8"/>
    <w:rsid w:val="00E57A5B"/>
    <w:rsid w:val="00E866E0"/>
    <w:rsid w:val="00EB54A3"/>
    <w:rsid w:val="00EC3C11"/>
    <w:rsid w:val="00EE1A39"/>
    <w:rsid w:val="00F13999"/>
    <w:rsid w:val="00F22932"/>
    <w:rsid w:val="00F51E35"/>
    <w:rsid w:val="00F525B9"/>
    <w:rsid w:val="00F52892"/>
    <w:rsid w:val="00F64017"/>
    <w:rsid w:val="00F93EE0"/>
    <w:rsid w:val="00FE4F8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641157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</cp:revision>
  <dcterms:created xsi:type="dcterms:W3CDTF">2026-10-16T06:10:00Z</dcterms:created>
  <dcterms:modified xsi:type="dcterms:W3CDTF">2026-10-16T06:10:00Z</dcterms:modified>
</cp:coreProperties>
</file>