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19026699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777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37F195F9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E7771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, 2026 жылғы 20 қазанда № </w:t>
      </w:r>
      <w:r w:rsidR="00E7771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4CC52BE7" w:rsidR="002312AA" w:rsidRDefault="00E77712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E77712">
        <w:rPr>
          <w:rFonts w:ascii="Times New Roman" w:hAnsi="Times New Roman" w:cs="Times New Roman"/>
          <w:sz w:val="28"/>
          <w:szCs w:val="28"/>
          <w:lang w:val="kk-KZ"/>
        </w:rPr>
        <w:t>Нәкенова Айжан Жанбайқызы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, 198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Есіл ауданы Явленка ауылында тұратын,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«Есіл аудандық Мәдениет үйі» МКҚК әдіскері, 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75438F44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777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2312AA"/>
    <w:rsid w:val="00271627"/>
    <w:rsid w:val="0030054F"/>
    <w:rsid w:val="0034786F"/>
    <w:rsid w:val="003C107B"/>
    <w:rsid w:val="00495F1C"/>
    <w:rsid w:val="005712B7"/>
    <w:rsid w:val="006C49A8"/>
    <w:rsid w:val="008704B7"/>
    <w:rsid w:val="00A53E83"/>
    <w:rsid w:val="00A90B86"/>
    <w:rsid w:val="00AE6893"/>
    <w:rsid w:val="00D63492"/>
    <w:rsid w:val="00DE573B"/>
    <w:rsid w:val="00E77712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8</cp:revision>
  <cp:lastPrinted>2026-10-20T15:11:00Z</cp:lastPrinted>
  <dcterms:created xsi:type="dcterms:W3CDTF">2023-02-07T13:10:00Z</dcterms:created>
  <dcterms:modified xsi:type="dcterms:W3CDTF">2026-10-20T15:11:00Z</dcterms:modified>
</cp:coreProperties>
</file>