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44D20" w14:textId="6E778221" w:rsidR="007B1E6B" w:rsidRDefault="007B1E6B"/>
    <w:p w14:paraId="0C63076F" w14:textId="715F257E" w:rsidR="00722A62" w:rsidRPr="00F11907" w:rsidRDefault="00722A62" w:rsidP="00722A62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>Министерство водных ресурсов и ирригации Республики Казахстан (далее – МВРИ) оповещает, что отчет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119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реализации бюджетных программ </w:t>
      </w:r>
      <w:r w:rsidRPr="00331E41"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июль</w:t>
      </w:r>
      <w:r w:rsidRPr="00331E41">
        <w:rPr>
          <w:rFonts w:ascii="Times New Roman" w:hAnsi="Times New Roman" w:cs="Times New Roman"/>
          <w:b/>
          <w:bCs/>
          <w:sz w:val="28"/>
          <w:szCs w:val="28"/>
        </w:rPr>
        <w:t xml:space="preserve"> 2026 года</w:t>
      </w:r>
      <w:r w:rsidRPr="00F11907">
        <w:rPr>
          <w:rFonts w:ascii="Times New Roman" w:hAnsi="Times New Roman" w:cs="Times New Roman"/>
          <w:sz w:val="28"/>
          <w:szCs w:val="28"/>
        </w:rPr>
        <w:t xml:space="preserve"> опубликованы на портале «Открытые бюджеты» и сайте МВРИ.</w:t>
      </w:r>
    </w:p>
    <w:p w14:paraId="4E20ECF0" w14:textId="77777777" w:rsidR="00722A62" w:rsidRPr="00F11907" w:rsidRDefault="00722A62" w:rsidP="00722A62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>Для ознакомления необходимо пройти по следующей ссылке:</w:t>
      </w:r>
    </w:p>
    <w:p w14:paraId="602E9531" w14:textId="77777777" w:rsidR="00722A62" w:rsidRPr="00F11907" w:rsidRDefault="00722A62" w:rsidP="00722A62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>- Портал «Открытые бюджеты» -</w:t>
      </w:r>
      <w:r w:rsidRPr="00B502B2">
        <w:t xml:space="preserve"> </w:t>
      </w:r>
      <w:r w:rsidRPr="00B502B2">
        <w:rPr>
          <w:rFonts w:ascii="Times New Roman" w:hAnsi="Times New Roman" w:cs="Times New Roman"/>
          <w:sz w:val="28"/>
          <w:szCs w:val="28"/>
        </w:rPr>
        <w:t>https://budget.egov.kz/material/material?typeId=1050301&amp;govAgencyId=30473960&amp;beginDate=&amp;endDate=</w:t>
      </w:r>
    </w:p>
    <w:p w14:paraId="761E691E" w14:textId="77777777" w:rsidR="00722A62" w:rsidRPr="00F11907" w:rsidRDefault="00722A62" w:rsidP="00722A62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>- Сайт М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11907">
        <w:rPr>
          <w:rFonts w:ascii="Times New Roman" w:hAnsi="Times New Roman" w:cs="Times New Roman"/>
          <w:sz w:val="28"/>
          <w:szCs w:val="28"/>
        </w:rPr>
        <w:t xml:space="preserve">РИ -  </w:t>
      </w:r>
      <w:r w:rsidRPr="00B502B2">
        <w:rPr>
          <w:rFonts w:ascii="Times New Roman" w:hAnsi="Times New Roman" w:cs="Times New Roman"/>
          <w:sz w:val="28"/>
          <w:szCs w:val="28"/>
        </w:rPr>
        <w:t>https://www.gov.kz/memleket/entities/water/activities/directions?lang=ru</w:t>
      </w:r>
    </w:p>
    <w:p w14:paraId="07B38875" w14:textId="77777777" w:rsidR="00722A62" w:rsidRDefault="00722A62" w:rsidP="00722A62"/>
    <w:p w14:paraId="0D869AFE" w14:textId="5CA32B50" w:rsidR="00722A62" w:rsidRDefault="00722A62" w:rsidP="00722A62">
      <w:pPr>
        <w:shd w:val="clear" w:color="auto" w:fill="FFFFFF"/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7B1E6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ресурстары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ирригация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- СРИМ) 2026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шілдегі</w:t>
      </w:r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бағдарламалардың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асырылуы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есептер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бюджеттер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порталында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СРИМ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жарияланғанын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>.</w:t>
      </w:r>
    </w:p>
    <w:p w14:paraId="7FF4B55F" w14:textId="77777777" w:rsidR="00722A62" w:rsidRPr="007B1E6B" w:rsidRDefault="00722A62" w:rsidP="00722A62">
      <w:pPr>
        <w:shd w:val="clear" w:color="auto" w:fill="FFFFFF"/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Танысу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сілтеме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>:</w:t>
      </w:r>
    </w:p>
    <w:p w14:paraId="69DEF911" w14:textId="77777777" w:rsidR="00722A62" w:rsidRPr="00F11907" w:rsidRDefault="00722A62" w:rsidP="00722A62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 xml:space="preserve">- </w:t>
      </w:r>
      <w:r w:rsidRPr="007B1E6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1E6B">
        <w:rPr>
          <w:rFonts w:ascii="Times New Roman" w:hAnsi="Times New Roman" w:cs="Times New Roman"/>
          <w:sz w:val="28"/>
          <w:szCs w:val="28"/>
        </w:rPr>
        <w:t>бюджеттер</w:t>
      </w:r>
      <w:proofErr w:type="spellEnd"/>
      <w:r w:rsidRPr="007B1E6B">
        <w:rPr>
          <w:rFonts w:ascii="Times New Roman" w:hAnsi="Times New Roman" w:cs="Times New Roman"/>
          <w:sz w:val="28"/>
          <w:szCs w:val="28"/>
        </w:rPr>
        <w:t>» порталы</w:t>
      </w:r>
      <w:r w:rsidRPr="00F11907">
        <w:rPr>
          <w:rFonts w:ascii="Times New Roman" w:hAnsi="Times New Roman" w:cs="Times New Roman"/>
          <w:sz w:val="28"/>
          <w:szCs w:val="28"/>
        </w:rPr>
        <w:t>-</w:t>
      </w:r>
      <w:r w:rsidRPr="00B502B2">
        <w:t xml:space="preserve"> </w:t>
      </w:r>
      <w:r w:rsidRPr="00B502B2">
        <w:rPr>
          <w:rFonts w:ascii="Times New Roman" w:hAnsi="Times New Roman" w:cs="Times New Roman"/>
          <w:sz w:val="28"/>
          <w:szCs w:val="28"/>
        </w:rPr>
        <w:t>https://budget.egov.kz/material/material?typeId=1050301&amp;govAgencyId=30473960&amp;beginDate=&amp;endDate=</w:t>
      </w:r>
    </w:p>
    <w:p w14:paraId="2A05EF3F" w14:textId="77777777" w:rsidR="00722A62" w:rsidRPr="00F11907" w:rsidRDefault="00722A62" w:rsidP="00722A62">
      <w:pPr>
        <w:spacing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11907">
        <w:rPr>
          <w:rFonts w:ascii="Times New Roman" w:hAnsi="Times New Roman" w:cs="Times New Roman"/>
          <w:sz w:val="28"/>
          <w:szCs w:val="28"/>
        </w:rPr>
        <w:t xml:space="preserve">- </w:t>
      </w:r>
      <w:r w:rsidRPr="007B1E6B">
        <w:rPr>
          <w:rFonts w:ascii="Times New Roman" w:hAnsi="Times New Roman" w:cs="Times New Roman"/>
          <w:sz w:val="28"/>
          <w:szCs w:val="28"/>
        </w:rPr>
        <w:t>СРИМ сайты</w:t>
      </w:r>
      <w:r w:rsidRPr="00F11907">
        <w:rPr>
          <w:rFonts w:ascii="Times New Roman" w:hAnsi="Times New Roman" w:cs="Times New Roman"/>
          <w:sz w:val="28"/>
          <w:szCs w:val="28"/>
        </w:rPr>
        <w:t xml:space="preserve">-  </w:t>
      </w:r>
      <w:r w:rsidRPr="00B502B2">
        <w:rPr>
          <w:rFonts w:ascii="Times New Roman" w:hAnsi="Times New Roman" w:cs="Times New Roman"/>
          <w:sz w:val="28"/>
          <w:szCs w:val="28"/>
        </w:rPr>
        <w:t>https://www.gov.kz/memleket/entities/water/activities/directions?lang=ru</w:t>
      </w:r>
    </w:p>
    <w:p w14:paraId="3BF8AF28" w14:textId="77777777" w:rsidR="00A75431" w:rsidRPr="00331E41" w:rsidRDefault="00A75431"/>
    <w:sectPr w:rsidR="00A75431" w:rsidRPr="00331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307"/>
    <w:rsid w:val="00040307"/>
    <w:rsid w:val="00331E41"/>
    <w:rsid w:val="00491284"/>
    <w:rsid w:val="00722A62"/>
    <w:rsid w:val="007B1E6B"/>
    <w:rsid w:val="007F2C0C"/>
    <w:rsid w:val="00A75431"/>
    <w:rsid w:val="00B502B2"/>
    <w:rsid w:val="00F11907"/>
    <w:rsid w:val="00FE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4ABFF"/>
  <w15:chartTrackingRefBased/>
  <w15:docId w15:val="{E64E27C7-F990-4FA6-9A2D-7C3EAE9C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B1E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E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6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Ергазинова</dc:creator>
  <cp:keywords/>
  <dc:description/>
  <cp:lastModifiedBy>Ансаган Ермек</cp:lastModifiedBy>
  <cp:revision>3</cp:revision>
  <dcterms:created xsi:type="dcterms:W3CDTF">2026-08-18T06:19:00Z</dcterms:created>
  <dcterms:modified xsi:type="dcterms:W3CDTF">2026-08-24T07:18:00Z</dcterms:modified>
</cp:coreProperties>
</file>