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1B97E" w14:textId="047BEAF2" w:rsidR="00B91C51" w:rsidRPr="005568DC" w:rsidRDefault="00B91C51" w:rsidP="005568DC">
      <w:pPr>
        <w:spacing w:line="240" w:lineRule="auto"/>
        <w:jc w:val="center"/>
        <w:rPr>
          <w:rFonts w:ascii="Times New Roman" w:hAnsi="Times New Roman" w:cs="Times New Roman"/>
          <w:b/>
          <w:color w:val="000000"/>
          <w:sz w:val="28"/>
          <w:szCs w:val="28"/>
          <w:lang w:val="kk-KZ"/>
        </w:rPr>
      </w:pPr>
      <w:r w:rsidRPr="005568DC">
        <w:rPr>
          <w:rFonts w:ascii="Times New Roman" w:hAnsi="Times New Roman" w:cs="Times New Roman"/>
          <w:b/>
          <w:color w:val="000000"/>
          <w:sz w:val="28"/>
          <w:szCs w:val="28"/>
          <w:lang w:val="kk-KZ"/>
        </w:rPr>
        <w:t>Біржан сал ауданы</w:t>
      </w:r>
      <w:r w:rsidR="005568DC">
        <w:rPr>
          <w:rFonts w:ascii="Times New Roman" w:hAnsi="Times New Roman" w:cs="Times New Roman"/>
          <w:b/>
          <w:color w:val="000000"/>
          <w:sz w:val="28"/>
          <w:szCs w:val="28"/>
          <w:lang w:val="kk-KZ"/>
        </w:rPr>
        <w:t>ның</w:t>
      </w:r>
      <w:r w:rsidRPr="005568DC">
        <w:rPr>
          <w:rFonts w:ascii="Times New Roman" w:hAnsi="Times New Roman" w:cs="Times New Roman"/>
          <w:b/>
          <w:color w:val="000000"/>
          <w:sz w:val="28"/>
          <w:szCs w:val="28"/>
          <w:lang w:val="kk-KZ"/>
        </w:rPr>
        <w:t xml:space="preserve"> аумақтық және округтік сайлау комиссияларының құрамы туралы хабарлама</w:t>
      </w:r>
    </w:p>
    <w:p w14:paraId="03C23178" w14:textId="5B81771A" w:rsidR="00701A2B" w:rsidRPr="005568DC" w:rsidRDefault="00456D54" w:rsidP="005568DC">
      <w:pPr>
        <w:spacing w:line="240" w:lineRule="auto"/>
        <w:ind w:firstLine="708"/>
        <w:jc w:val="both"/>
        <w:rPr>
          <w:rFonts w:ascii="Times New Roman" w:hAnsi="Times New Roman" w:cs="Times New Roman"/>
          <w:sz w:val="28"/>
          <w:szCs w:val="28"/>
          <w:lang w:val="kk-KZ"/>
        </w:rPr>
      </w:pPr>
      <w:r w:rsidRPr="00456D54">
        <w:rPr>
          <w:rFonts w:ascii="Times New Roman" w:hAnsi="Times New Roman" w:cs="Times New Roman"/>
          <w:color w:val="000000"/>
          <w:sz w:val="28"/>
          <w:szCs w:val="28"/>
          <w:lang w:val="kk-KZ"/>
        </w:rPr>
        <w:t>«Қазақстан Республикасындағы сайлау туралы» Қазақстан Республикасы Конституциялық заңының 14-бабының 6-тармақшасына, 22-бабына, «Барлық деңгейдегі мәслихаттардың өкілеттігін мерзімінен бұрын тоқтату туралы» Қазақстан Республикасы Президентінің 2026 жылғы 13 қазандағы № 1521 Жарлығына, «Қазақстан Республикасының мәслихаттары депутаттарының кезектен тыс сайлауын тағайындау туралы» Қазақстан Республикасы Орталық сайлау комиссиясының 2026 жылғы 13 қазандағы № 60/98, «2026 жылғы 29 қарашаға тағайындалған Қазақстан Республикасы мәслихаттары депутаттарының кезектен тыс сайлауын дайындау және өткізу жөніндегі негізгі іс-шаралардың үлгілік күнтізбелік жоспарын бекіту туралы» 2026 жылғы 13 қазандағы № 60/99 қаулысыларына, Біржан сал ауданының аумақтық сайлау комиссиясының 2026 жылғы 13 қазандағы № 98 «2026 жылғы 29 қарашаға тағайындалған Біржан сал ауданы мәслихатының депутаттарының кезектен тыс сайлауды дайындау мен өткізу жөніндегі негізгі іс-шаралардың күнтізбелік жоспарын бекіту туралы» қаулысына сәйкес</w:t>
      </w:r>
      <w:r w:rsidR="00B91C51" w:rsidRPr="005568DC">
        <w:rPr>
          <w:rFonts w:ascii="Times New Roman" w:hAnsi="Times New Roman" w:cs="Times New Roman"/>
          <w:color w:val="000000"/>
          <w:sz w:val="28"/>
          <w:szCs w:val="28"/>
          <w:lang w:val="kk-KZ"/>
        </w:rPr>
        <w:t xml:space="preserve">, Біржан сал ауданы мәслихатының депутаттарын сайлау жөніндегі аумақтық </w:t>
      </w:r>
      <w:r w:rsidRPr="00456D54">
        <w:rPr>
          <w:rFonts w:ascii="Times New Roman" w:hAnsi="Times New Roman" w:cs="Times New Roman"/>
          <w:color w:val="000000"/>
          <w:sz w:val="28"/>
          <w:szCs w:val="28"/>
          <w:lang w:val="kk-KZ"/>
        </w:rPr>
        <w:t>сайлау комиссия</w:t>
      </w:r>
      <w:r>
        <w:rPr>
          <w:rFonts w:ascii="Times New Roman" w:hAnsi="Times New Roman" w:cs="Times New Roman"/>
          <w:color w:val="000000"/>
          <w:sz w:val="28"/>
          <w:szCs w:val="28"/>
          <w:lang w:val="kk-KZ"/>
        </w:rPr>
        <w:t>сының</w:t>
      </w:r>
      <w:r w:rsidRPr="00456D54">
        <w:rPr>
          <w:rFonts w:ascii="Times New Roman" w:hAnsi="Times New Roman" w:cs="Times New Roman"/>
          <w:color w:val="000000"/>
          <w:sz w:val="28"/>
          <w:szCs w:val="28"/>
          <w:lang w:val="kk-KZ"/>
        </w:rPr>
        <w:t xml:space="preserve"> </w:t>
      </w:r>
      <w:r w:rsidR="00F06477" w:rsidRPr="005568DC">
        <w:rPr>
          <w:rFonts w:ascii="Times New Roman" w:hAnsi="Times New Roman" w:cs="Times New Roman"/>
          <w:color w:val="000000"/>
          <w:sz w:val="28"/>
          <w:szCs w:val="28"/>
          <w:lang w:val="kk-KZ"/>
        </w:rPr>
        <w:t xml:space="preserve">және </w:t>
      </w:r>
      <w:r w:rsidR="00B91C51" w:rsidRPr="005568DC">
        <w:rPr>
          <w:rFonts w:ascii="Times New Roman" w:hAnsi="Times New Roman" w:cs="Times New Roman"/>
          <w:color w:val="000000"/>
          <w:sz w:val="28"/>
          <w:szCs w:val="28"/>
          <w:lang w:val="kk-KZ"/>
        </w:rPr>
        <w:t>округтік сайлау комиссияларының құрамдарын хабарлаймыз.</w:t>
      </w:r>
    </w:p>
    <w:p w14:paraId="44B4E5F8" w14:textId="77777777" w:rsidR="009604ED" w:rsidRPr="005568DC" w:rsidRDefault="009604ED" w:rsidP="005568DC">
      <w:pPr>
        <w:spacing w:after="0" w:line="240" w:lineRule="auto"/>
        <w:contextualSpacing/>
        <w:jc w:val="center"/>
        <w:rPr>
          <w:rFonts w:ascii="Times New Roman" w:eastAsia="Calibri" w:hAnsi="Times New Roman" w:cs="Times New Roman"/>
          <w:b/>
          <w:sz w:val="28"/>
          <w:szCs w:val="28"/>
          <w:lang w:val="kk-KZ"/>
        </w:rPr>
      </w:pPr>
      <w:r w:rsidRPr="005568DC">
        <w:rPr>
          <w:rFonts w:ascii="Times New Roman" w:eastAsia="Calibri" w:hAnsi="Times New Roman" w:cs="Times New Roman"/>
          <w:b/>
          <w:sz w:val="28"/>
          <w:szCs w:val="28"/>
          <w:lang w:val="kk-KZ"/>
        </w:rPr>
        <w:t>Біржан сал ауданының аумақтық сайлау комиссиясы</w:t>
      </w:r>
    </w:p>
    <w:p w14:paraId="5039EC28" w14:textId="77777777" w:rsidR="005568DC" w:rsidRPr="005568DC" w:rsidRDefault="005568DC" w:rsidP="005568DC">
      <w:pPr>
        <w:spacing w:after="0" w:line="240" w:lineRule="auto"/>
        <w:jc w:val="both"/>
        <w:rPr>
          <w:rFonts w:ascii="Times New Roman" w:eastAsia="Calibri" w:hAnsi="Times New Roman" w:cs="Times New Roman"/>
          <w:sz w:val="28"/>
          <w:szCs w:val="28"/>
          <w:lang w:val="kk-KZ"/>
        </w:rPr>
      </w:pPr>
      <w:r w:rsidRPr="005568DC">
        <w:rPr>
          <w:rFonts w:ascii="Times New Roman" w:eastAsia="Calibri" w:hAnsi="Times New Roman" w:cs="Times New Roman"/>
          <w:b/>
          <w:bCs/>
          <w:sz w:val="28"/>
          <w:szCs w:val="28"/>
          <w:lang w:val="kk-KZ"/>
        </w:rPr>
        <w:t>Орналасқан жері:</w:t>
      </w:r>
      <w:r w:rsidRPr="005568DC">
        <w:rPr>
          <w:rFonts w:ascii="Times New Roman" w:eastAsia="Calibri" w:hAnsi="Times New Roman" w:cs="Times New Roman"/>
          <w:sz w:val="28"/>
          <w:szCs w:val="28"/>
          <w:lang w:val="kk-KZ"/>
        </w:rPr>
        <w:t xml:space="preserve"> Ақмола облысы, Біржан сал ауданы, Степняк қаласы, Біржан сал ауданының «Ауыл шаруашылығы бөлімі» мемлекеттік мекемесінің ғимараты, Жақан Сыздықов көшесі, 2а құрылыс, 13, 17 кабинет, тел.: 8 (71639) 2-22-27.</w:t>
      </w:r>
    </w:p>
    <w:p w14:paraId="65A2E6DE" w14:textId="5925896E" w:rsidR="009604ED" w:rsidRDefault="005568DC" w:rsidP="005568DC">
      <w:pPr>
        <w:spacing w:after="0" w:line="240" w:lineRule="auto"/>
        <w:contextualSpacing/>
        <w:jc w:val="both"/>
        <w:rPr>
          <w:rFonts w:ascii="Times New Roman" w:eastAsia="Calibri" w:hAnsi="Times New Roman" w:cs="Times New Roman"/>
          <w:sz w:val="28"/>
          <w:szCs w:val="28"/>
          <w:lang w:val="kk-KZ"/>
        </w:rPr>
      </w:pPr>
      <w:r w:rsidRPr="00E03BAC">
        <w:rPr>
          <w:rFonts w:ascii="Times New Roman" w:eastAsia="Calibri" w:hAnsi="Times New Roman" w:cs="Times New Roman"/>
          <w:b/>
          <w:bCs/>
          <w:sz w:val="28"/>
          <w:szCs w:val="28"/>
          <w:lang w:val="kk-KZ"/>
        </w:rPr>
        <w:t>Комиссия төрағасы</w:t>
      </w:r>
      <w:r w:rsidRPr="00E03BAC">
        <w:rPr>
          <w:rFonts w:ascii="Times New Roman" w:eastAsia="Calibri" w:hAnsi="Times New Roman" w:cs="Times New Roman"/>
          <w:sz w:val="28"/>
          <w:szCs w:val="28"/>
          <w:lang w:val="kk-KZ"/>
        </w:rPr>
        <w:t xml:space="preserve"> – Шәуенов Серік Жанатұлы;</w:t>
      </w:r>
      <w:r w:rsidRPr="005568DC">
        <w:rPr>
          <w:rFonts w:ascii="Times New Roman" w:eastAsia="Calibri" w:hAnsi="Times New Roman" w:cs="Times New Roman"/>
          <w:sz w:val="28"/>
          <w:szCs w:val="28"/>
          <w:lang w:val="kk-KZ"/>
        </w:rPr>
        <w:t xml:space="preserve"> </w:t>
      </w:r>
      <w:r w:rsidRPr="005568DC">
        <w:rPr>
          <w:rFonts w:ascii="Times New Roman" w:eastAsia="Calibri" w:hAnsi="Times New Roman" w:cs="Times New Roman"/>
          <w:b/>
          <w:bCs/>
          <w:sz w:val="28"/>
          <w:szCs w:val="28"/>
          <w:lang w:val="kk-KZ"/>
        </w:rPr>
        <w:t>төрағаның орынбасары</w:t>
      </w:r>
      <w:r w:rsidRPr="005568DC">
        <w:rPr>
          <w:rFonts w:ascii="Times New Roman" w:eastAsia="Calibri" w:hAnsi="Times New Roman" w:cs="Times New Roman"/>
          <w:sz w:val="28"/>
          <w:szCs w:val="28"/>
          <w:lang w:val="kk-KZ"/>
        </w:rPr>
        <w:t xml:space="preserve"> - Ақышев Қуат Қажыбайұлы; </w:t>
      </w:r>
      <w:r w:rsidRPr="005568DC">
        <w:rPr>
          <w:rFonts w:ascii="Times New Roman" w:eastAsia="Calibri" w:hAnsi="Times New Roman" w:cs="Times New Roman"/>
          <w:b/>
          <w:bCs/>
          <w:sz w:val="28"/>
          <w:szCs w:val="28"/>
          <w:lang w:val="kk-KZ"/>
        </w:rPr>
        <w:t>хатшысы</w:t>
      </w:r>
      <w:r w:rsidRPr="005568DC">
        <w:rPr>
          <w:rFonts w:ascii="Times New Roman" w:eastAsia="Calibri" w:hAnsi="Times New Roman" w:cs="Times New Roman"/>
          <w:sz w:val="28"/>
          <w:szCs w:val="28"/>
          <w:lang w:val="kk-KZ"/>
        </w:rPr>
        <w:t xml:space="preserve"> – Бермағанбетова Зылқия Қантайқызы; </w:t>
      </w:r>
      <w:r w:rsidRPr="005568DC">
        <w:rPr>
          <w:rFonts w:ascii="Times New Roman" w:eastAsia="Calibri" w:hAnsi="Times New Roman" w:cs="Times New Roman"/>
          <w:b/>
          <w:bCs/>
          <w:sz w:val="28"/>
          <w:szCs w:val="28"/>
          <w:lang w:val="kk-KZ"/>
        </w:rPr>
        <w:t>комиссия мүшелері</w:t>
      </w:r>
      <w:r w:rsidRPr="005568DC">
        <w:rPr>
          <w:rFonts w:ascii="Times New Roman" w:eastAsia="Calibri" w:hAnsi="Times New Roman" w:cs="Times New Roman"/>
          <w:sz w:val="28"/>
          <w:szCs w:val="28"/>
          <w:lang w:val="kk-KZ"/>
        </w:rPr>
        <w:t>: Баяубаев Саят Аманжолұлы, Мамиков Бектас Өренханұлы, Нәтиева Динара Көпжасарқызы, Нұрғалиев Руслан Наилұлы.</w:t>
      </w:r>
    </w:p>
    <w:p w14:paraId="00911EFA" w14:textId="77777777" w:rsidR="005568DC" w:rsidRPr="005568DC" w:rsidRDefault="005568DC" w:rsidP="005568DC">
      <w:pPr>
        <w:spacing w:after="0" w:line="240" w:lineRule="auto"/>
        <w:contextualSpacing/>
        <w:jc w:val="both"/>
        <w:rPr>
          <w:rFonts w:ascii="Times New Roman" w:eastAsia="Calibri" w:hAnsi="Times New Roman" w:cs="Times New Roman"/>
          <w:sz w:val="28"/>
          <w:szCs w:val="28"/>
          <w:lang w:val="kk-KZ"/>
        </w:rPr>
      </w:pPr>
    </w:p>
    <w:p w14:paraId="7EBE20EE" w14:textId="77777777" w:rsidR="009604ED" w:rsidRPr="005568DC" w:rsidRDefault="009604ED" w:rsidP="005568DC">
      <w:pPr>
        <w:spacing w:line="240" w:lineRule="auto"/>
        <w:jc w:val="center"/>
        <w:rPr>
          <w:rFonts w:ascii="Times New Roman" w:eastAsia="Calibri" w:hAnsi="Times New Roman" w:cs="Times New Roman"/>
          <w:b/>
          <w:sz w:val="28"/>
          <w:szCs w:val="28"/>
          <w:lang w:val="kk-KZ"/>
        </w:rPr>
      </w:pPr>
      <w:r w:rsidRPr="005568DC">
        <w:rPr>
          <w:rFonts w:ascii="Times New Roman" w:eastAsia="Calibri" w:hAnsi="Times New Roman" w:cs="Times New Roman"/>
          <w:b/>
          <w:sz w:val="28"/>
          <w:szCs w:val="28"/>
          <w:lang w:val="kk-KZ"/>
        </w:rPr>
        <w:t xml:space="preserve">№ 1 округ </w:t>
      </w:r>
    </w:p>
    <w:p w14:paraId="40BA5C1E" w14:textId="2C42842A" w:rsidR="005568DC" w:rsidRPr="005568DC" w:rsidRDefault="004A0D19" w:rsidP="005568DC">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t>Орналасқан жері</w:t>
      </w:r>
      <w:r w:rsidRPr="004A0D19">
        <w:rPr>
          <w:rFonts w:ascii="Times New Roman" w:eastAsia="Times New Roman" w:hAnsi="Times New Roman" w:cs="Times New Roman"/>
          <w:sz w:val="28"/>
          <w:szCs w:val="28"/>
          <w:lang w:val="kk-KZ" w:eastAsia="ru-RU"/>
        </w:rPr>
        <w:t xml:space="preserve">: </w:t>
      </w:r>
      <w:r w:rsidRPr="004A0D19">
        <w:rPr>
          <w:rFonts w:ascii="Times New Roman" w:eastAsia="Calibri" w:hAnsi="Times New Roman" w:cs="Times New Roman"/>
          <w:sz w:val="28"/>
          <w:szCs w:val="28"/>
          <w:lang w:val="kk-KZ" w:eastAsia="ru-RU"/>
        </w:rPr>
        <w:t>Ақмола облысы, Біржан сал ауданы, Степняк қаласы, «Ақмола облысы білім басқармасының Біржан сал ауданы бойынша білім бөлімі Степняк қаласының оқу-өндірістік комбинаты» коммуналдық мемлекеттік мекемесінің ғимараты, Симов-Гирея көшесі, 24 құрылыс</w:t>
      </w:r>
      <w:r w:rsidRPr="004A0D19">
        <w:rPr>
          <w:rFonts w:ascii="Times New Roman" w:eastAsia="Times New Roman" w:hAnsi="Times New Roman" w:cs="Times New Roman"/>
          <w:sz w:val="24"/>
          <w:szCs w:val="24"/>
          <w:lang w:val="kk-KZ" w:eastAsia="ru-RU"/>
        </w:rPr>
        <w:t xml:space="preserve"> </w:t>
      </w:r>
      <w:r w:rsidRPr="004A0D19">
        <w:rPr>
          <w:rFonts w:ascii="Times New Roman" w:eastAsia="Calibri" w:hAnsi="Times New Roman" w:cs="Times New Roman"/>
          <w:sz w:val="28"/>
          <w:szCs w:val="28"/>
          <w:lang w:val="kk-KZ" w:eastAsia="ru-RU"/>
        </w:rPr>
        <w:t>тел: 8 (71639) 2-11-</w:t>
      </w:r>
      <w:r w:rsidRPr="009174CD">
        <w:rPr>
          <w:rFonts w:ascii="Times New Roman" w:eastAsia="Calibri" w:hAnsi="Times New Roman" w:cs="Times New Roman"/>
          <w:sz w:val="28"/>
          <w:szCs w:val="28"/>
          <w:lang w:val="kk-KZ" w:eastAsia="ru-RU"/>
        </w:rPr>
        <w:t>38</w:t>
      </w:r>
      <w:r w:rsidR="005568DC" w:rsidRPr="009174CD">
        <w:rPr>
          <w:rFonts w:ascii="Times New Roman" w:eastAsia="Calibri" w:hAnsi="Times New Roman" w:cs="Times New Roman"/>
          <w:sz w:val="28"/>
          <w:szCs w:val="28"/>
          <w:lang w:val="kk-KZ"/>
        </w:rPr>
        <w:t>.</w:t>
      </w:r>
    </w:p>
    <w:p w14:paraId="53AB6BFF" w14:textId="3F30DF58" w:rsidR="009604ED" w:rsidRPr="005568DC" w:rsidRDefault="009604ED" w:rsidP="005568DC">
      <w:pPr>
        <w:spacing w:after="0" w:line="240" w:lineRule="auto"/>
        <w:jc w:val="both"/>
        <w:rPr>
          <w:rFonts w:ascii="Times New Roman" w:eastAsia="Calibri" w:hAnsi="Times New Roman" w:cs="Times New Roman"/>
          <w:sz w:val="28"/>
          <w:szCs w:val="28"/>
          <w:lang w:val="kk-KZ"/>
        </w:rPr>
      </w:pPr>
      <w:r w:rsidRPr="009174CD">
        <w:rPr>
          <w:rFonts w:ascii="Times New Roman" w:eastAsia="Calibri" w:hAnsi="Times New Roman" w:cs="Times New Roman"/>
          <w:b/>
          <w:sz w:val="28"/>
          <w:szCs w:val="28"/>
          <w:lang w:val="kk-KZ"/>
        </w:rPr>
        <w:t>Комиссия төрайымы</w:t>
      </w:r>
      <w:r w:rsidRPr="009174CD">
        <w:rPr>
          <w:rFonts w:ascii="Times New Roman" w:eastAsia="Calibri" w:hAnsi="Times New Roman" w:cs="Times New Roman"/>
          <w:sz w:val="28"/>
          <w:szCs w:val="28"/>
          <w:lang w:val="kk-KZ"/>
        </w:rPr>
        <w:t xml:space="preserve"> – Құсайынова Замзагүл Балташқызы; </w:t>
      </w:r>
      <w:r w:rsidRPr="009174CD">
        <w:rPr>
          <w:rFonts w:ascii="Times New Roman" w:eastAsia="Calibri" w:hAnsi="Times New Roman" w:cs="Times New Roman"/>
          <w:b/>
          <w:sz w:val="28"/>
          <w:szCs w:val="28"/>
          <w:lang w:val="kk-KZ"/>
        </w:rPr>
        <w:t>төрайымының орынбасары</w:t>
      </w:r>
      <w:r w:rsidRPr="009174CD">
        <w:rPr>
          <w:rFonts w:ascii="Times New Roman" w:eastAsia="Calibri" w:hAnsi="Times New Roman" w:cs="Times New Roman"/>
          <w:sz w:val="28"/>
          <w:szCs w:val="28"/>
          <w:lang w:val="kk-KZ"/>
        </w:rPr>
        <w:t xml:space="preserve"> – Айтжанова Ғайша Алпысқызы; </w:t>
      </w:r>
      <w:r w:rsidRPr="009174CD">
        <w:rPr>
          <w:rFonts w:ascii="Times New Roman" w:eastAsia="Calibri" w:hAnsi="Times New Roman" w:cs="Times New Roman"/>
          <w:b/>
          <w:sz w:val="28"/>
          <w:szCs w:val="28"/>
          <w:lang w:val="kk-KZ"/>
        </w:rPr>
        <w:t>хатшы</w:t>
      </w:r>
      <w:r w:rsidRPr="009174CD">
        <w:rPr>
          <w:rFonts w:ascii="Times New Roman" w:eastAsia="Calibri" w:hAnsi="Times New Roman" w:cs="Times New Roman"/>
          <w:sz w:val="28"/>
          <w:szCs w:val="28"/>
          <w:lang w:val="kk-KZ"/>
        </w:rPr>
        <w:t xml:space="preserve"> </w:t>
      </w:r>
      <w:r w:rsidRPr="009174CD">
        <w:rPr>
          <w:rFonts w:ascii="Times New Roman" w:eastAsia="Calibri" w:hAnsi="Times New Roman" w:cs="Times New Roman"/>
          <w:b/>
          <w:sz w:val="28"/>
          <w:szCs w:val="28"/>
          <w:lang w:val="kk-KZ"/>
        </w:rPr>
        <w:t xml:space="preserve">– </w:t>
      </w:r>
      <w:r w:rsidR="00712BA1" w:rsidRPr="009174CD">
        <w:rPr>
          <w:rFonts w:ascii="Times New Roman" w:eastAsia="Calibri" w:hAnsi="Times New Roman" w:cs="Times New Roman"/>
          <w:sz w:val="28"/>
          <w:szCs w:val="28"/>
          <w:lang w:val="kk-KZ"/>
        </w:rPr>
        <w:t>Сейтказин Руслан Нұрлыбекұлы</w:t>
      </w:r>
      <w:r w:rsidRPr="009174CD">
        <w:rPr>
          <w:rFonts w:ascii="Times New Roman" w:eastAsia="Calibri" w:hAnsi="Times New Roman" w:cs="Times New Roman"/>
          <w:sz w:val="28"/>
          <w:szCs w:val="28"/>
          <w:lang w:val="kk-KZ"/>
        </w:rPr>
        <w:t xml:space="preserve">; </w:t>
      </w:r>
      <w:r w:rsidRPr="009174CD">
        <w:rPr>
          <w:rFonts w:ascii="Times New Roman" w:eastAsia="Calibri" w:hAnsi="Times New Roman" w:cs="Times New Roman"/>
          <w:b/>
          <w:sz w:val="28"/>
          <w:szCs w:val="28"/>
          <w:lang w:val="kk-KZ"/>
        </w:rPr>
        <w:t xml:space="preserve">комиссия мүшелері: </w:t>
      </w:r>
      <w:r w:rsidRPr="009174CD">
        <w:rPr>
          <w:rFonts w:ascii="Times New Roman" w:eastAsia="Calibri" w:hAnsi="Times New Roman" w:cs="Times New Roman"/>
          <w:sz w:val="28"/>
          <w:szCs w:val="28"/>
          <w:lang w:val="kk-KZ"/>
        </w:rPr>
        <w:t>Қазыбаева Жанаргүл</w:t>
      </w:r>
      <w:r w:rsidR="00B64E67" w:rsidRPr="009174CD">
        <w:rPr>
          <w:rFonts w:ascii="Times New Roman" w:eastAsia="Calibri" w:hAnsi="Times New Roman" w:cs="Times New Roman"/>
          <w:sz w:val="28"/>
          <w:szCs w:val="28"/>
          <w:lang w:val="kk-KZ"/>
        </w:rPr>
        <w:t xml:space="preserve"> </w:t>
      </w:r>
      <w:r w:rsidRPr="009174CD">
        <w:rPr>
          <w:rFonts w:ascii="Times New Roman" w:eastAsia="Calibri" w:hAnsi="Times New Roman" w:cs="Times New Roman"/>
          <w:sz w:val="28"/>
          <w:szCs w:val="28"/>
          <w:lang w:val="kk-KZ"/>
        </w:rPr>
        <w:t>Сайлаубекқызы, Шмакова Елена Викторовна.</w:t>
      </w:r>
    </w:p>
    <w:p w14:paraId="725AE7FB"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p>
    <w:p w14:paraId="248279ED" w14:textId="77777777" w:rsidR="009604ED" w:rsidRPr="005568DC" w:rsidRDefault="009604ED" w:rsidP="005568DC">
      <w:pPr>
        <w:spacing w:after="0" w:line="240" w:lineRule="auto"/>
        <w:jc w:val="center"/>
        <w:rPr>
          <w:rFonts w:ascii="Times New Roman" w:eastAsia="Calibri" w:hAnsi="Times New Roman" w:cs="Times New Roman"/>
          <w:sz w:val="28"/>
          <w:szCs w:val="28"/>
          <w:lang w:val="kk-KZ"/>
        </w:rPr>
      </w:pPr>
      <w:r w:rsidRPr="005568DC">
        <w:rPr>
          <w:rFonts w:ascii="Times New Roman" w:eastAsia="Calibri" w:hAnsi="Times New Roman" w:cs="Times New Roman"/>
          <w:b/>
          <w:sz w:val="28"/>
          <w:szCs w:val="28"/>
          <w:lang w:val="kk-KZ"/>
        </w:rPr>
        <w:t>№ 2 округ</w:t>
      </w:r>
    </w:p>
    <w:p w14:paraId="1B848583" w14:textId="30D8499A" w:rsidR="0044344C" w:rsidRPr="005568DC" w:rsidRDefault="004A0D19" w:rsidP="005568DC">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lastRenderedPageBreak/>
        <w:t>Орналасқан жері</w:t>
      </w:r>
      <w:r w:rsidRPr="004A0D19">
        <w:rPr>
          <w:rFonts w:ascii="Times New Roman" w:eastAsia="Times New Roman" w:hAnsi="Times New Roman" w:cs="Times New Roman"/>
          <w:sz w:val="28"/>
          <w:szCs w:val="28"/>
          <w:lang w:val="kk-KZ" w:eastAsia="ru-RU"/>
        </w:rPr>
        <w:t>:</w:t>
      </w:r>
      <w:r w:rsidRPr="004A0D19">
        <w:rPr>
          <w:rFonts w:ascii="Times New Roman" w:eastAsia="Calibri" w:hAnsi="Times New Roman" w:cs="Times New Roman"/>
          <w:sz w:val="28"/>
          <w:szCs w:val="28"/>
          <w:lang w:val="kk-KZ" w:eastAsia="ru-RU"/>
        </w:rPr>
        <w:t xml:space="preserve"> Ақмола облысы, Біржан сал ауданы, Степняк қаласы, «Ақмола облысы білім басқармасының Біржан сал ауданы бойынша білім бөлімі Степняк қаласының № 1 жалпы орта білім беретін мектебі» коммуналдық мемлекеттік мекемесінің ғимараты, Шоқан Уәлиханов көшесі, 29 құрылыс,</w:t>
      </w:r>
      <w:r w:rsidRPr="004A0D19">
        <w:rPr>
          <w:rFonts w:ascii="Times New Roman" w:eastAsia="Times New Roman" w:hAnsi="Times New Roman" w:cs="Times New Roman"/>
          <w:sz w:val="24"/>
          <w:szCs w:val="24"/>
          <w:lang w:val="kk-KZ" w:eastAsia="ru-RU"/>
        </w:rPr>
        <w:t xml:space="preserve"> </w:t>
      </w:r>
      <w:r w:rsidRPr="004A0D19">
        <w:rPr>
          <w:rFonts w:ascii="Times New Roman" w:eastAsia="Calibri" w:hAnsi="Times New Roman" w:cs="Times New Roman"/>
          <w:sz w:val="28"/>
          <w:szCs w:val="28"/>
          <w:lang w:val="kk-KZ" w:eastAsia="ru-RU"/>
        </w:rPr>
        <w:t>тел: 8 (71639) 2-</w:t>
      </w:r>
      <w:r w:rsidRPr="0083531C">
        <w:rPr>
          <w:rFonts w:ascii="Times New Roman" w:eastAsia="Calibri" w:hAnsi="Times New Roman" w:cs="Times New Roman"/>
          <w:sz w:val="28"/>
          <w:szCs w:val="28"/>
          <w:lang w:val="kk-KZ" w:eastAsia="ru-RU"/>
        </w:rPr>
        <w:t>10-00</w:t>
      </w:r>
      <w:r w:rsidR="0044344C" w:rsidRPr="0083531C">
        <w:rPr>
          <w:rFonts w:ascii="Times New Roman" w:eastAsia="Calibri" w:hAnsi="Times New Roman" w:cs="Times New Roman"/>
          <w:sz w:val="28"/>
          <w:szCs w:val="28"/>
          <w:lang w:val="kk-KZ" w:eastAsia="ru-RU"/>
        </w:rPr>
        <w:t>.</w:t>
      </w:r>
    </w:p>
    <w:p w14:paraId="6CCFA472" w14:textId="2820E46D" w:rsidR="009604ED" w:rsidRPr="005568DC" w:rsidRDefault="009604ED" w:rsidP="005568DC">
      <w:pPr>
        <w:spacing w:after="0" w:line="240" w:lineRule="auto"/>
        <w:jc w:val="both"/>
        <w:rPr>
          <w:rFonts w:ascii="Times New Roman" w:eastAsia="Calibri" w:hAnsi="Times New Roman" w:cs="Times New Roman"/>
          <w:sz w:val="28"/>
          <w:szCs w:val="28"/>
          <w:lang w:val="kk-KZ"/>
        </w:rPr>
      </w:pPr>
      <w:r w:rsidRPr="009174CD">
        <w:rPr>
          <w:rFonts w:ascii="Times New Roman" w:eastAsia="Calibri" w:hAnsi="Times New Roman" w:cs="Times New Roman"/>
          <w:b/>
          <w:sz w:val="28"/>
          <w:szCs w:val="28"/>
          <w:lang w:val="kk-KZ"/>
        </w:rPr>
        <w:t>Комиссия төрайымы</w:t>
      </w:r>
      <w:r w:rsidRPr="009174CD">
        <w:rPr>
          <w:rFonts w:ascii="Times New Roman" w:eastAsia="Calibri" w:hAnsi="Times New Roman" w:cs="Times New Roman"/>
          <w:sz w:val="28"/>
          <w:szCs w:val="28"/>
          <w:lang w:val="kk-KZ"/>
        </w:rPr>
        <w:t xml:space="preserve"> – Аяғанова Миргүл Уахитқызы;</w:t>
      </w:r>
      <w:r w:rsidRPr="009174CD">
        <w:rPr>
          <w:rFonts w:ascii="Times New Roman" w:eastAsia="Calibri" w:hAnsi="Times New Roman" w:cs="Times New Roman"/>
          <w:b/>
          <w:sz w:val="28"/>
          <w:szCs w:val="28"/>
          <w:lang w:val="kk-KZ"/>
        </w:rPr>
        <w:t xml:space="preserve"> төрайымының орынбасары</w:t>
      </w:r>
      <w:r w:rsidRPr="009174CD">
        <w:rPr>
          <w:rFonts w:ascii="Times New Roman" w:eastAsia="Calibri" w:hAnsi="Times New Roman" w:cs="Times New Roman"/>
          <w:sz w:val="28"/>
          <w:szCs w:val="28"/>
          <w:lang w:val="kk-KZ"/>
        </w:rPr>
        <w:t xml:space="preserve"> – Азнабаева Ризагүл Санатқызы; </w:t>
      </w:r>
      <w:r w:rsidRPr="009174CD">
        <w:rPr>
          <w:rFonts w:ascii="Times New Roman" w:eastAsia="Calibri" w:hAnsi="Times New Roman" w:cs="Times New Roman"/>
          <w:b/>
          <w:sz w:val="28"/>
          <w:szCs w:val="28"/>
          <w:lang w:val="kk-KZ"/>
        </w:rPr>
        <w:t>хатшы</w:t>
      </w:r>
      <w:r w:rsidRPr="009174CD">
        <w:rPr>
          <w:rFonts w:ascii="Times New Roman" w:eastAsia="Calibri" w:hAnsi="Times New Roman" w:cs="Times New Roman"/>
          <w:sz w:val="28"/>
          <w:szCs w:val="28"/>
          <w:lang w:val="kk-KZ"/>
        </w:rPr>
        <w:t xml:space="preserve"> </w:t>
      </w:r>
      <w:r w:rsidRPr="009174CD">
        <w:rPr>
          <w:rFonts w:ascii="Times New Roman" w:eastAsia="Calibri" w:hAnsi="Times New Roman" w:cs="Times New Roman"/>
          <w:b/>
          <w:sz w:val="28"/>
          <w:szCs w:val="28"/>
          <w:lang w:val="kk-KZ"/>
        </w:rPr>
        <w:t xml:space="preserve">– </w:t>
      </w:r>
      <w:r w:rsidRPr="009174CD">
        <w:rPr>
          <w:rFonts w:ascii="Times New Roman" w:eastAsia="Calibri" w:hAnsi="Times New Roman" w:cs="Times New Roman"/>
          <w:sz w:val="28"/>
          <w:szCs w:val="28"/>
          <w:lang w:val="kk-KZ"/>
        </w:rPr>
        <w:t xml:space="preserve">Бутенко Людмила Федоровна; </w:t>
      </w:r>
      <w:r w:rsidRPr="009174CD">
        <w:rPr>
          <w:rFonts w:ascii="Times New Roman" w:eastAsia="Calibri" w:hAnsi="Times New Roman" w:cs="Times New Roman"/>
          <w:b/>
          <w:sz w:val="28"/>
          <w:szCs w:val="28"/>
          <w:lang w:val="kk-KZ"/>
        </w:rPr>
        <w:t xml:space="preserve">комиссия мүшелері: </w:t>
      </w:r>
      <w:r w:rsidR="00D66C1E" w:rsidRPr="009174CD">
        <w:rPr>
          <w:rFonts w:ascii="Times New Roman" w:eastAsia="Calibri" w:hAnsi="Times New Roman" w:cs="Times New Roman"/>
          <w:sz w:val="28"/>
          <w:szCs w:val="28"/>
          <w:lang w:val="kk-KZ"/>
        </w:rPr>
        <w:t>Булатов Қалымбай Қариполлаұлы</w:t>
      </w:r>
      <w:r w:rsidRPr="009174CD">
        <w:rPr>
          <w:rFonts w:ascii="Times New Roman" w:eastAsia="Calibri" w:hAnsi="Times New Roman" w:cs="Times New Roman"/>
          <w:sz w:val="28"/>
          <w:szCs w:val="28"/>
          <w:lang w:val="kk-KZ"/>
        </w:rPr>
        <w:t>, Мұқантаев Қуат Маратұлы.</w:t>
      </w:r>
    </w:p>
    <w:p w14:paraId="74E49A2E" w14:textId="77777777" w:rsidR="009604ED" w:rsidRPr="005568DC" w:rsidRDefault="009604ED" w:rsidP="005568DC">
      <w:pPr>
        <w:spacing w:after="0" w:line="240" w:lineRule="auto"/>
        <w:rPr>
          <w:rFonts w:ascii="Times New Roman" w:eastAsia="Calibri" w:hAnsi="Times New Roman" w:cs="Times New Roman"/>
          <w:sz w:val="28"/>
          <w:szCs w:val="28"/>
          <w:lang w:val="kk-KZ"/>
        </w:rPr>
      </w:pPr>
    </w:p>
    <w:p w14:paraId="00FBBECA"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r w:rsidRPr="005568DC">
        <w:rPr>
          <w:rFonts w:ascii="Times New Roman" w:eastAsia="Calibri" w:hAnsi="Times New Roman" w:cs="Times New Roman"/>
          <w:b/>
          <w:sz w:val="28"/>
          <w:szCs w:val="28"/>
          <w:lang w:val="kk-KZ"/>
        </w:rPr>
        <w:t>№ 3 округ</w:t>
      </w:r>
    </w:p>
    <w:p w14:paraId="3DC40E1E" w14:textId="691069C6" w:rsidR="00E200BB" w:rsidRPr="00DA3E9A" w:rsidRDefault="004A0D19" w:rsidP="005568DC">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t>Орналасқан жері</w:t>
      </w:r>
      <w:r w:rsidRPr="004A0D19">
        <w:rPr>
          <w:rFonts w:ascii="Times New Roman" w:eastAsia="Times New Roman" w:hAnsi="Times New Roman" w:cs="Times New Roman"/>
          <w:sz w:val="28"/>
          <w:szCs w:val="28"/>
          <w:lang w:val="kk-KZ" w:eastAsia="ru-RU"/>
        </w:rPr>
        <w:t xml:space="preserve">: </w:t>
      </w:r>
      <w:r w:rsidRPr="004A0D19">
        <w:rPr>
          <w:rFonts w:ascii="Times New Roman" w:eastAsia="Calibri" w:hAnsi="Times New Roman" w:cs="Times New Roman"/>
          <w:sz w:val="28"/>
          <w:szCs w:val="28"/>
          <w:lang w:val="kk-KZ" w:eastAsia="ru-RU"/>
        </w:rPr>
        <w:t>Ақмола облысы, Біржан сал ауданы, Степняк қаласы, «Ақмола облысы білім басқармасының Біржан сал ауданы бойынша білім бөлімі Степняк қаласының Абай атындағы № 2 жалпы орта білім беретін мектебі» коммуналдық мемлекеттік мекемесінің ғимараты, Алпысбай Жақыпов көшесі, 1 құрылыс, тел: 8 (71639) 2-13-50</w:t>
      </w:r>
      <w:r w:rsidR="00E200BB" w:rsidRPr="00DA3E9A">
        <w:rPr>
          <w:rFonts w:ascii="Times New Roman" w:eastAsia="Calibri" w:hAnsi="Times New Roman" w:cs="Times New Roman"/>
          <w:sz w:val="28"/>
          <w:szCs w:val="28"/>
          <w:lang w:val="kk-KZ"/>
        </w:rPr>
        <w:t>.</w:t>
      </w:r>
    </w:p>
    <w:p w14:paraId="3F42BBAE" w14:textId="69D73C66" w:rsidR="009604ED" w:rsidRPr="005568DC" w:rsidRDefault="009604ED" w:rsidP="005568DC">
      <w:pPr>
        <w:spacing w:after="0" w:line="240" w:lineRule="auto"/>
        <w:jc w:val="both"/>
        <w:rPr>
          <w:rFonts w:ascii="Times New Roman" w:eastAsia="Calibri" w:hAnsi="Times New Roman" w:cs="Times New Roman"/>
          <w:sz w:val="28"/>
          <w:szCs w:val="28"/>
          <w:lang w:val="kk-KZ"/>
        </w:rPr>
      </w:pPr>
      <w:r w:rsidRPr="00DA3E9A">
        <w:rPr>
          <w:rFonts w:ascii="Times New Roman" w:eastAsia="Calibri" w:hAnsi="Times New Roman" w:cs="Times New Roman"/>
          <w:b/>
          <w:sz w:val="28"/>
          <w:szCs w:val="28"/>
          <w:lang w:val="kk-KZ"/>
        </w:rPr>
        <w:t xml:space="preserve">Комиссия төрайымы – </w:t>
      </w:r>
      <w:bookmarkStart w:id="0" w:name="_Hlk243325978"/>
      <w:r w:rsidRPr="00DA3E9A">
        <w:rPr>
          <w:rFonts w:ascii="Times New Roman" w:eastAsia="Calibri" w:hAnsi="Times New Roman" w:cs="Times New Roman"/>
          <w:sz w:val="28"/>
          <w:szCs w:val="28"/>
          <w:lang w:val="kk-KZ"/>
        </w:rPr>
        <w:t>Бейсенбаева</w:t>
      </w:r>
      <w:bookmarkEnd w:id="0"/>
      <w:r w:rsidRPr="00DA3E9A">
        <w:rPr>
          <w:rFonts w:ascii="Times New Roman" w:eastAsia="Calibri" w:hAnsi="Times New Roman" w:cs="Times New Roman"/>
          <w:sz w:val="28"/>
          <w:szCs w:val="28"/>
          <w:lang w:val="kk-KZ"/>
        </w:rPr>
        <w:t xml:space="preserve"> Жадра Жеңісқызы</w:t>
      </w:r>
      <w:r w:rsidRPr="009174CD">
        <w:rPr>
          <w:rFonts w:ascii="Times New Roman" w:eastAsia="Calibri" w:hAnsi="Times New Roman" w:cs="Times New Roman"/>
          <w:sz w:val="28"/>
          <w:szCs w:val="28"/>
          <w:lang w:val="kk-KZ"/>
        </w:rPr>
        <w:t xml:space="preserve">; </w:t>
      </w:r>
      <w:r w:rsidRPr="009174CD">
        <w:rPr>
          <w:rFonts w:ascii="Times New Roman" w:eastAsia="Calibri" w:hAnsi="Times New Roman" w:cs="Times New Roman"/>
          <w:b/>
          <w:sz w:val="28"/>
          <w:szCs w:val="28"/>
          <w:lang w:val="kk-KZ"/>
        </w:rPr>
        <w:t>төрайымы</w:t>
      </w:r>
      <w:r w:rsidR="00F37978" w:rsidRPr="009174CD">
        <w:rPr>
          <w:rFonts w:ascii="Times New Roman" w:eastAsia="Calibri" w:hAnsi="Times New Roman" w:cs="Times New Roman"/>
          <w:b/>
          <w:sz w:val="28"/>
          <w:szCs w:val="28"/>
          <w:lang w:val="kk-KZ"/>
        </w:rPr>
        <w:t>ның</w:t>
      </w:r>
      <w:r w:rsidRPr="009174CD">
        <w:rPr>
          <w:rFonts w:ascii="Times New Roman" w:eastAsia="Calibri" w:hAnsi="Times New Roman" w:cs="Times New Roman"/>
          <w:b/>
          <w:sz w:val="28"/>
          <w:szCs w:val="28"/>
          <w:lang w:val="kk-KZ"/>
        </w:rPr>
        <w:t xml:space="preserve"> орынбасары</w:t>
      </w:r>
      <w:r w:rsidRPr="009174CD">
        <w:rPr>
          <w:rFonts w:ascii="Times New Roman" w:eastAsia="Calibri" w:hAnsi="Times New Roman" w:cs="Times New Roman"/>
          <w:sz w:val="28"/>
          <w:szCs w:val="28"/>
          <w:lang w:val="kk-KZ"/>
        </w:rPr>
        <w:t xml:space="preserve"> – Бейсембаева Айнұр Сағидоллақызы; </w:t>
      </w:r>
      <w:r w:rsidRPr="009174CD">
        <w:rPr>
          <w:rFonts w:ascii="Times New Roman" w:eastAsia="Calibri" w:hAnsi="Times New Roman" w:cs="Times New Roman"/>
          <w:b/>
          <w:sz w:val="28"/>
          <w:szCs w:val="28"/>
          <w:lang w:val="kk-KZ"/>
        </w:rPr>
        <w:t>хатшы</w:t>
      </w:r>
      <w:r w:rsidRPr="009174CD">
        <w:rPr>
          <w:rFonts w:ascii="Times New Roman" w:eastAsia="Calibri" w:hAnsi="Times New Roman" w:cs="Times New Roman"/>
          <w:sz w:val="28"/>
          <w:szCs w:val="28"/>
          <w:lang w:val="kk-KZ"/>
        </w:rPr>
        <w:t xml:space="preserve"> </w:t>
      </w:r>
      <w:r w:rsidRPr="009174CD">
        <w:rPr>
          <w:rFonts w:ascii="Times New Roman" w:eastAsia="Calibri" w:hAnsi="Times New Roman" w:cs="Times New Roman"/>
          <w:b/>
          <w:sz w:val="28"/>
          <w:szCs w:val="28"/>
          <w:lang w:val="kk-KZ"/>
        </w:rPr>
        <w:t>–</w:t>
      </w:r>
      <w:r w:rsidRPr="009174CD">
        <w:rPr>
          <w:rFonts w:ascii="Times New Roman" w:eastAsia="Calibri" w:hAnsi="Times New Roman" w:cs="Times New Roman"/>
          <w:sz w:val="28"/>
          <w:szCs w:val="28"/>
          <w:lang w:val="kk-KZ"/>
        </w:rPr>
        <w:t xml:space="preserve"> </w:t>
      </w:r>
      <w:bookmarkStart w:id="1" w:name="_Hlk243325993"/>
      <w:r w:rsidRPr="009174CD">
        <w:rPr>
          <w:rFonts w:ascii="Times New Roman" w:eastAsia="Calibri" w:hAnsi="Times New Roman" w:cs="Times New Roman"/>
          <w:sz w:val="28"/>
          <w:szCs w:val="28"/>
          <w:lang w:val="kk-KZ"/>
        </w:rPr>
        <w:t>Ромадина</w:t>
      </w:r>
      <w:bookmarkEnd w:id="1"/>
      <w:r w:rsidRPr="009174CD">
        <w:rPr>
          <w:rFonts w:ascii="Times New Roman" w:eastAsia="Calibri" w:hAnsi="Times New Roman" w:cs="Times New Roman"/>
          <w:sz w:val="28"/>
          <w:szCs w:val="28"/>
          <w:lang w:val="kk-KZ"/>
        </w:rPr>
        <w:t xml:space="preserve"> Татьяна Борисовна; </w:t>
      </w:r>
      <w:r w:rsidRPr="009174CD">
        <w:rPr>
          <w:rFonts w:ascii="Times New Roman" w:eastAsia="Calibri" w:hAnsi="Times New Roman" w:cs="Times New Roman"/>
          <w:b/>
          <w:sz w:val="28"/>
          <w:szCs w:val="28"/>
          <w:lang w:val="kk-KZ"/>
        </w:rPr>
        <w:t xml:space="preserve">комиссия мүшелері: </w:t>
      </w:r>
      <w:r w:rsidRPr="009174CD">
        <w:rPr>
          <w:rFonts w:ascii="Times New Roman" w:eastAsia="Calibri" w:hAnsi="Times New Roman" w:cs="Times New Roman"/>
          <w:sz w:val="28"/>
          <w:szCs w:val="28"/>
          <w:lang w:val="kk-KZ"/>
        </w:rPr>
        <w:t>Айтмағамбетова Роза Ержанқызы, Бекбаева Салтанат Дулатқызы.</w:t>
      </w:r>
    </w:p>
    <w:p w14:paraId="7E26D23B"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p>
    <w:p w14:paraId="325C2156"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r w:rsidRPr="005568DC">
        <w:rPr>
          <w:rFonts w:ascii="Times New Roman" w:eastAsia="Calibri" w:hAnsi="Times New Roman" w:cs="Times New Roman"/>
          <w:b/>
          <w:sz w:val="28"/>
          <w:szCs w:val="28"/>
          <w:lang w:val="kk-KZ"/>
        </w:rPr>
        <w:t xml:space="preserve">№ 4 округ </w:t>
      </w:r>
    </w:p>
    <w:p w14:paraId="4536FEBC" w14:textId="0E009E30" w:rsidR="00F02A7C" w:rsidRPr="0083531C" w:rsidRDefault="004A0D19" w:rsidP="005568DC">
      <w:pPr>
        <w:spacing w:after="0" w:line="240" w:lineRule="auto"/>
        <w:jc w:val="both"/>
        <w:rPr>
          <w:rFonts w:ascii="Times New Roman" w:eastAsia="Calibri" w:hAnsi="Times New Roman" w:cs="Times New Roman"/>
          <w:b/>
          <w:sz w:val="28"/>
          <w:szCs w:val="28"/>
          <w:lang w:val="kk-KZ"/>
        </w:rPr>
      </w:pPr>
      <w:r w:rsidRPr="004A0D19">
        <w:rPr>
          <w:rFonts w:ascii="Times New Roman" w:eastAsia="Times New Roman" w:hAnsi="Times New Roman" w:cs="Times New Roman"/>
          <w:b/>
          <w:sz w:val="28"/>
          <w:szCs w:val="28"/>
          <w:lang w:val="kk-KZ" w:eastAsia="ru-RU"/>
        </w:rPr>
        <w:t>Орналасқан жері:</w:t>
      </w:r>
      <w:r w:rsidRPr="004A0D19">
        <w:rPr>
          <w:rFonts w:ascii="Times New Roman" w:eastAsia="Calibri" w:hAnsi="Times New Roman" w:cs="Times New Roman"/>
          <w:sz w:val="28"/>
          <w:szCs w:val="28"/>
          <w:lang w:val="kk-KZ" w:eastAsia="ru-RU"/>
        </w:rPr>
        <w:t xml:space="preserve"> Ақмола облысы, Біржан сал ауданы, Үлгі ауылы, «Ақмола облысы білім басқармасының Біржан сал ауданы бойынша білім бөлімі Үлгі ауылының жалпы орта білім беретін мектебі» коммуналдық мемлекеттік мекемесінің ғимараты, Ғарыбжан Каримов көшесі, 6 құрылыс, тел: </w:t>
      </w:r>
      <w:r w:rsidRPr="0083531C">
        <w:rPr>
          <w:rFonts w:ascii="Times New Roman" w:eastAsia="Calibri" w:hAnsi="Times New Roman" w:cs="Times New Roman"/>
          <w:sz w:val="28"/>
          <w:szCs w:val="28"/>
          <w:lang w:val="kk-KZ" w:eastAsia="ru-RU"/>
        </w:rPr>
        <w:t>8 (71639) 3-02-19</w:t>
      </w:r>
      <w:r w:rsidR="00EA4ECD" w:rsidRPr="0083531C">
        <w:rPr>
          <w:rFonts w:ascii="Times New Roman" w:eastAsia="Calibri" w:hAnsi="Times New Roman" w:cs="Times New Roman"/>
          <w:sz w:val="28"/>
          <w:szCs w:val="28"/>
          <w:lang w:val="kk-KZ"/>
        </w:rPr>
        <w:t>.</w:t>
      </w:r>
    </w:p>
    <w:p w14:paraId="73868529" w14:textId="320EDCC8" w:rsidR="009604ED" w:rsidRPr="005568DC" w:rsidRDefault="009604ED" w:rsidP="005568DC">
      <w:pPr>
        <w:spacing w:after="0" w:line="240" w:lineRule="auto"/>
        <w:jc w:val="both"/>
        <w:rPr>
          <w:rFonts w:ascii="Times New Roman" w:eastAsia="Calibri" w:hAnsi="Times New Roman" w:cs="Times New Roman"/>
          <w:sz w:val="28"/>
          <w:szCs w:val="28"/>
          <w:lang w:val="kk-KZ"/>
        </w:rPr>
      </w:pPr>
      <w:r w:rsidRPr="0083531C">
        <w:rPr>
          <w:rFonts w:ascii="Times New Roman" w:eastAsia="Calibri" w:hAnsi="Times New Roman" w:cs="Times New Roman"/>
          <w:b/>
          <w:sz w:val="28"/>
          <w:szCs w:val="28"/>
          <w:lang w:val="kk-KZ"/>
        </w:rPr>
        <w:t>Комиссия төрайымы</w:t>
      </w:r>
      <w:r w:rsidRPr="0083531C">
        <w:rPr>
          <w:rFonts w:ascii="Times New Roman" w:eastAsia="Calibri" w:hAnsi="Times New Roman" w:cs="Times New Roman"/>
          <w:sz w:val="28"/>
          <w:szCs w:val="28"/>
          <w:lang w:val="kk-KZ"/>
        </w:rPr>
        <w:t xml:space="preserve"> – </w:t>
      </w:r>
      <w:bookmarkStart w:id="2" w:name="_Hlk243327093"/>
      <w:r w:rsidR="0016267E" w:rsidRPr="0083531C">
        <w:rPr>
          <w:rFonts w:ascii="Times New Roman" w:eastAsia="Calibri" w:hAnsi="Times New Roman" w:cs="Times New Roman"/>
          <w:sz w:val="28"/>
          <w:szCs w:val="28"/>
          <w:lang w:val="kk-KZ"/>
        </w:rPr>
        <w:t>Кудеренова</w:t>
      </w:r>
      <w:bookmarkEnd w:id="2"/>
      <w:r w:rsidR="0016267E" w:rsidRPr="0083531C">
        <w:rPr>
          <w:rFonts w:ascii="Times New Roman" w:eastAsia="Calibri" w:hAnsi="Times New Roman" w:cs="Times New Roman"/>
          <w:sz w:val="28"/>
          <w:szCs w:val="28"/>
          <w:lang w:val="kk-KZ"/>
        </w:rPr>
        <w:t xml:space="preserve"> Айнагүл Батқоллақызы</w:t>
      </w:r>
      <w:r w:rsidRPr="0083531C">
        <w:rPr>
          <w:rFonts w:ascii="Times New Roman" w:eastAsia="Calibri" w:hAnsi="Times New Roman" w:cs="Times New Roman"/>
          <w:sz w:val="28"/>
          <w:szCs w:val="28"/>
          <w:lang w:val="kk-KZ"/>
        </w:rPr>
        <w:t xml:space="preserve">, </w:t>
      </w:r>
      <w:r w:rsidRPr="0083531C">
        <w:rPr>
          <w:rFonts w:ascii="Times New Roman" w:eastAsia="Calibri" w:hAnsi="Times New Roman" w:cs="Times New Roman"/>
          <w:b/>
          <w:sz w:val="28"/>
          <w:szCs w:val="28"/>
          <w:lang w:val="kk-KZ"/>
        </w:rPr>
        <w:t>төрайымының орынбасары</w:t>
      </w:r>
      <w:r w:rsidRPr="0083531C">
        <w:rPr>
          <w:rFonts w:ascii="Times New Roman" w:eastAsia="Calibri" w:hAnsi="Times New Roman" w:cs="Times New Roman"/>
          <w:sz w:val="28"/>
          <w:szCs w:val="28"/>
          <w:lang w:val="kk-KZ"/>
        </w:rPr>
        <w:t xml:space="preserve"> – </w:t>
      </w:r>
      <w:r w:rsidR="0016267E" w:rsidRPr="0083531C">
        <w:rPr>
          <w:rFonts w:ascii="Times New Roman" w:eastAsia="Calibri" w:hAnsi="Times New Roman" w:cs="Times New Roman"/>
          <w:sz w:val="28"/>
          <w:szCs w:val="28"/>
          <w:lang w:val="kk-KZ"/>
        </w:rPr>
        <w:t>Жүзбаева Бақыт Кенжебайқызы</w:t>
      </w:r>
      <w:r w:rsidRPr="0083531C">
        <w:rPr>
          <w:rFonts w:ascii="Times New Roman" w:eastAsia="Calibri" w:hAnsi="Times New Roman" w:cs="Times New Roman"/>
          <w:sz w:val="28"/>
          <w:szCs w:val="28"/>
          <w:lang w:val="kk-KZ"/>
        </w:rPr>
        <w:t xml:space="preserve">; </w:t>
      </w:r>
      <w:r w:rsidRPr="0083531C">
        <w:rPr>
          <w:rFonts w:ascii="Times New Roman" w:eastAsia="Calibri" w:hAnsi="Times New Roman" w:cs="Times New Roman"/>
          <w:b/>
          <w:sz w:val="28"/>
          <w:szCs w:val="28"/>
          <w:lang w:val="kk-KZ"/>
        </w:rPr>
        <w:t>хатшы</w:t>
      </w:r>
      <w:r w:rsidRPr="0083531C">
        <w:rPr>
          <w:rFonts w:ascii="Times New Roman" w:eastAsia="Calibri" w:hAnsi="Times New Roman" w:cs="Times New Roman"/>
          <w:sz w:val="28"/>
          <w:szCs w:val="28"/>
          <w:lang w:val="kk-KZ"/>
        </w:rPr>
        <w:t xml:space="preserve"> </w:t>
      </w:r>
      <w:r w:rsidRPr="0083531C">
        <w:rPr>
          <w:rFonts w:ascii="Times New Roman" w:eastAsia="Calibri" w:hAnsi="Times New Roman" w:cs="Times New Roman"/>
          <w:b/>
          <w:sz w:val="28"/>
          <w:szCs w:val="28"/>
          <w:lang w:val="kk-KZ"/>
        </w:rPr>
        <w:t>–</w:t>
      </w:r>
      <w:r w:rsidRPr="0083531C">
        <w:rPr>
          <w:rFonts w:ascii="Times New Roman" w:eastAsia="Calibri" w:hAnsi="Times New Roman" w:cs="Times New Roman"/>
          <w:sz w:val="28"/>
          <w:szCs w:val="28"/>
          <w:lang w:val="kk-KZ"/>
        </w:rPr>
        <w:t xml:space="preserve"> </w:t>
      </w:r>
      <w:r w:rsidR="0016267E" w:rsidRPr="0083531C">
        <w:rPr>
          <w:rFonts w:ascii="Times New Roman" w:eastAsia="Calibri" w:hAnsi="Times New Roman" w:cs="Times New Roman"/>
          <w:sz w:val="28"/>
          <w:szCs w:val="28"/>
          <w:lang w:val="kk-KZ"/>
        </w:rPr>
        <w:t>Тілеубергенова Бибіхан Сайранқызы</w:t>
      </w:r>
      <w:r w:rsidRPr="0083531C">
        <w:rPr>
          <w:rFonts w:ascii="Times New Roman" w:eastAsia="Calibri" w:hAnsi="Times New Roman" w:cs="Times New Roman"/>
          <w:sz w:val="28"/>
          <w:szCs w:val="28"/>
          <w:lang w:val="kk-KZ"/>
        </w:rPr>
        <w:t xml:space="preserve">; </w:t>
      </w:r>
      <w:r w:rsidRPr="0083531C">
        <w:rPr>
          <w:rFonts w:ascii="Times New Roman" w:eastAsia="Calibri" w:hAnsi="Times New Roman" w:cs="Times New Roman"/>
          <w:b/>
          <w:sz w:val="28"/>
          <w:szCs w:val="28"/>
          <w:lang w:val="kk-KZ"/>
        </w:rPr>
        <w:t xml:space="preserve">комиссия мүшелері: </w:t>
      </w:r>
      <w:r w:rsidRPr="0083531C">
        <w:rPr>
          <w:rFonts w:ascii="Times New Roman" w:eastAsia="Calibri" w:hAnsi="Times New Roman" w:cs="Times New Roman"/>
          <w:sz w:val="28"/>
          <w:szCs w:val="28"/>
          <w:lang w:val="kk-KZ"/>
        </w:rPr>
        <w:t>Омарова Ғалия Жеңісқызы, Сүлейменова Гүлнар Қасымқызы.</w:t>
      </w:r>
    </w:p>
    <w:p w14:paraId="0AAF64DE" w14:textId="77777777" w:rsidR="009604ED" w:rsidRPr="005568DC" w:rsidRDefault="009604ED" w:rsidP="005568DC">
      <w:pPr>
        <w:spacing w:after="0" w:line="240" w:lineRule="auto"/>
        <w:jc w:val="center"/>
        <w:rPr>
          <w:rFonts w:ascii="Times New Roman" w:eastAsia="Calibri" w:hAnsi="Times New Roman" w:cs="Times New Roman"/>
          <w:sz w:val="28"/>
          <w:szCs w:val="28"/>
          <w:lang w:val="kk-KZ"/>
        </w:rPr>
      </w:pPr>
    </w:p>
    <w:p w14:paraId="05BD4C94"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r w:rsidRPr="005568DC">
        <w:rPr>
          <w:rFonts w:ascii="Times New Roman" w:eastAsia="Calibri" w:hAnsi="Times New Roman" w:cs="Times New Roman"/>
          <w:b/>
          <w:sz w:val="28"/>
          <w:szCs w:val="28"/>
          <w:lang w:val="kk-KZ"/>
        </w:rPr>
        <w:t xml:space="preserve">№ 5 округ </w:t>
      </w:r>
    </w:p>
    <w:p w14:paraId="69063724" w14:textId="421C702C" w:rsidR="00EA4ECD" w:rsidRPr="000777BD" w:rsidRDefault="004A0D19" w:rsidP="005568DC">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t>Орналасқан жері:</w:t>
      </w:r>
      <w:r w:rsidRPr="004A0D19">
        <w:rPr>
          <w:rFonts w:ascii="Times New Roman" w:eastAsia="Calibri" w:hAnsi="Times New Roman" w:cs="Times New Roman"/>
          <w:sz w:val="28"/>
          <w:szCs w:val="28"/>
          <w:lang w:val="kk-KZ" w:eastAsia="ru-RU"/>
        </w:rPr>
        <w:t xml:space="preserve"> Ақмола облысы, Біржан сал ауданы, Андықожа батыр ауылы, «Ақмола облысы білім басқармасының Біржан сал ауданы бойынша білім бөлімі Андықожа батыр ауылының жалпы орта білім беретін мектебі» коммуналдық мемлекеттік мекемесінің ғимараты, Школьная көшесі, 1 </w:t>
      </w:r>
      <w:r w:rsidRPr="000777BD">
        <w:rPr>
          <w:rFonts w:ascii="Times New Roman" w:eastAsia="Calibri" w:hAnsi="Times New Roman" w:cs="Times New Roman"/>
          <w:sz w:val="28"/>
          <w:szCs w:val="28"/>
          <w:lang w:val="kk-KZ" w:eastAsia="ru-RU"/>
        </w:rPr>
        <w:t xml:space="preserve">құрылыс, 8 (71639) </w:t>
      </w:r>
      <w:bookmarkStart w:id="3" w:name="_Hlk243328599"/>
      <w:r w:rsidRPr="000777BD">
        <w:rPr>
          <w:rFonts w:ascii="Times New Roman" w:eastAsia="Calibri" w:hAnsi="Times New Roman" w:cs="Times New Roman"/>
          <w:sz w:val="28"/>
          <w:szCs w:val="28"/>
          <w:lang w:val="kk-KZ" w:eastAsia="ru-RU"/>
        </w:rPr>
        <w:t>2-73-88</w:t>
      </w:r>
      <w:bookmarkEnd w:id="3"/>
      <w:r w:rsidR="00EA4ECD" w:rsidRPr="000777BD">
        <w:rPr>
          <w:rFonts w:ascii="Times New Roman" w:eastAsia="Calibri" w:hAnsi="Times New Roman" w:cs="Times New Roman"/>
          <w:sz w:val="28"/>
          <w:szCs w:val="28"/>
          <w:lang w:val="kk-KZ"/>
        </w:rPr>
        <w:t>.</w:t>
      </w:r>
    </w:p>
    <w:p w14:paraId="1A2F6D58" w14:textId="052F37F4" w:rsidR="009604ED" w:rsidRPr="005568DC" w:rsidRDefault="009604ED" w:rsidP="005568DC">
      <w:pPr>
        <w:spacing w:after="0" w:line="240" w:lineRule="auto"/>
        <w:jc w:val="both"/>
        <w:rPr>
          <w:rFonts w:ascii="Times New Roman" w:eastAsia="Calibri" w:hAnsi="Times New Roman" w:cs="Times New Roman"/>
          <w:sz w:val="28"/>
          <w:szCs w:val="28"/>
          <w:lang w:val="kk-KZ"/>
        </w:rPr>
      </w:pPr>
      <w:r w:rsidRPr="000777BD">
        <w:rPr>
          <w:rFonts w:ascii="Times New Roman" w:eastAsia="Calibri" w:hAnsi="Times New Roman" w:cs="Times New Roman"/>
          <w:b/>
          <w:sz w:val="28"/>
          <w:szCs w:val="28"/>
          <w:lang w:val="kk-KZ"/>
        </w:rPr>
        <w:t>Комиссия төрайымы</w:t>
      </w:r>
      <w:r w:rsidRPr="000777BD">
        <w:rPr>
          <w:rFonts w:ascii="Times New Roman" w:eastAsia="Calibri" w:hAnsi="Times New Roman" w:cs="Times New Roman"/>
          <w:sz w:val="28"/>
          <w:szCs w:val="28"/>
          <w:lang w:val="kk-KZ"/>
        </w:rPr>
        <w:t xml:space="preserve"> – </w:t>
      </w:r>
      <w:bookmarkStart w:id="4" w:name="_Hlk243328541"/>
      <w:bookmarkStart w:id="5" w:name="_Hlk243328528"/>
      <w:r w:rsidR="009553C8" w:rsidRPr="000777BD">
        <w:rPr>
          <w:rFonts w:ascii="Times New Roman" w:eastAsia="Calibri" w:hAnsi="Times New Roman" w:cs="Times New Roman"/>
          <w:sz w:val="28"/>
          <w:szCs w:val="28"/>
          <w:lang w:val="kk-KZ"/>
        </w:rPr>
        <w:t>Гаитова</w:t>
      </w:r>
      <w:bookmarkEnd w:id="4"/>
      <w:r w:rsidR="009553C8" w:rsidRPr="000777BD">
        <w:rPr>
          <w:rFonts w:ascii="Times New Roman" w:eastAsia="Calibri" w:hAnsi="Times New Roman" w:cs="Times New Roman"/>
          <w:sz w:val="28"/>
          <w:szCs w:val="28"/>
          <w:lang w:val="kk-KZ"/>
        </w:rPr>
        <w:t xml:space="preserve"> Батеш Аманғазиқызы</w:t>
      </w:r>
      <w:bookmarkEnd w:id="5"/>
      <w:r w:rsidRPr="000777BD">
        <w:rPr>
          <w:rFonts w:ascii="Times New Roman" w:eastAsia="Calibri" w:hAnsi="Times New Roman" w:cs="Times New Roman"/>
          <w:sz w:val="28"/>
          <w:szCs w:val="28"/>
          <w:lang w:val="kk-KZ"/>
        </w:rPr>
        <w:t xml:space="preserve">; </w:t>
      </w:r>
      <w:r w:rsidRPr="000777BD">
        <w:rPr>
          <w:rFonts w:ascii="Times New Roman" w:eastAsia="Calibri" w:hAnsi="Times New Roman" w:cs="Times New Roman"/>
          <w:b/>
          <w:sz w:val="28"/>
          <w:szCs w:val="28"/>
          <w:lang w:val="kk-KZ"/>
        </w:rPr>
        <w:t>төрайымының орынбасары</w:t>
      </w:r>
      <w:r w:rsidRPr="000777BD">
        <w:rPr>
          <w:rFonts w:ascii="Times New Roman" w:eastAsia="Calibri" w:hAnsi="Times New Roman" w:cs="Times New Roman"/>
          <w:sz w:val="28"/>
          <w:szCs w:val="28"/>
          <w:lang w:val="kk-KZ"/>
        </w:rPr>
        <w:t xml:space="preserve"> – </w:t>
      </w:r>
      <w:r w:rsidR="009553C8" w:rsidRPr="000777BD">
        <w:rPr>
          <w:rFonts w:ascii="Times New Roman" w:eastAsia="Calibri" w:hAnsi="Times New Roman" w:cs="Times New Roman"/>
          <w:sz w:val="28"/>
          <w:szCs w:val="28"/>
          <w:lang w:val="kk-KZ"/>
        </w:rPr>
        <w:t>Арапова Светлана Анатольевна</w:t>
      </w:r>
      <w:r w:rsidRPr="000777BD">
        <w:rPr>
          <w:rFonts w:ascii="Times New Roman" w:eastAsia="Calibri" w:hAnsi="Times New Roman" w:cs="Times New Roman"/>
          <w:sz w:val="28"/>
          <w:szCs w:val="28"/>
          <w:lang w:val="kk-KZ"/>
        </w:rPr>
        <w:t xml:space="preserve">; </w:t>
      </w:r>
      <w:r w:rsidRPr="000777BD">
        <w:rPr>
          <w:rFonts w:ascii="Times New Roman" w:eastAsia="Calibri" w:hAnsi="Times New Roman" w:cs="Times New Roman"/>
          <w:b/>
          <w:sz w:val="28"/>
          <w:szCs w:val="28"/>
          <w:lang w:val="kk-KZ"/>
        </w:rPr>
        <w:t>хатшы</w:t>
      </w:r>
      <w:r w:rsidRPr="000777BD">
        <w:rPr>
          <w:rFonts w:ascii="Times New Roman" w:eastAsia="Calibri" w:hAnsi="Times New Roman" w:cs="Times New Roman"/>
          <w:sz w:val="28"/>
          <w:szCs w:val="28"/>
          <w:lang w:val="kk-KZ"/>
        </w:rPr>
        <w:t xml:space="preserve"> </w:t>
      </w:r>
      <w:r w:rsidRPr="000777BD">
        <w:rPr>
          <w:rFonts w:ascii="Times New Roman" w:eastAsia="Calibri" w:hAnsi="Times New Roman" w:cs="Times New Roman"/>
          <w:b/>
          <w:sz w:val="28"/>
          <w:szCs w:val="28"/>
          <w:lang w:val="kk-KZ"/>
        </w:rPr>
        <w:t>–</w:t>
      </w:r>
      <w:r w:rsidRPr="000777BD">
        <w:rPr>
          <w:rFonts w:ascii="Times New Roman" w:eastAsia="Calibri" w:hAnsi="Times New Roman" w:cs="Times New Roman"/>
          <w:sz w:val="28"/>
          <w:szCs w:val="28"/>
          <w:lang w:val="kk-KZ"/>
        </w:rPr>
        <w:t xml:space="preserve"> </w:t>
      </w:r>
      <w:bookmarkStart w:id="6" w:name="_Hlk243328580"/>
      <w:r w:rsidR="009553C8" w:rsidRPr="000777BD">
        <w:rPr>
          <w:rFonts w:ascii="Times New Roman" w:eastAsia="Calibri" w:hAnsi="Times New Roman" w:cs="Times New Roman"/>
          <w:sz w:val="28"/>
          <w:szCs w:val="28"/>
          <w:lang w:val="kk-KZ"/>
        </w:rPr>
        <w:t>Сабырова</w:t>
      </w:r>
      <w:bookmarkEnd w:id="6"/>
      <w:r w:rsidR="009553C8" w:rsidRPr="000777BD">
        <w:rPr>
          <w:rFonts w:ascii="Times New Roman" w:eastAsia="Calibri" w:hAnsi="Times New Roman" w:cs="Times New Roman"/>
          <w:sz w:val="28"/>
          <w:szCs w:val="28"/>
          <w:lang w:val="kk-KZ"/>
        </w:rPr>
        <w:t xml:space="preserve"> Күнайым</w:t>
      </w:r>
      <w:r w:rsidRPr="000777BD">
        <w:rPr>
          <w:rFonts w:ascii="Times New Roman" w:eastAsia="Calibri" w:hAnsi="Times New Roman" w:cs="Times New Roman"/>
          <w:sz w:val="28"/>
          <w:szCs w:val="28"/>
          <w:lang w:val="kk-KZ"/>
        </w:rPr>
        <w:t xml:space="preserve">, </w:t>
      </w:r>
      <w:r w:rsidRPr="000777BD">
        <w:rPr>
          <w:rFonts w:ascii="Times New Roman" w:eastAsia="Calibri" w:hAnsi="Times New Roman" w:cs="Times New Roman"/>
          <w:b/>
          <w:sz w:val="28"/>
          <w:szCs w:val="28"/>
          <w:lang w:val="kk-KZ"/>
        </w:rPr>
        <w:t xml:space="preserve">комиссия мүшелері: </w:t>
      </w:r>
      <w:r w:rsidRPr="000777BD">
        <w:rPr>
          <w:rFonts w:ascii="Times New Roman" w:eastAsia="Calibri" w:hAnsi="Times New Roman" w:cs="Times New Roman"/>
          <w:sz w:val="28"/>
          <w:szCs w:val="28"/>
          <w:lang w:val="kk-KZ"/>
        </w:rPr>
        <w:t>Қасенова Назгүл Сабыржанқызы, Рахметуллина Бақытжан Мәулиқызы.</w:t>
      </w:r>
    </w:p>
    <w:p w14:paraId="28829972" w14:textId="77777777" w:rsidR="009604ED" w:rsidRPr="005568DC" w:rsidRDefault="009604ED" w:rsidP="005568DC">
      <w:pPr>
        <w:spacing w:after="0" w:line="240" w:lineRule="auto"/>
        <w:rPr>
          <w:rFonts w:ascii="Times New Roman" w:eastAsia="Calibri" w:hAnsi="Times New Roman" w:cs="Times New Roman"/>
          <w:sz w:val="28"/>
          <w:szCs w:val="28"/>
          <w:lang w:val="kk-KZ"/>
        </w:rPr>
      </w:pPr>
    </w:p>
    <w:p w14:paraId="3545610A" w14:textId="77777777" w:rsidR="009604ED" w:rsidRPr="005568DC" w:rsidRDefault="009604ED" w:rsidP="005568DC">
      <w:pPr>
        <w:spacing w:after="0" w:line="240" w:lineRule="auto"/>
        <w:jc w:val="center"/>
        <w:rPr>
          <w:rFonts w:ascii="Times New Roman" w:eastAsia="Calibri" w:hAnsi="Times New Roman" w:cs="Times New Roman"/>
          <w:sz w:val="28"/>
          <w:szCs w:val="28"/>
          <w:lang w:val="kk-KZ"/>
        </w:rPr>
      </w:pPr>
      <w:r w:rsidRPr="005568DC">
        <w:rPr>
          <w:rFonts w:ascii="Times New Roman" w:eastAsia="Calibri" w:hAnsi="Times New Roman" w:cs="Times New Roman"/>
          <w:b/>
          <w:sz w:val="28"/>
          <w:szCs w:val="28"/>
          <w:lang w:val="kk-KZ"/>
        </w:rPr>
        <w:t xml:space="preserve">№ 6 округ </w:t>
      </w:r>
    </w:p>
    <w:p w14:paraId="4E8D01EF" w14:textId="1F8740B5" w:rsidR="00EA4ECD" w:rsidRPr="000777BD" w:rsidRDefault="004A0D19" w:rsidP="005568DC">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lastRenderedPageBreak/>
        <w:t>Орналасқан жері:</w:t>
      </w:r>
      <w:r w:rsidRPr="004A0D19">
        <w:rPr>
          <w:rFonts w:ascii="Times New Roman" w:eastAsia="Times New Roman" w:hAnsi="Times New Roman" w:cs="Times New Roman"/>
          <w:sz w:val="28"/>
          <w:szCs w:val="28"/>
          <w:lang w:val="kk-KZ" w:eastAsia="ru-RU"/>
        </w:rPr>
        <w:t xml:space="preserve"> </w:t>
      </w:r>
      <w:r w:rsidRPr="004A0D19">
        <w:rPr>
          <w:rFonts w:ascii="Times New Roman" w:eastAsia="Calibri" w:hAnsi="Times New Roman" w:cs="Times New Roman"/>
          <w:sz w:val="28"/>
          <w:szCs w:val="28"/>
          <w:lang w:val="kk-KZ" w:eastAsia="ru-RU"/>
        </w:rPr>
        <w:t xml:space="preserve">Ақмола облысы, Біржан сал ауданы, Бірсуат ауылы, «Ақмола облысы білім басқармасының Біржан сал ауданы бойынша білім бөлімі Бірсуат ауылының </w:t>
      </w:r>
      <w:r w:rsidR="00E03BAC" w:rsidRPr="00E03BAC">
        <w:rPr>
          <w:rFonts w:ascii="Times New Roman" w:eastAsia="Calibri" w:hAnsi="Times New Roman" w:cs="Times New Roman"/>
          <w:sz w:val="28"/>
          <w:szCs w:val="28"/>
          <w:lang w:val="kk-KZ" w:eastAsia="ru-RU"/>
        </w:rPr>
        <w:t>негізгі орта мектебі</w:t>
      </w:r>
      <w:r w:rsidRPr="004A0D19">
        <w:rPr>
          <w:rFonts w:ascii="Times New Roman" w:eastAsia="Calibri" w:hAnsi="Times New Roman" w:cs="Times New Roman"/>
          <w:sz w:val="28"/>
          <w:szCs w:val="28"/>
          <w:lang w:val="kk-KZ" w:eastAsia="ru-RU"/>
        </w:rPr>
        <w:t xml:space="preserve">» коммуналдық мемлекеттік мекемесінің ғимараты, Сатан Нұрмаганов көшесі, 9 құрылыс, тел: 8 (71639) </w:t>
      </w:r>
      <w:bookmarkStart w:id="7" w:name="_Hlk243329599"/>
      <w:r w:rsidRPr="004A0D19">
        <w:rPr>
          <w:rFonts w:ascii="Times New Roman" w:eastAsia="Calibri" w:hAnsi="Times New Roman" w:cs="Times New Roman"/>
          <w:sz w:val="28"/>
          <w:szCs w:val="28"/>
          <w:lang w:val="kk-KZ" w:eastAsia="ru-RU"/>
        </w:rPr>
        <w:t>2-</w:t>
      </w:r>
      <w:r w:rsidRPr="000777BD">
        <w:rPr>
          <w:rFonts w:ascii="Times New Roman" w:eastAsia="Calibri" w:hAnsi="Times New Roman" w:cs="Times New Roman"/>
          <w:sz w:val="28"/>
          <w:szCs w:val="28"/>
          <w:lang w:val="kk-KZ" w:eastAsia="ru-RU"/>
        </w:rPr>
        <w:t>62-10</w:t>
      </w:r>
      <w:bookmarkEnd w:id="7"/>
      <w:r w:rsidR="00EA4ECD" w:rsidRPr="000777BD">
        <w:rPr>
          <w:rFonts w:ascii="Times New Roman" w:eastAsia="Calibri" w:hAnsi="Times New Roman" w:cs="Times New Roman"/>
          <w:sz w:val="28"/>
          <w:szCs w:val="28"/>
          <w:lang w:val="kk-KZ"/>
        </w:rPr>
        <w:t>.</w:t>
      </w:r>
    </w:p>
    <w:p w14:paraId="7845F84B" w14:textId="74293E7A" w:rsidR="009604ED" w:rsidRPr="005568DC" w:rsidRDefault="009604ED" w:rsidP="005568DC">
      <w:pPr>
        <w:spacing w:after="0" w:line="240" w:lineRule="auto"/>
        <w:jc w:val="both"/>
        <w:rPr>
          <w:rFonts w:ascii="Times New Roman" w:eastAsia="Calibri" w:hAnsi="Times New Roman" w:cs="Times New Roman"/>
          <w:sz w:val="28"/>
          <w:szCs w:val="28"/>
          <w:lang w:val="kk-KZ"/>
        </w:rPr>
      </w:pPr>
      <w:r w:rsidRPr="000777BD">
        <w:rPr>
          <w:rFonts w:ascii="Times New Roman" w:eastAsia="Calibri" w:hAnsi="Times New Roman" w:cs="Times New Roman"/>
          <w:b/>
          <w:sz w:val="28"/>
          <w:szCs w:val="28"/>
          <w:lang w:val="kk-KZ"/>
        </w:rPr>
        <w:t>Комиссия төрайымы</w:t>
      </w:r>
      <w:r w:rsidRPr="000777BD">
        <w:rPr>
          <w:rFonts w:ascii="Times New Roman" w:eastAsia="Calibri" w:hAnsi="Times New Roman" w:cs="Times New Roman"/>
          <w:sz w:val="28"/>
          <w:szCs w:val="28"/>
          <w:lang w:val="kk-KZ"/>
        </w:rPr>
        <w:t xml:space="preserve"> – </w:t>
      </w:r>
      <w:bookmarkStart w:id="8" w:name="_Hlk243329561"/>
      <w:r w:rsidRPr="000777BD">
        <w:rPr>
          <w:rFonts w:ascii="Times New Roman" w:eastAsia="Calibri" w:hAnsi="Times New Roman" w:cs="Times New Roman"/>
          <w:sz w:val="28"/>
          <w:szCs w:val="28"/>
          <w:lang w:val="kk-KZ"/>
        </w:rPr>
        <w:t>Қапарова</w:t>
      </w:r>
      <w:bookmarkEnd w:id="8"/>
      <w:r w:rsidRPr="000777BD">
        <w:rPr>
          <w:rFonts w:ascii="Times New Roman" w:eastAsia="Calibri" w:hAnsi="Times New Roman" w:cs="Times New Roman"/>
          <w:sz w:val="28"/>
          <w:szCs w:val="28"/>
          <w:lang w:val="kk-KZ"/>
        </w:rPr>
        <w:t xml:space="preserve"> Раушан Еркенқызы; </w:t>
      </w:r>
      <w:r w:rsidRPr="000777BD">
        <w:rPr>
          <w:rFonts w:ascii="Times New Roman" w:eastAsia="Calibri" w:hAnsi="Times New Roman" w:cs="Times New Roman"/>
          <w:b/>
          <w:sz w:val="28"/>
          <w:szCs w:val="28"/>
          <w:lang w:val="kk-KZ"/>
        </w:rPr>
        <w:t>төрайымының орынбасары</w:t>
      </w:r>
      <w:r w:rsidRPr="000777BD">
        <w:rPr>
          <w:rFonts w:ascii="Times New Roman" w:eastAsia="Calibri" w:hAnsi="Times New Roman" w:cs="Times New Roman"/>
          <w:sz w:val="28"/>
          <w:szCs w:val="28"/>
          <w:lang w:val="kk-KZ"/>
        </w:rPr>
        <w:t xml:space="preserve"> – Нұрмағамбетов Тұрғымбек Жамбылұлы; </w:t>
      </w:r>
      <w:r w:rsidRPr="000777BD">
        <w:rPr>
          <w:rFonts w:ascii="Times New Roman" w:eastAsia="Calibri" w:hAnsi="Times New Roman" w:cs="Times New Roman"/>
          <w:b/>
          <w:sz w:val="28"/>
          <w:szCs w:val="28"/>
          <w:lang w:val="kk-KZ"/>
        </w:rPr>
        <w:t>хатшы</w:t>
      </w:r>
      <w:r w:rsidRPr="000777BD">
        <w:rPr>
          <w:rFonts w:ascii="Times New Roman" w:eastAsia="Calibri" w:hAnsi="Times New Roman" w:cs="Times New Roman"/>
          <w:sz w:val="28"/>
          <w:szCs w:val="28"/>
          <w:lang w:val="kk-KZ"/>
        </w:rPr>
        <w:t xml:space="preserve"> </w:t>
      </w:r>
      <w:r w:rsidRPr="000777BD">
        <w:rPr>
          <w:rFonts w:ascii="Times New Roman" w:eastAsia="Calibri" w:hAnsi="Times New Roman" w:cs="Times New Roman"/>
          <w:b/>
          <w:sz w:val="28"/>
          <w:szCs w:val="28"/>
          <w:lang w:val="kk-KZ"/>
        </w:rPr>
        <w:t>–</w:t>
      </w:r>
      <w:r w:rsidRPr="000777BD">
        <w:rPr>
          <w:rFonts w:ascii="Times New Roman" w:eastAsia="Calibri" w:hAnsi="Times New Roman" w:cs="Times New Roman"/>
          <w:sz w:val="28"/>
          <w:szCs w:val="28"/>
          <w:lang w:val="kk-KZ"/>
        </w:rPr>
        <w:t xml:space="preserve"> </w:t>
      </w:r>
      <w:bookmarkStart w:id="9" w:name="_Hlk243329582"/>
      <w:r w:rsidRPr="000777BD">
        <w:rPr>
          <w:rFonts w:ascii="Times New Roman" w:eastAsia="Calibri" w:hAnsi="Times New Roman" w:cs="Times New Roman"/>
          <w:sz w:val="28"/>
          <w:szCs w:val="28"/>
          <w:lang w:val="kk-KZ"/>
        </w:rPr>
        <w:t>Сатыбалдина</w:t>
      </w:r>
      <w:bookmarkEnd w:id="9"/>
      <w:r w:rsidRPr="000777BD">
        <w:rPr>
          <w:rFonts w:ascii="Times New Roman" w:eastAsia="Calibri" w:hAnsi="Times New Roman" w:cs="Times New Roman"/>
          <w:sz w:val="28"/>
          <w:szCs w:val="28"/>
          <w:lang w:val="kk-KZ"/>
        </w:rPr>
        <w:t xml:space="preserve"> Мақпал Кайырбергенқызы; </w:t>
      </w:r>
      <w:r w:rsidRPr="000777BD">
        <w:rPr>
          <w:rFonts w:ascii="Times New Roman" w:eastAsia="Calibri" w:hAnsi="Times New Roman" w:cs="Times New Roman"/>
          <w:b/>
          <w:sz w:val="28"/>
          <w:szCs w:val="28"/>
          <w:lang w:val="kk-KZ"/>
        </w:rPr>
        <w:t xml:space="preserve">комиссия мүшелері: </w:t>
      </w:r>
      <w:r w:rsidR="008712CF" w:rsidRPr="000777BD">
        <w:rPr>
          <w:rFonts w:ascii="Times New Roman" w:eastAsia="Calibri" w:hAnsi="Times New Roman" w:cs="Times New Roman"/>
          <w:sz w:val="28"/>
          <w:szCs w:val="28"/>
          <w:lang w:val="kk-KZ"/>
        </w:rPr>
        <w:t>Нұртазина</w:t>
      </w:r>
      <w:r w:rsidRPr="000777BD">
        <w:rPr>
          <w:rFonts w:ascii="Times New Roman" w:eastAsia="Calibri" w:hAnsi="Times New Roman" w:cs="Times New Roman"/>
          <w:sz w:val="28"/>
          <w:szCs w:val="28"/>
          <w:lang w:val="kk-KZ"/>
        </w:rPr>
        <w:t xml:space="preserve"> Әсел Жайлаубайқызы, Шайсұлтанов Мейрам Қисматұлы.</w:t>
      </w:r>
    </w:p>
    <w:p w14:paraId="2F535992"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p>
    <w:p w14:paraId="2BA0077D"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r w:rsidRPr="005568DC">
        <w:rPr>
          <w:rFonts w:ascii="Times New Roman" w:eastAsia="Calibri" w:hAnsi="Times New Roman" w:cs="Times New Roman"/>
          <w:b/>
          <w:sz w:val="28"/>
          <w:szCs w:val="28"/>
          <w:lang w:val="kk-KZ"/>
        </w:rPr>
        <w:t xml:space="preserve">№ 7 округ  </w:t>
      </w:r>
    </w:p>
    <w:p w14:paraId="58D626E2" w14:textId="421A65D1" w:rsidR="00EA4ECD" w:rsidRPr="005568DC" w:rsidRDefault="004A0D19" w:rsidP="005568DC">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t>Орналасқан жері</w:t>
      </w:r>
      <w:r w:rsidRPr="004A0D19">
        <w:rPr>
          <w:rFonts w:ascii="Times New Roman" w:eastAsia="Times New Roman" w:hAnsi="Times New Roman" w:cs="Times New Roman"/>
          <w:sz w:val="28"/>
          <w:szCs w:val="28"/>
          <w:lang w:val="kk-KZ" w:eastAsia="ru-RU"/>
        </w:rPr>
        <w:t xml:space="preserve">: </w:t>
      </w:r>
      <w:r w:rsidRPr="004A0D19">
        <w:rPr>
          <w:rFonts w:ascii="Times New Roman" w:eastAsia="Calibri" w:hAnsi="Times New Roman" w:cs="Times New Roman"/>
          <w:sz w:val="28"/>
          <w:szCs w:val="28"/>
          <w:lang w:val="kk-KZ" w:eastAsia="ru-RU"/>
        </w:rPr>
        <w:t>Ақмола облысы, Біржан сал ауданы, Баймырза ауылы, «Ақмола облысы білім басқармасының Біржан сал ауданы бойынша білім бөлімі Баймырза ауылының негізгі орта мектебі» коммуналдық мемлекеттік мекемесінің ғимараты, Уәлиханов көшесі, 22 құрылыс,</w:t>
      </w:r>
      <w:r w:rsidRPr="004A0D19">
        <w:rPr>
          <w:rFonts w:ascii="Times New Roman" w:eastAsia="Times New Roman" w:hAnsi="Times New Roman" w:cs="Times New Roman"/>
          <w:sz w:val="24"/>
          <w:szCs w:val="24"/>
          <w:lang w:val="kk-KZ" w:eastAsia="ru-RU"/>
        </w:rPr>
        <w:t xml:space="preserve"> </w:t>
      </w:r>
      <w:r w:rsidRPr="004A0D19">
        <w:rPr>
          <w:rFonts w:ascii="Times New Roman" w:eastAsia="Calibri" w:hAnsi="Times New Roman" w:cs="Times New Roman"/>
          <w:sz w:val="28"/>
          <w:szCs w:val="28"/>
          <w:lang w:val="kk-KZ" w:eastAsia="ru-RU"/>
        </w:rPr>
        <w:t xml:space="preserve">тел: </w:t>
      </w:r>
      <w:r w:rsidRPr="00510978">
        <w:rPr>
          <w:rFonts w:ascii="Times New Roman" w:eastAsia="Calibri" w:hAnsi="Times New Roman" w:cs="Times New Roman"/>
          <w:sz w:val="28"/>
          <w:szCs w:val="28"/>
          <w:lang w:val="kk-KZ" w:eastAsia="ru-RU"/>
        </w:rPr>
        <w:t>8 (71639) 2-66-24</w:t>
      </w:r>
      <w:r w:rsidR="00EA4ECD" w:rsidRPr="00510978">
        <w:rPr>
          <w:rFonts w:ascii="Times New Roman" w:eastAsia="Calibri" w:hAnsi="Times New Roman" w:cs="Times New Roman"/>
          <w:sz w:val="28"/>
          <w:szCs w:val="28"/>
          <w:lang w:val="kk-KZ"/>
        </w:rPr>
        <w:t>.</w:t>
      </w:r>
    </w:p>
    <w:p w14:paraId="414ACDC8" w14:textId="4057C098" w:rsidR="009604ED" w:rsidRPr="005568DC" w:rsidRDefault="009604ED" w:rsidP="005568DC">
      <w:pPr>
        <w:spacing w:after="0" w:line="240" w:lineRule="auto"/>
        <w:jc w:val="both"/>
        <w:rPr>
          <w:rFonts w:ascii="Times New Roman" w:eastAsia="Calibri" w:hAnsi="Times New Roman" w:cs="Times New Roman"/>
          <w:sz w:val="28"/>
          <w:szCs w:val="28"/>
          <w:lang w:val="kk-KZ"/>
        </w:rPr>
      </w:pPr>
      <w:r w:rsidRPr="00C21541">
        <w:rPr>
          <w:rFonts w:ascii="Times New Roman" w:eastAsia="Calibri" w:hAnsi="Times New Roman" w:cs="Times New Roman"/>
          <w:b/>
          <w:sz w:val="28"/>
          <w:szCs w:val="28"/>
          <w:lang w:val="kk-KZ"/>
        </w:rPr>
        <w:t>Комиссия төрайымы</w:t>
      </w:r>
      <w:r w:rsidRPr="00C21541">
        <w:rPr>
          <w:rFonts w:ascii="Times New Roman" w:eastAsia="Calibri" w:hAnsi="Times New Roman" w:cs="Times New Roman"/>
          <w:sz w:val="28"/>
          <w:szCs w:val="28"/>
          <w:lang w:val="kk-KZ"/>
        </w:rPr>
        <w:t xml:space="preserve"> – </w:t>
      </w:r>
      <w:bookmarkStart w:id="10" w:name="_Hlk243330150"/>
      <w:bookmarkStart w:id="11" w:name="_Hlk243330460"/>
      <w:r w:rsidR="007829E2" w:rsidRPr="00C21541">
        <w:rPr>
          <w:rFonts w:ascii="Times New Roman" w:eastAsia="Calibri" w:hAnsi="Times New Roman" w:cs="Times New Roman"/>
          <w:sz w:val="28"/>
          <w:szCs w:val="28"/>
          <w:lang w:val="kk-KZ"/>
        </w:rPr>
        <w:t>Гаврилова</w:t>
      </w:r>
      <w:bookmarkEnd w:id="10"/>
      <w:r w:rsidR="007829E2" w:rsidRPr="00C21541">
        <w:rPr>
          <w:rFonts w:ascii="Times New Roman" w:eastAsia="Calibri" w:hAnsi="Times New Roman" w:cs="Times New Roman"/>
          <w:sz w:val="28"/>
          <w:szCs w:val="28"/>
          <w:lang w:val="kk-KZ"/>
        </w:rPr>
        <w:t xml:space="preserve"> Любовь Ринальдовна</w:t>
      </w:r>
      <w:bookmarkEnd w:id="11"/>
      <w:r w:rsidRPr="00C21541">
        <w:rPr>
          <w:rFonts w:ascii="Times New Roman" w:eastAsia="Calibri" w:hAnsi="Times New Roman" w:cs="Times New Roman"/>
          <w:sz w:val="28"/>
          <w:szCs w:val="28"/>
          <w:lang w:val="kk-KZ"/>
        </w:rPr>
        <w:t xml:space="preserve">; </w:t>
      </w:r>
      <w:r w:rsidRPr="00C21541">
        <w:rPr>
          <w:rFonts w:ascii="Times New Roman" w:eastAsia="Calibri" w:hAnsi="Times New Roman" w:cs="Times New Roman"/>
          <w:b/>
          <w:sz w:val="28"/>
          <w:szCs w:val="28"/>
          <w:lang w:val="kk-KZ"/>
        </w:rPr>
        <w:t>төрайымының орынбасары</w:t>
      </w:r>
      <w:r w:rsidRPr="00C21541">
        <w:rPr>
          <w:rFonts w:ascii="Times New Roman" w:eastAsia="Calibri" w:hAnsi="Times New Roman" w:cs="Times New Roman"/>
          <w:sz w:val="28"/>
          <w:szCs w:val="28"/>
          <w:lang w:val="kk-KZ"/>
        </w:rPr>
        <w:t xml:space="preserve"> – </w:t>
      </w:r>
      <w:r w:rsidR="007829E2" w:rsidRPr="00C21541">
        <w:rPr>
          <w:rFonts w:ascii="Times New Roman" w:eastAsia="Calibri" w:hAnsi="Times New Roman" w:cs="Times New Roman"/>
          <w:sz w:val="28"/>
          <w:szCs w:val="28"/>
          <w:lang w:val="kk-KZ"/>
        </w:rPr>
        <w:t>Пивоварчук Юлия Викторовна</w:t>
      </w:r>
      <w:r w:rsidRPr="00C21541">
        <w:rPr>
          <w:rFonts w:ascii="Times New Roman" w:eastAsia="Calibri" w:hAnsi="Times New Roman" w:cs="Times New Roman"/>
          <w:sz w:val="28"/>
          <w:szCs w:val="28"/>
          <w:lang w:val="kk-KZ"/>
        </w:rPr>
        <w:t xml:space="preserve">; </w:t>
      </w:r>
      <w:r w:rsidRPr="00C21541">
        <w:rPr>
          <w:rFonts w:ascii="Times New Roman" w:eastAsia="Calibri" w:hAnsi="Times New Roman" w:cs="Times New Roman"/>
          <w:b/>
          <w:sz w:val="28"/>
          <w:szCs w:val="28"/>
          <w:lang w:val="kk-KZ"/>
        </w:rPr>
        <w:t>хатшы</w:t>
      </w:r>
      <w:r w:rsidRPr="00C21541">
        <w:rPr>
          <w:rFonts w:ascii="Times New Roman" w:eastAsia="Calibri" w:hAnsi="Times New Roman" w:cs="Times New Roman"/>
          <w:sz w:val="28"/>
          <w:szCs w:val="28"/>
          <w:lang w:val="kk-KZ"/>
        </w:rPr>
        <w:t xml:space="preserve"> </w:t>
      </w:r>
      <w:r w:rsidRPr="00C21541">
        <w:rPr>
          <w:rFonts w:ascii="Times New Roman" w:eastAsia="Calibri" w:hAnsi="Times New Roman" w:cs="Times New Roman"/>
          <w:b/>
          <w:sz w:val="28"/>
          <w:szCs w:val="28"/>
          <w:lang w:val="kk-KZ"/>
        </w:rPr>
        <w:t xml:space="preserve">– </w:t>
      </w:r>
      <w:bookmarkStart w:id="12" w:name="_Hlk243330215"/>
      <w:bookmarkStart w:id="13" w:name="_Hlk243330474"/>
      <w:r w:rsidR="00C20E8F" w:rsidRPr="00C20E8F">
        <w:rPr>
          <w:rFonts w:ascii="Times New Roman" w:eastAsia="Calibri" w:hAnsi="Times New Roman" w:cs="Times New Roman"/>
          <w:bCs/>
          <w:sz w:val="28"/>
          <w:szCs w:val="28"/>
          <w:lang w:val="kk-KZ"/>
        </w:rPr>
        <w:t>Алексеева</w:t>
      </w:r>
      <w:bookmarkEnd w:id="12"/>
      <w:r w:rsidR="00C20E8F" w:rsidRPr="00C20E8F">
        <w:rPr>
          <w:rFonts w:ascii="Times New Roman" w:eastAsia="Calibri" w:hAnsi="Times New Roman" w:cs="Times New Roman"/>
          <w:bCs/>
          <w:sz w:val="28"/>
          <w:szCs w:val="28"/>
          <w:lang w:val="kk-KZ"/>
        </w:rPr>
        <w:t xml:space="preserve"> Татьяна Владимировна</w:t>
      </w:r>
      <w:bookmarkEnd w:id="13"/>
      <w:r w:rsidRPr="00C21541">
        <w:rPr>
          <w:rFonts w:ascii="Times New Roman" w:eastAsia="Calibri" w:hAnsi="Times New Roman" w:cs="Times New Roman"/>
          <w:sz w:val="28"/>
          <w:szCs w:val="28"/>
          <w:lang w:val="kk-KZ"/>
        </w:rPr>
        <w:t xml:space="preserve">; </w:t>
      </w:r>
      <w:r w:rsidRPr="00C21541">
        <w:rPr>
          <w:rFonts w:ascii="Times New Roman" w:eastAsia="Calibri" w:hAnsi="Times New Roman" w:cs="Times New Roman"/>
          <w:b/>
          <w:sz w:val="28"/>
          <w:szCs w:val="28"/>
          <w:lang w:val="kk-KZ"/>
        </w:rPr>
        <w:t xml:space="preserve">комиссия мүшелері: </w:t>
      </w:r>
      <w:r w:rsidR="007829E2" w:rsidRPr="00C21541">
        <w:rPr>
          <w:rFonts w:ascii="Times New Roman" w:eastAsia="Calibri" w:hAnsi="Times New Roman" w:cs="Times New Roman"/>
          <w:sz w:val="28"/>
          <w:szCs w:val="28"/>
          <w:lang w:val="kk-KZ"/>
        </w:rPr>
        <w:t>Добриева Лейла Башировна</w:t>
      </w:r>
      <w:r w:rsidRPr="00C21541">
        <w:rPr>
          <w:rFonts w:ascii="Times New Roman" w:eastAsia="Calibri" w:hAnsi="Times New Roman" w:cs="Times New Roman"/>
          <w:sz w:val="28"/>
          <w:szCs w:val="28"/>
          <w:lang w:val="kk-KZ"/>
        </w:rPr>
        <w:t xml:space="preserve">, </w:t>
      </w:r>
      <w:r w:rsidR="007829E2" w:rsidRPr="00C21541">
        <w:rPr>
          <w:rFonts w:ascii="Times New Roman" w:eastAsia="Calibri" w:hAnsi="Times New Roman" w:cs="Times New Roman"/>
          <w:sz w:val="28"/>
          <w:szCs w:val="28"/>
          <w:lang w:val="kk-KZ"/>
        </w:rPr>
        <w:t>Исатаева Айслу Аманжолқызы</w:t>
      </w:r>
      <w:r w:rsidRPr="00C21541">
        <w:rPr>
          <w:rFonts w:ascii="Times New Roman" w:eastAsia="Calibri" w:hAnsi="Times New Roman" w:cs="Times New Roman"/>
          <w:sz w:val="28"/>
          <w:szCs w:val="28"/>
          <w:lang w:val="kk-KZ"/>
        </w:rPr>
        <w:t>.</w:t>
      </w:r>
    </w:p>
    <w:p w14:paraId="6DC53C48"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p>
    <w:p w14:paraId="42A69310" w14:textId="77777777" w:rsidR="009604ED" w:rsidRPr="005568DC" w:rsidRDefault="009604ED" w:rsidP="005568DC">
      <w:pPr>
        <w:spacing w:after="0" w:line="240" w:lineRule="auto"/>
        <w:jc w:val="center"/>
        <w:rPr>
          <w:rFonts w:ascii="Times New Roman" w:eastAsia="Calibri" w:hAnsi="Times New Roman" w:cs="Times New Roman"/>
          <w:sz w:val="28"/>
          <w:szCs w:val="28"/>
          <w:lang w:val="kk-KZ"/>
        </w:rPr>
      </w:pPr>
      <w:r w:rsidRPr="005568DC">
        <w:rPr>
          <w:rFonts w:ascii="Times New Roman" w:eastAsia="Calibri" w:hAnsi="Times New Roman" w:cs="Times New Roman"/>
          <w:b/>
          <w:sz w:val="28"/>
          <w:szCs w:val="28"/>
          <w:lang w:val="kk-KZ"/>
        </w:rPr>
        <w:t xml:space="preserve">№ 8 округ </w:t>
      </w:r>
    </w:p>
    <w:p w14:paraId="254BB8CF" w14:textId="78E8204B" w:rsidR="00120D12" w:rsidRPr="003A23C4" w:rsidRDefault="004A0D19" w:rsidP="005568DC">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t>Орналасқан жері</w:t>
      </w:r>
      <w:r w:rsidRPr="004A0D19">
        <w:rPr>
          <w:rFonts w:ascii="Times New Roman" w:eastAsia="Times New Roman" w:hAnsi="Times New Roman" w:cs="Times New Roman"/>
          <w:sz w:val="28"/>
          <w:szCs w:val="28"/>
          <w:lang w:val="kk-KZ" w:eastAsia="ru-RU"/>
        </w:rPr>
        <w:t>:</w:t>
      </w:r>
      <w:r w:rsidRPr="004A0D19">
        <w:rPr>
          <w:rFonts w:ascii="Times New Roman" w:eastAsia="Calibri" w:hAnsi="Times New Roman" w:cs="Times New Roman"/>
          <w:sz w:val="28"/>
          <w:szCs w:val="28"/>
          <w:lang w:val="kk-KZ" w:eastAsia="ru-RU"/>
        </w:rPr>
        <w:t xml:space="preserve"> Ақмола облысы, Біржан сал ауданы, Макинка ауылы, «Ақмола облысы білім басқармасының Біржан сал ауданы бойынша білім бөлімі Макинка ауылының жалпы орта білім беретін мектебі» коммуналдық мемлекеттік мекемесі, Валерий Чкалов көшесі, 65 құрылыс, тел: 8 (71639) 2-82-</w:t>
      </w:r>
      <w:r w:rsidRPr="003A23C4">
        <w:rPr>
          <w:rFonts w:ascii="Times New Roman" w:eastAsia="Calibri" w:hAnsi="Times New Roman" w:cs="Times New Roman"/>
          <w:sz w:val="28"/>
          <w:szCs w:val="28"/>
          <w:lang w:val="kk-KZ" w:eastAsia="ru-RU"/>
        </w:rPr>
        <w:t>10</w:t>
      </w:r>
      <w:r w:rsidR="00120D12" w:rsidRPr="003A23C4">
        <w:rPr>
          <w:rFonts w:ascii="Times New Roman" w:eastAsia="Calibri" w:hAnsi="Times New Roman" w:cs="Times New Roman"/>
          <w:sz w:val="28"/>
          <w:szCs w:val="28"/>
          <w:lang w:val="kk-KZ"/>
        </w:rPr>
        <w:t>.</w:t>
      </w:r>
    </w:p>
    <w:p w14:paraId="2E2F33CB" w14:textId="77183094" w:rsidR="009604ED" w:rsidRPr="005568DC" w:rsidRDefault="009604ED" w:rsidP="005568DC">
      <w:pPr>
        <w:spacing w:after="0" w:line="240" w:lineRule="auto"/>
        <w:jc w:val="both"/>
        <w:rPr>
          <w:rFonts w:ascii="Times New Roman" w:eastAsia="Calibri" w:hAnsi="Times New Roman" w:cs="Times New Roman"/>
          <w:sz w:val="28"/>
          <w:szCs w:val="28"/>
          <w:lang w:val="kk-KZ"/>
        </w:rPr>
      </w:pPr>
      <w:r w:rsidRPr="003A23C4">
        <w:rPr>
          <w:rFonts w:ascii="Times New Roman" w:eastAsia="Calibri" w:hAnsi="Times New Roman" w:cs="Times New Roman"/>
          <w:b/>
          <w:sz w:val="28"/>
          <w:szCs w:val="28"/>
          <w:lang w:val="kk-KZ"/>
        </w:rPr>
        <w:t>Комиссия төрайымы</w:t>
      </w:r>
      <w:r w:rsidRPr="003A23C4">
        <w:rPr>
          <w:rFonts w:ascii="Times New Roman" w:eastAsia="Calibri" w:hAnsi="Times New Roman" w:cs="Times New Roman"/>
          <w:sz w:val="28"/>
          <w:szCs w:val="28"/>
          <w:lang w:val="kk-KZ"/>
        </w:rPr>
        <w:t xml:space="preserve"> – </w:t>
      </w:r>
      <w:bookmarkStart w:id="14" w:name="_Hlk243330963"/>
      <w:r w:rsidRPr="003A23C4">
        <w:rPr>
          <w:rFonts w:ascii="Times New Roman" w:eastAsia="Calibri" w:hAnsi="Times New Roman" w:cs="Times New Roman"/>
          <w:sz w:val="28"/>
          <w:szCs w:val="28"/>
          <w:lang w:val="kk-KZ"/>
        </w:rPr>
        <w:t>Федоренко</w:t>
      </w:r>
      <w:bookmarkEnd w:id="14"/>
      <w:r w:rsidRPr="003A23C4">
        <w:rPr>
          <w:rFonts w:ascii="Times New Roman" w:eastAsia="Calibri" w:hAnsi="Times New Roman" w:cs="Times New Roman"/>
          <w:sz w:val="28"/>
          <w:szCs w:val="28"/>
          <w:lang w:val="kk-KZ"/>
        </w:rPr>
        <w:t xml:space="preserve"> Светлана Викторовна; </w:t>
      </w:r>
      <w:r w:rsidRPr="003A23C4">
        <w:rPr>
          <w:rFonts w:ascii="Times New Roman" w:eastAsia="Calibri" w:hAnsi="Times New Roman" w:cs="Times New Roman"/>
          <w:b/>
          <w:sz w:val="28"/>
          <w:szCs w:val="28"/>
          <w:lang w:val="kk-KZ"/>
        </w:rPr>
        <w:t>төрайымының орынбасары</w:t>
      </w:r>
      <w:r w:rsidRPr="003A23C4">
        <w:rPr>
          <w:rFonts w:ascii="Times New Roman" w:eastAsia="Calibri" w:hAnsi="Times New Roman" w:cs="Times New Roman"/>
          <w:sz w:val="28"/>
          <w:szCs w:val="28"/>
          <w:lang w:val="kk-KZ"/>
        </w:rPr>
        <w:t xml:space="preserve"> – Құрмашева Жазира Қайроллақызы; </w:t>
      </w:r>
      <w:r w:rsidRPr="003A23C4">
        <w:rPr>
          <w:rFonts w:ascii="Times New Roman" w:eastAsia="Calibri" w:hAnsi="Times New Roman" w:cs="Times New Roman"/>
          <w:b/>
          <w:sz w:val="28"/>
          <w:szCs w:val="28"/>
          <w:lang w:val="kk-KZ"/>
        </w:rPr>
        <w:t>хатшы</w:t>
      </w:r>
      <w:r w:rsidRPr="003A23C4">
        <w:rPr>
          <w:rFonts w:ascii="Times New Roman" w:eastAsia="Calibri" w:hAnsi="Times New Roman" w:cs="Times New Roman"/>
          <w:sz w:val="28"/>
          <w:szCs w:val="28"/>
          <w:lang w:val="kk-KZ"/>
        </w:rPr>
        <w:t xml:space="preserve"> </w:t>
      </w:r>
      <w:r w:rsidRPr="003A23C4">
        <w:rPr>
          <w:rFonts w:ascii="Times New Roman" w:eastAsia="Calibri" w:hAnsi="Times New Roman" w:cs="Times New Roman"/>
          <w:b/>
          <w:sz w:val="28"/>
          <w:szCs w:val="28"/>
          <w:lang w:val="kk-KZ"/>
        </w:rPr>
        <w:t>–</w:t>
      </w:r>
      <w:r w:rsidRPr="003A23C4">
        <w:rPr>
          <w:rFonts w:ascii="Times New Roman" w:eastAsia="Calibri" w:hAnsi="Times New Roman" w:cs="Times New Roman"/>
          <w:sz w:val="28"/>
          <w:szCs w:val="28"/>
          <w:lang w:val="kk-KZ"/>
        </w:rPr>
        <w:t xml:space="preserve"> </w:t>
      </w:r>
      <w:bookmarkStart w:id="15" w:name="_Hlk243330985"/>
      <w:r w:rsidRPr="003A23C4">
        <w:rPr>
          <w:rFonts w:ascii="Times New Roman" w:eastAsia="Calibri" w:hAnsi="Times New Roman" w:cs="Times New Roman"/>
          <w:sz w:val="28"/>
          <w:szCs w:val="28"/>
          <w:lang w:val="kk-KZ"/>
        </w:rPr>
        <w:t>Төлеуова</w:t>
      </w:r>
      <w:bookmarkEnd w:id="15"/>
      <w:r w:rsidRPr="003A23C4">
        <w:rPr>
          <w:rFonts w:ascii="Times New Roman" w:eastAsia="Calibri" w:hAnsi="Times New Roman" w:cs="Times New Roman"/>
          <w:sz w:val="28"/>
          <w:szCs w:val="28"/>
          <w:lang w:val="kk-KZ"/>
        </w:rPr>
        <w:t xml:space="preserve"> Бархыт Серікқызы; </w:t>
      </w:r>
      <w:r w:rsidRPr="003A23C4">
        <w:rPr>
          <w:rFonts w:ascii="Times New Roman" w:eastAsia="Calibri" w:hAnsi="Times New Roman" w:cs="Times New Roman"/>
          <w:b/>
          <w:sz w:val="28"/>
          <w:szCs w:val="28"/>
          <w:lang w:val="kk-KZ"/>
        </w:rPr>
        <w:t xml:space="preserve">комиссия мүшелері: </w:t>
      </w:r>
      <w:r w:rsidRPr="003A23C4">
        <w:rPr>
          <w:rFonts w:ascii="Times New Roman" w:eastAsia="Calibri" w:hAnsi="Times New Roman" w:cs="Times New Roman"/>
          <w:sz w:val="28"/>
          <w:szCs w:val="28"/>
          <w:lang w:val="kk-KZ"/>
        </w:rPr>
        <w:t xml:space="preserve">Бейсенов Жанат Серікбайұлы, </w:t>
      </w:r>
      <w:r w:rsidR="00EB3253" w:rsidRPr="003A23C4">
        <w:rPr>
          <w:rFonts w:ascii="Times New Roman" w:eastAsia="Calibri" w:hAnsi="Times New Roman" w:cs="Times New Roman"/>
          <w:sz w:val="28"/>
          <w:szCs w:val="28"/>
          <w:lang w:val="kk-KZ"/>
        </w:rPr>
        <w:t>Шәкірова Меруерт Аманжурқызы</w:t>
      </w:r>
      <w:r w:rsidRPr="003A23C4">
        <w:rPr>
          <w:rFonts w:ascii="Times New Roman" w:eastAsia="Calibri" w:hAnsi="Times New Roman" w:cs="Times New Roman"/>
          <w:sz w:val="28"/>
          <w:szCs w:val="28"/>
          <w:lang w:val="kk-KZ"/>
        </w:rPr>
        <w:t>.</w:t>
      </w:r>
    </w:p>
    <w:p w14:paraId="63E2AC5D"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p>
    <w:p w14:paraId="09FB5FC7"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r w:rsidRPr="005568DC">
        <w:rPr>
          <w:rFonts w:ascii="Times New Roman" w:eastAsia="Calibri" w:hAnsi="Times New Roman" w:cs="Times New Roman"/>
          <w:b/>
          <w:sz w:val="28"/>
          <w:szCs w:val="28"/>
          <w:lang w:val="kk-KZ"/>
        </w:rPr>
        <w:t xml:space="preserve">№ 9 округ </w:t>
      </w:r>
    </w:p>
    <w:p w14:paraId="4EF7B439" w14:textId="04530E0F" w:rsidR="00120D12" w:rsidRPr="008F3906" w:rsidRDefault="004A0D19" w:rsidP="005568DC">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t>Орналасқан жері</w:t>
      </w:r>
      <w:r w:rsidRPr="004A0D19">
        <w:rPr>
          <w:rFonts w:ascii="Times New Roman" w:eastAsia="Times New Roman" w:hAnsi="Times New Roman" w:cs="Times New Roman"/>
          <w:sz w:val="28"/>
          <w:szCs w:val="28"/>
          <w:lang w:val="kk-KZ" w:eastAsia="ru-RU"/>
        </w:rPr>
        <w:t xml:space="preserve">: </w:t>
      </w:r>
      <w:r w:rsidRPr="004A0D19">
        <w:rPr>
          <w:rFonts w:ascii="Times New Roman" w:eastAsia="Calibri" w:hAnsi="Times New Roman" w:cs="Times New Roman"/>
          <w:sz w:val="28"/>
          <w:szCs w:val="28"/>
          <w:lang w:val="kk-KZ" w:eastAsia="ru-RU"/>
        </w:rPr>
        <w:t xml:space="preserve">Ақмола облысы, Біржан сал ауданы, Аңғал батыр ауылы, «Ақмола облысы білім басқармасының Біржан сал ауданы бойынша білім бөлімі Аңғал батыр ауылының жалпы орта білім беретін мектебі» коммуналдық мемлекеттік мекемесінің ғимараты, Жамбыл көшесі, 8 </w:t>
      </w:r>
      <w:r w:rsidRPr="008F3906">
        <w:rPr>
          <w:rFonts w:ascii="Times New Roman" w:eastAsia="Calibri" w:hAnsi="Times New Roman" w:cs="Times New Roman"/>
          <w:sz w:val="28"/>
          <w:szCs w:val="28"/>
          <w:lang w:val="kk-KZ" w:eastAsia="ru-RU"/>
        </w:rPr>
        <w:t>құрылыс, 8 (71639) 2-65-34</w:t>
      </w:r>
      <w:r w:rsidR="00F71FF1" w:rsidRPr="008F3906">
        <w:rPr>
          <w:rFonts w:ascii="Times New Roman" w:eastAsia="Calibri" w:hAnsi="Times New Roman" w:cs="Times New Roman"/>
          <w:sz w:val="28"/>
          <w:szCs w:val="28"/>
          <w:lang w:val="kk-KZ"/>
        </w:rPr>
        <w:t>.</w:t>
      </w:r>
    </w:p>
    <w:p w14:paraId="16E3B358" w14:textId="3CD9E933" w:rsidR="009604ED" w:rsidRPr="005568DC" w:rsidRDefault="009604ED" w:rsidP="00127167">
      <w:pPr>
        <w:spacing w:after="0" w:line="240" w:lineRule="auto"/>
        <w:jc w:val="both"/>
        <w:rPr>
          <w:rFonts w:ascii="Times New Roman" w:eastAsia="Calibri" w:hAnsi="Times New Roman" w:cs="Times New Roman"/>
          <w:sz w:val="28"/>
          <w:szCs w:val="28"/>
          <w:lang w:val="kk-KZ"/>
        </w:rPr>
      </w:pPr>
      <w:r w:rsidRPr="008F3906">
        <w:rPr>
          <w:rFonts w:ascii="Times New Roman" w:eastAsia="Calibri" w:hAnsi="Times New Roman" w:cs="Times New Roman"/>
          <w:b/>
          <w:sz w:val="28"/>
          <w:szCs w:val="28"/>
          <w:lang w:val="kk-KZ"/>
        </w:rPr>
        <w:t>Комиссия төрайымы</w:t>
      </w:r>
      <w:r w:rsidRPr="008F3906">
        <w:rPr>
          <w:rFonts w:ascii="Times New Roman" w:eastAsia="Calibri" w:hAnsi="Times New Roman" w:cs="Times New Roman"/>
          <w:sz w:val="28"/>
          <w:szCs w:val="28"/>
          <w:lang w:val="kk-KZ"/>
        </w:rPr>
        <w:t xml:space="preserve"> – </w:t>
      </w:r>
      <w:bookmarkStart w:id="16" w:name="_Hlk243331574"/>
      <w:r w:rsidRPr="008F3906">
        <w:rPr>
          <w:rFonts w:ascii="Times New Roman" w:eastAsia="Calibri" w:hAnsi="Times New Roman" w:cs="Times New Roman"/>
          <w:sz w:val="28"/>
          <w:szCs w:val="28"/>
          <w:lang w:val="kk-KZ"/>
        </w:rPr>
        <w:t>Қамалиева</w:t>
      </w:r>
      <w:bookmarkEnd w:id="16"/>
      <w:r w:rsidRPr="008F3906">
        <w:rPr>
          <w:rFonts w:ascii="Times New Roman" w:eastAsia="Calibri" w:hAnsi="Times New Roman" w:cs="Times New Roman"/>
          <w:sz w:val="28"/>
          <w:szCs w:val="28"/>
          <w:lang w:val="kk-KZ"/>
        </w:rPr>
        <w:t xml:space="preserve"> Нұржамал Хасенқызы; </w:t>
      </w:r>
      <w:r w:rsidRPr="008F3906">
        <w:rPr>
          <w:rFonts w:ascii="Times New Roman" w:eastAsia="Calibri" w:hAnsi="Times New Roman" w:cs="Times New Roman"/>
          <w:b/>
          <w:sz w:val="28"/>
          <w:szCs w:val="28"/>
          <w:lang w:val="kk-KZ"/>
        </w:rPr>
        <w:t>төрайымының орынбасары</w:t>
      </w:r>
      <w:r w:rsidRPr="008F3906">
        <w:rPr>
          <w:rFonts w:ascii="Times New Roman" w:eastAsia="Calibri" w:hAnsi="Times New Roman" w:cs="Times New Roman"/>
          <w:sz w:val="28"/>
          <w:szCs w:val="28"/>
          <w:lang w:val="kk-KZ"/>
        </w:rPr>
        <w:t xml:space="preserve"> – Жолдасова Индира Зейноллақызы; </w:t>
      </w:r>
      <w:r w:rsidRPr="008F3906">
        <w:rPr>
          <w:rFonts w:ascii="Times New Roman" w:eastAsia="Calibri" w:hAnsi="Times New Roman" w:cs="Times New Roman"/>
          <w:b/>
          <w:sz w:val="28"/>
          <w:szCs w:val="28"/>
          <w:lang w:val="kk-KZ"/>
        </w:rPr>
        <w:t>хатшы</w:t>
      </w:r>
      <w:r w:rsidRPr="008F3906">
        <w:rPr>
          <w:rFonts w:ascii="Times New Roman" w:eastAsia="Calibri" w:hAnsi="Times New Roman" w:cs="Times New Roman"/>
          <w:sz w:val="28"/>
          <w:szCs w:val="28"/>
          <w:lang w:val="kk-KZ"/>
        </w:rPr>
        <w:t xml:space="preserve"> </w:t>
      </w:r>
      <w:r w:rsidRPr="008F3906">
        <w:rPr>
          <w:rFonts w:ascii="Times New Roman" w:eastAsia="Calibri" w:hAnsi="Times New Roman" w:cs="Times New Roman"/>
          <w:b/>
          <w:sz w:val="28"/>
          <w:szCs w:val="28"/>
          <w:lang w:val="kk-KZ"/>
        </w:rPr>
        <w:t>–</w:t>
      </w:r>
      <w:r w:rsidRPr="008F3906">
        <w:rPr>
          <w:rFonts w:ascii="Times New Roman" w:eastAsia="Calibri" w:hAnsi="Times New Roman" w:cs="Times New Roman"/>
          <w:sz w:val="28"/>
          <w:szCs w:val="28"/>
          <w:lang w:val="kk-KZ"/>
        </w:rPr>
        <w:t xml:space="preserve"> </w:t>
      </w:r>
      <w:bookmarkStart w:id="17" w:name="_Hlk243331594"/>
      <w:r w:rsidRPr="008F3906">
        <w:rPr>
          <w:rFonts w:ascii="Times New Roman" w:eastAsia="Calibri" w:hAnsi="Times New Roman" w:cs="Times New Roman"/>
          <w:sz w:val="28"/>
          <w:szCs w:val="28"/>
          <w:lang w:val="kk-KZ"/>
        </w:rPr>
        <w:t>Шайзадаева</w:t>
      </w:r>
      <w:bookmarkEnd w:id="17"/>
      <w:r w:rsidRPr="008F3906">
        <w:rPr>
          <w:rFonts w:ascii="Times New Roman" w:eastAsia="Calibri" w:hAnsi="Times New Roman" w:cs="Times New Roman"/>
          <w:sz w:val="28"/>
          <w:szCs w:val="28"/>
          <w:lang w:val="kk-KZ"/>
        </w:rPr>
        <w:t xml:space="preserve"> Ғалия Маратқызы; </w:t>
      </w:r>
      <w:r w:rsidRPr="008F3906">
        <w:rPr>
          <w:rFonts w:ascii="Times New Roman" w:eastAsia="Calibri" w:hAnsi="Times New Roman" w:cs="Times New Roman"/>
          <w:b/>
          <w:sz w:val="28"/>
          <w:szCs w:val="28"/>
          <w:lang w:val="kk-KZ"/>
        </w:rPr>
        <w:t xml:space="preserve">комиссия мүшелері: </w:t>
      </w:r>
      <w:bookmarkStart w:id="18" w:name="_Hlk228790632"/>
      <w:r w:rsidR="00857AAA" w:rsidRPr="008F3906">
        <w:rPr>
          <w:rFonts w:ascii="Times New Roman" w:eastAsia="Calibri" w:hAnsi="Times New Roman" w:cs="Times New Roman"/>
          <w:sz w:val="28"/>
          <w:szCs w:val="28"/>
          <w:lang w:val="kk-KZ"/>
        </w:rPr>
        <w:t>Ехтанова Нұрлы Ерхатқызы, Утеулиева Зархын Қорқытбекқызы</w:t>
      </w:r>
      <w:bookmarkEnd w:id="18"/>
      <w:r w:rsidRPr="008F3906">
        <w:rPr>
          <w:rFonts w:ascii="Times New Roman" w:eastAsia="Calibri" w:hAnsi="Times New Roman" w:cs="Times New Roman"/>
          <w:sz w:val="28"/>
          <w:szCs w:val="28"/>
          <w:lang w:val="kk-KZ"/>
        </w:rPr>
        <w:t>.</w:t>
      </w:r>
    </w:p>
    <w:p w14:paraId="3863EE7E" w14:textId="77777777" w:rsidR="009604ED" w:rsidRPr="005568DC" w:rsidRDefault="009604ED" w:rsidP="005568DC">
      <w:pPr>
        <w:spacing w:after="0" w:line="240" w:lineRule="auto"/>
        <w:jc w:val="center"/>
        <w:rPr>
          <w:rFonts w:ascii="Times New Roman" w:eastAsia="Calibri" w:hAnsi="Times New Roman" w:cs="Times New Roman"/>
          <w:b/>
          <w:sz w:val="28"/>
          <w:szCs w:val="28"/>
          <w:lang w:val="kk-KZ"/>
        </w:rPr>
      </w:pPr>
    </w:p>
    <w:p w14:paraId="6CC1221A" w14:textId="77777777" w:rsidR="009604ED" w:rsidRPr="005568DC" w:rsidRDefault="009604ED" w:rsidP="005568DC">
      <w:pPr>
        <w:spacing w:after="0" w:line="240" w:lineRule="auto"/>
        <w:jc w:val="center"/>
        <w:rPr>
          <w:rFonts w:ascii="Times New Roman" w:eastAsia="Calibri" w:hAnsi="Times New Roman" w:cs="Times New Roman"/>
          <w:sz w:val="28"/>
          <w:szCs w:val="28"/>
          <w:lang w:val="kk-KZ"/>
        </w:rPr>
      </w:pPr>
      <w:r w:rsidRPr="005568DC">
        <w:rPr>
          <w:rFonts w:ascii="Times New Roman" w:eastAsia="Calibri" w:hAnsi="Times New Roman" w:cs="Times New Roman"/>
          <w:b/>
          <w:sz w:val="28"/>
          <w:szCs w:val="28"/>
          <w:lang w:val="kk-KZ"/>
        </w:rPr>
        <w:t xml:space="preserve"> № 10 округ </w:t>
      </w:r>
    </w:p>
    <w:p w14:paraId="2A7ABBF5" w14:textId="6BC89212" w:rsidR="00FE4536" w:rsidRPr="00510978" w:rsidRDefault="004A0D19" w:rsidP="0097240B">
      <w:pPr>
        <w:spacing w:after="0" w:line="240" w:lineRule="auto"/>
        <w:jc w:val="both"/>
        <w:rPr>
          <w:rFonts w:ascii="Times New Roman" w:eastAsia="Calibri" w:hAnsi="Times New Roman" w:cs="Times New Roman"/>
          <w:sz w:val="28"/>
          <w:szCs w:val="28"/>
          <w:lang w:val="kk-KZ"/>
        </w:rPr>
      </w:pPr>
      <w:r w:rsidRPr="004A0D19">
        <w:rPr>
          <w:rFonts w:ascii="Times New Roman" w:eastAsia="Times New Roman" w:hAnsi="Times New Roman" w:cs="Times New Roman"/>
          <w:b/>
          <w:sz w:val="28"/>
          <w:szCs w:val="28"/>
          <w:lang w:val="kk-KZ" w:eastAsia="ru-RU"/>
        </w:rPr>
        <w:lastRenderedPageBreak/>
        <w:t>Орналасқан жері:</w:t>
      </w:r>
      <w:r w:rsidRPr="004A0D19">
        <w:rPr>
          <w:rFonts w:ascii="Times New Roman" w:eastAsia="Calibri" w:hAnsi="Times New Roman" w:cs="Times New Roman"/>
          <w:sz w:val="28"/>
          <w:szCs w:val="28"/>
          <w:lang w:val="kk-KZ" w:eastAsia="ru-RU"/>
        </w:rPr>
        <w:t xml:space="preserve"> </w:t>
      </w:r>
      <w:r w:rsidRPr="004A0D19">
        <w:rPr>
          <w:rFonts w:ascii="Times New Roman" w:eastAsia="Calibri" w:hAnsi="Times New Roman" w:cs="Times New Roman"/>
          <w:sz w:val="28"/>
          <w:szCs w:val="28"/>
          <w:lang w:val="kk-KZ"/>
        </w:rPr>
        <w:t>Ақмола облысы, Біржан сал ауданы, Еңбекшілдер ауылы, «Ақмола облысы білім басқармасының Біржан сал ауданы бойынша білім бөлімі Еңбекшілдер ауылының жалпы орта білім беретін мектебі» коммуналдық мемлекеттік мекемесінің ғимараты, Орталық көшесі, 24 құрылыс, тел: 8 (71639) 3-13-</w:t>
      </w:r>
      <w:r w:rsidRPr="00510978">
        <w:rPr>
          <w:rFonts w:ascii="Times New Roman" w:eastAsia="Calibri" w:hAnsi="Times New Roman" w:cs="Times New Roman"/>
          <w:sz w:val="28"/>
          <w:szCs w:val="28"/>
          <w:lang w:val="kk-KZ"/>
        </w:rPr>
        <w:t>44</w:t>
      </w:r>
      <w:r w:rsidR="0097240B" w:rsidRPr="00510978">
        <w:rPr>
          <w:rFonts w:ascii="Times New Roman" w:eastAsia="Calibri" w:hAnsi="Times New Roman" w:cs="Times New Roman"/>
          <w:sz w:val="28"/>
          <w:szCs w:val="28"/>
          <w:lang w:val="kk-KZ"/>
        </w:rPr>
        <w:t>.</w:t>
      </w:r>
    </w:p>
    <w:p w14:paraId="7CC929DF" w14:textId="1B530E58" w:rsidR="009A20CD" w:rsidRPr="005568DC" w:rsidRDefault="009604ED" w:rsidP="00FE4536">
      <w:pPr>
        <w:spacing w:line="240" w:lineRule="auto"/>
        <w:jc w:val="both"/>
        <w:rPr>
          <w:rFonts w:ascii="Times New Roman" w:hAnsi="Times New Roman" w:cs="Times New Roman"/>
          <w:b/>
          <w:sz w:val="28"/>
          <w:szCs w:val="28"/>
          <w:lang w:val="kk-KZ"/>
        </w:rPr>
      </w:pPr>
      <w:r w:rsidRPr="00510978">
        <w:rPr>
          <w:rFonts w:ascii="Times New Roman" w:eastAsia="Calibri" w:hAnsi="Times New Roman" w:cs="Times New Roman"/>
          <w:b/>
          <w:sz w:val="28"/>
          <w:szCs w:val="28"/>
          <w:lang w:val="kk-KZ"/>
        </w:rPr>
        <w:t xml:space="preserve">Комиссия төрайымы – </w:t>
      </w:r>
      <w:bookmarkStart w:id="19" w:name="_Hlk243332191"/>
      <w:r w:rsidRPr="00510978">
        <w:rPr>
          <w:rFonts w:ascii="Times New Roman" w:eastAsia="Calibri" w:hAnsi="Times New Roman" w:cs="Times New Roman"/>
          <w:sz w:val="28"/>
          <w:szCs w:val="28"/>
          <w:lang w:val="kk-KZ"/>
        </w:rPr>
        <w:t>Орманова</w:t>
      </w:r>
      <w:bookmarkEnd w:id="19"/>
      <w:r w:rsidRPr="00510978">
        <w:rPr>
          <w:rFonts w:ascii="Times New Roman" w:eastAsia="Calibri" w:hAnsi="Times New Roman" w:cs="Times New Roman"/>
          <w:sz w:val="28"/>
          <w:szCs w:val="28"/>
          <w:lang w:val="kk-KZ"/>
        </w:rPr>
        <w:t xml:space="preserve"> Қарлығаш</w:t>
      </w:r>
      <w:r w:rsidRPr="008F3906">
        <w:rPr>
          <w:rFonts w:ascii="Times New Roman" w:eastAsia="Calibri" w:hAnsi="Times New Roman" w:cs="Times New Roman"/>
          <w:sz w:val="28"/>
          <w:szCs w:val="28"/>
          <w:lang w:val="kk-KZ"/>
        </w:rPr>
        <w:t xml:space="preserve"> Ғабдул</w:t>
      </w:r>
      <w:r w:rsidR="004D3C15" w:rsidRPr="008F3906">
        <w:rPr>
          <w:rFonts w:ascii="Times New Roman" w:eastAsia="Calibri" w:hAnsi="Times New Roman" w:cs="Times New Roman"/>
          <w:sz w:val="28"/>
          <w:szCs w:val="28"/>
          <w:lang w:val="kk-KZ"/>
        </w:rPr>
        <w:t>л</w:t>
      </w:r>
      <w:r w:rsidRPr="008F3906">
        <w:rPr>
          <w:rFonts w:ascii="Times New Roman" w:eastAsia="Calibri" w:hAnsi="Times New Roman" w:cs="Times New Roman"/>
          <w:sz w:val="28"/>
          <w:szCs w:val="28"/>
          <w:lang w:val="kk-KZ"/>
        </w:rPr>
        <w:t xml:space="preserve">қызы; </w:t>
      </w:r>
      <w:r w:rsidRPr="008F3906">
        <w:rPr>
          <w:rFonts w:ascii="Times New Roman" w:eastAsia="Calibri" w:hAnsi="Times New Roman" w:cs="Times New Roman"/>
          <w:b/>
          <w:sz w:val="28"/>
          <w:szCs w:val="28"/>
          <w:lang w:val="kk-KZ"/>
        </w:rPr>
        <w:t>төрайымының орынбасары</w:t>
      </w:r>
      <w:r w:rsidRPr="008F3906">
        <w:rPr>
          <w:rFonts w:ascii="Times New Roman" w:eastAsia="Calibri" w:hAnsi="Times New Roman" w:cs="Times New Roman"/>
          <w:sz w:val="28"/>
          <w:szCs w:val="28"/>
          <w:lang w:val="kk-KZ"/>
        </w:rPr>
        <w:t xml:space="preserve"> – Шәмшиева Қарлығаш Төлегенқызы; </w:t>
      </w:r>
      <w:r w:rsidRPr="008F3906">
        <w:rPr>
          <w:rFonts w:ascii="Times New Roman" w:eastAsia="Calibri" w:hAnsi="Times New Roman" w:cs="Times New Roman"/>
          <w:b/>
          <w:sz w:val="28"/>
          <w:szCs w:val="28"/>
          <w:lang w:val="kk-KZ"/>
        </w:rPr>
        <w:t>хатшы</w:t>
      </w:r>
      <w:r w:rsidRPr="008F3906">
        <w:rPr>
          <w:rFonts w:ascii="Times New Roman" w:eastAsia="Calibri" w:hAnsi="Times New Roman" w:cs="Times New Roman"/>
          <w:sz w:val="28"/>
          <w:szCs w:val="28"/>
          <w:lang w:val="kk-KZ"/>
        </w:rPr>
        <w:t xml:space="preserve"> </w:t>
      </w:r>
      <w:r w:rsidRPr="008F3906">
        <w:rPr>
          <w:rFonts w:ascii="Times New Roman" w:eastAsia="Calibri" w:hAnsi="Times New Roman" w:cs="Times New Roman"/>
          <w:b/>
          <w:sz w:val="28"/>
          <w:szCs w:val="28"/>
          <w:lang w:val="kk-KZ"/>
        </w:rPr>
        <w:t>–</w:t>
      </w:r>
      <w:r w:rsidRPr="008F3906">
        <w:rPr>
          <w:rFonts w:ascii="Times New Roman" w:eastAsia="Calibri" w:hAnsi="Times New Roman" w:cs="Times New Roman"/>
          <w:sz w:val="28"/>
          <w:szCs w:val="28"/>
          <w:lang w:val="kk-KZ"/>
        </w:rPr>
        <w:t xml:space="preserve"> </w:t>
      </w:r>
      <w:bookmarkStart w:id="20" w:name="_Hlk243332212"/>
      <w:r w:rsidR="004D3C15" w:rsidRPr="008F3906">
        <w:rPr>
          <w:rFonts w:ascii="Times New Roman" w:eastAsia="Calibri" w:hAnsi="Times New Roman" w:cs="Times New Roman"/>
          <w:sz w:val="28"/>
          <w:szCs w:val="28"/>
          <w:lang w:val="kk-KZ"/>
        </w:rPr>
        <w:t>Ұлтанова</w:t>
      </w:r>
      <w:bookmarkEnd w:id="20"/>
      <w:r w:rsidR="004D3C15" w:rsidRPr="008F3906">
        <w:rPr>
          <w:rFonts w:ascii="Times New Roman" w:eastAsia="Calibri" w:hAnsi="Times New Roman" w:cs="Times New Roman"/>
          <w:sz w:val="28"/>
          <w:szCs w:val="28"/>
          <w:lang w:val="kk-KZ"/>
        </w:rPr>
        <w:t xml:space="preserve"> Нұргүл Серетайқызы</w:t>
      </w:r>
      <w:r w:rsidRPr="008F3906">
        <w:rPr>
          <w:rFonts w:ascii="Times New Roman" w:eastAsia="Calibri" w:hAnsi="Times New Roman" w:cs="Times New Roman"/>
          <w:sz w:val="28"/>
          <w:szCs w:val="28"/>
          <w:lang w:val="kk-KZ"/>
        </w:rPr>
        <w:t xml:space="preserve">; </w:t>
      </w:r>
      <w:r w:rsidRPr="008F3906">
        <w:rPr>
          <w:rFonts w:ascii="Times New Roman" w:eastAsia="Calibri" w:hAnsi="Times New Roman" w:cs="Times New Roman"/>
          <w:b/>
          <w:sz w:val="28"/>
          <w:szCs w:val="28"/>
          <w:lang w:val="kk-KZ"/>
        </w:rPr>
        <w:t xml:space="preserve">комиссия мүшелері: </w:t>
      </w:r>
      <w:r w:rsidRPr="008F3906">
        <w:rPr>
          <w:rFonts w:ascii="Times New Roman" w:eastAsia="Calibri" w:hAnsi="Times New Roman" w:cs="Times New Roman"/>
          <w:sz w:val="28"/>
          <w:szCs w:val="28"/>
          <w:lang w:val="kk-KZ"/>
        </w:rPr>
        <w:t>Асқарова Гүлбаршын Меңдібайқызы, Жапарова Назгүл Қабжанқызы</w:t>
      </w:r>
      <w:r w:rsidR="004D3C15" w:rsidRPr="008F3906">
        <w:rPr>
          <w:rFonts w:ascii="Times New Roman" w:eastAsia="Calibri" w:hAnsi="Times New Roman" w:cs="Times New Roman"/>
          <w:sz w:val="28"/>
          <w:szCs w:val="28"/>
          <w:lang w:val="kk-KZ"/>
        </w:rPr>
        <w:t>.</w:t>
      </w:r>
    </w:p>
    <w:p w14:paraId="058AB813" w14:textId="77777777" w:rsidR="00581D9F" w:rsidRPr="005568DC" w:rsidRDefault="00581D9F" w:rsidP="005568DC">
      <w:pPr>
        <w:spacing w:after="0" w:line="240" w:lineRule="auto"/>
        <w:ind w:left="567"/>
        <w:rPr>
          <w:rFonts w:ascii="Times New Roman" w:hAnsi="Times New Roman" w:cs="Times New Roman"/>
          <w:sz w:val="28"/>
          <w:szCs w:val="28"/>
          <w:lang w:val="kk-KZ"/>
        </w:rPr>
      </w:pPr>
    </w:p>
    <w:p w14:paraId="5E914180" w14:textId="6591ABFF" w:rsidR="00581D9F" w:rsidRPr="005568DC" w:rsidRDefault="00581D9F" w:rsidP="004A0D19">
      <w:pPr>
        <w:spacing w:after="0" w:line="240" w:lineRule="auto"/>
        <w:jc w:val="right"/>
        <w:rPr>
          <w:rFonts w:ascii="Times New Roman" w:eastAsia="Times New Roman" w:hAnsi="Times New Roman" w:cs="Times New Roman"/>
          <w:b/>
          <w:bCs/>
          <w:sz w:val="28"/>
          <w:szCs w:val="28"/>
          <w:lang w:val="kk-KZ" w:eastAsia="ru-RU"/>
        </w:rPr>
      </w:pPr>
      <w:r w:rsidRPr="005568DC">
        <w:rPr>
          <w:rFonts w:ascii="Times New Roman" w:eastAsia="Times New Roman" w:hAnsi="Times New Roman" w:cs="Times New Roman"/>
          <w:b/>
          <w:bCs/>
          <w:sz w:val="28"/>
          <w:szCs w:val="28"/>
          <w:lang w:val="kk-KZ" w:eastAsia="ru-RU"/>
        </w:rPr>
        <w:t>Біржан сал ауданының аумақтық сайлау комиссиясы</w:t>
      </w:r>
    </w:p>
    <w:p w14:paraId="33C5B633" w14:textId="102B79F4" w:rsidR="009D685B" w:rsidRPr="005568DC" w:rsidRDefault="009D685B" w:rsidP="005568DC">
      <w:pPr>
        <w:spacing w:line="240" w:lineRule="auto"/>
        <w:jc w:val="both"/>
        <w:rPr>
          <w:rFonts w:ascii="Times New Roman" w:hAnsi="Times New Roman" w:cs="Times New Roman"/>
          <w:sz w:val="28"/>
          <w:szCs w:val="28"/>
          <w:lang w:val="kk-KZ"/>
        </w:rPr>
      </w:pPr>
    </w:p>
    <w:sectPr w:rsidR="009D685B" w:rsidRPr="005568DC" w:rsidSect="009D685B">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E23A70" w14:textId="77777777" w:rsidR="007960C3" w:rsidRDefault="007960C3" w:rsidP="0096266B">
      <w:pPr>
        <w:spacing w:after="0" w:line="240" w:lineRule="auto"/>
      </w:pPr>
      <w:r>
        <w:separator/>
      </w:r>
    </w:p>
  </w:endnote>
  <w:endnote w:type="continuationSeparator" w:id="0">
    <w:p w14:paraId="5D460907" w14:textId="77777777" w:rsidR="007960C3" w:rsidRDefault="007960C3" w:rsidP="009626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1480713"/>
      <w:docPartObj>
        <w:docPartGallery w:val="Page Numbers (Bottom of Page)"/>
        <w:docPartUnique/>
      </w:docPartObj>
    </w:sdtPr>
    <w:sdtContent>
      <w:p w14:paraId="29181092" w14:textId="77777777" w:rsidR="0096266B" w:rsidRDefault="0096266B">
        <w:pPr>
          <w:pStyle w:val="a5"/>
          <w:jc w:val="right"/>
        </w:pPr>
        <w:r>
          <w:fldChar w:fldCharType="begin"/>
        </w:r>
        <w:r>
          <w:instrText>PAGE   \* MERGEFORMAT</w:instrText>
        </w:r>
        <w:r>
          <w:fldChar w:fldCharType="separate"/>
        </w:r>
        <w:r w:rsidR="00E70066">
          <w:rPr>
            <w:noProof/>
          </w:rPr>
          <w:t>1</w:t>
        </w:r>
        <w:r>
          <w:fldChar w:fldCharType="end"/>
        </w:r>
      </w:p>
    </w:sdtContent>
  </w:sdt>
  <w:p w14:paraId="1B406D22" w14:textId="77777777" w:rsidR="0096266B" w:rsidRDefault="0096266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66733" w14:textId="77777777" w:rsidR="007960C3" w:rsidRDefault="007960C3" w:rsidP="0096266B">
      <w:pPr>
        <w:spacing w:after="0" w:line="240" w:lineRule="auto"/>
      </w:pPr>
      <w:r>
        <w:separator/>
      </w:r>
    </w:p>
  </w:footnote>
  <w:footnote w:type="continuationSeparator" w:id="0">
    <w:p w14:paraId="69428CD1" w14:textId="77777777" w:rsidR="007960C3" w:rsidRDefault="007960C3" w:rsidP="0096266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81B5A"/>
    <w:rsid w:val="00012153"/>
    <w:rsid w:val="00027C8B"/>
    <w:rsid w:val="00034744"/>
    <w:rsid w:val="000422E9"/>
    <w:rsid w:val="00045E14"/>
    <w:rsid w:val="000564A7"/>
    <w:rsid w:val="00056893"/>
    <w:rsid w:val="00060550"/>
    <w:rsid w:val="00065069"/>
    <w:rsid w:val="00076F4F"/>
    <w:rsid w:val="000777BD"/>
    <w:rsid w:val="00081F8F"/>
    <w:rsid w:val="00083EBD"/>
    <w:rsid w:val="00090F8F"/>
    <w:rsid w:val="00091642"/>
    <w:rsid w:val="00093E74"/>
    <w:rsid w:val="000A5EAE"/>
    <w:rsid w:val="001001DE"/>
    <w:rsid w:val="00120D12"/>
    <w:rsid w:val="00127167"/>
    <w:rsid w:val="00150B39"/>
    <w:rsid w:val="00152C38"/>
    <w:rsid w:val="0015303E"/>
    <w:rsid w:val="0016267E"/>
    <w:rsid w:val="0016768E"/>
    <w:rsid w:val="00187707"/>
    <w:rsid w:val="001A6CFE"/>
    <w:rsid w:val="001F607C"/>
    <w:rsid w:val="00226F23"/>
    <w:rsid w:val="00240FB7"/>
    <w:rsid w:val="00253BCD"/>
    <w:rsid w:val="002627E0"/>
    <w:rsid w:val="00276407"/>
    <w:rsid w:val="00284D28"/>
    <w:rsid w:val="00295529"/>
    <w:rsid w:val="002B0B48"/>
    <w:rsid w:val="002B404A"/>
    <w:rsid w:val="002B5F25"/>
    <w:rsid w:val="002D4C69"/>
    <w:rsid w:val="002E1A00"/>
    <w:rsid w:val="002F2216"/>
    <w:rsid w:val="002F3258"/>
    <w:rsid w:val="003325CC"/>
    <w:rsid w:val="003370E1"/>
    <w:rsid w:val="003443C6"/>
    <w:rsid w:val="00344A0F"/>
    <w:rsid w:val="003464CE"/>
    <w:rsid w:val="0035105C"/>
    <w:rsid w:val="00352CB5"/>
    <w:rsid w:val="00354210"/>
    <w:rsid w:val="00360529"/>
    <w:rsid w:val="00371FFA"/>
    <w:rsid w:val="003900E4"/>
    <w:rsid w:val="003960D9"/>
    <w:rsid w:val="003A23C4"/>
    <w:rsid w:val="003A72CC"/>
    <w:rsid w:val="003E0AE6"/>
    <w:rsid w:val="003E4096"/>
    <w:rsid w:val="003F30FD"/>
    <w:rsid w:val="004106F9"/>
    <w:rsid w:val="004145CB"/>
    <w:rsid w:val="00416147"/>
    <w:rsid w:val="00422781"/>
    <w:rsid w:val="0042773F"/>
    <w:rsid w:val="00434CDB"/>
    <w:rsid w:val="004377F0"/>
    <w:rsid w:val="0044344C"/>
    <w:rsid w:val="0044711D"/>
    <w:rsid w:val="00450356"/>
    <w:rsid w:val="00456ADD"/>
    <w:rsid w:val="00456D54"/>
    <w:rsid w:val="004A0D19"/>
    <w:rsid w:val="004B2F05"/>
    <w:rsid w:val="004B5A25"/>
    <w:rsid w:val="004D3936"/>
    <w:rsid w:val="004D3C15"/>
    <w:rsid w:val="004E28E5"/>
    <w:rsid w:val="004E4F43"/>
    <w:rsid w:val="004F1657"/>
    <w:rsid w:val="004F2675"/>
    <w:rsid w:val="005077B6"/>
    <w:rsid w:val="00510978"/>
    <w:rsid w:val="00515D61"/>
    <w:rsid w:val="00545C8E"/>
    <w:rsid w:val="005568DC"/>
    <w:rsid w:val="00563D7C"/>
    <w:rsid w:val="00574DEA"/>
    <w:rsid w:val="0058048E"/>
    <w:rsid w:val="00581D9F"/>
    <w:rsid w:val="0058719B"/>
    <w:rsid w:val="0059253E"/>
    <w:rsid w:val="005A4CDF"/>
    <w:rsid w:val="005C3A5A"/>
    <w:rsid w:val="005E3D42"/>
    <w:rsid w:val="006048A5"/>
    <w:rsid w:val="006159B6"/>
    <w:rsid w:val="0063751F"/>
    <w:rsid w:val="006577D1"/>
    <w:rsid w:val="006668F2"/>
    <w:rsid w:val="0067717C"/>
    <w:rsid w:val="0069517A"/>
    <w:rsid w:val="00697F14"/>
    <w:rsid w:val="006C5C6A"/>
    <w:rsid w:val="006C5F4A"/>
    <w:rsid w:val="006D7F43"/>
    <w:rsid w:val="00701A2B"/>
    <w:rsid w:val="00703A8A"/>
    <w:rsid w:val="00712BA1"/>
    <w:rsid w:val="0075039D"/>
    <w:rsid w:val="00752AF0"/>
    <w:rsid w:val="00776A59"/>
    <w:rsid w:val="007829E2"/>
    <w:rsid w:val="007846E2"/>
    <w:rsid w:val="00792401"/>
    <w:rsid w:val="007947D5"/>
    <w:rsid w:val="007960C3"/>
    <w:rsid w:val="007A2292"/>
    <w:rsid w:val="007A62E7"/>
    <w:rsid w:val="007C3880"/>
    <w:rsid w:val="007C42C1"/>
    <w:rsid w:val="007C7927"/>
    <w:rsid w:val="007F39C3"/>
    <w:rsid w:val="008062ED"/>
    <w:rsid w:val="00830110"/>
    <w:rsid w:val="00831BE4"/>
    <w:rsid w:val="0083531C"/>
    <w:rsid w:val="008371A7"/>
    <w:rsid w:val="00846431"/>
    <w:rsid w:val="00857AAA"/>
    <w:rsid w:val="00860685"/>
    <w:rsid w:val="00863DE3"/>
    <w:rsid w:val="00867125"/>
    <w:rsid w:val="008712CF"/>
    <w:rsid w:val="00883CD9"/>
    <w:rsid w:val="008A4EDC"/>
    <w:rsid w:val="008A77C5"/>
    <w:rsid w:val="008B375E"/>
    <w:rsid w:val="008B5A37"/>
    <w:rsid w:val="008D4CB5"/>
    <w:rsid w:val="008E186C"/>
    <w:rsid w:val="008F3906"/>
    <w:rsid w:val="008F7F54"/>
    <w:rsid w:val="00905A24"/>
    <w:rsid w:val="009174CD"/>
    <w:rsid w:val="0092054B"/>
    <w:rsid w:val="00925229"/>
    <w:rsid w:val="00930CFE"/>
    <w:rsid w:val="00944B21"/>
    <w:rsid w:val="009553C8"/>
    <w:rsid w:val="009604ED"/>
    <w:rsid w:val="00960C83"/>
    <w:rsid w:val="0096266B"/>
    <w:rsid w:val="0097240B"/>
    <w:rsid w:val="009A20CD"/>
    <w:rsid w:val="009B64CD"/>
    <w:rsid w:val="009C029D"/>
    <w:rsid w:val="009D1B0B"/>
    <w:rsid w:val="009D44D4"/>
    <w:rsid w:val="009D5F13"/>
    <w:rsid w:val="009D634D"/>
    <w:rsid w:val="009D685B"/>
    <w:rsid w:val="009E3641"/>
    <w:rsid w:val="009E3EA2"/>
    <w:rsid w:val="009F3A0F"/>
    <w:rsid w:val="009F5C95"/>
    <w:rsid w:val="009F659E"/>
    <w:rsid w:val="00A1262F"/>
    <w:rsid w:val="00A15F15"/>
    <w:rsid w:val="00A36129"/>
    <w:rsid w:val="00A42C25"/>
    <w:rsid w:val="00A44094"/>
    <w:rsid w:val="00A575E9"/>
    <w:rsid w:val="00A61067"/>
    <w:rsid w:val="00A732A1"/>
    <w:rsid w:val="00A73B71"/>
    <w:rsid w:val="00A91A98"/>
    <w:rsid w:val="00AA2ED7"/>
    <w:rsid w:val="00AB07CF"/>
    <w:rsid w:val="00AB43BE"/>
    <w:rsid w:val="00AF78FB"/>
    <w:rsid w:val="00B2376E"/>
    <w:rsid w:val="00B26D9B"/>
    <w:rsid w:val="00B30846"/>
    <w:rsid w:val="00B6261D"/>
    <w:rsid w:val="00B64851"/>
    <w:rsid w:val="00B64E67"/>
    <w:rsid w:val="00B72139"/>
    <w:rsid w:val="00B72C61"/>
    <w:rsid w:val="00B75892"/>
    <w:rsid w:val="00B81B5A"/>
    <w:rsid w:val="00B84FBD"/>
    <w:rsid w:val="00B91C51"/>
    <w:rsid w:val="00B96658"/>
    <w:rsid w:val="00B96E97"/>
    <w:rsid w:val="00BA10A4"/>
    <w:rsid w:val="00BA5FA5"/>
    <w:rsid w:val="00BB68AA"/>
    <w:rsid w:val="00BF4FE2"/>
    <w:rsid w:val="00BF7241"/>
    <w:rsid w:val="00C03858"/>
    <w:rsid w:val="00C05AA3"/>
    <w:rsid w:val="00C20E8F"/>
    <w:rsid w:val="00C21541"/>
    <w:rsid w:val="00C222B2"/>
    <w:rsid w:val="00C24CE0"/>
    <w:rsid w:val="00C305B8"/>
    <w:rsid w:val="00C36C7D"/>
    <w:rsid w:val="00C4501F"/>
    <w:rsid w:val="00C46814"/>
    <w:rsid w:val="00C95BEE"/>
    <w:rsid w:val="00CA26FB"/>
    <w:rsid w:val="00CA3BC4"/>
    <w:rsid w:val="00CA7428"/>
    <w:rsid w:val="00CB6009"/>
    <w:rsid w:val="00CC23CE"/>
    <w:rsid w:val="00CC2AE4"/>
    <w:rsid w:val="00CC3FD9"/>
    <w:rsid w:val="00CC7B49"/>
    <w:rsid w:val="00CD31E5"/>
    <w:rsid w:val="00CD6915"/>
    <w:rsid w:val="00CE19C2"/>
    <w:rsid w:val="00CE46D1"/>
    <w:rsid w:val="00CE4F43"/>
    <w:rsid w:val="00D34B97"/>
    <w:rsid w:val="00D3531D"/>
    <w:rsid w:val="00D46E23"/>
    <w:rsid w:val="00D53935"/>
    <w:rsid w:val="00D66C1E"/>
    <w:rsid w:val="00D71162"/>
    <w:rsid w:val="00D762D7"/>
    <w:rsid w:val="00DA0AEC"/>
    <w:rsid w:val="00DA3E9A"/>
    <w:rsid w:val="00DC38AB"/>
    <w:rsid w:val="00DD01BC"/>
    <w:rsid w:val="00DE2CF1"/>
    <w:rsid w:val="00DE50B3"/>
    <w:rsid w:val="00E029A3"/>
    <w:rsid w:val="00E03BAC"/>
    <w:rsid w:val="00E172F1"/>
    <w:rsid w:val="00E200BB"/>
    <w:rsid w:val="00E22DC4"/>
    <w:rsid w:val="00E25F26"/>
    <w:rsid w:val="00E600C3"/>
    <w:rsid w:val="00E65216"/>
    <w:rsid w:val="00E70066"/>
    <w:rsid w:val="00E72779"/>
    <w:rsid w:val="00E8091B"/>
    <w:rsid w:val="00E8651C"/>
    <w:rsid w:val="00E95635"/>
    <w:rsid w:val="00EA4ECD"/>
    <w:rsid w:val="00EB3253"/>
    <w:rsid w:val="00ED1C71"/>
    <w:rsid w:val="00ED76EF"/>
    <w:rsid w:val="00EE1842"/>
    <w:rsid w:val="00EE5D5A"/>
    <w:rsid w:val="00EE5D9C"/>
    <w:rsid w:val="00EF21A0"/>
    <w:rsid w:val="00EF37D6"/>
    <w:rsid w:val="00EF4762"/>
    <w:rsid w:val="00F02A7C"/>
    <w:rsid w:val="00F03F20"/>
    <w:rsid w:val="00F06477"/>
    <w:rsid w:val="00F134E0"/>
    <w:rsid w:val="00F152BB"/>
    <w:rsid w:val="00F1622D"/>
    <w:rsid w:val="00F16DE9"/>
    <w:rsid w:val="00F26540"/>
    <w:rsid w:val="00F37978"/>
    <w:rsid w:val="00F379A0"/>
    <w:rsid w:val="00F64507"/>
    <w:rsid w:val="00F71FF1"/>
    <w:rsid w:val="00F75A99"/>
    <w:rsid w:val="00F910B9"/>
    <w:rsid w:val="00F943C3"/>
    <w:rsid w:val="00F95CAB"/>
    <w:rsid w:val="00FA5498"/>
    <w:rsid w:val="00FA6CEE"/>
    <w:rsid w:val="00FC2F9B"/>
    <w:rsid w:val="00FD1441"/>
    <w:rsid w:val="00FD28E7"/>
    <w:rsid w:val="00FD6F9E"/>
    <w:rsid w:val="00FE4536"/>
    <w:rsid w:val="00FF1AFF"/>
    <w:rsid w:val="00FF4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1839E5"/>
  <w15:docId w15:val="{CEBC86B3-B057-438F-8947-B0841C5D3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81B5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626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6266B"/>
  </w:style>
  <w:style w:type="paragraph" w:styleId="a5">
    <w:name w:val="footer"/>
    <w:basedOn w:val="a"/>
    <w:link w:val="a6"/>
    <w:uiPriority w:val="99"/>
    <w:unhideWhenUsed/>
    <w:rsid w:val="009626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6266B"/>
  </w:style>
  <w:style w:type="paragraph" w:styleId="a7">
    <w:name w:val="Body Text"/>
    <w:basedOn w:val="a"/>
    <w:link w:val="a8"/>
    <w:semiHidden/>
    <w:unhideWhenUsed/>
    <w:rsid w:val="00CC3FD9"/>
    <w:pPr>
      <w:overflowPunct w:val="0"/>
      <w:autoSpaceDE w:val="0"/>
      <w:autoSpaceDN w:val="0"/>
      <w:adjustRightInd w:val="0"/>
      <w:spacing w:after="120" w:line="240" w:lineRule="auto"/>
    </w:pPr>
    <w:rPr>
      <w:rFonts w:ascii="Times New Roman" w:eastAsia="Times New Roman" w:hAnsi="Times New Roman" w:cs="Times New Roman"/>
      <w:sz w:val="20"/>
      <w:szCs w:val="20"/>
      <w:lang w:eastAsia="ru-RU"/>
    </w:rPr>
  </w:style>
  <w:style w:type="character" w:customStyle="1" w:styleId="a8">
    <w:name w:val="Основной текст Знак"/>
    <w:basedOn w:val="a0"/>
    <w:link w:val="a7"/>
    <w:semiHidden/>
    <w:rsid w:val="00CC3FD9"/>
    <w:rPr>
      <w:rFonts w:ascii="Times New Roman" w:eastAsia="Times New Roman" w:hAnsi="Times New Roman" w:cs="Times New Roman"/>
      <w:sz w:val="20"/>
      <w:szCs w:val="20"/>
      <w:lang w:eastAsia="ru-RU"/>
    </w:rPr>
  </w:style>
  <w:style w:type="paragraph" w:styleId="a9">
    <w:name w:val="No Spacing"/>
    <w:uiPriority w:val="1"/>
    <w:qFormat/>
    <w:rsid w:val="00CC3FD9"/>
    <w:pPr>
      <w:spacing w:after="0" w:line="240" w:lineRule="auto"/>
    </w:pPr>
    <w:rPr>
      <w:rFonts w:ascii="Times New Roman" w:eastAsia="Times New Roman" w:hAnsi="Times New Roman" w:cs="Times New Roman"/>
      <w:sz w:val="24"/>
      <w:szCs w:val="24"/>
      <w:lang w:eastAsia="ru-RU"/>
    </w:rPr>
  </w:style>
  <w:style w:type="character" w:styleId="aa">
    <w:name w:val="Strong"/>
    <w:basedOn w:val="a0"/>
    <w:uiPriority w:val="22"/>
    <w:qFormat/>
    <w:rsid w:val="00CC3FD9"/>
    <w:rPr>
      <w:b/>
      <w:bCs/>
    </w:rPr>
  </w:style>
  <w:style w:type="paragraph" w:styleId="ab">
    <w:name w:val="Subtitle"/>
    <w:basedOn w:val="a"/>
    <w:link w:val="ac"/>
    <w:qFormat/>
    <w:rsid w:val="00925229"/>
    <w:pPr>
      <w:spacing w:after="0" w:line="240" w:lineRule="auto"/>
    </w:pPr>
    <w:rPr>
      <w:rFonts w:ascii="Times New Roman" w:eastAsia="Times New Roman" w:hAnsi="Times New Roman" w:cs="Times New Roman"/>
      <w:b/>
      <w:bCs/>
      <w:sz w:val="28"/>
      <w:szCs w:val="28"/>
      <w:lang w:eastAsia="zh-CN"/>
    </w:rPr>
  </w:style>
  <w:style w:type="character" w:customStyle="1" w:styleId="ac">
    <w:name w:val="Подзаголовок Знак"/>
    <w:basedOn w:val="a0"/>
    <w:link w:val="ab"/>
    <w:rsid w:val="00925229"/>
    <w:rPr>
      <w:rFonts w:ascii="Times New Roman" w:eastAsia="Times New Roman" w:hAnsi="Times New Roman" w:cs="Times New Roman"/>
      <w:b/>
      <w:bCs/>
      <w:sz w:val="28"/>
      <w:szCs w:val="28"/>
      <w:lang w:eastAsia="zh-CN"/>
    </w:rPr>
  </w:style>
  <w:style w:type="paragraph" w:styleId="ad">
    <w:name w:val="Balloon Text"/>
    <w:basedOn w:val="a"/>
    <w:link w:val="ae"/>
    <w:uiPriority w:val="99"/>
    <w:semiHidden/>
    <w:unhideWhenUsed/>
    <w:rsid w:val="004106F9"/>
    <w:pPr>
      <w:spacing w:after="0" w:line="240" w:lineRule="auto"/>
    </w:pPr>
    <w:rPr>
      <w:rFonts w:ascii="Arial" w:hAnsi="Arial" w:cs="Arial"/>
      <w:sz w:val="16"/>
      <w:szCs w:val="16"/>
    </w:rPr>
  </w:style>
  <w:style w:type="character" w:customStyle="1" w:styleId="ae">
    <w:name w:val="Текст выноски Знак"/>
    <w:basedOn w:val="a0"/>
    <w:link w:val="ad"/>
    <w:uiPriority w:val="99"/>
    <w:semiHidden/>
    <w:rsid w:val="004106F9"/>
    <w:rPr>
      <w:rFonts w:ascii="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16946">
      <w:bodyDiv w:val="1"/>
      <w:marLeft w:val="0"/>
      <w:marRight w:val="0"/>
      <w:marTop w:val="0"/>
      <w:marBottom w:val="0"/>
      <w:divBdr>
        <w:top w:val="none" w:sz="0" w:space="0" w:color="auto"/>
        <w:left w:val="none" w:sz="0" w:space="0" w:color="auto"/>
        <w:bottom w:val="none" w:sz="0" w:space="0" w:color="auto"/>
        <w:right w:val="none" w:sz="0" w:space="0" w:color="auto"/>
      </w:divBdr>
    </w:div>
    <w:div w:id="86848279">
      <w:bodyDiv w:val="1"/>
      <w:marLeft w:val="0"/>
      <w:marRight w:val="0"/>
      <w:marTop w:val="0"/>
      <w:marBottom w:val="0"/>
      <w:divBdr>
        <w:top w:val="none" w:sz="0" w:space="0" w:color="auto"/>
        <w:left w:val="none" w:sz="0" w:space="0" w:color="auto"/>
        <w:bottom w:val="none" w:sz="0" w:space="0" w:color="auto"/>
        <w:right w:val="none" w:sz="0" w:space="0" w:color="auto"/>
      </w:divBdr>
    </w:div>
    <w:div w:id="99954182">
      <w:bodyDiv w:val="1"/>
      <w:marLeft w:val="0"/>
      <w:marRight w:val="0"/>
      <w:marTop w:val="0"/>
      <w:marBottom w:val="0"/>
      <w:divBdr>
        <w:top w:val="none" w:sz="0" w:space="0" w:color="auto"/>
        <w:left w:val="none" w:sz="0" w:space="0" w:color="auto"/>
        <w:bottom w:val="none" w:sz="0" w:space="0" w:color="auto"/>
        <w:right w:val="none" w:sz="0" w:space="0" w:color="auto"/>
      </w:divBdr>
    </w:div>
    <w:div w:id="145169164">
      <w:bodyDiv w:val="1"/>
      <w:marLeft w:val="0"/>
      <w:marRight w:val="0"/>
      <w:marTop w:val="0"/>
      <w:marBottom w:val="0"/>
      <w:divBdr>
        <w:top w:val="none" w:sz="0" w:space="0" w:color="auto"/>
        <w:left w:val="none" w:sz="0" w:space="0" w:color="auto"/>
        <w:bottom w:val="none" w:sz="0" w:space="0" w:color="auto"/>
        <w:right w:val="none" w:sz="0" w:space="0" w:color="auto"/>
      </w:divBdr>
    </w:div>
    <w:div w:id="266618339">
      <w:bodyDiv w:val="1"/>
      <w:marLeft w:val="0"/>
      <w:marRight w:val="0"/>
      <w:marTop w:val="0"/>
      <w:marBottom w:val="0"/>
      <w:divBdr>
        <w:top w:val="none" w:sz="0" w:space="0" w:color="auto"/>
        <w:left w:val="none" w:sz="0" w:space="0" w:color="auto"/>
        <w:bottom w:val="none" w:sz="0" w:space="0" w:color="auto"/>
        <w:right w:val="none" w:sz="0" w:space="0" w:color="auto"/>
      </w:divBdr>
    </w:div>
    <w:div w:id="269357450">
      <w:bodyDiv w:val="1"/>
      <w:marLeft w:val="0"/>
      <w:marRight w:val="0"/>
      <w:marTop w:val="0"/>
      <w:marBottom w:val="0"/>
      <w:divBdr>
        <w:top w:val="none" w:sz="0" w:space="0" w:color="auto"/>
        <w:left w:val="none" w:sz="0" w:space="0" w:color="auto"/>
        <w:bottom w:val="none" w:sz="0" w:space="0" w:color="auto"/>
        <w:right w:val="none" w:sz="0" w:space="0" w:color="auto"/>
      </w:divBdr>
    </w:div>
    <w:div w:id="327057374">
      <w:bodyDiv w:val="1"/>
      <w:marLeft w:val="0"/>
      <w:marRight w:val="0"/>
      <w:marTop w:val="0"/>
      <w:marBottom w:val="0"/>
      <w:divBdr>
        <w:top w:val="none" w:sz="0" w:space="0" w:color="auto"/>
        <w:left w:val="none" w:sz="0" w:space="0" w:color="auto"/>
        <w:bottom w:val="none" w:sz="0" w:space="0" w:color="auto"/>
        <w:right w:val="none" w:sz="0" w:space="0" w:color="auto"/>
      </w:divBdr>
    </w:div>
    <w:div w:id="463157571">
      <w:bodyDiv w:val="1"/>
      <w:marLeft w:val="0"/>
      <w:marRight w:val="0"/>
      <w:marTop w:val="0"/>
      <w:marBottom w:val="0"/>
      <w:divBdr>
        <w:top w:val="none" w:sz="0" w:space="0" w:color="auto"/>
        <w:left w:val="none" w:sz="0" w:space="0" w:color="auto"/>
        <w:bottom w:val="none" w:sz="0" w:space="0" w:color="auto"/>
        <w:right w:val="none" w:sz="0" w:space="0" w:color="auto"/>
      </w:divBdr>
    </w:div>
    <w:div w:id="503908078">
      <w:bodyDiv w:val="1"/>
      <w:marLeft w:val="0"/>
      <w:marRight w:val="0"/>
      <w:marTop w:val="0"/>
      <w:marBottom w:val="0"/>
      <w:divBdr>
        <w:top w:val="none" w:sz="0" w:space="0" w:color="auto"/>
        <w:left w:val="none" w:sz="0" w:space="0" w:color="auto"/>
        <w:bottom w:val="none" w:sz="0" w:space="0" w:color="auto"/>
        <w:right w:val="none" w:sz="0" w:space="0" w:color="auto"/>
      </w:divBdr>
    </w:div>
    <w:div w:id="771323189">
      <w:bodyDiv w:val="1"/>
      <w:marLeft w:val="0"/>
      <w:marRight w:val="0"/>
      <w:marTop w:val="0"/>
      <w:marBottom w:val="0"/>
      <w:divBdr>
        <w:top w:val="none" w:sz="0" w:space="0" w:color="auto"/>
        <w:left w:val="none" w:sz="0" w:space="0" w:color="auto"/>
        <w:bottom w:val="none" w:sz="0" w:space="0" w:color="auto"/>
        <w:right w:val="none" w:sz="0" w:space="0" w:color="auto"/>
      </w:divBdr>
    </w:div>
    <w:div w:id="802893143">
      <w:bodyDiv w:val="1"/>
      <w:marLeft w:val="0"/>
      <w:marRight w:val="0"/>
      <w:marTop w:val="0"/>
      <w:marBottom w:val="0"/>
      <w:divBdr>
        <w:top w:val="none" w:sz="0" w:space="0" w:color="auto"/>
        <w:left w:val="none" w:sz="0" w:space="0" w:color="auto"/>
        <w:bottom w:val="none" w:sz="0" w:space="0" w:color="auto"/>
        <w:right w:val="none" w:sz="0" w:space="0" w:color="auto"/>
      </w:divBdr>
    </w:div>
    <w:div w:id="846597092">
      <w:bodyDiv w:val="1"/>
      <w:marLeft w:val="0"/>
      <w:marRight w:val="0"/>
      <w:marTop w:val="0"/>
      <w:marBottom w:val="0"/>
      <w:divBdr>
        <w:top w:val="none" w:sz="0" w:space="0" w:color="auto"/>
        <w:left w:val="none" w:sz="0" w:space="0" w:color="auto"/>
        <w:bottom w:val="none" w:sz="0" w:space="0" w:color="auto"/>
        <w:right w:val="none" w:sz="0" w:space="0" w:color="auto"/>
      </w:divBdr>
    </w:div>
    <w:div w:id="1064834771">
      <w:bodyDiv w:val="1"/>
      <w:marLeft w:val="0"/>
      <w:marRight w:val="0"/>
      <w:marTop w:val="0"/>
      <w:marBottom w:val="0"/>
      <w:divBdr>
        <w:top w:val="none" w:sz="0" w:space="0" w:color="auto"/>
        <w:left w:val="none" w:sz="0" w:space="0" w:color="auto"/>
        <w:bottom w:val="none" w:sz="0" w:space="0" w:color="auto"/>
        <w:right w:val="none" w:sz="0" w:space="0" w:color="auto"/>
      </w:divBdr>
    </w:div>
    <w:div w:id="1104501020">
      <w:bodyDiv w:val="1"/>
      <w:marLeft w:val="0"/>
      <w:marRight w:val="0"/>
      <w:marTop w:val="0"/>
      <w:marBottom w:val="0"/>
      <w:divBdr>
        <w:top w:val="none" w:sz="0" w:space="0" w:color="auto"/>
        <w:left w:val="none" w:sz="0" w:space="0" w:color="auto"/>
        <w:bottom w:val="none" w:sz="0" w:space="0" w:color="auto"/>
        <w:right w:val="none" w:sz="0" w:space="0" w:color="auto"/>
      </w:divBdr>
    </w:div>
    <w:div w:id="1154487524">
      <w:bodyDiv w:val="1"/>
      <w:marLeft w:val="0"/>
      <w:marRight w:val="0"/>
      <w:marTop w:val="0"/>
      <w:marBottom w:val="0"/>
      <w:divBdr>
        <w:top w:val="none" w:sz="0" w:space="0" w:color="auto"/>
        <w:left w:val="none" w:sz="0" w:space="0" w:color="auto"/>
        <w:bottom w:val="none" w:sz="0" w:space="0" w:color="auto"/>
        <w:right w:val="none" w:sz="0" w:space="0" w:color="auto"/>
      </w:divBdr>
    </w:div>
    <w:div w:id="1177235828">
      <w:bodyDiv w:val="1"/>
      <w:marLeft w:val="0"/>
      <w:marRight w:val="0"/>
      <w:marTop w:val="0"/>
      <w:marBottom w:val="0"/>
      <w:divBdr>
        <w:top w:val="none" w:sz="0" w:space="0" w:color="auto"/>
        <w:left w:val="none" w:sz="0" w:space="0" w:color="auto"/>
        <w:bottom w:val="none" w:sz="0" w:space="0" w:color="auto"/>
        <w:right w:val="none" w:sz="0" w:space="0" w:color="auto"/>
      </w:divBdr>
    </w:div>
    <w:div w:id="1367871381">
      <w:bodyDiv w:val="1"/>
      <w:marLeft w:val="0"/>
      <w:marRight w:val="0"/>
      <w:marTop w:val="0"/>
      <w:marBottom w:val="0"/>
      <w:divBdr>
        <w:top w:val="none" w:sz="0" w:space="0" w:color="auto"/>
        <w:left w:val="none" w:sz="0" w:space="0" w:color="auto"/>
        <w:bottom w:val="none" w:sz="0" w:space="0" w:color="auto"/>
        <w:right w:val="none" w:sz="0" w:space="0" w:color="auto"/>
      </w:divBdr>
    </w:div>
    <w:div w:id="1373921323">
      <w:bodyDiv w:val="1"/>
      <w:marLeft w:val="0"/>
      <w:marRight w:val="0"/>
      <w:marTop w:val="0"/>
      <w:marBottom w:val="0"/>
      <w:divBdr>
        <w:top w:val="none" w:sz="0" w:space="0" w:color="auto"/>
        <w:left w:val="none" w:sz="0" w:space="0" w:color="auto"/>
        <w:bottom w:val="none" w:sz="0" w:space="0" w:color="auto"/>
        <w:right w:val="none" w:sz="0" w:space="0" w:color="auto"/>
      </w:divBdr>
    </w:div>
    <w:div w:id="1394695637">
      <w:bodyDiv w:val="1"/>
      <w:marLeft w:val="0"/>
      <w:marRight w:val="0"/>
      <w:marTop w:val="0"/>
      <w:marBottom w:val="0"/>
      <w:divBdr>
        <w:top w:val="none" w:sz="0" w:space="0" w:color="auto"/>
        <w:left w:val="none" w:sz="0" w:space="0" w:color="auto"/>
        <w:bottom w:val="none" w:sz="0" w:space="0" w:color="auto"/>
        <w:right w:val="none" w:sz="0" w:space="0" w:color="auto"/>
      </w:divBdr>
    </w:div>
    <w:div w:id="1599168905">
      <w:bodyDiv w:val="1"/>
      <w:marLeft w:val="0"/>
      <w:marRight w:val="0"/>
      <w:marTop w:val="0"/>
      <w:marBottom w:val="0"/>
      <w:divBdr>
        <w:top w:val="none" w:sz="0" w:space="0" w:color="auto"/>
        <w:left w:val="none" w:sz="0" w:space="0" w:color="auto"/>
        <w:bottom w:val="none" w:sz="0" w:space="0" w:color="auto"/>
        <w:right w:val="none" w:sz="0" w:space="0" w:color="auto"/>
      </w:divBdr>
    </w:div>
    <w:div w:id="1610700508">
      <w:bodyDiv w:val="1"/>
      <w:marLeft w:val="0"/>
      <w:marRight w:val="0"/>
      <w:marTop w:val="0"/>
      <w:marBottom w:val="0"/>
      <w:divBdr>
        <w:top w:val="none" w:sz="0" w:space="0" w:color="auto"/>
        <w:left w:val="none" w:sz="0" w:space="0" w:color="auto"/>
        <w:bottom w:val="none" w:sz="0" w:space="0" w:color="auto"/>
        <w:right w:val="none" w:sz="0" w:space="0" w:color="auto"/>
      </w:divBdr>
    </w:div>
    <w:div w:id="1625456186">
      <w:bodyDiv w:val="1"/>
      <w:marLeft w:val="0"/>
      <w:marRight w:val="0"/>
      <w:marTop w:val="0"/>
      <w:marBottom w:val="0"/>
      <w:divBdr>
        <w:top w:val="none" w:sz="0" w:space="0" w:color="auto"/>
        <w:left w:val="none" w:sz="0" w:space="0" w:color="auto"/>
        <w:bottom w:val="none" w:sz="0" w:space="0" w:color="auto"/>
        <w:right w:val="none" w:sz="0" w:space="0" w:color="auto"/>
      </w:divBdr>
    </w:div>
    <w:div w:id="1728645482">
      <w:bodyDiv w:val="1"/>
      <w:marLeft w:val="0"/>
      <w:marRight w:val="0"/>
      <w:marTop w:val="0"/>
      <w:marBottom w:val="0"/>
      <w:divBdr>
        <w:top w:val="none" w:sz="0" w:space="0" w:color="auto"/>
        <w:left w:val="none" w:sz="0" w:space="0" w:color="auto"/>
        <w:bottom w:val="none" w:sz="0" w:space="0" w:color="auto"/>
        <w:right w:val="none" w:sz="0" w:space="0" w:color="auto"/>
      </w:divBdr>
    </w:div>
    <w:div w:id="1738937775">
      <w:bodyDiv w:val="1"/>
      <w:marLeft w:val="0"/>
      <w:marRight w:val="0"/>
      <w:marTop w:val="0"/>
      <w:marBottom w:val="0"/>
      <w:divBdr>
        <w:top w:val="none" w:sz="0" w:space="0" w:color="auto"/>
        <w:left w:val="none" w:sz="0" w:space="0" w:color="auto"/>
        <w:bottom w:val="none" w:sz="0" w:space="0" w:color="auto"/>
        <w:right w:val="none" w:sz="0" w:space="0" w:color="auto"/>
      </w:divBdr>
    </w:div>
    <w:div w:id="1749421574">
      <w:bodyDiv w:val="1"/>
      <w:marLeft w:val="0"/>
      <w:marRight w:val="0"/>
      <w:marTop w:val="0"/>
      <w:marBottom w:val="0"/>
      <w:divBdr>
        <w:top w:val="none" w:sz="0" w:space="0" w:color="auto"/>
        <w:left w:val="none" w:sz="0" w:space="0" w:color="auto"/>
        <w:bottom w:val="none" w:sz="0" w:space="0" w:color="auto"/>
        <w:right w:val="none" w:sz="0" w:space="0" w:color="auto"/>
      </w:divBdr>
    </w:div>
    <w:div w:id="1773040369">
      <w:bodyDiv w:val="1"/>
      <w:marLeft w:val="0"/>
      <w:marRight w:val="0"/>
      <w:marTop w:val="0"/>
      <w:marBottom w:val="0"/>
      <w:divBdr>
        <w:top w:val="none" w:sz="0" w:space="0" w:color="auto"/>
        <w:left w:val="none" w:sz="0" w:space="0" w:color="auto"/>
        <w:bottom w:val="none" w:sz="0" w:space="0" w:color="auto"/>
        <w:right w:val="none" w:sz="0" w:space="0" w:color="auto"/>
      </w:divBdr>
    </w:div>
    <w:div w:id="1775708368">
      <w:bodyDiv w:val="1"/>
      <w:marLeft w:val="0"/>
      <w:marRight w:val="0"/>
      <w:marTop w:val="0"/>
      <w:marBottom w:val="0"/>
      <w:divBdr>
        <w:top w:val="none" w:sz="0" w:space="0" w:color="auto"/>
        <w:left w:val="none" w:sz="0" w:space="0" w:color="auto"/>
        <w:bottom w:val="none" w:sz="0" w:space="0" w:color="auto"/>
        <w:right w:val="none" w:sz="0" w:space="0" w:color="auto"/>
      </w:divBdr>
    </w:div>
    <w:div w:id="1892770557">
      <w:bodyDiv w:val="1"/>
      <w:marLeft w:val="0"/>
      <w:marRight w:val="0"/>
      <w:marTop w:val="0"/>
      <w:marBottom w:val="0"/>
      <w:divBdr>
        <w:top w:val="none" w:sz="0" w:space="0" w:color="auto"/>
        <w:left w:val="none" w:sz="0" w:space="0" w:color="auto"/>
        <w:bottom w:val="none" w:sz="0" w:space="0" w:color="auto"/>
        <w:right w:val="none" w:sz="0" w:space="0" w:color="auto"/>
      </w:divBdr>
    </w:div>
    <w:div w:id="1941910307">
      <w:bodyDiv w:val="1"/>
      <w:marLeft w:val="0"/>
      <w:marRight w:val="0"/>
      <w:marTop w:val="0"/>
      <w:marBottom w:val="0"/>
      <w:divBdr>
        <w:top w:val="none" w:sz="0" w:space="0" w:color="auto"/>
        <w:left w:val="none" w:sz="0" w:space="0" w:color="auto"/>
        <w:bottom w:val="none" w:sz="0" w:space="0" w:color="auto"/>
        <w:right w:val="none" w:sz="0" w:space="0" w:color="auto"/>
      </w:divBdr>
    </w:div>
    <w:div w:id="2083093424">
      <w:bodyDiv w:val="1"/>
      <w:marLeft w:val="0"/>
      <w:marRight w:val="0"/>
      <w:marTop w:val="0"/>
      <w:marBottom w:val="0"/>
      <w:divBdr>
        <w:top w:val="none" w:sz="0" w:space="0" w:color="auto"/>
        <w:left w:val="none" w:sz="0" w:space="0" w:color="auto"/>
        <w:bottom w:val="none" w:sz="0" w:space="0" w:color="auto"/>
        <w:right w:val="none" w:sz="0" w:space="0" w:color="auto"/>
      </w:divBdr>
    </w:div>
    <w:div w:id="2087266356">
      <w:bodyDiv w:val="1"/>
      <w:marLeft w:val="0"/>
      <w:marRight w:val="0"/>
      <w:marTop w:val="0"/>
      <w:marBottom w:val="0"/>
      <w:divBdr>
        <w:top w:val="none" w:sz="0" w:space="0" w:color="auto"/>
        <w:left w:val="none" w:sz="0" w:space="0" w:color="auto"/>
        <w:bottom w:val="none" w:sz="0" w:space="0" w:color="auto"/>
        <w:right w:val="none" w:sz="0" w:space="0" w:color="auto"/>
      </w:divBdr>
    </w:div>
    <w:div w:id="2136755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A0492B-594A-4B7D-94AE-9567D9FEED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658</TotalTime>
  <Pages>1</Pages>
  <Words>1058</Words>
  <Characters>6033</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хХх</dc:creator>
  <cp:lastModifiedBy>Админ</cp:lastModifiedBy>
  <cp:revision>188</cp:revision>
  <cp:lastPrinted>2022-09-26T08:36:00Z</cp:lastPrinted>
  <dcterms:created xsi:type="dcterms:W3CDTF">2015-02-26T09:47:00Z</dcterms:created>
  <dcterms:modified xsi:type="dcterms:W3CDTF">2026-10-20T17:51:00Z</dcterms:modified>
</cp:coreProperties>
</file>