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92FDE" w:rsidRPr="00C92FDE" w:rsidRDefault="00C92FDE" w:rsidP="00C92FDE">
      <w:pPr>
        <w:pStyle w:val="a3"/>
        <w:spacing w:after="0"/>
        <w:ind w:left="567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bookmarkStart w:id="0" w:name="z403"/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Халықтың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санитариялық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эпидемиологиялық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саламатты</w:t>
      </w:r>
      <w:proofErr w:type="spellEnd"/>
      <w:r w:rsidR="00D97AB2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>лы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саласындағы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тергеп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тексеру</w:t>
      </w:r>
      <w:proofErr w:type="spell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жүргі</w:t>
      </w:r>
      <w:proofErr w:type="gram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зу</w:t>
      </w:r>
      <w:proofErr w:type="spellEnd"/>
      <w:proofErr w:type="gramEnd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қағидаларына</w:t>
      </w:r>
      <w:proofErr w:type="spellEnd"/>
      <w:r w:rsidRPr="00C92FDE">
        <w:rPr>
          <w:rFonts w:ascii="Times New Roman" w:eastAsia="Times New Roman" w:hAnsi="Times New Roman" w:cs="Times New Roman"/>
          <w:sz w:val="24"/>
          <w:szCs w:val="24"/>
          <w:lang w:val="en-US"/>
        </w:rPr>
        <w:br/>
      </w:r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7-</w:t>
      </w:r>
      <w:proofErr w:type="spellStart"/>
      <w:r w:rsidRPr="00C92FDE">
        <w:rPr>
          <w:rFonts w:ascii="Times New Roman" w:eastAsia="Times New Roman" w:hAnsi="Times New Roman" w:cs="Times New Roman"/>
          <w:color w:val="000000"/>
          <w:sz w:val="24"/>
          <w:szCs w:val="24"/>
        </w:rPr>
        <w:t>қосымша</w:t>
      </w:r>
      <w:proofErr w:type="spellEnd"/>
    </w:p>
    <w:p w:rsidR="00C92FDE" w:rsidRPr="00C92FDE" w:rsidRDefault="00C92FDE" w:rsidP="00BB5C8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</w:pPr>
    </w:p>
    <w:p w:rsidR="00BB5C81" w:rsidRPr="00650711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Тергеп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>-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тексеру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жүргізу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нәтижелері</w:t>
      </w:r>
      <w:proofErr w:type="spell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proofErr w:type="gram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туралы</w:t>
      </w:r>
      <w:proofErr w:type="spellEnd"/>
      <w:proofErr w:type="gramEnd"/>
      <w:r w:rsidRPr="000A3680">
        <w:rPr>
          <w:rFonts w:ascii="Times New Roman" w:eastAsia="Times New Roman" w:hAnsi="Times New Roman" w:cs="Times New Roman"/>
          <w:color w:val="000000"/>
          <w:sz w:val="28"/>
          <w:szCs w:val="28"/>
          <w:lang w:val="en-US"/>
        </w:rPr>
        <w:t xml:space="preserve"> </w:t>
      </w:r>
      <w:proofErr w:type="spellStart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</w:rPr>
        <w:t>ақпарат</w:t>
      </w:r>
      <w:proofErr w:type="spellEnd"/>
    </w:p>
    <w:p w:rsidR="00BB5C81" w:rsidRPr="00372E5E" w:rsidRDefault="00BB5C81" w:rsidP="00BB5C81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kk-KZ"/>
        </w:rPr>
      </w:pPr>
    </w:p>
    <w:p w:rsidR="00D97AB2" w:rsidRDefault="00BB5C81" w:rsidP="00D97AB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u w:val="single"/>
          <w:lang w:val="kk-KZ"/>
        </w:rPr>
      </w:pPr>
      <w:bookmarkStart w:id="1" w:name="z404"/>
      <w:bookmarkEnd w:id="0"/>
      <w:r w:rsidRPr="00372E5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1.Тергеп-тексеру жүргізудің негізі: </w:t>
      </w:r>
      <w:bookmarkStart w:id="2" w:name="z405"/>
      <w:bookmarkEnd w:id="1"/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полимерлі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к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және өзге де материалдардың, олардан жасалған бұйымдардың, химиялық заттар мен компазициялардың үлгілерің 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зерттеудің </w:t>
      </w:r>
      <w:r w:rsidR="00AE11DB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2026 жылғы </w:t>
      </w:r>
      <w:r w:rsidR="00C853E2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B42EB5" w:rsidRPr="00B42EB5">
        <w:rPr>
          <w:rFonts w:ascii="Times New Roman" w:hAnsi="Times New Roman" w:cs="Times New Roman"/>
          <w:sz w:val="28"/>
          <w:szCs w:val="28"/>
          <w:u w:val="single"/>
          <w:lang w:val="kk-KZ"/>
        </w:rPr>
        <w:t>.06</w:t>
      </w:r>
      <w:r w:rsidR="00A427E9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D9209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A427E9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C853E2" w:rsidRPr="00C853E2">
        <w:rPr>
          <w:rFonts w:ascii="Times New Roman" w:hAnsi="Times New Roman" w:cs="Times New Roman"/>
          <w:sz w:val="28"/>
          <w:szCs w:val="28"/>
          <w:u w:val="single"/>
          <w:lang w:val="kk-KZ"/>
        </w:rPr>
        <w:t>2260000007800386</w:t>
      </w:r>
      <w:r w:rsidR="00D97AB2" w:rsidRP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хаттамас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ы</w:t>
      </w:r>
      <w:r w:rsidR="00D92096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AE11DB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2096" w:rsidRPr="00B10CD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</w:t>
      </w:r>
      <w:r w:rsidR="00AE11DB">
        <w:rPr>
          <w:rFonts w:ascii="Times New Roman" w:hAnsi="Times New Roman" w:cs="Times New Roman"/>
          <w:sz w:val="28"/>
          <w:szCs w:val="28"/>
          <w:u w:val="single"/>
          <w:lang w:val="kk-KZ"/>
        </w:rPr>
        <w:t>ж.</w:t>
      </w:r>
      <w:r w:rsidR="0054734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D97AB2" w:rsidRPr="00B10CDE">
        <w:rPr>
          <w:rFonts w:ascii="Times New Roman" w:hAnsi="Times New Roman" w:cs="Times New Roman"/>
          <w:sz w:val="28"/>
          <w:szCs w:val="28"/>
          <w:u w:val="single"/>
          <w:lang w:val="kk-KZ"/>
        </w:rPr>
        <w:t>.06.</w:t>
      </w:r>
      <w:r w:rsidR="006B4AA4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кіріс № 830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, т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амақ өнімдерінің үлгілерін зерттеу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дің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C853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2026 жылғы </w:t>
      </w:r>
      <w:r w:rsidR="00C853E2">
        <w:rPr>
          <w:rFonts w:ascii="Times New Roman" w:hAnsi="Times New Roman" w:cs="Times New Roman"/>
          <w:sz w:val="28"/>
          <w:szCs w:val="28"/>
          <w:u w:val="single"/>
          <w:lang w:val="kk-KZ"/>
        </w:rPr>
        <w:t>11</w:t>
      </w:r>
      <w:r w:rsidR="00C853E2" w:rsidRPr="00B42EB5">
        <w:rPr>
          <w:rFonts w:ascii="Times New Roman" w:hAnsi="Times New Roman" w:cs="Times New Roman"/>
          <w:sz w:val="28"/>
          <w:szCs w:val="28"/>
          <w:u w:val="single"/>
          <w:lang w:val="kk-KZ"/>
        </w:rPr>
        <w:t>.06</w:t>
      </w:r>
      <w:r w:rsidR="00C853E2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  <w:r w:rsidR="00C853E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D97AB2" w:rsidRP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№2260000007800278 </w:t>
      </w:r>
      <w:r w:rsidR="00C853E2" w:rsidRPr="00A427E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C853E2">
        <w:rPr>
          <w:rFonts w:ascii="Times New Roman" w:hAnsi="Times New Roman" w:cs="Times New Roman"/>
          <w:sz w:val="28"/>
          <w:szCs w:val="28"/>
          <w:u w:val="single"/>
          <w:lang w:val="kk-KZ"/>
        </w:rPr>
        <w:t>хаттамасы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,</w:t>
      </w:r>
      <w:r w:rsidR="00C853E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</w:t>
      </w:r>
      <w:r w:rsidR="00D97AB2" w:rsidRPr="00B10CDE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2026 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ж. 11</w:t>
      </w:r>
      <w:r w:rsidR="00D97AB2" w:rsidRPr="00B10CDE">
        <w:rPr>
          <w:rFonts w:ascii="Times New Roman" w:hAnsi="Times New Roman" w:cs="Times New Roman"/>
          <w:sz w:val="28"/>
          <w:szCs w:val="28"/>
          <w:u w:val="single"/>
          <w:lang w:val="kk-KZ"/>
        </w:rPr>
        <w:t>.06.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 xml:space="preserve"> кіріс № 830</w:t>
      </w:r>
      <w:r w:rsidR="00D97AB2">
        <w:rPr>
          <w:rFonts w:ascii="Times New Roman" w:hAnsi="Times New Roman" w:cs="Times New Roman"/>
          <w:sz w:val="28"/>
          <w:szCs w:val="28"/>
          <w:u w:val="single"/>
          <w:lang w:val="kk-KZ"/>
        </w:rPr>
        <w:t>;</w:t>
      </w:r>
    </w:p>
    <w:p w:rsidR="00BB5C81" w:rsidRPr="00650711" w:rsidRDefault="00BB5C81" w:rsidP="00D97AB2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2. Тергеп-тексеру жүргізетін бақылау және қадағалау органы: </w:t>
      </w:r>
      <w:bookmarkStart w:id="3" w:name="z406"/>
      <w:bookmarkEnd w:id="2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«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ҚР ДСМ СЭБК СҚО СЭБД </w:t>
      </w:r>
      <w:r w:rsidR="00522381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Тайынша</w:t>
      </w:r>
      <w:r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 xml:space="preserve"> аудандық санитариялық-эпидемиол</w:t>
      </w:r>
      <w:r w:rsidR="00D97AB2">
        <w:rPr>
          <w:rFonts w:ascii="Times New Roman" w:eastAsia="Times New Roman" w:hAnsi="Times New Roman" w:cs="Times New Roman"/>
          <w:sz w:val="28"/>
          <w:szCs w:val="28"/>
          <w:u w:val="single"/>
          <w:lang w:val="kk-KZ"/>
        </w:rPr>
        <w:t>огиялық бақылау басқармасы» РММ;</w:t>
      </w:r>
    </w:p>
    <w:p w:rsidR="00BB5C81" w:rsidRPr="00650711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3. Тартылған сарапшылар (деректерді пайдалануға келісім)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тартылған жоқ;</w:t>
      </w:r>
    </w:p>
    <w:p w:rsidR="00BB5C81" w:rsidRPr="00650711" w:rsidRDefault="00BB5C81" w:rsidP="00BB5C81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lang w:val="kk-KZ"/>
        </w:rPr>
      </w:pPr>
      <w:bookmarkStart w:id="4" w:name="z407"/>
      <w:bookmarkEnd w:id="3"/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4. Тергеп-тексеру жүргізу мерзімі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="00C92FDE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</w:t>
      </w:r>
      <w:r w:rsidR="000A31D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2026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жылғы «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16</w:t>
      </w:r>
      <w:r w:rsidR="005E09CF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» 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шілде</w:t>
      </w:r>
      <w:r w:rsidR="00D97AB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ден</w:t>
      </w:r>
      <w:r w:rsidR="000A31D6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2026</w:t>
      </w:r>
      <w:r w:rsidR="00632CBB" w:rsidRPr="00650711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жылғы «</w:t>
      </w:r>
      <w:r w:rsidR="00B42EB5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31</w:t>
      </w:r>
      <w:r w:rsidR="00D97AB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» шілдені</w:t>
      </w:r>
      <w:r w:rsidR="00522381" w:rsidRPr="000A3680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 </w:t>
      </w:r>
      <w:r w:rsidR="008460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қоса </w:t>
      </w:r>
      <w:r w:rsidR="00D97AB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 xml:space="preserve">алған </w:t>
      </w:r>
      <w:r w:rsidR="00846034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аралықта</w:t>
      </w:r>
      <w:bookmarkStart w:id="5" w:name="z408"/>
      <w:bookmarkEnd w:id="4"/>
      <w:r w:rsidR="00D97AB2">
        <w:rPr>
          <w:rFonts w:ascii="Times New Roman" w:eastAsia="Times New Roman" w:hAnsi="Times New Roman" w:cs="Times New Roman"/>
          <w:sz w:val="28"/>
          <w:szCs w:val="28"/>
          <w:u w:val="single"/>
          <w:lang w:val="kk-KZ" w:eastAsia="ru-RU"/>
        </w:rPr>
        <w:t>;</w:t>
      </w:r>
    </w:p>
    <w:p w:rsidR="00522381" w:rsidRPr="00650711" w:rsidRDefault="00BB5C81" w:rsidP="00522381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5. Тергеп-тексеру жүргізілген жеке және (немесе) заңды тұлғалар: </w:t>
      </w:r>
      <w:bookmarkEnd w:id="5"/>
      <w:r w:rsidR="006B4A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СҚО, Тайынша ауданыны,</w:t>
      </w:r>
      <w:r w:rsidR="006B4AA4" w:rsidRPr="00BE01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Тайынша к.</w:t>
      </w:r>
      <w:r w:rsidR="006B4AA4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,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B42EB5" w:rsidRPr="00B42EB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Желтоксан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көшесі, 68</w:t>
      </w:r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мекенжайында </w:t>
      </w:r>
      <w:r w:rsidR="000414A8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орналасқан</w:t>
      </w:r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сауда обьект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ісі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;</w:t>
      </w:r>
    </w:p>
    <w:p w:rsidR="00846034" w:rsidRDefault="00BB5C81" w:rsidP="00BA0A6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6. Халықтың санитариялық-эпидемиологиялық саламаттылығы саласындағы нормативтік құқықтық актілер талаптарының анықталған бұзушылықтарының себептері мен сипаты: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Халықтың санитар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ия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лық-эпидемиологиялық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саламаттылығы </w:t>
      </w:r>
      <w:r w:rsidR="00522381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са</w:t>
      </w:r>
      <w:r w:rsid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ласындағы талаптардың бұзушылықтары анықталды;</w:t>
      </w:r>
    </w:p>
    <w:p w:rsidR="00B42EB5" w:rsidRPr="00650711" w:rsidRDefault="00BB5C81" w:rsidP="00B42EB5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7. Халықтың санитариялық-эпидемиологиялық саламаттылығы саласындағы  нормативтік құқықтық актілердің талаптарын бұзуға жол берген жеке және (немесе) заңды тұлғалар: </w:t>
      </w:r>
      <w:bookmarkStart w:id="6" w:name="z415"/>
      <w:r w:rsidR="000414A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СҚО, Тайынша ауданыны,</w:t>
      </w:r>
      <w:r w:rsidR="000414A8" w:rsidRPr="00BE015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Тайынша к. , </w:t>
      </w:r>
      <w:r w:rsidR="00B42EB5" w:rsidRPr="00B42EB5">
        <w:rPr>
          <w:rFonts w:ascii="Times New Roman" w:hAnsi="Times New Roman" w:cs="Times New Roman"/>
          <w:color w:val="000000"/>
          <w:spacing w:val="2"/>
          <w:sz w:val="28"/>
          <w:szCs w:val="28"/>
          <w:u w:val="single"/>
          <w:lang w:val="kk-KZ" w:eastAsia="ru-RU"/>
        </w:rPr>
        <w:t>Желтоксан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көшесі, 68 мекенжайында </w:t>
      </w:r>
      <w:r w:rsidR="00B42EB5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орналасқан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сауда </w:t>
      </w:r>
      <w:r w:rsidR="00B42EB5" w:rsidRP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обьект</w:t>
      </w:r>
      <w:r w:rsidR="00D97AB2" w:rsidRP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ісі;</w:t>
      </w:r>
    </w:p>
    <w:p w:rsidR="00D97AB2" w:rsidRPr="00D97AB2" w:rsidRDefault="00BB5C81" w:rsidP="00D97AB2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</w:pP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 8. Қабылданған шаралар</w:t>
      </w:r>
      <w:r w:rsidR="000414A8" w:rsidRPr="000414A8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>: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</w:t>
      </w:r>
      <w:bookmarkEnd w:id="6"/>
      <w:r w:rsidR="00D97AB2" w:rsidRPr="00D97AB2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Еуразиялық экономикалық одақтың техникалық регламенттерінің талаптарына және (немесе) бірыңғай санитариялық-эпидемиологиялық және гигиеналық талаптарына сәйкес келмейтін (сәйкес келмейтін) өнімді (тауарды) алып қою және өткізуден кері қайтарып алу туралы жедел қою шараларын қолдану туралы Бас мемлекеттік санитариялық дәрігердің</w:t>
      </w:r>
      <w:r w:rsidR="000A31D6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2026</w:t>
      </w:r>
      <w:r w:rsidR="00B10CD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ж.</w:t>
      </w:r>
      <w:r w:rsidR="00B42EB5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15.06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. </w:t>
      </w:r>
      <w:r w:rsidR="00F0319E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="00632CBB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№</w:t>
      </w:r>
      <w:r w:rsidR="00E25899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11</w:t>
      </w:r>
      <w:r w:rsidR="00537A08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</w:t>
      </w:r>
      <w:r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қаулысы шығарылды, тергеп-тексеру жүргізілді, </w:t>
      </w:r>
      <w:r w:rsidR="006B547E" w:rsidRPr="00650711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сатылымда өнім қалдықтары</w:t>
      </w:r>
      <w:r w:rsidR="00F74F2C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 xml:space="preserve"> жоқ</w:t>
      </w:r>
      <w:r w:rsidR="00F74F2C" w:rsidRPr="005D16A7">
        <w:rPr>
          <w:rFonts w:ascii="Times New Roman" w:eastAsia="Times New Roman" w:hAnsi="Times New Roman" w:cs="Times New Roman"/>
          <w:color w:val="000000"/>
          <w:sz w:val="28"/>
          <w:szCs w:val="28"/>
          <w:u w:val="single"/>
          <w:lang w:val="kk-KZ"/>
        </w:rPr>
        <w:t>.</w:t>
      </w:r>
    </w:p>
    <w:p w:rsidR="00D97AB2" w:rsidRDefault="00D97AB2" w:rsidP="00D97AB2">
      <w:bookmarkStart w:id="7" w:name="_GoBack"/>
      <w:bookmarkEnd w:id="7"/>
    </w:p>
    <w:p w:rsidR="00D97AB2" w:rsidRDefault="00D97AB2" w:rsidP="00D97AB2"/>
    <w:p w:rsidR="006B4AA4" w:rsidRPr="00D97AB2" w:rsidRDefault="006B4AA4" w:rsidP="005C71F7">
      <w:pPr>
        <w:spacing w:after="0"/>
        <w:rPr>
          <w:rFonts w:ascii="Times New Roman" w:hAnsi="Times New Roman" w:cs="Times New Roman"/>
        </w:rPr>
      </w:pPr>
    </w:p>
    <w:sectPr w:rsidR="006B4AA4" w:rsidRPr="00D97AB2" w:rsidSect="00BB5C81">
      <w:headerReference w:type="default" r:id="rId8"/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D77" w:rsidRDefault="00D86D77" w:rsidP="00FB1918">
      <w:pPr>
        <w:spacing w:after="0" w:line="240" w:lineRule="auto"/>
      </w:pPr>
      <w:r>
        <w:separator/>
      </w:r>
    </w:p>
  </w:endnote>
  <w:endnote w:type="continuationSeparator" w:id="0">
    <w:p w:rsidR="00D86D77" w:rsidRDefault="00D86D77" w:rsidP="00FB19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4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D77" w:rsidRDefault="00D86D77" w:rsidP="00FB1918">
      <w:pPr>
        <w:spacing w:after="0" w:line="240" w:lineRule="auto"/>
      </w:pPr>
      <w:r>
        <w:separator/>
      </w:r>
    </w:p>
  </w:footnote>
  <w:footnote w:type="continuationSeparator" w:id="0">
    <w:p w:rsidR="00D86D77" w:rsidRDefault="00D86D77" w:rsidP="00FB191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D52A9" w:rsidRDefault="00D86D77">
    <w:pPr>
      <w:pStyle w:val="a3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2974047" o:spid="_x0000_s2050" type="#_x0000_t136" style="position:absolute;left:0;text-align:left;margin-left:0;margin-top:0;width:627.35pt;height:32.15pt;rotation:315;z-index:-251658752;mso-position-horizontal:center;mso-position-horizontal-relative:margin;mso-position-vertical:center;mso-position-vertical-relative:margin" o:allowincell="f" fillcolor="silver" stroked="f">
          <v:textpath style="font-family:&quot;Times New Roman&quot;;font-size:1pt" string="Республиканское государственное учреждение «Тайыншинское районное Управление санитарно-эпидемиологического контроля Департамента санитарно-эпидемиологического контроля Северо-Казахстанской области  Комитета санитарно-эпидемиологического контроля Министерства здравоохранения Республики Казахстан» - Ашим Арлан Ерболатұлы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7A3602"/>
    <w:multiLevelType w:val="hybridMultilevel"/>
    <w:tmpl w:val="497EFE60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3F76"/>
    <w:rsid w:val="000414A8"/>
    <w:rsid w:val="000A15B5"/>
    <w:rsid w:val="000A31D6"/>
    <w:rsid w:val="000A3680"/>
    <w:rsid w:val="000B59D2"/>
    <w:rsid w:val="001419C9"/>
    <w:rsid w:val="00142507"/>
    <w:rsid w:val="00183F76"/>
    <w:rsid w:val="001A2A6A"/>
    <w:rsid w:val="001A2E40"/>
    <w:rsid w:val="001F0FAF"/>
    <w:rsid w:val="002A482E"/>
    <w:rsid w:val="002B1E29"/>
    <w:rsid w:val="002B4F94"/>
    <w:rsid w:val="002F2587"/>
    <w:rsid w:val="002F7A1B"/>
    <w:rsid w:val="00320BE7"/>
    <w:rsid w:val="00356E22"/>
    <w:rsid w:val="00380840"/>
    <w:rsid w:val="003D0568"/>
    <w:rsid w:val="003F76D6"/>
    <w:rsid w:val="0044573D"/>
    <w:rsid w:val="004D097A"/>
    <w:rsid w:val="00507C03"/>
    <w:rsid w:val="00513237"/>
    <w:rsid w:val="005222E7"/>
    <w:rsid w:val="00522381"/>
    <w:rsid w:val="00530947"/>
    <w:rsid w:val="00537A08"/>
    <w:rsid w:val="00547342"/>
    <w:rsid w:val="00575E8C"/>
    <w:rsid w:val="00586449"/>
    <w:rsid w:val="005C71F7"/>
    <w:rsid w:val="005D16A7"/>
    <w:rsid w:val="005E09CF"/>
    <w:rsid w:val="00632CBB"/>
    <w:rsid w:val="00644B2D"/>
    <w:rsid w:val="00650711"/>
    <w:rsid w:val="00656D80"/>
    <w:rsid w:val="0066137B"/>
    <w:rsid w:val="0067130A"/>
    <w:rsid w:val="006A1D2F"/>
    <w:rsid w:val="006B4AA4"/>
    <w:rsid w:val="006B547E"/>
    <w:rsid w:val="006B6647"/>
    <w:rsid w:val="00736310"/>
    <w:rsid w:val="007F56A4"/>
    <w:rsid w:val="00846034"/>
    <w:rsid w:val="00877731"/>
    <w:rsid w:val="008E173B"/>
    <w:rsid w:val="00994E1F"/>
    <w:rsid w:val="009B4A9A"/>
    <w:rsid w:val="009E1AF2"/>
    <w:rsid w:val="00A427E9"/>
    <w:rsid w:val="00A574CC"/>
    <w:rsid w:val="00AB6863"/>
    <w:rsid w:val="00AC5990"/>
    <w:rsid w:val="00AE11DB"/>
    <w:rsid w:val="00AE5770"/>
    <w:rsid w:val="00B10CDE"/>
    <w:rsid w:val="00B3405E"/>
    <w:rsid w:val="00B42EB5"/>
    <w:rsid w:val="00B4389E"/>
    <w:rsid w:val="00B4706B"/>
    <w:rsid w:val="00B647DE"/>
    <w:rsid w:val="00BA0A65"/>
    <w:rsid w:val="00BA3F24"/>
    <w:rsid w:val="00BB308C"/>
    <w:rsid w:val="00BB5C81"/>
    <w:rsid w:val="00BD7F77"/>
    <w:rsid w:val="00BE015E"/>
    <w:rsid w:val="00C02027"/>
    <w:rsid w:val="00C17CAB"/>
    <w:rsid w:val="00C853E2"/>
    <w:rsid w:val="00C92FDE"/>
    <w:rsid w:val="00C93A5F"/>
    <w:rsid w:val="00D86D77"/>
    <w:rsid w:val="00D92096"/>
    <w:rsid w:val="00D97AB2"/>
    <w:rsid w:val="00DB71DD"/>
    <w:rsid w:val="00E11C77"/>
    <w:rsid w:val="00E16AB4"/>
    <w:rsid w:val="00E25899"/>
    <w:rsid w:val="00E25D5F"/>
    <w:rsid w:val="00E34E89"/>
    <w:rsid w:val="00EB3552"/>
    <w:rsid w:val="00EC34BF"/>
    <w:rsid w:val="00F0319E"/>
    <w:rsid w:val="00F33E35"/>
    <w:rsid w:val="00F74F2C"/>
    <w:rsid w:val="00F76BB6"/>
    <w:rsid w:val="00F775CF"/>
    <w:rsid w:val="00F83E81"/>
    <w:rsid w:val="00FC2E0D"/>
    <w:rsid w:val="00FE45A1"/>
    <w:rsid w:val="00FF1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0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920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449"/>
  </w:style>
  <w:style w:type="paragraph" w:styleId="a6">
    <w:name w:val="footer"/>
    <w:basedOn w:val="a"/>
    <w:link w:val="a7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44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7731"/>
  </w:style>
  <w:style w:type="paragraph" w:styleId="2">
    <w:name w:val="heading 2"/>
    <w:basedOn w:val="a"/>
    <w:next w:val="a"/>
    <w:link w:val="20"/>
    <w:uiPriority w:val="9"/>
    <w:unhideWhenUsed/>
    <w:qFormat/>
    <w:rsid w:val="00BA3F24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9209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BA3F24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fontstyle01">
    <w:name w:val="fontstyle01"/>
    <w:basedOn w:val="a0"/>
    <w:rsid w:val="00522381"/>
    <w:rPr>
      <w:rFonts w:ascii="TimesNewRomanPSMT" w:hAnsi="TimesNewRomanPSMT" w:hint="default"/>
      <w:b w:val="0"/>
      <w:bCs w:val="0"/>
      <w:i w:val="0"/>
      <w:iCs w:val="0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C92FDE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D92096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4">
    <w:name w:val="header"/>
    <w:basedOn w:val="a"/>
    <w:link w:val="a5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86449"/>
  </w:style>
  <w:style w:type="paragraph" w:styleId="a6">
    <w:name w:val="footer"/>
    <w:basedOn w:val="a"/>
    <w:link w:val="a7"/>
    <w:uiPriority w:val="99"/>
    <w:unhideWhenUsed/>
    <w:rsid w:val="0058644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864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1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271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670</TotalTime>
  <Pages>1</Pages>
  <Words>298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ps51</cp:lastModifiedBy>
  <cp:revision>101</cp:revision>
  <dcterms:created xsi:type="dcterms:W3CDTF">2025-08-22T04:42:00Z</dcterms:created>
  <dcterms:modified xsi:type="dcterms:W3CDTF">2026-08-13T10:57:00Z</dcterms:modified>
</cp:coreProperties>
</file>