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33E" w:rsidRPr="00600F35" w:rsidRDefault="00F13F9B" w:rsidP="00F0133E">
      <w:pPr>
        <w:spacing w:after="0"/>
        <w:ind w:left="581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 w:rsidR="00E22E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0133E" w:rsidRPr="005D267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0133E" w:rsidRPr="00600F35">
        <w:rPr>
          <w:rFonts w:ascii="Times New Roman" w:hAnsi="Times New Roman" w:cs="Times New Roman"/>
          <w:b/>
          <w:sz w:val="24"/>
          <w:szCs w:val="24"/>
          <w:lang w:val="kk-KZ"/>
        </w:rPr>
        <w:t>УТВЕРЖДАЮ»</w:t>
      </w:r>
    </w:p>
    <w:p w:rsidR="00F13F9B" w:rsidRDefault="00F13F9B" w:rsidP="00F0133E">
      <w:pPr>
        <w:spacing w:after="0"/>
        <w:ind w:left="581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</w:t>
      </w:r>
      <w:r w:rsidR="00E22EF4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F87687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>уководитель</w:t>
      </w:r>
      <w:r w:rsidR="00F87687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>ппарат</w:t>
      </w:r>
      <w:r w:rsidR="00F87687">
        <w:rPr>
          <w:rFonts w:ascii="Times New Roman" w:hAnsi="Times New Roman" w:cs="Times New Roman"/>
          <w:sz w:val="24"/>
          <w:szCs w:val="24"/>
          <w:lang w:val="kk-KZ"/>
        </w:rPr>
        <w:t>а акима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:rsidR="00F0133E" w:rsidRPr="00600F35" w:rsidRDefault="00F13F9B" w:rsidP="00F0133E">
      <w:pPr>
        <w:spacing w:after="0"/>
        <w:ind w:left="581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 w:rsidR="00E22EF4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F87687">
        <w:rPr>
          <w:rFonts w:ascii="Times New Roman" w:hAnsi="Times New Roman" w:cs="Times New Roman"/>
          <w:sz w:val="24"/>
          <w:szCs w:val="24"/>
          <w:lang w:val="kk-KZ"/>
        </w:rPr>
        <w:t>Бескарагайского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 xml:space="preserve"> района области Абай</w:t>
      </w:r>
    </w:p>
    <w:p w:rsidR="00F0133E" w:rsidRPr="00600F35" w:rsidRDefault="00F13F9B" w:rsidP="00F0133E">
      <w:pPr>
        <w:spacing w:after="0"/>
        <w:ind w:left="581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 w:rsidR="00E22EF4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FA2A73">
        <w:rPr>
          <w:rFonts w:ascii="Times New Roman" w:hAnsi="Times New Roman" w:cs="Times New Roman"/>
          <w:sz w:val="24"/>
          <w:szCs w:val="24"/>
          <w:lang w:val="kk-KZ"/>
        </w:rPr>
        <w:t>Е.Султанов</w:t>
      </w:r>
      <w:r w:rsidR="001578A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0133E" w:rsidRPr="00600F35"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F0133E" w:rsidRPr="00600F35" w:rsidRDefault="00F13F9B" w:rsidP="00F0133E">
      <w:pPr>
        <w:spacing w:after="0"/>
        <w:ind w:left="581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 w:rsidR="00E22EF4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F0133E" w:rsidRPr="00600F35">
        <w:rPr>
          <w:rFonts w:ascii="Times New Roman" w:hAnsi="Times New Roman" w:cs="Times New Roman"/>
          <w:sz w:val="24"/>
          <w:szCs w:val="24"/>
        </w:rPr>
        <w:t>__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>»_______202</w:t>
      </w:r>
      <w:r w:rsidR="00FA2A7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F0133E" w:rsidRPr="00600F35">
        <w:rPr>
          <w:rFonts w:ascii="Times New Roman" w:hAnsi="Times New Roman" w:cs="Times New Roman"/>
          <w:sz w:val="24"/>
          <w:szCs w:val="24"/>
          <w:lang w:val="kk-KZ"/>
        </w:rPr>
        <w:t xml:space="preserve"> год</w:t>
      </w:r>
    </w:p>
    <w:p w:rsidR="00F0133E" w:rsidRDefault="00F0133E" w:rsidP="00F0133E">
      <w:pPr>
        <w:spacing w:after="0"/>
        <w:ind w:left="368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133E" w:rsidRPr="00600F35" w:rsidRDefault="00F0133E" w:rsidP="00F01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0F35">
        <w:rPr>
          <w:rFonts w:ascii="Times New Roman" w:hAnsi="Times New Roman" w:cs="Times New Roman"/>
          <w:b/>
          <w:sz w:val="24"/>
          <w:szCs w:val="24"/>
          <w:lang w:val="kk-KZ"/>
        </w:rPr>
        <w:t>План мероприятий по устранению причин и условий, способствующих</w:t>
      </w:r>
    </w:p>
    <w:p w:rsidR="00F0133E" w:rsidRDefault="00F0133E" w:rsidP="00F01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0F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Совершению коррупционных правонарушений, выявленных по результатам внутреннего анализа коррупционных рисков в ГУ «Аппарат акима </w:t>
      </w:r>
      <w:r w:rsidR="00EE6B22">
        <w:rPr>
          <w:rFonts w:ascii="Times New Roman" w:hAnsi="Times New Roman" w:cs="Times New Roman"/>
          <w:b/>
          <w:sz w:val="24"/>
          <w:szCs w:val="24"/>
          <w:lang w:val="kk-KZ"/>
        </w:rPr>
        <w:t>Бескарагайского</w:t>
      </w:r>
      <w:r w:rsidRPr="00600F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района области Абай»</w:t>
      </w:r>
    </w:p>
    <w:p w:rsidR="00000804" w:rsidRPr="00600F35" w:rsidRDefault="00000804" w:rsidP="00F01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878" w:type="dxa"/>
        <w:tblInd w:w="-1593" w:type="dxa"/>
        <w:tblLayout w:type="fixed"/>
        <w:tblLook w:val="04A0" w:firstRow="1" w:lastRow="0" w:firstColumn="1" w:lastColumn="0" w:noHBand="0" w:noVBand="1"/>
      </w:tblPr>
      <w:tblGrid>
        <w:gridCol w:w="426"/>
        <w:gridCol w:w="5246"/>
        <w:gridCol w:w="3259"/>
        <w:gridCol w:w="2410"/>
        <w:gridCol w:w="2694"/>
        <w:gridCol w:w="1843"/>
      </w:tblGrid>
      <w:tr w:rsidR="00AB729F" w:rsidTr="00AB729F">
        <w:tc>
          <w:tcPr>
            <w:tcW w:w="426" w:type="dxa"/>
          </w:tcPr>
          <w:p w:rsidR="00AB729F" w:rsidRPr="009139E7" w:rsidRDefault="00AB729F" w:rsidP="004B0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246" w:type="dxa"/>
          </w:tcPr>
          <w:p w:rsidR="00AB729F" w:rsidRPr="009139E7" w:rsidRDefault="00AB729F" w:rsidP="00AB7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Рекомендации по итогам внутреннего анализа корупционных рисков</w:t>
            </w:r>
          </w:p>
        </w:tc>
        <w:tc>
          <w:tcPr>
            <w:tcW w:w="3259" w:type="dxa"/>
          </w:tcPr>
          <w:p w:rsidR="00AB729F" w:rsidRPr="009139E7" w:rsidRDefault="00AB729F" w:rsidP="00AB7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410" w:type="dxa"/>
          </w:tcPr>
          <w:p w:rsidR="00AB729F" w:rsidRPr="009139E7" w:rsidRDefault="00AB729F" w:rsidP="00AB7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694" w:type="dxa"/>
          </w:tcPr>
          <w:p w:rsidR="00AB729F" w:rsidRPr="009139E7" w:rsidRDefault="00AB729F" w:rsidP="00AB7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Отвественные исполнители</w:t>
            </w:r>
          </w:p>
        </w:tc>
        <w:tc>
          <w:tcPr>
            <w:tcW w:w="1843" w:type="dxa"/>
          </w:tcPr>
          <w:p w:rsidR="00AB729F" w:rsidRPr="009139E7" w:rsidRDefault="00AB729F" w:rsidP="00AB7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исполнения</w:t>
            </w:r>
          </w:p>
        </w:tc>
      </w:tr>
      <w:tr w:rsidR="00AB729F" w:rsidRPr="004A7426" w:rsidTr="003A32CB">
        <w:trPr>
          <w:trHeight w:val="1201"/>
        </w:trPr>
        <w:tc>
          <w:tcPr>
            <w:tcW w:w="426" w:type="dxa"/>
          </w:tcPr>
          <w:p w:rsidR="00AB729F" w:rsidRPr="004A7426" w:rsidRDefault="00420EEA" w:rsidP="004B03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A7426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6" w:type="dxa"/>
          </w:tcPr>
          <w:p w:rsidR="00AB729F" w:rsidRPr="0054673B" w:rsidRDefault="00AB3F39" w:rsidP="0046111C">
            <w:pPr>
              <w:pBdr>
                <w:bottom w:val="single" w:sz="4" w:space="31" w:color="FFFFFF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ведение журнала регистрации приказов и распоряжений (по основной деятельности/ по личному составу) в целях упорядочения внутреннего документооборота,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их исполнением и надлежащего архива хранения.</w:t>
            </w:r>
          </w:p>
        </w:tc>
        <w:tc>
          <w:tcPr>
            <w:tcW w:w="3259" w:type="dxa"/>
          </w:tcPr>
          <w:p w:rsidR="00AB729F" w:rsidRPr="0054673B" w:rsidRDefault="0054673B" w:rsidP="0046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B">
              <w:rPr>
                <w:rFonts w:ascii="Times New Roman" w:hAnsi="Times New Roman" w:cs="Times New Roman"/>
              </w:rPr>
              <w:t xml:space="preserve">Издать приказ о назначении </w:t>
            </w:r>
            <w:proofErr w:type="gramStart"/>
            <w:r w:rsidRPr="0054673B">
              <w:rPr>
                <w:rFonts w:ascii="Times New Roman" w:hAnsi="Times New Roman" w:cs="Times New Roman"/>
              </w:rPr>
              <w:t>ответственного</w:t>
            </w:r>
            <w:proofErr w:type="gramEnd"/>
            <w:r w:rsidRPr="0054673B">
              <w:rPr>
                <w:rFonts w:ascii="Times New Roman" w:hAnsi="Times New Roman" w:cs="Times New Roman"/>
              </w:rPr>
              <w:t xml:space="preserve"> за ведение журналов приказов и распоряжений, привести журналы в соответствие </w:t>
            </w:r>
            <w:r w:rsidR="00900EB1">
              <w:t xml:space="preserve">в </w:t>
            </w:r>
            <w:r w:rsidR="00900EB1" w:rsidRPr="00900EB1">
              <w:rPr>
                <w:rFonts w:ascii="Times New Roman" w:hAnsi="Times New Roman" w:cs="Times New Roman"/>
                <w:sz w:val="24"/>
                <w:szCs w:val="24"/>
              </w:rPr>
              <w:t>кадровом и общем делопроизводстве</w:t>
            </w:r>
            <w:r w:rsidR="00900EB1">
              <w:t xml:space="preserve"> </w:t>
            </w:r>
            <w:r w:rsidRPr="0054673B">
              <w:rPr>
                <w:rFonts w:ascii="Times New Roman" w:hAnsi="Times New Roman" w:cs="Times New Roman"/>
              </w:rPr>
              <w:t>(пронумеровать, прошнуровать, скрепить печатью).</w:t>
            </w:r>
          </w:p>
        </w:tc>
        <w:tc>
          <w:tcPr>
            <w:tcW w:w="2410" w:type="dxa"/>
          </w:tcPr>
          <w:p w:rsidR="00C07D7A" w:rsidRPr="00AB3F39" w:rsidRDefault="0054673B" w:rsidP="00C07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673B">
              <w:rPr>
                <w:rFonts w:ascii="Times New Roman" w:hAnsi="Times New Roman" w:cs="Times New Roman"/>
              </w:rPr>
              <w:t>Журнал регистрации приказов и распоряжений</w:t>
            </w:r>
          </w:p>
          <w:p w:rsidR="00CA69D7" w:rsidRPr="0054673B" w:rsidRDefault="00CA69D7" w:rsidP="00C07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AB729F" w:rsidRPr="004A7426" w:rsidRDefault="008A0A45" w:rsidP="0046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«Отдел внутренней политики, культуры, развития языков и спорта Бескарагайского района» (</w:t>
            </w:r>
            <w:r w:rsidR="00C44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</w:t>
            </w:r>
            <w:proofErr w:type="spellStart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жанов</w:t>
            </w:r>
            <w:proofErr w:type="spellEnd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Ж.)</w:t>
            </w:r>
          </w:p>
        </w:tc>
        <w:tc>
          <w:tcPr>
            <w:tcW w:w="1843" w:type="dxa"/>
          </w:tcPr>
          <w:p w:rsidR="00AB729F" w:rsidRPr="004A7426" w:rsidRDefault="008A0A45" w:rsidP="00AA1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До 01 </w:t>
            </w:r>
            <w:r w:rsidR="00815EA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A14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B729F" w:rsidRPr="004A7426" w:rsidTr="003A32CB">
        <w:trPr>
          <w:trHeight w:val="1152"/>
        </w:trPr>
        <w:tc>
          <w:tcPr>
            <w:tcW w:w="426" w:type="dxa"/>
          </w:tcPr>
          <w:p w:rsidR="00AB729F" w:rsidRPr="004A7426" w:rsidRDefault="00420EEA" w:rsidP="00AB729F">
            <w:pPr>
              <w:shd w:val="clear" w:color="auto" w:fill="FFFFFF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6" w:type="dxa"/>
          </w:tcPr>
          <w:p w:rsidR="00AB729F" w:rsidRPr="009777AA" w:rsidRDefault="00073BC7" w:rsidP="0046111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Внести измене</w:t>
            </w:r>
            <w:r w:rsidR="006D0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инструкции </w:t>
            </w:r>
            <w:proofErr w:type="spellStart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округов в связи с дополнениями в ст. 729 КоАП РК</w:t>
            </w:r>
          </w:p>
        </w:tc>
        <w:tc>
          <w:tcPr>
            <w:tcW w:w="3259" w:type="dxa"/>
          </w:tcPr>
          <w:p w:rsidR="00AB729F" w:rsidRPr="004A7426" w:rsidRDefault="008A0A45" w:rsidP="0046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и утвердить дополнения в должностные инструкции </w:t>
            </w:r>
            <w:proofErr w:type="spellStart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округов.</w:t>
            </w:r>
          </w:p>
        </w:tc>
        <w:tc>
          <w:tcPr>
            <w:tcW w:w="2410" w:type="dxa"/>
          </w:tcPr>
          <w:p w:rsidR="008A0A45" w:rsidRPr="004A7426" w:rsidRDefault="008A0A45" w:rsidP="0046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Утвержденные должностные инструкции (с листами ознакомления).</w:t>
            </w:r>
          </w:p>
          <w:p w:rsidR="008A0A45" w:rsidRPr="004A7426" w:rsidRDefault="008A0A45" w:rsidP="00AB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84" w:rsidRPr="004A7426" w:rsidRDefault="00414584" w:rsidP="00AB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B729F" w:rsidRPr="004A7426" w:rsidRDefault="008A0A45" w:rsidP="0046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«Отдел управления персоналом аппарата акима Бескарагайского района» (</w:t>
            </w:r>
            <w:proofErr w:type="spellStart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Миятова</w:t>
            </w:r>
            <w:proofErr w:type="spellEnd"/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А.)</w:t>
            </w:r>
          </w:p>
        </w:tc>
        <w:tc>
          <w:tcPr>
            <w:tcW w:w="1843" w:type="dxa"/>
          </w:tcPr>
          <w:p w:rsidR="00AB729F" w:rsidRPr="004A7426" w:rsidRDefault="008A0A45" w:rsidP="00815E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До 01 </w:t>
            </w:r>
            <w:r w:rsidR="00815E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октября</w:t>
            </w:r>
            <w:r w:rsidR="006D0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0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A742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33512" w:rsidRPr="004A7426" w:rsidTr="003A32CB">
        <w:trPr>
          <w:trHeight w:val="1152"/>
        </w:trPr>
        <w:tc>
          <w:tcPr>
            <w:tcW w:w="426" w:type="dxa"/>
          </w:tcPr>
          <w:p w:rsidR="00633512" w:rsidRPr="00633512" w:rsidRDefault="00633512" w:rsidP="00AB729F">
            <w:pPr>
              <w:shd w:val="clear" w:color="auto" w:fill="FFFFFF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46" w:type="dxa"/>
          </w:tcPr>
          <w:p w:rsidR="00633512" w:rsidRPr="009139E7" w:rsidRDefault="00633512" w:rsidP="004611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целях разъяснения </w:t>
            </w: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законодательства о государственной службе и </w:t>
            </w:r>
            <w:proofErr w:type="spellStart"/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противодействи</w:t>
            </w:r>
            <w:proofErr w:type="spellEnd"/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рупции с привлечением представителей</w:t>
            </w: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заинтересованных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B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уполномоченны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EB45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</w:t>
            </w:r>
          </w:p>
          <w:p w:rsidR="00633512" w:rsidRPr="009139E7" w:rsidRDefault="00633512" w:rsidP="00E9479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633512" w:rsidRPr="009139E7" w:rsidRDefault="00633512" w:rsidP="006335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выездных </w:t>
            </w:r>
            <w:r w:rsidRPr="009139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обучающих</w:t>
            </w:r>
          </w:p>
          <w:p w:rsidR="00633512" w:rsidRPr="009139E7" w:rsidRDefault="00633512" w:rsidP="006335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39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семинаров</w:t>
            </w:r>
          </w:p>
        </w:tc>
        <w:tc>
          <w:tcPr>
            <w:tcW w:w="2410" w:type="dxa"/>
          </w:tcPr>
          <w:p w:rsidR="00633512" w:rsidRPr="009777AA" w:rsidRDefault="00633512" w:rsidP="0046111C">
            <w:pPr>
              <w:shd w:val="clear" w:color="auto" w:fill="FFFFFF"/>
              <w:spacing w:after="0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Непосредственный выезд в государственные учреждения и сельские округа района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для проведения обучающих семинаров.</w:t>
            </w:r>
          </w:p>
        </w:tc>
        <w:tc>
          <w:tcPr>
            <w:tcW w:w="2694" w:type="dxa"/>
          </w:tcPr>
          <w:p w:rsidR="00633512" w:rsidRPr="009139E7" w:rsidRDefault="00633512" w:rsidP="004611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акима района, заинтересованные /уполномоченные государственные органы</w:t>
            </w:r>
          </w:p>
        </w:tc>
        <w:tc>
          <w:tcPr>
            <w:tcW w:w="1843" w:type="dxa"/>
          </w:tcPr>
          <w:p w:rsidR="00633512" w:rsidRPr="002D5B8D" w:rsidRDefault="00633512" w:rsidP="00E94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A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учебного плана</w:t>
            </w:r>
          </w:p>
        </w:tc>
      </w:tr>
    </w:tbl>
    <w:p w:rsidR="00D8656D" w:rsidRDefault="00D8656D" w:rsidP="00874750">
      <w:pPr>
        <w:rPr>
          <w:sz w:val="24"/>
          <w:szCs w:val="24"/>
        </w:rPr>
      </w:pP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                </w:t>
      </w: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 xml:space="preserve"> </w:t>
      </w:r>
      <w:r w:rsidRPr="00242B26">
        <w:rPr>
          <w:b/>
          <w:sz w:val="24"/>
          <w:szCs w:val="24"/>
        </w:rPr>
        <w:t>«</w:t>
      </w:r>
      <w:r w:rsidRPr="00242B26">
        <w:rPr>
          <w:rFonts w:ascii="Times New Roman" w:hAnsi="Times New Roman" w:cs="Times New Roman"/>
          <w:b/>
          <w:sz w:val="24"/>
          <w:szCs w:val="24"/>
        </w:rPr>
        <w:t xml:space="preserve">БЕКІТІЛДІ»                                                                                                                                                              </w:t>
      </w: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42B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 w:rsidRPr="00242B26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242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аппаратының</w:t>
      </w:r>
      <w:proofErr w:type="spellEnd"/>
      <w:r w:rsidRPr="00242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242B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42B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Абай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242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Бесқарағ</w:t>
      </w:r>
      <w:proofErr w:type="gramStart"/>
      <w:r w:rsidRPr="00242B26">
        <w:rPr>
          <w:rFonts w:ascii="Times New Roman" w:hAnsi="Times New Roman" w:cs="Times New Roman"/>
          <w:sz w:val="24"/>
          <w:szCs w:val="24"/>
        </w:rPr>
        <w:t>ай</w:t>
      </w:r>
      <w:proofErr w:type="spellEnd"/>
      <w:proofErr w:type="gramEnd"/>
      <w:r w:rsidRPr="00242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42B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proofErr w:type="spellStart"/>
      <w:r w:rsidRPr="00242B26">
        <w:rPr>
          <w:rFonts w:ascii="Times New Roman" w:hAnsi="Times New Roman" w:cs="Times New Roman"/>
          <w:sz w:val="24"/>
          <w:szCs w:val="24"/>
        </w:rPr>
        <w:t>Е.Сұлтанов</w:t>
      </w:r>
      <w:proofErr w:type="spellEnd"/>
      <w:r w:rsidRPr="00242B26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42B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«__» _______ 2026 ж</w:t>
      </w: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42B26" w:rsidRPr="00242B26" w:rsidRDefault="00242B26" w:rsidP="00242B26">
      <w:pPr>
        <w:tabs>
          <w:tab w:val="left" w:pos="84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42B26" w:rsidRPr="00242B26" w:rsidRDefault="00242B26" w:rsidP="00242B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2B26">
        <w:rPr>
          <w:rFonts w:ascii="Times New Roman" w:hAnsi="Times New Roman" w:cs="Times New Roman"/>
          <w:b/>
          <w:sz w:val="24"/>
          <w:szCs w:val="24"/>
          <w:lang w:val="kk-KZ"/>
        </w:rPr>
        <w:t>«Абай облысы Бесқарағай ауданы әкімінің аппараты» мемлекеттік мекемесіндегі сыбайлас жемқорлық тәуекелдеріне ішкі талдау барысында анықталған сыбайлас жемқорлық құқық бұзушылықтардың жасалуына ықпал ететін себептер мен жағдайларды жою жөніндегі іс-шаралар жоспары.</w:t>
      </w:r>
    </w:p>
    <w:p w:rsidR="00242B26" w:rsidRPr="00242B26" w:rsidRDefault="00242B26" w:rsidP="00242B26">
      <w:pPr>
        <w:spacing w:after="0"/>
        <w:jc w:val="center"/>
        <w:rPr>
          <w:b/>
          <w:sz w:val="24"/>
          <w:szCs w:val="24"/>
          <w:lang w:val="kk-KZ"/>
        </w:rPr>
      </w:pPr>
    </w:p>
    <w:tbl>
      <w:tblPr>
        <w:tblStyle w:val="a3"/>
        <w:tblW w:w="15878" w:type="dxa"/>
        <w:tblInd w:w="-1593" w:type="dxa"/>
        <w:tblLayout w:type="fixed"/>
        <w:tblLook w:val="04A0" w:firstRow="1" w:lastRow="0" w:firstColumn="1" w:lastColumn="0" w:noHBand="0" w:noVBand="1"/>
      </w:tblPr>
      <w:tblGrid>
        <w:gridCol w:w="426"/>
        <w:gridCol w:w="5246"/>
        <w:gridCol w:w="3259"/>
        <w:gridCol w:w="2410"/>
        <w:gridCol w:w="2694"/>
        <w:gridCol w:w="1843"/>
      </w:tblGrid>
      <w:tr w:rsidR="00242B26" w:rsidTr="00E73EED">
        <w:tc>
          <w:tcPr>
            <w:tcW w:w="426" w:type="dxa"/>
          </w:tcPr>
          <w:p w:rsidR="00242B26" w:rsidRPr="009139E7" w:rsidRDefault="00242B26" w:rsidP="00E73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246" w:type="dxa"/>
          </w:tcPr>
          <w:p w:rsidR="00242B26" w:rsidRPr="009139E7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3F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тәуекелдеріне ішкі талдау нәтижелеріне негізделген ұсынымдар</w:t>
            </w:r>
          </w:p>
        </w:tc>
        <w:tc>
          <w:tcPr>
            <w:tcW w:w="3259" w:type="dxa"/>
          </w:tcPr>
          <w:p w:rsidR="00242B26" w:rsidRPr="009139E7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3F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410" w:type="dxa"/>
          </w:tcPr>
          <w:p w:rsidR="00242B26" w:rsidRPr="009139E7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3F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  <w:tc>
          <w:tcPr>
            <w:tcW w:w="2694" w:type="dxa"/>
          </w:tcPr>
          <w:p w:rsidR="00242B26" w:rsidRPr="009139E7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3F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орындаушылар</w:t>
            </w:r>
          </w:p>
        </w:tc>
        <w:tc>
          <w:tcPr>
            <w:tcW w:w="1843" w:type="dxa"/>
          </w:tcPr>
          <w:p w:rsidR="00242B26" w:rsidRPr="009139E7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3F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мерзімдері</w:t>
            </w:r>
          </w:p>
        </w:tc>
      </w:tr>
      <w:tr w:rsidR="00242B26" w:rsidRPr="004A7426" w:rsidTr="00E73EED">
        <w:trPr>
          <w:trHeight w:val="1201"/>
        </w:trPr>
        <w:tc>
          <w:tcPr>
            <w:tcW w:w="426" w:type="dxa"/>
          </w:tcPr>
          <w:p w:rsidR="00242B26" w:rsidRPr="004A7426" w:rsidRDefault="00242B26" w:rsidP="00E73E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A7426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6" w:type="dxa"/>
          </w:tcPr>
          <w:p w:rsidR="00242B26" w:rsidRPr="00242B26" w:rsidRDefault="00242B26" w:rsidP="00242B26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құжат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айналымын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қалпына келтіру</w:t>
            </w:r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мұрағатта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gram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інше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бұйрықтар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өкімдер</w:t>
            </w:r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кадрлық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тіркеу</w:t>
            </w:r>
            <w:proofErr w:type="spellEnd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F39">
              <w:rPr>
                <w:rFonts w:ascii="Times New Roman" w:hAnsi="Times New Roman" w:cs="Times New Roman"/>
                <w:sz w:val="24"/>
                <w:szCs w:val="24"/>
              </w:rPr>
              <w:t>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рналын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ұйымдастыр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DA4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59" w:type="dxa"/>
          </w:tcPr>
          <w:p w:rsidR="00242B26" w:rsidRPr="0054673B" w:rsidRDefault="00242B26" w:rsidP="00242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Бұйрықтар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өкімдерді</w:t>
            </w:r>
            <w:r w:rsidRPr="00E27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тіркеу журналдарын жүргізуге жауапты тұлғаны тағайындау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бұйрық шығару</w:t>
            </w:r>
            <w:r w:rsidRPr="00E27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аталған журналдарды кадрлық іс жүргізу мен жалпы іс қағаздарын жүргізу талаптарына сәйкестендіріңіз (нөмірлеу,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жіппен</w:t>
            </w:r>
            <w:r w:rsidRPr="00E27F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тігу және мөрмен бекіту).</w:t>
            </w:r>
          </w:p>
        </w:tc>
        <w:tc>
          <w:tcPr>
            <w:tcW w:w="2410" w:type="dxa"/>
          </w:tcPr>
          <w:p w:rsidR="00242B26" w:rsidRPr="0054673B" w:rsidRDefault="00F81C58" w:rsidP="00242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Бұйрықтар мен өкімдерді тіркеу </w:t>
            </w:r>
            <w:r w:rsidR="00242B26"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журналы</w:t>
            </w:r>
            <w:r w:rsidR="00DA4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4" w:type="dxa"/>
          </w:tcPr>
          <w:p w:rsidR="00F81C58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«Бесқарағай ауданының ішкі саясат, мәдениет, тілдерді дамыту және спорт бөлімі»</w:t>
            </w:r>
          </w:p>
          <w:p w:rsidR="00242B26" w:rsidRPr="004A7426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(Ж. Әлжанов)</w:t>
            </w:r>
          </w:p>
        </w:tc>
        <w:tc>
          <w:tcPr>
            <w:tcW w:w="1843" w:type="dxa"/>
          </w:tcPr>
          <w:p w:rsidR="00242B26" w:rsidRPr="004A7426" w:rsidRDefault="00F81C58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</w:t>
            </w:r>
            <w:r w:rsidR="00242B26"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қазанға дейін</w:t>
            </w:r>
          </w:p>
        </w:tc>
      </w:tr>
      <w:tr w:rsidR="00242B26" w:rsidRPr="004A7426" w:rsidTr="00E73EED">
        <w:trPr>
          <w:trHeight w:val="1152"/>
        </w:trPr>
        <w:tc>
          <w:tcPr>
            <w:tcW w:w="426" w:type="dxa"/>
          </w:tcPr>
          <w:p w:rsidR="00242B26" w:rsidRPr="004A7426" w:rsidRDefault="00242B26" w:rsidP="00E73EED">
            <w:pPr>
              <w:shd w:val="clear" w:color="auto" w:fill="FFFFFF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4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6" w:type="dxa"/>
          </w:tcPr>
          <w:p w:rsidR="00242B26" w:rsidRPr="009777AA" w:rsidRDefault="00242B26" w:rsidP="00E73E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Әкімшілік құқық бұзушылық туралы кодексінің 729-бабына енгізілген толықтыруларды ескере отырып, ауылдық округ әкімдерінің лауазымдық нұсқа</w:t>
            </w:r>
            <w:r w:rsidR="00DA4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улықтарына өзгерістер енгізу.</w:t>
            </w:r>
          </w:p>
        </w:tc>
        <w:tc>
          <w:tcPr>
            <w:tcW w:w="3259" w:type="dxa"/>
          </w:tcPr>
          <w:p w:rsidR="00242B26" w:rsidRPr="009777AA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 әкімдерінің лауазымдық нұсқаулықтарына өзгерістер әзірлеп, бекіту.</w:t>
            </w:r>
          </w:p>
        </w:tc>
        <w:tc>
          <w:tcPr>
            <w:tcW w:w="2410" w:type="dxa"/>
          </w:tcPr>
          <w:p w:rsidR="00242B26" w:rsidRPr="009777AA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Бекітілген лауазымдық нұсқаулықтар (танысу парақтарымен бірге).</w:t>
            </w:r>
          </w:p>
          <w:p w:rsidR="00242B26" w:rsidRPr="009777AA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242B26" w:rsidRPr="009777AA" w:rsidRDefault="00242B26" w:rsidP="00DA4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«Бесқарағай ауданы әкімі аппаратының кадрлық жұмыс бөлімі» </w:t>
            </w:r>
            <w:bookmarkStart w:id="0" w:name="_GoBack"/>
            <w:bookmarkEnd w:id="0"/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A49AF"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A4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Миятова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843" w:type="dxa"/>
          </w:tcPr>
          <w:p w:rsidR="00242B26" w:rsidRPr="004A7426" w:rsidRDefault="00F81C58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</w:t>
            </w:r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>азан</w:t>
            </w:r>
            <w:proofErr w:type="gramEnd"/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2B26" w:rsidRPr="009777A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242B26" w:rsidRPr="004A7426" w:rsidTr="00E73EED">
        <w:trPr>
          <w:trHeight w:val="1152"/>
        </w:trPr>
        <w:tc>
          <w:tcPr>
            <w:tcW w:w="426" w:type="dxa"/>
          </w:tcPr>
          <w:p w:rsidR="00242B26" w:rsidRPr="004A7426" w:rsidRDefault="00242B26" w:rsidP="00E73EED">
            <w:pPr>
              <w:shd w:val="clear" w:color="auto" w:fill="FFFFFF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46" w:type="dxa"/>
          </w:tcPr>
          <w:p w:rsidR="00242B26" w:rsidRPr="009777AA" w:rsidRDefault="00242B26" w:rsidP="00DA49A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А</w:t>
            </w:r>
            <w:r w:rsidRPr="009741D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уданд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ағы барлық мемлекеттік мекемеде </w:t>
            </w:r>
            <w:r w:rsidRPr="009777A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Құқықтық олқылықтың алдын алу үшін құқықтық ағарту жөніндегі белсенд</w:t>
            </w:r>
            <w:r w:rsidR="00123EB0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і бағдарламаларды ұйымдастыру</w:t>
            </w:r>
            <w:r w:rsidR="00DA49A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59" w:type="dxa"/>
          </w:tcPr>
          <w:p w:rsidR="00242B26" w:rsidRDefault="00242B26" w:rsidP="00DA4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Кеңседен тыс </w:t>
            </w: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семинарларын өткізу</w:t>
            </w:r>
            <w:r w:rsidR="00DA49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242B26" w:rsidRPr="009777AA" w:rsidRDefault="00242B26" w:rsidP="00E73EE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Аймақтағы мемлекеттік мекемелер мен ауылдық округтерде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7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еңседен тыс </w:t>
            </w: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семинарларын өткізу.</w:t>
            </w:r>
          </w:p>
        </w:tc>
        <w:tc>
          <w:tcPr>
            <w:tcW w:w="2694" w:type="dxa"/>
          </w:tcPr>
          <w:p w:rsidR="00242B26" w:rsidRDefault="00242B26" w:rsidP="00E73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аппараты, мүдделі/уәкілетті мемлекеттік органдар</w:t>
            </w:r>
          </w:p>
        </w:tc>
        <w:tc>
          <w:tcPr>
            <w:tcW w:w="1843" w:type="dxa"/>
          </w:tcPr>
          <w:p w:rsidR="00242B26" w:rsidRDefault="00242B26" w:rsidP="00E73E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жылы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аясында</w:t>
            </w:r>
            <w:r w:rsidRPr="009777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242B26" w:rsidRDefault="00242B26" w:rsidP="00F81C58">
      <w:pPr>
        <w:rPr>
          <w:sz w:val="24"/>
          <w:szCs w:val="24"/>
        </w:rPr>
      </w:pPr>
    </w:p>
    <w:sectPr w:rsidR="00242B26" w:rsidSect="00A10E86">
      <w:pgSz w:w="16838" w:h="11906" w:orient="landscape"/>
      <w:pgMar w:top="284" w:right="567" w:bottom="567" w:left="238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F1CB7"/>
    <w:multiLevelType w:val="multilevel"/>
    <w:tmpl w:val="96A6F6B0"/>
    <w:lvl w:ilvl="0">
      <w:start w:val="1"/>
      <w:numFmt w:val="decimal"/>
      <w:lvlText w:val="%1."/>
      <w:lvlJc w:val="left"/>
      <w:pPr>
        <w:tabs>
          <w:tab w:val="num" w:pos="751"/>
        </w:tabs>
        <w:ind w:left="75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C6B"/>
    <w:rsid w:val="00000804"/>
    <w:rsid w:val="000076E6"/>
    <w:rsid w:val="00027081"/>
    <w:rsid w:val="00073BC7"/>
    <w:rsid w:val="00082A2C"/>
    <w:rsid w:val="000A39CA"/>
    <w:rsid w:val="000B7A96"/>
    <w:rsid w:val="00123EB0"/>
    <w:rsid w:val="0013402C"/>
    <w:rsid w:val="001578A0"/>
    <w:rsid w:val="00165611"/>
    <w:rsid w:val="0017297D"/>
    <w:rsid w:val="001A5F8C"/>
    <w:rsid w:val="001D6B19"/>
    <w:rsid w:val="001E2B7E"/>
    <w:rsid w:val="001E6790"/>
    <w:rsid w:val="001F2A6F"/>
    <w:rsid w:val="00242B26"/>
    <w:rsid w:val="002676A5"/>
    <w:rsid w:val="002B08F3"/>
    <w:rsid w:val="002B4789"/>
    <w:rsid w:val="002D5B8D"/>
    <w:rsid w:val="002E5974"/>
    <w:rsid w:val="003274A4"/>
    <w:rsid w:val="003A32CB"/>
    <w:rsid w:val="004128E2"/>
    <w:rsid w:val="00414584"/>
    <w:rsid w:val="00420EEA"/>
    <w:rsid w:val="00443E8C"/>
    <w:rsid w:val="0046111C"/>
    <w:rsid w:val="00467CA5"/>
    <w:rsid w:val="004A7426"/>
    <w:rsid w:val="004B4B9A"/>
    <w:rsid w:val="004B677C"/>
    <w:rsid w:val="004C4DAD"/>
    <w:rsid w:val="004F053F"/>
    <w:rsid w:val="00503343"/>
    <w:rsid w:val="0054673B"/>
    <w:rsid w:val="005577E7"/>
    <w:rsid w:val="005609AD"/>
    <w:rsid w:val="00611F6C"/>
    <w:rsid w:val="00614992"/>
    <w:rsid w:val="00633512"/>
    <w:rsid w:val="00691A40"/>
    <w:rsid w:val="006A5E4A"/>
    <w:rsid w:val="006B6E0C"/>
    <w:rsid w:val="006D028D"/>
    <w:rsid w:val="006E4B91"/>
    <w:rsid w:val="007130EE"/>
    <w:rsid w:val="00753BD5"/>
    <w:rsid w:val="00764E8A"/>
    <w:rsid w:val="00787B44"/>
    <w:rsid w:val="007B49E7"/>
    <w:rsid w:val="007D66F1"/>
    <w:rsid w:val="007D68D2"/>
    <w:rsid w:val="007F4D26"/>
    <w:rsid w:val="00815870"/>
    <w:rsid w:val="00815EA3"/>
    <w:rsid w:val="00871237"/>
    <w:rsid w:val="00874750"/>
    <w:rsid w:val="008A0A45"/>
    <w:rsid w:val="00900EB1"/>
    <w:rsid w:val="00932809"/>
    <w:rsid w:val="00952AEF"/>
    <w:rsid w:val="009741DB"/>
    <w:rsid w:val="009777AA"/>
    <w:rsid w:val="00980259"/>
    <w:rsid w:val="00997525"/>
    <w:rsid w:val="009E0B62"/>
    <w:rsid w:val="009F03AB"/>
    <w:rsid w:val="009F08AB"/>
    <w:rsid w:val="00A10E86"/>
    <w:rsid w:val="00A12952"/>
    <w:rsid w:val="00A43C6B"/>
    <w:rsid w:val="00AA14E6"/>
    <w:rsid w:val="00AB3F39"/>
    <w:rsid w:val="00AB729F"/>
    <w:rsid w:val="00AE16CC"/>
    <w:rsid w:val="00AF0FA2"/>
    <w:rsid w:val="00AF51C2"/>
    <w:rsid w:val="00B164BA"/>
    <w:rsid w:val="00B44980"/>
    <w:rsid w:val="00BC2071"/>
    <w:rsid w:val="00BD2F55"/>
    <w:rsid w:val="00C07D7A"/>
    <w:rsid w:val="00C1172B"/>
    <w:rsid w:val="00C44FB3"/>
    <w:rsid w:val="00C95983"/>
    <w:rsid w:val="00CA69D7"/>
    <w:rsid w:val="00D01BE4"/>
    <w:rsid w:val="00D05C90"/>
    <w:rsid w:val="00D13172"/>
    <w:rsid w:val="00D64658"/>
    <w:rsid w:val="00D725DB"/>
    <w:rsid w:val="00D81D49"/>
    <w:rsid w:val="00D8656D"/>
    <w:rsid w:val="00DA49AF"/>
    <w:rsid w:val="00DB5DF9"/>
    <w:rsid w:val="00DF6B12"/>
    <w:rsid w:val="00E006B9"/>
    <w:rsid w:val="00E120E1"/>
    <w:rsid w:val="00E22EF4"/>
    <w:rsid w:val="00E2414A"/>
    <w:rsid w:val="00E27F38"/>
    <w:rsid w:val="00E47670"/>
    <w:rsid w:val="00E539C0"/>
    <w:rsid w:val="00E9717B"/>
    <w:rsid w:val="00EA4AC2"/>
    <w:rsid w:val="00EE6B22"/>
    <w:rsid w:val="00F0133E"/>
    <w:rsid w:val="00F06868"/>
    <w:rsid w:val="00F13F9B"/>
    <w:rsid w:val="00F31805"/>
    <w:rsid w:val="00F547BB"/>
    <w:rsid w:val="00F81423"/>
    <w:rsid w:val="00F81C58"/>
    <w:rsid w:val="00F8390B"/>
    <w:rsid w:val="00F87687"/>
    <w:rsid w:val="00FA2A73"/>
    <w:rsid w:val="00FB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33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D865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656D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33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D865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656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61EF6-A4EB-44F0-A1AB-3CF9220B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26</cp:lastModifiedBy>
  <cp:revision>13</cp:revision>
  <cp:lastPrinted>2025-10-01T05:28:00Z</cp:lastPrinted>
  <dcterms:created xsi:type="dcterms:W3CDTF">2026-08-10T07:14:00Z</dcterms:created>
  <dcterms:modified xsi:type="dcterms:W3CDTF">2026-08-11T12:30:00Z</dcterms:modified>
</cp:coreProperties>
</file>