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CE62D6C">
      <w:pPr>
        <w:tabs>
          <w:tab w:val="left" w:pos="5245"/>
          <w:tab w:val="left" w:pos="5387"/>
          <w:tab w:val="left" w:pos="5529"/>
        </w:tabs>
        <w:spacing w:after="0" w:line="240" w:lineRule="auto"/>
        <w:ind w:left="5387"/>
        <w:jc w:val="center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Солтүстік Қазақстан облысы Мамлютка қаласы әкімінің</w:t>
      </w:r>
    </w:p>
    <w:p w14:paraId="38545D22">
      <w:pPr>
        <w:tabs>
          <w:tab w:val="left" w:pos="5245"/>
          <w:tab w:val="left" w:pos="5387"/>
          <w:tab w:val="left" w:pos="5529"/>
        </w:tabs>
        <w:spacing w:after="0" w:line="240" w:lineRule="auto"/>
        <w:ind w:left="5387"/>
        <w:jc w:val="center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2026 жылғы 13 қазандағы</w:t>
      </w:r>
    </w:p>
    <w:p w14:paraId="7184F4C1">
      <w:pPr>
        <w:tabs>
          <w:tab w:val="left" w:pos="5245"/>
          <w:tab w:val="left" w:pos="5387"/>
          <w:tab w:val="left" w:pos="5529"/>
        </w:tabs>
        <w:spacing w:line="240" w:lineRule="auto"/>
        <w:ind w:left="5387"/>
        <w:jc w:val="center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№ 72 өкіміне қосымша</w:t>
      </w:r>
    </w:p>
    <w:p w14:paraId="6B713505">
      <w:pPr>
        <w:spacing w:line="240" w:lineRule="auto"/>
        <w:rPr>
          <w:rFonts w:ascii="Times New Roman" w:hAnsi="Times New Roman"/>
          <w:b/>
          <w:sz w:val="28"/>
          <w:szCs w:val="28"/>
          <w:lang w:val="kk-KZ"/>
        </w:rPr>
      </w:pPr>
    </w:p>
    <w:p w14:paraId="1F4AD78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 xml:space="preserve">2026 жылғы төртінші тоқсанына «Солтүстік Қазақстан облысы </w:t>
      </w:r>
    </w:p>
    <w:p w14:paraId="6818D19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Мамлютка қаласы әкімінің аппараты» коммуналдық мемлекеттік мекемесібасшыларымен жеке тұлғаларды және заңды тұлғалардың өкілдерін жеке қабылдау кестесі</w:t>
      </w:r>
    </w:p>
    <w:p w14:paraId="359AFEA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14:paraId="6A9F1C6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tbl>
      <w:tblPr>
        <w:tblStyle w:val="4"/>
        <w:tblW w:w="10401" w:type="dxa"/>
        <w:tblInd w:w="-60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27"/>
        <w:gridCol w:w="1984"/>
        <w:gridCol w:w="1821"/>
        <w:gridCol w:w="1449"/>
        <w:gridCol w:w="1833"/>
        <w:gridCol w:w="1187"/>
      </w:tblGrid>
      <w:tr w14:paraId="57148F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69" w:hRule="atLeast"/>
        </w:trPr>
        <w:tc>
          <w:tcPr>
            <w:tcW w:w="2127" w:type="dxa"/>
          </w:tcPr>
          <w:p w14:paraId="2C20A0C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Мемлекеттік мекеменіңатауы</w:t>
            </w:r>
          </w:p>
        </w:tc>
        <w:tc>
          <w:tcPr>
            <w:tcW w:w="1984" w:type="dxa"/>
          </w:tcPr>
          <w:p w14:paraId="76A266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Қабылдау өткізетін тұлғаның Т.А.Ә.</w:t>
            </w:r>
          </w:p>
        </w:tc>
        <w:tc>
          <w:tcPr>
            <w:tcW w:w="1821" w:type="dxa"/>
          </w:tcPr>
          <w:p w14:paraId="2E12794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Қабылдау өткізетін тұлғаның лауазымы</w:t>
            </w:r>
          </w:p>
        </w:tc>
        <w:tc>
          <w:tcPr>
            <w:tcW w:w="1449" w:type="dxa"/>
          </w:tcPr>
          <w:p w14:paraId="58B1ED6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Азаматтарды қабылдау күні және уақыты</w:t>
            </w:r>
          </w:p>
        </w:tc>
        <w:tc>
          <w:tcPr>
            <w:tcW w:w="1833" w:type="dxa"/>
          </w:tcPr>
          <w:p w14:paraId="5A3CD76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Мемлекеттік органның орналасқан жері</w:t>
            </w:r>
          </w:p>
        </w:tc>
        <w:tc>
          <w:tcPr>
            <w:tcW w:w="1187" w:type="dxa"/>
          </w:tcPr>
          <w:p w14:paraId="354AEFD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Қызметтік телефон</w:t>
            </w:r>
          </w:p>
        </w:tc>
      </w:tr>
      <w:tr w14:paraId="77BD87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07" w:hRule="atLeast"/>
        </w:trPr>
        <w:tc>
          <w:tcPr>
            <w:tcW w:w="2127" w:type="dxa"/>
          </w:tcPr>
          <w:p w14:paraId="6184285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«Солтүстік Қазақстан облысы Мамлютка қаласы әкімінің аппараты» КММ</w:t>
            </w:r>
          </w:p>
        </w:tc>
        <w:tc>
          <w:tcPr>
            <w:tcW w:w="1984" w:type="dxa"/>
          </w:tcPr>
          <w:p w14:paraId="1C682E7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Оразалинов Асқар Кенесұлы</w:t>
            </w:r>
          </w:p>
        </w:tc>
        <w:tc>
          <w:tcPr>
            <w:tcW w:w="1821" w:type="dxa"/>
          </w:tcPr>
          <w:p w14:paraId="18CDA1F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Мамлютка қаласының әкімі</w:t>
            </w:r>
          </w:p>
        </w:tc>
        <w:tc>
          <w:tcPr>
            <w:tcW w:w="1449" w:type="dxa"/>
          </w:tcPr>
          <w:p w14:paraId="18BBB9E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Апта сайын, сейсенбі сағат 11.00-ден 13.00 –ге дейін</w:t>
            </w:r>
          </w:p>
        </w:tc>
        <w:tc>
          <w:tcPr>
            <w:tcW w:w="1833" w:type="dxa"/>
          </w:tcPr>
          <w:p w14:paraId="67BF268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Мамлютка қаласы А. Құнанбаев көшесі, 10/1</w:t>
            </w:r>
          </w:p>
        </w:tc>
        <w:tc>
          <w:tcPr>
            <w:tcW w:w="1187" w:type="dxa"/>
          </w:tcPr>
          <w:p w14:paraId="1AB6338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2-11-03</w:t>
            </w:r>
          </w:p>
        </w:tc>
      </w:tr>
      <w:tr w14:paraId="6A63BB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38" w:hRule="atLeast"/>
        </w:trPr>
        <w:tc>
          <w:tcPr>
            <w:tcW w:w="21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5D0D99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«Солтүстік Қазақстан облысы Мамлютка қаласы әкімінің аппараты» КММ</w:t>
            </w:r>
          </w:p>
        </w:tc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3ABF61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Қабдулов Асхат Зұлқарнайұлы</w:t>
            </w:r>
          </w:p>
        </w:tc>
        <w:tc>
          <w:tcPr>
            <w:tcW w:w="18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128252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Мамлютка қаласы әкімінің орынбасары</w:t>
            </w:r>
          </w:p>
        </w:tc>
        <w:tc>
          <w:tcPr>
            <w:tcW w:w="14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B819DF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Апта сайын, жұма сағат 11.00-ден 13.00 –ге дейін</w:t>
            </w:r>
          </w:p>
        </w:tc>
        <w:tc>
          <w:tcPr>
            <w:tcW w:w="18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C298C0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Мамлют ауданы Мамлютка қаласы А. Құнанбаев көшесі, 10/1</w:t>
            </w:r>
          </w:p>
        </w:tc>
        <w:tc>
          <w:tcPr>
            <w:tcW w:w="11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5B8361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2-10-13</w:t>
            </w:r>
          </w:p>
        </w:tc>
      </w:tr>
    </w:tbl>
    <w:p w14:paraId="6CF5BAC1">
      <w:pPr>
        <w:spacing w:line="240" w:lineRule="auto"/>
        <w:rPr>
          <w:rFonts w:ascii="Times New Roman" w:hAnsi="Times New Roman"/>
          <w:b/>
          <w:sz w:val="28"/>
          <w:szCs w:val="28"/>
          <w:lang w:val="kk-KZ"/>
        </w:rPr>
      </w:pPr>
    </w:p>
    <w:p w14:paraId="3B2A8F68">
      <w:pPr>
        <w:spacing w:line="240" w:lineRule="auto"/>
        <w:rPr>
          <w:rFonts w:ascii="Times New Roman" w:hAnsi="Times New Roman"/>
          <w:b/>
          <w:sz w:val="28"/>
          <w:szCs w:val="28"/>
          <w:lang w:val="kk-KZ"/>
        </w:rPr>
      </w:pPr>
    </w:p>
    <w:p w14:paraId="50049168">
      <w:pPr>
        <w:spacing w:line="240" w:lineRule="auto"/>
        <w:rPr>
          <w:rFonts w:ascii="Times New Roman" w:hAnsi="Times New Roman"/>
          <w:b/>
          <w:sz w:val="28"/>
          <w:szCs w:val="28"/>
          <w:lang w:val="kk-KZ"/>
        </w:rPr>
      </w:pPr>
      <w:bookmarkStart w:id="0" w:name="_GoBack"/>
      <w:bookmarkEnd w:id="0"/>
    </w:p>
    <w:sectPr>
      <w:pgSz w:w="11906" w:h="16838"/>
      <w:pgMar w:top="1134" w:right="850" w:bottom="1134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AFF" w:usb1="C0007843" w:usb2="00000009" w:usb3="00000000" w:csb0="400001FF" w:csb1="FFFF0000"/>
  </w:font>
  <w:font w:name="SimHei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00002FF" w:usb1="4000ACFF" w:usb2="00000001" w:usb3="00000000" w:csb0="2000019F" w:csb1="00000000"/>
  </w:font>
  <w:font w:name="Calibri">
    <w:panose1 w:val="020F0502020204030204"/>
    <w:charset w:val="CC"/>
    <w:family w:val="swiss"/>
    <w:pitch w:val="default"/>
    <w:sig w:usb0="E00002FF" w:usb1="4000ACFF" w:usb2="00000001" w:usb3="00000000" w:csb0="2000019F" w:csb1="00000000"/>
  </w:font>
  <w:font w:name="Calibri">
    <w:panose1 w:val="020F0502020204030204"/>
    <w:charset w:val="00"/>
    <w:family w:val="auto"/>
    <w:pitch w:val="default"/>
    <w:sig w:usb0="E00002FF" w:usb1="4000ACFF" w:usb2="00000001" w:usb3="00000000" w:csb0="2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2"/>
  </w:compat>
  <w:rsids>
    <w:rsidRoot w:val="007E13E0"/>
    <w:rsid w:val="0009220A"/>
    <w:rsid w:val="00156D6F"/>
    <w:rsid w:val="001C5F00"/>
    <w:rsid w:val="00236D90"/>
    <w:rsid w:val="003E0657"/>
    <w:rsid w:val="004217B6"/>
    <w:rsid w:val="00722C69"/>
    <w:rsid w:val="007E13E0"/>
    <w:rsid w:val="008C6BEC"/>
    <w:rsid w:val="00D771AE"/>
    <w:rsid w:val="00F53D7E"/>
    <w:rsid w:val="00FF0258"/>
    <w:rsid w:val="322C11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99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qFormat="1" w:unhideWhenUsed="0" w:uiPriority="1" w:semiHidden="0" w:name="No Spacing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paragraph" w:styleId="2">
    <w:name w:val="heading 1"/>
    <w:basedOn w:val="1"/>
    <w:next w:val="1"/>
    <w:link w:val="6"/>
    <w:qFormat/>
    <w:uiPriority w:val="99"/>
    <w:pPr>
      <w:keepNext/>
      <w:spacing w:after="0" w:line="240" w:lineRule="auto"/>
      <w:jc w:val="center"/>
      <w:outlineLvl w:val="0"/>
    </w:pPr>
    <w:rPr>
      <w:rFonts w:ascii="Times New Roman" w:hAnsi="Times New Roman" w:eastAsia="Times New Roman" w:cs="Times New Roman"/>
      <w:b/>
      <w:sz w:val="28"/>
      <w:szCs w:val="20"/>
      <w:lang w:eastAsia="ru-RU"/>
    </w:rPr>
  </w:style>
  <w:style w:type="character" w:default="1" w:styleId="3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Title"/>
    <w:basedOn w:val="1"/>
    <w:link w:val="9"/>
    <w:qFormat/>
    <w:uiPriority w:val="99"/>
    <w:pPr>
      <w:spacing w:after="0" w:line="240" w:lineRule="auto"/>
      <w:jc w:val="center"/>
    </w:pPr>
    <w:rPr>
      <w:rFonts w:ascii="Times New Roman" w:hAnsi="Times New Roman" w:eastAsia="Times New Roman" w:cs="Times New Roman"/>
      <w:sz w:val="28"/>
      <w:szCs w:val="20"/>
      <w:lang w:eastAsia="ru-RU"/>
    </w:rPr>
  </w:style>
  <w:style w:type="character" w:customStyle="1" w:styleId="6">
    <w:name w:val="Заголовок 1 Знак"/>
    <w:basedOn w:val="3"/>
    <w:link w:val="2"/>
    <w:uiPriority w:val="99"/>
    <w:rPr>
      <w:rFonts w:ascii="Times New Roman" w:hAnsi="Times New Roman" w:eastAsia="Times New Roman" w:cs="Times New Roman"/>
      <w:b/>
      <w:sz w:val="28"/>
      <w:szCs w:val="20"/>
      <w:lang w:eastAsia="ru-RU"/>
    </w:rPr>
  </w:style>
  <w:style w:type="paragraph" w:styleId="7">
    <w:name w:val="No Spacing"/>
    <w:link w:val="8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ru-RU" w:eastAsia="ru-RU" w:bidi="ar-SA"/>
    </w:rPr>
  </w:style>
  <w:style w:type="character" w:customStyle="1" w:styleId="8">
    <w:name w:val="Без интервала Знак"/>
    <w:link w:val="7"/>
    <w:locked/>
    <w:uiPriority w:val="1"/>
    <w:rPr>
      <w:rFonts w:eastAsiaTheme="minorEastAsia"/>
      <w:lang w:eastAsia="ru-RU"/>
    </w:rPr>
  </w:style>
  <w:style w:type="character" w:customStyle="1" w:styleId="9">
    <w:name w:val="Название Знак"/>
    <w:basedOn w:val="3"/>
    <w:link w:val="5"/>
    <w:uiPriority w:val="99"/>
    <w:rPr>
      <w:rFonts w:ascii="Times New Roman" w:hAnsi="Times New Roman" w:eastAsia="Times New Roman" w:cs="Times New Roman"/>
      <w:sz w:val="28"/>
      <w:szCs w:val="20"/>
      <w:lang w:eastAsia="ru-RU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508</Words>
  <Characters>2897</Characters>
  <Lines>24</Lines>
  <Paragraphs>6</Paragraphs>
  <TotalTime>22</TotalTime>
  <ScaleCrop>false</ScaleCrop>
  <LinksUpToDate>false</LinksUpToDate>
  <CharactersWithSpaces>3399</CharactersWithSpaces>
  <Application>WPS Office_12.2.0.23196_F1E327BC-269C-435d-A152-05C5408002CA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2025-06-30T10:22:00Z</dcterms:created>
  <dc:creator>user</dc:creator>
  <cp:lastModifiedBy>user</cp:lastModifiedBy>
  <cp:lastPrinted>2026-10-20T10:17:00Z</cp:lastPrinted>
  <dcterms:modified xsi:type="dcterms:W3CDTF">2026-10-20T12:39:03Z</dcterms:modified>
  <cp:revision>11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1049-12.2.0.23196</vt:lpwstr>
  </property>
  <property fmtid="{D5CDD505-2E9C-101B-9397-08002B2CF9AE}" pid="3" name="ICV">
    <vt:lpwstr>DA79278F22E84166A2B08B60A9AEEE65_12</vt:lpwstr>
  </property>
</Properties>
</file>