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4FD" w:rsidRPr="00B82076" w:rsidRDefault="00A474FD" w:rsidP="00A474FD">
      <w:pPr>
        <w:pStyle w:val="a5"/>
        <w:tabs>
          <w:tab w:val="left" w:pos="709"/>
          <w:tab w:val="left" w:pos="900"/>
          <w:tab w:val="left" w:pos="993"/>
        </w:tabs>
        <w:spacing w:after="0" w:line="360" w:lineRule="auto"/>
        <w:rPr>
          <w:rFonts w:ascii="Arial" w:hAnsi="Arial" w:cs="Arial"/>
          <w:b/>
          <w:sz w:val="28"/>
          <w:szCs w:val="28"/>
          <w:lang w:val="en-US"/>
        </w:rPr>
      </w:pPr>
    </w:p>
    <w:p w:rsidR="00DB3A9C" w:rsidRPr="00DB3A9C"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Cs/>
          <w:i/>
          <w:sz w:val="28"/>
          <w:szCs w:val="28"/>
          <w:lang w:val="kk-KZ"/>
        </w:rPr>
      </w:pPr>
      <w:r w:rsidRPr="006440DE">
        <w:rPr>
          <w:rFonts w:ascii="Arial" w:hAnsi="Arial" w:cs="Arial"/>
          <w:i/>
          <w:sz w:val="28"/>
          <w:szCs w:val="28"/>
          <w:lang w:val="kk-KZ"/>
        </w:rPr>
        <w:t xml:space="preserve">2026 жылғы 9 айдағы </w:t>
      </w:r>
      <w:r w:rsidRPr="00DB3A9C">
        <w:rPr>
          <w:rFonts w:ascii="Arial" w:hAnsi="Arial" w:cs="Arial"/>
          <w:bCs/>
          <w:i/>
          <w:sz w:val="28"/>
          <w:szCs w:val="28"/>
          <w:lang w:val="kk-KZ"/>
        </w:rPr>
        <w:t>Жеке қабылдау бойынша</w:t>
      </w:r>
    </w:p>
    <w:p w:rsidR="00DB3A9C"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p>
    <w:p w:rsidR="00DB3A9C" w:rsidRPr="003328BE"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
          <w:bCs/>
          <w:sz w:val="28"/>
          <w:szCs w:val="28"/>
          <w:lang w:val="kk-KZ"/>
        </w:rPr>
      </w:pPr>
      <w:r w:rsidRPr="008C6351">
        <w:rPr>
          <w:rFonts w:ascii="Arial" w:hAnsi="Arial" w:cs="Arial"/>
          <w:bCs/>
          <w:sz w:val="28"/>
          <w:szCs w:val="28"/>
          <w:lang w:val="kk-KZ"/>
        </w:rPr>
        <w:t xml:space="preserve">Есепті кезеңде Министрлік басшылығы Азаматтарды қабылдау орталығында </w:t>
      </w:r>
      <w:r w:rsidRPr="008C6351">
        <w:rPr>
          <w:rFonts w:ascii="Arial" w:hAnsi="Arial" w:cs="Arial"/>
          <w:b/>
          <w:bCs/>
          <w:sz w:val="28"/>
          <w:szCs w:val="28"/>
          <w:lang w:val="kk-KZ"/>
        </w:rPr>
        <w:t xml:space="preserve">114 </w:t>
      </w:r>
      <w:r w:rsidRPr="008C6351">
        <w:rPr>
          <w:rFonts w:ascii="Arial" w:hAnsi="Arial" w:cs="Arial"/>
          <w:bCs/>
          <w:sz w:val="28"/>
          <w:szCs w:val="28"/>
          <w:lang w:val="kk-KZ"/>
        </w:rPr>
        <w:t>азаматты қабылдады (Минис</w:t>
      </w:r>
      <w:r>
        <w:rPr>
          <w:rFonts w:ascii="Arial" w:hAnsi="Arial" w:cs="Arial"/>
          <w:bCs/>
          <w:sz w:val="28"/>
          <w:szCs w:val="28"/>
          <w:lang w:val="kk-KZ"/>
        </w:rPr>
        <w:t xml:space="preserve">тр – </w:t>
      </w:r>
      <w:r w:rsidRPr="008C6351">
        <w:rPr>
          <w:rFonts w:ascii="Arial" w:hAnsi="Arial" w:cs="Arial"/>
          <w:b/>
          <w:bCs/>
          <w:sz w:val="28"/>
          <w:szCs w:val="28"/>
          <w:lang w:val="kk-KZ"/>
        </w:rPr>
        <w:t>40</w:t>
      </w:r>
      <w:r>
        <w:rPr>
          <w:rFonts w:ascii="Arial" w:hAnsi="Arial" w:cs="Arial"/>
          <w:bCs/>
          <w:sz w:val="28"/>
          <w:szCs w:val="28"/>
          <w:lang w:val="kk-KZ"/>
        </w:rPr>
        <w:t xml:space="preserve">, Вице-министрлер – </w:t>
      </w:r>
      <w:r w:rsidRPr="008C6351">
        <w:rPr>
          <w:rFonts w:ascii="Arial" w:hAnsi="Arial" w:cs="Arial"/>
          <w:b/>
          <w:bCs/>
          <w:sz w:val="28"/>
          <w:szCs w:val="28"/>
          <w:lang w:val="kk-KZ"/>
        </w:rPr>
        <w:t>73</w:t>
      </w:r>
      <w:r>
        <w:rPr>
          <w:rFonts w:ascii="Arial" w:hAnsi="Arial" w:cs="Arial"/>
          <w:b/>
          <w:bCs/>
          <w:sz w:val="28"/>
          <w:szCs w:val="28"/>
          <w:lang w:val="kk-KZ"/>
        </w:rPr>
        <w:t xml:space="preserve">, </w:t>
      </w:r>
      <w:r w:rsidRPr="00855AC1">
        <w:rPr>
          <w:rFonts w:ascii="Arial" w:hAnsi="Arial" w:cs="Arial"/>
          <w:bCs/>
          <w:sz w:val="28"/>
          <w:szCs w:val="28"/>
          <w:lang w:val="kk-KZ"/>
        </w:rPr>
        <w:t>Аппарат басшысы</w:t>
      </w:r>
      <w:r>
        <w:rPr>
          <w:rFonts w:ascii="Arial" w:hAnsi="Arial" w:cs="Arial"/>
          <w:b/>
          <w:bCs/>
          <w:sz w:val="28"/>
          <w:szCs w:val="28"/>
          <w:lang w:val="kk-KZ"/>
        </w:rPr>
        <w:t xml:space="preserve"> – 1</w:t>
      </w:r>
      <w:r>
        <w:rPr>
          <w:rFonts w:ascii="Arial" w:hAnsi="Arial" w:cs="Arial"/>
          <w:bCs/>
          <w:sz w:val="28"/>
          <w:szCs w:val="28"/>
          <w:lang w:val="kk-KZ"/>
        </w:rPr>
        <w:t>).</w:t>
      </w:r>
    </w:p>
    <w:p w:rsidR="00DB3A9C" w:rsidRPr="008C6351"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r w:rsidRPr="008C6351">
        <w:rPr>
          <w:rFonts w:ascii="Arial" w:hAnsi="Arial" w:cs="Arial"/>
          <w:bCs/>
          <w:sz w:val="28"/>
          <w:szCs w:val="28"/>
          <w:lang w:val="kk-KZ"/>
        </w:rPr>
        <w:t>Сонымен қатар, 2026 жылдың қаңтар, мамыр айларында Министрлік басшылығы «AMANAT» партиясының Республикалық қоғамдық қабылдау бөлімінде азаматтарды қабылдауды жүзеге асырып, ZOOM онлайн ф</w:t>
      </w:r>
      <w:r>
        <w:rPr>
          <w:rFonts w:ascii="Arial" w:hAnsi="Arial" w:cs="Arial"/>
          <w:bCs/>
          <w:sz w:val="28"/>
          <w:szCs w:val="28"/>
          <w:lang w:val="kk-KZ"/>
        </w:rPr>
        <w:t xml:space="preserve">орматында </w:t>
      </w:r>
      <w:r w:rsidRPr="00855AC1">
        <w:rPr>
          <w:rFonts w:ascii="Arial" w:hAnsi="Arial" w:cs="Arial"/>
          <w:b/>
          <w:bCs/>
          <w:sz w:val="28"/>
          <w:szCs w:val="28"/>
          <w:lang w:val="kk-KZ"/>
        </w:rPr>
        <w:t>9</w:t>
      </w:r>
      <w:r>
        <w:rPr>
          <w:rFonts w:ascii="Arial" w:hAnsi="Arial" w:cs="Arial"/>
          <w:bCs/>
          <w:sz w:val="28"/>
          <w:szCs w:val="28"/>
          <w:lang w:val="kk-KZ"/>
        </w:rPr>
        <w:t xml:space="preserve"> азаматты жеке қабылдады.</w:t>
      </w:r>
    </w:p>
    <w:p w:rsidR="00DB3A9C" w:rsidRPr="008C6351"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r w:rsidRPr="008C6351">
        <w:rPr>
          <w:rFonts w:ascii="Arial" w:hAnsi="Arial" w:cs="Arial"/>
          <w:bCs/>
          <w:sz w:val="28"/>
          <w:szCs w:val="28"/>
          <w:lang w:val="kk-KZ"/>
        </w:rPr>
        <w:t xml:space="preserve">Сондай-ақ, халықпен кездесулер аясында Министрлік басшылығы Қарағанды, Жамбыл, Қостанай, Батыс Қазақстан және Ұлытау облыстарына барды, оның барысында </w:t>
      </w:r>
      <w:r w:rsidRPr="008C6351">
        <w:rPr>
          <w:rFonts w:ascii="Arial" w:hAnsi="Arial" w:cs="Arial"/>
          <w:b/>
          <w:bCs/>
          <w:sz w:val="28"/>
          <w:szCs w:val="28"/>
          <w:lang w:val="kk-KZ"/>
        </w:rPr>
        <w:t>27</w:t>
      </w:r>
      <w:r w:rsidRPr="008C6351">
        <w:rPr>
          <w:rFonts w:ascii="Arial" w:hAnsi="Arial" w:cs="Arial"/>
          <w:bCs/>
          <w:sz w:val="28"/>
          <w:szCs w:val="28"/>
          <w:lang w:val="kk-KZ"/>
        </w:rPr>
        <w:t xml:space="preserve"> аза</w:t>
      </w:r>
      <w:r>
        <w:rPr>
          <w:rFonts w:ascii="Arial" w:hAnsi="Arial" w:cs="Arial"/>
          <w:bCs/>
          <w:sz w:val="28"/>
          <w:szCs w:val="28"/>
          <w:lang w:val="kk-KZ"/>
        </w:rPr>
        <w:t>матты жеке қабылдау жүргізілді.</w:t>
      </w:r>
    </w:p>
    <w:p w:rsidR="00DB3A9C" w:rsidRPr="008C6351"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r w:rsidRPr="008C6351">
        <w:rPr>
          <w:rFonts w:ascii="Arial" w:hAnsi="Arial" w:cs="Arial"/>
          <w:bCs/>
          <w:sz w:val="28"/>
          <w:szCs w:val="28"/>
          <w:lang w:val="kk-KZ"/>
        </w:rPr>
        <w:t>Қабылдау барысында азаматтар Бөстөбе кентінің аумағында стихиялық қоқыс үйінділерінің пайда болуы және «Қазақалтын» ЖШС қызметі, Алматы қаласында қоқысты қайта өңдеу кешені жобасын іске асыру, өсімдік тектес инновациялық көмірсутекті материалдарды қолдана отырып, тұрмыстық қатты қалдықтарды кәдеге жарату, Каспий теңізінің экологиялық</w:t>
      </w:r>
      <w:r>
        <w:rPr>
          <w:rFonts w:ascii="Arial" w:hAnsi="Arial" w:cs="Arial"/>
          <w:bCs/>
          <w:sz w:val="28"/>
          <w:szCs w:val="28"/>
          <w:lang w:val="kk-KZ"/>
        </w:rPr>
        <w:t xml:space="preserve"> жай-күйі мәселелерін көтерді.</w:t>
      </w:r>
    </w:p>
    <w:p w:rsidR="00DB3A9C" w:rsidRPr="008C6351"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r w:rsidRPr="008C6351">
        <w:rPr>
          <w:rFonts w:ascii="Arial" w:hAnsi="Arial" w:cs="Arial"/>
          <w:bCs/>
          <w:sz w:val="28"/>
          <w:szCs w:val="28"/>
          <w:lang w:val="kk-KZ"/>
        </w:rPr>
        <w:t xml:space="preserve">Сонымен қатар, атмосфералық ауаның сапасын тексеру, ластану көздерін анықтау, тұрғын аймақтарда көлік ағынын шектеу, сондай-ақ Қалдықтарды басқару тұжырымдамасы және қалдықтарды сұрыптау жөніндегі пилоттық жоба </w:t>
      </w:r>
      <w:r>
        <w:rPr>
          <w:rFonts w:ascii="Arial" w:hAnsi="Arial" w:cs="Arial"/>
          <w:bCs/>
          <w:sz w:val="28"/>
          <w:szCs w:val="28"/>
          <w:lang w:val="kk-KZ"/>
        </w:rPr>
        <w:t>және т.б. мәселелер талқыланды.</w:t>
      </w:r>
    </w:p>
    <w:p w:rsidR="00DB3A9C" w:rsidRDefault="005400D9"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r>
        <w:rPr>
          <w:rFonts w:ascii="Arial" w:hAnsi="Arial" w:cs="Arial"/>
          <w:bCs/>
          <w:sz w:val="28"/>
          <w:szCs w:val="28"/>
          <w:lang w:val="kk-KZ"/>
        </w:rPr>
        <w:t>Қ</w:t>
      </w:r>
      <w:r w:rsidR="00DB3A9C" w:rsidRPr="008C6351">
        <w:rPr>
          <w:rFonts w:ascii="Arial" w:hAnsi="Arial" w:cs="Arial"/>
          <w:bCs/>
          <w:sz w:val="28"/>
          <w:szCs w:val="28"/>
          <w:lang w:val="kk-KZ"/>
        </w:rPr>
        <w:t>абылдау барысында Министрлік басшылығы</w:t>
      </w:r>
      <w:r w:rsidR="00DB3A9C">
        <w:rPr>
          <w:rFonts w:ascii="Arial" w:hAnsi="Arial" w:cs="Arial"/>
          <w:bCs/>
          <w:sz w:val="28"/>
          <w:szCs w:val="28"/>
          <w:lang w:val="kk-KZ"/>
        </w:rPr>
        <w:t>мен берілген</w:t>
      </w:r>
      <w:r w:rsidR="00DB3A9C" w:rsidRPr="008C6351">
        <w:rPr>
          <w:rFonts w:ascii="Arial" w:hAnsi="Arial" w:cs="Arial"/>
          <w:bCs/>
          <w:sz w:val="28"/>
          <w:szCs w:val="28"/>
          <w:lang w:val="kk-KZ"/>
        </w:rPr>
        <w:t xml:space="preserve"> тапсырмалар Министрліктің ерекше бақылауында</w:t>
      </w:r>
      <w:r w:rsidR="00DB3A9C">
        <w:rPr>
          <w:rFonts w:ascii="Arial" w:hAnsi="Arial" w:cs="Arial"/>
          <w:bCs/>
          <w:sz w:val="28"/>
          <w:szCs w:val="28"/>
          <w:lang w:val="kk-KZ"/>
        </w:rPr>
        <w:t xml:space="preserve"> </w:t>
      </w:r>
      <w:r>
        <w:rPr>
          <w:rFonts w:ascii="Arial" w:hAnsi="Arial" w:cs="Arial"/>
          <w:bCs/>
          <w:sz w:val="28"/>
          <w:szCs w:val="28"/>
          <w:lang w:val="kk-KZ"/>
        </w:rPr>
        <w:t xml:space="preserve">екенін </w:t>
      </w:r>
      <w:r w:rsidR="00DB3A9C">
        <w:rPr>
          <w:rFonts w:ascii="Arial" w:hAnsi="Arial" w:cs="Arial"/>
          <w:bCs/>
          <w:sz w:val="28"/>
          <w:szCs w:val="28"/>
          <w:lang w:val="kk-KZ"/>
        </w:rPr>
        <w:t xml:space="preserve">атап </w:t>
      </w:r>
      <w:r>
        <w:rPr>
          <w:rFonts w:ascii="Arial" w:hAnsi="Arial" w:cs="Arial"/>
          <w:bCs/>
          <w:sz w:val="28"/>
          <w:szCs w:val="28"/>
          <w:lang w:val="kk-KZ"/>
        </w:rPr>
        <w:t>өткен</w:t>
      </w:r>
      <w:r w:rsidR="00DB3A9C">
        <w:rPr>
          <w:rFonts w:ascii="Arial" w:hAnsi="Arial" w:cs="Arial"/>
          <w:bCs/>
          <w:sz w:val="28"/>
          <w:szCs w:val="28"/>
          <w:lang w:val="kk-KZ"/>
        </w:rPr>
        <w:t xml:space="preserve"> жөн</w:t>
      </w:r>
      <w:r w:rsidR="00DB3A9C" w:rsidRPr="008C6351">
        <w:rPr>
          <w:rFonts w:ascii="Arial" w:hAnsi="Arial" w:cs="Arial"/>
          <w:bCs/>
          <w:sz w:val="28"/>
          <w:szCs w:val="28"/>
          <w:lang w:val="kk-KZ"/>
        </w:rPr>
        <w:t xml:space="preserve">.     </w:t>
      </w:r>
    </w:p>
    <w:p w:rsidR="00DB3A9C"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p>
    <w:p w:rsidR="00DB3A9C"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p>
    <w:p w:rsidR="00DB3A9C"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p>
    <w:p w:rsidR="00DB3A9C" w:rsidRDefault="00DB3A9C"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p>
    <w:p w:rsidR="00171D6B" w:rsidRDefault="00171D6B"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p>
    <w:p w:rsidR="005400D9" w:rsidRDefault="005400D9"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bookmarkStart w:id="0" w:name="_GoBack"/>
      <w:bookmarkEnd w:id="0"/>
    </w:p>
    <w:p w:rsidR="00171D6B" w:rsidRDefault="00171D6B"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p>
    <w:p w:rsidR="00171D6B" w:rsidRPr="008C6351" w:rsidRDefault="00171D6B" w:rsidP="00DB3A9C">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p>
    <w:p w:rsidR="003171BB" w:rsidRPr="00C72816" w:rsidRDefault="00A474FD" w:rsidP="003171BB">
      <w:pPr>
        <w:pBdr>
          <w:bottom w:val="single" w:sz="4" w:space="31" w:color="FFFFFF"/>
        </w:pBdr>
        <w:suppressAutoHyphens/>
        <w:spacing w:after="0" w:line="240" w:lineRule="auto"/>
        <w:rPr>
          <w:rFonts w:ascii="Arial" w:hAnsi="Arial" w:cs="Arial"/>
          <w:i/>
          <w:sz w:val="28"/>
          <w:szCs w:val="28"/>
          <w:lang w:val="kk-KZ"/>
        </w:rPr>
      </w:pPr>
      <w:r w:rsidRPr="003171BB">
        <w:rPr>
          <w:rFonts w:ascii="Arial" w:hAnsi="Arial" w:cs="Arial"/>
          <w:bCs/>
          <w:i/>
          <w:sz w:val="28"/>
          <w:szCs w:val="28"/>
          <w:lang w:val="kk-KZ"/>
        </w:rPr>
        <w:t>По приему граждан</w:t>
      </w:r>
      <w:r w:rsidRPr="006F786A">
        <w:rPr>
          <w:rFonts w:ascii="Arial" w:hAnsi="Arial" w:cs="Arial"/>
          <w:b/>
          <w:bCs/>
          <w:i/>
          <w:sz w:val="28"/>
          <w:szCs w:val="28"/>
          <w:lang w:val="kk-KZ"/>
        </w:rPr>
        <w:t xml:space="preserve"> </w:t>
      </w:r>
      <w:r w:rsidR="003171BB" w:rsidRPr="00C72816">
        <w:rPr>
          <w:rFonts w:ascii="Arial" w:hAnsi="Arial" w:cs="Arial"/>
          <w:i/>
          <w:sz w:val="28"/>
          <w:szCs w:val="28"/>
          <w:lang w:val="kk-KZ"/>
        </w:rPr>
        <w:t>за 9 месяцев 2026 года</w:t>
      </w:r>
    </w:p>
    <w:p w:rsidR="00A474FD" w:rsidRPr="00BA1266" w:rsidRDefault="00A474FD" w:rsidP="00A474FD">
      <w:pPr>
        <w:shd w:val="clear" w:color="auto" w:fill="FFFFFF"/>
        <w:spacing w:after="0" w:line="360" w:lineRule="auto"/>
        <w:ind w:firstLine="708"/>
        <w:jc w:val="both"/>
        <w:rPr>
          <w:rFonts w:ascii="Arial" w:hAnsi="Arial" w:cs="Arial"/>
          <w:bCs/>
          <w:sz w:val="28"/>
          <w:szCs w:val="28"/>
          <w:lang w:val="kk-KZ"/>
        </w:rPr>
      </w:pPr>
      <w:r w:rsidRPr="00BA1266">
        <w:rPr>
          <w:rFonts w:ascii="Arial" w:hAnsi="Arial" w:cs="Arial"/>
          <w:bCs/>
          <w:sz w:val="28"/>
          <w:szCs w:val="28"/>
          <w:lang w:val="kk-KZ"/>
        </w:rPr>
        <w:t xml:space="preserve">За отчетный период руководством Министерства принято </w:t>
      </w:r>
      <w:r w:rsidR="00B33B52">
        <w:rPr>
          <w:rFonts w:ascii="Arial" w:hAnsi="Arial" w:cs="Arial"/>
          <w:b/>
          <w:bCs/>
          <w:sz w:val="28"/>
          <w:szCs w:val="28"/>
          <w:lang w:val="kk-KZ"/>
        </w:rPr>
        <w:t>114</w:t>
      </w:r>
      <w:r w:rsidRPr="00BA1266">
        <w:rPr>
          <w:rFonts w:ascii="Arial" w:hAnsi="Arial" w:cs="Arial"/>
          <w:bCs/>
          <w:sz w:val="28"/>
          <w:szCs w:val="28"/>
          <w:lang w:val="kk-KZ"/>
        </w:rPr>
        <w:t xml:space="preserve"> граждан (</w:t>
      </w:r>
      <w:r w:rsidRPr="00E123F1">
        <w:rPr>
          <w:rFonts w:ascii="Arial" w:hAnsi="Arial" w:cs="Arial"/>
          <w:bCs/>
          <w:i/>
          <w:sz w:val="28"/>
          <w:szCs w:val="28"/>
          <w:lang w:val="kk-KZ"/>
        </w:rPr>
        <w:t>Министром</w:t>
      </w:r>
      <w:r w:rsidRPr="00BA1266">
        <w:rPr>
          <w:rFonts w:ascii="Arial" w:hAnsi="Arial" w:cs="Arial"/>
          <w:bCs/>
          <w:sz w:val="28"/>
          <w:szCs w:val="28"/>
          <w:lang w:val="kk-KZ"/>
        </w:rPr>
        <w:t xml:space="preserve"> – </w:t>
      </w:r>
      <w:r w:rsidR="00B33B52">
        <w:rPr>
          <w:rFonts w:ascii="Arial" w:hAnsi="Arial" w:cs="Arial"/>
          <w:b/>
          <w:bCs/>
          <w:sz w:val="28"/>
          <w:szCs w:val="28"/>
          <w:lang w:val="kk-KZ"/>
        </w:rPr>
        <w:t>40</w:t>
      </w:r>
      <w:r w:rsidRPr="00BA1266">
        <w:rPr>
          <w:rFonts w:ascii="Arial" w:hAnsi="Arial" w:cs="Arial"/>
          <w:bCs/>
          <w:sz w:val="28"/>
          <w:szCs w:val="28"/>
          <w:lang w:val="kk-KZ"/>
        </w:rPr>
        <w:t xml:space="preserve">, </w:t>
      </w:r>
      <w:r w:rsidR="00B33B52">
        <w:rPr>
          <w:rFonts w:ascii="Arial" w:hAnsi="Arial" w:cs="Arial"/>
          <w:bCs/>
          <w:i/>
          <w:sz w:val="28"/>
          <w:szCs w:val="28"/>
          <w:lang w:val="kk-KZ"/>
        </w:rPr>
        <w:t>Вице-министра</w:t>
      </w:r>
      <w:r w:rsidRPr="00E123F1">
        <w:rPr>
          <w:rFonts w:ascii="Arial" w:hAnsi="Arial" w:cs="Arial"/>
          <w:bCs/>
          <w:i/>
          <w:sz w:val="28"/>
          <w:szCs w:val="28"/>
          <w:lang w:val="kk-KZ"/>
        </w:rPr>
        <w:t>м</w:t>
      </w:r>
      <w:r w:rsidR="00B33B52">
        <w:rPr>
          <w:rFonts w:ascii="Arial" w:hAnsi="Arial" w:cs="Arial"/>
          <w:bCs/>
          <w:i/>
          <w:sz w:val="28"/>
          <w:szCs w:val="28"/>
          <w:lang w:val="kk-KZ"/>
        </w:rPr>
        <w:t>и</w:t>
      </w:r>
      <w:r w:rsidRPr="00BA1266">
        <w:rPr>
          <w:rFonts w:ascii="Arial" w:hAnsi="Arial" w:cs="Arial"/>
          <w:bCs/>
          <w:sz w:val="28"/>
          <w:szCs w:val="28"/>
          <w:lang w:val="kk-KZ"/>
        </w:rPr>
        <w:t xml:space="preserve"> – </w:t>
      </w:r>
      <w:r w:rsidR="00B33B52">
        <w:rPr>
          <w:rFonts w:ascii="Arial" w:hAnsi="Arial" w:cs="Arial"/>
          <w:b/>
          <w:bCs/>
          <w:sz w:val="28"/>
          <w:szCs w:val="28"/>
          <w:lang w:val="kk-KZ"/>
        </w:rPr>
        <w:t>73</w:t>
      </w:r>
      <w:r w:rsidR="00916977">
        <w:rPr>
          <w:rFonts w:ascii="Arial" w:hAnsi="Arial" w:cs="Arial"/>
          <w:b/>
          <w:bCs/>
          <w:sz w:val="28"/>
          <w:szCs w:val="28"/>
          <w:lang w:val="kk-KZ"/>
        </w:rPr>
        <w:t xml:space="preserve">, </w:t>
      </w:r>
      <w:r w:rsidR="00916977" w:rsidRPr="00916977">
        <w:rPr>
          <w:rFonts w:ascii="Arial" w:hAnsi="Arial" w:cs="Arial"/>
          <w:bCs/>
          <w:sz w:val="28"/>
          <w:szCs w:val="28"/>
          <w:lang w:val="kk-KZ"/>
        </w:rPr>
        <w:t xml:space="preserve">Руководитель </w:t>
      </w:r>
      <w:r w:rsidR="0089464E">
        <w:rPr>
          <w:rFonts w:ascii="Arial" w:hAnsi="Arial" w:cs="Arial"/>
          <w:bCs/>
          <w:sz w:val="28"/>
          <w:szCs w:val="28"/>
          <w:lang w:val="kk-KZ"/>
        </w:rPr>
        <w:t>А</w:t>
      </w:r>
      <w:r w:rsidR="00916977">
        <w:rPr>
          <w:rFonts w:ascii="Arial" w:hAnsi="Arial" w:cs="Arial"/>
          <w:bCs/>
          <w:sz w:val="28"/>
          <w:szCs w:val="28"/>
          <w:lang w:val="kk-KZ"/>
        </w:rPr>
        <w:t>ппарата –</w:t>
      </w:r>
      <w:r w:rsidR="00916977">
        <w:rPr>
          <w:rFonts w:ascii="Arial" w:hAnsi="Arial" w:cs="Arial"/>
          <w:b/>
          <w:bCs/>
          <w:sz w:val="28"/>
          <w:szCs w:val="28"/>
          <w:lang w:val="kk-KZ"/>
        </w:rPr>
        <w:t xml:space="preserve"> 1</w:t>
      </w:r>
      <w:r w:rsidRPr="00BA1266">
        <w:rPr>
          <w:rFonts w:ascii="Arial" w:hAnsi="Arial" w:cs="Arial"/>
          <w:bCs/>
          <w:sz w:val="28"/>
          <w:szCs w:val="28"/>
          <w:lang w:val="kk-KZ"/>
        </w:rPr>
        <w:t>) в Центре приема граждан.</w:t>
      </w:r>
    </w:p>
    <w:p w:rsidR="00A474FD" w:rsidRDefault="00A474FD" w:rsidP="00A474FD">
      <w:pPr>
        <w:shd w:val="clear" w:color="auto" w:fill="FFFFFF"/>
        <w:spacing w:after="0" w:line="360" w:lineRule="auto"/>
        <w:ind w:firstLine="708"/>
        <w:jc w:val="both"/>
        <w:rPr>
          <w:rFonts w:ascii="Arial" w:hAnsi="Arial" w:cs="Arial"/>
          <w:bCs/>
          <w:sz w:val="28"/>
          <w:szCs w:val="28"/>
          <w:lang w:val="kk-KZ"/>
        </w:rPr>
      </w:pPr>
      <w:r w:rsidRPr="00BA1266">
        <w:rPr>
          <w:rFonts w:ascii="Arial" w:hAnsi="Arial" w:cs="Arial"/>
          <w:bCs/>
          <w:sz w:val="28"/>
          <w:szCs w:val="28"/>
          <w:lang w:val="kk-KZ"/>
        </w:rPr>
        <w:t xml:space="preserve">Кроме того, в январе, мае 2026 года Руководством Министерства осуществлен прием граждан в Республиканской общественной приемной партии «АМАНАТ» и принято – </w:t>
      </w:r>
      <w:r w:rsidRPr="00E123F1">
        <w:rPr>
          <w:rFonts w:ascii="Arial" w:hAnsi="Arial" w:cs="Arial"/>
          <w:b/>
          <w:bCs/>
          <w:sz w:val="28"/>
          <w:szCs w:val="28"/>
          <w:lang w:val="kk-KZ"/>
        </w:rPr>
        <w:t>9</w:t>
      </w:r>
      <w:r w:rsidRPr="00BA1266">
        <w:rPr>
          <w:rFonts w:ascii="Arial" w:hAnsi="Arial" w:cs="Arial"/>
          <w:bCs/>
          <w:sz w:val="28"/>
          <w:szCs w:val="28"/>
          <w:lang w:val="kk-KZ"/>
        </w:rPr>
        <w:t xml:space="preserve"> граждан в онлайн формате ZOOM.</w:t>
      </w:r>
    </w:p>
    <w:p w:rsidR="00B33B52" w:rsidRPr="00BA1266" w:rsidRDefault="00B33B52" w:rsidP="00B33B52">
      <w:pPr>
        <w:pBdr>
          <w:bottom w:val="single" w:sz="4" w:space="5" w:color="FFFFFF"/>
        </w:pBdr>
        <w:autoSpaceDE w:val="0"/>
        <w:autoSpaceDN w:val="0"/>
        <w:adjustRightInd w:val="0"/>
        <w:spacing w:after="0" w:line="360" w:lineRule="auto"/>
        <w:ind w:firstLine="709"/>
        <w:jc w:val="both"/>
        <w:rPr>
          <w:rFonts w:ascii="Arial" w:hAnsi="Arial" w:cs="Arial"/>
          <w:bCs/>
          <w:sz w:val="28"/>
          <w:szCs w:val="28"/>
          <w:lang w:val="kk-KZ"/>
        </w:rPr>
      </w:pPr>
      <w:r w:rsidRPr="00AB5DE6">
        <w:rPr>
          <w:rFonts w:ascii="Arial" w:hAnsi="Arial" w:cs="Arial"/>
          <w:bCs/>
          <w:sz w:val="28"/>
          <w:szCs w:val="28"/>
          <w:lang w:val="kk-KZ"/>
        </w:rPr>
        <w:t xml:space="preserve">Также в рамках встреч с населением руководство Министерства посетили Карагандинскую, Жамбылскую, Костанайскую, Западно-Казахстанскую и Улытаускую области, в ходе которых проведен                             </w:t>
      </w:r>
      <w:r>
        <w:rPr>
          <w:rFonts w:ascii="Arial" w:hAnsi="Arial" w:cs="Arial"/>
          <w:bCs/>
          <w:sz w:val="28"/>
          <w:szCs w:val="28"/>
          <w:lang w:val="kk-KZ"/>
        </w:rPr>
        <w:t xml:space="preserve">      личный прием </w:t>
      </w:r>
      <w:r w:rsidRPr="002B7E93">
        <w:rPr>
          <w:rFonts w:ascii="Arial" w:hAnsi="Arial" w:cs="Arial"/>
          <w:b/>
          <w:bCs/>
          <w:sz w:val="28"/>
          <w:szCs w:val="28"/>
          <w:lang w:val="kk-KZ"/>
        </w:rPr>
        <w:t>27</w:t>
      </w:r>
      <w:r>
        <w:rPr>
          <w:rFonts w:ascii="Arial" w:hAnsi="Arial" w:cs="Arial"/>
          <w:bCs/>
          <w:sz w:val="28"/>
          <w:szCs w:val="28"/>
          <w:lang w:val="kk-KZ"/>
        </w:rPr>
        <w:t xml:space="preserve"> граждан. </w:t>
      </w:r>
    </w:p>
    <w:p w:rsidR="00B33B52" w:rsidRDefault="00A474FD" w:rsidP="00A474FD">
      <w:pPr>
        <w:shd w:val="clear" w:color="auto" w:fill="FFFFFF"/>
        <w:spacing w:after="0" w:line="360" w:lineRule="auto"/>
        <w:ind w:firstLine="708"/>
        <w:jc w:val="both"/>
        <w:rPr>
          <w:rFonts w:ascii="Arial" w:hAnsi="Arial" w:cs="Arial"/>
          <w:bCs/>
          <w:sz w:val="28"/>
          <w:szCs w:val="28"/>
          <w:lang w:val="kk-KZ"/>
        </w:rPr>
      </w:pPr>
      <w:r w:rsidRPr="00BA1266">
        <w:rPr>
          <w:rFonts w:ascii="Arial" w:hAnsi="Arial" w:cs="Arial"/>
          <w:bCs/>
          <w:sz w:val="28"/>
          <w:szCs w:val="28"/>
          <w:lang w:val="kk-KZ"/>
        </w:rPr>
        <w:t>В ходе приема гражданами были поднимались вопросы образования стихийных свалок на территории поселка Бестобе и деятельности</w:t>
      </w:r>
      <w:r>
        <w:rPr>
          <w:rFonts w:ascii="Arial" w:hAnsi="Arial" w:cs="Arial"/>
          <w:bCs/>
          <w:sz w:val="28"/>
          <w:szCs w:val="28"/>
          <w:lang w:val="kk-KZ"/>
        </w:rPr>
        <w:t xml:space="preserve"> </w:t>
      </w:r>
      <w:r w:rsidRPr="00BA1266">
        <w:rPr>
          <w:rFonts w:ascii="Arial" w:hAnsi="Arial" w:cs="Arial"/>
          <w:bCs/>
          <w:sz w:val="28"/>
          <w:szCs w:val="28"/>
          <w:lang w:val="kk-KZ"/>
        </w:rPr>
        <w:t>ТОО «Казахалтын»</w:t>
      </w:r>
      <w:r>
        <w:rPr>
          <w:rFonts w:ascii="Arial" w:hAnsi="Arial" w:cs="Arial"/>
          <w:bCs/>
          <w:sz w:val="28"/>
          <w:szCs w:val="28"/>
          <w:lang w:val="kk-KZ"/>
        </w:rPr>
        <w:t xml:space="preserve">, </w:t>
      </w:r>
      <w:r w:rsidRPr="00BA1266">
        <w:rPr>
          <w:rFonts w:ascii="Arial" w:hAnsi="Arial" w:cs="Arial"/>
          <w:bCs/>
          <w:sz w:val="28"/>
          <w:szCs w:val="28"/>
          <w:lang w:val="kk-KZ"/>
        </w:rPr>
        <w:t>реализации проекта мусороперерабатывающего комплекса в г. Алматы, утилизации твердых бытовых отходов с применением инновационных углеводородных материа</w:t>
      </w:r>
      <w:r w:rsidR="00B33B52">
        <w:rPr>
          <w:rFonts w:ascii="Arial" w:hAnsi="Arial" w:cs="Arial"/>
          <w:bCs/>
          <w:sz w:val="28"/>
          <w:szCs w:val="28"/>
          <w:lang w:val="kk-KZ"/>
        </w:rPr>
        <w:t xml:space="preserve">лов растительного происхождения, </w:t>
      </w:r>
      <w:r w:rsidR="00B33B52" w:rsidRPr="00AB5DE6">
        <w:rPr>
          <w:rFonts w:ascii="Arial" w:hAnsi="Arial" w:cs="Arial"/>
          <w:bCs/>
          <w:sz w:val="28"/>
          <w:szCs w:val="28"/>
          <w:lang w:val="kk-KZ"/>
        </w:rPr>
        <w:t>экологическ</w:t>
      </w:r>
      <w:r w:rsidR="00B33B52">
        <w:rPr>
          <w:rFonts w:ascii="Arial" w:hAnsi="Arial" w:cs="Arial"/>
          <w:bCs/>
          <w:sz w:val="28"/>
          <w:szCs w:val="28"/>
          <w:lang w:val="kk-KZ"/>
        </w:rPr>
        <w:t xml:space="preserve">ого </w:t>
      </w:r>
      <w:r w:rsidR="00B33B52" w:rsidRPr="00AB5DE6">
        <w:rPr>
          <w:rFonts w:ascii="Arial" w:hAnsi="Arial" w:cs="Arial"/>
          <w:bCs/>
          <w:sz w:val="28"/>
          <w:szCs w:val="28"/>
          <w:lang w:val="kk-KZ"/>
        </w:rPr>
        <w:t>состояни</w:t>
      </w:r>
      <w:r w:rsidR="00B33B52">
        <w:rPr>
          <w:rFonts w:ascii="Arial" w:hAnsi="Arial" w:cs="Arial"/>
          <w:bCs/>
          <w:sz w:val="28"/>
          <w:szCs w:val="28"/>
          <w:lang w:val="kk-KZ"/>
        </w:rPr>
        <w:t xml:space="preserve">я </w:t>
      </w:r>
      <w:r w:rsidR="00B33B52" w:rsidRPr="00AB5DE6">
        <w:rPr>
          <w:rFonts w:ascii="Arial" w:hAnsi="Arial" w:cs="Arial"/>
          <w:bCs/>
          <w:sz w:val="28"/>
          <w:szCs w:val="28"/>
          <w:lang w:val="kk-KZ"/>
        </w:rPr>
        <w:t xml:space="preserve"> Каспийского моря</w:t>
      </w:r>
      <w:r w:rsidR="00B33B52">
        <w:rPr>
          <w:rFonts w:ascii="Arial" w:hAnsi="Arial" w:cs="Arial"/>
          <w:bCs/>
          <w:sz w:val="28"/>
          <w:szCs w:val="28"/>
          <w:lang w:val="kk-KZ"/>
        </w:rPr>
        <w:t>.</w:t>
      </w:r>
      <w:r w:rsidRPr="00BA1266">
        <w:rPr>
          <w:rFonts w:ascii="Arial" w:hAnsi="Arial" w:cs="Arial"/>
          <w:bCs/>
          <w:sz w:val="28"/>
          <w:szCs w:val="28"/>
          <w:lang w:val="kk-KZ"/>
        </w:rPr>
        <w:t xml:space="preserve"> </w:t>
      </w:r>
    </w:p>
    <w:p w:rsidR="00A474FD" w:rsidRPr="00BA1266" w:rsidRDefault="00A474FD" w:rsidP="00A474FD">
      <w:pPr>
        <w:shd w:val="clear" w:color="auto" w:fill="FFFFFF"/>
        <w:spacing w:after="0" w:line="360" w:lineRule="auto"/>
        <w:ind w:firstLine="708"/>
        <w:jc w:val="both"/>
        <w:rPr>
          <w:rFonts w:ascii="Arial" w:hAnsi="Arial" w:cs="Arial"/>
          <w:bCs/>
          <w:sz w:val="28"/>
          <w:szCs w:val="28"/>
          <w:lang w:val="kk-KZ"/>
        </w:rPr>
      </w:pPr>
      <w:r w:rsidRPr="00BA1266">
        <w:rPr>
          <w:rFonts w:ascii="Arial" w:hAnsi="Arial" w:cs="Arial"/>
          <w:bCs/>
          <w:sz w:val="28"/>
          <w:szCs w:val="28"/>
          <w:lang w:val="kk-KZ"/>
        </w:rPr>
        <w:t>Кроме того, обсуждались вопросы проведения проверки качества атмосферного воздуха, установления источников загрязнения, ограничения транспортного потока в жилых зонах, а также Концепции управления отходами и пилотного</w:t>
      </w:r>
      <w:r>
        <w:rPr>
          <w:rFonts w:ascii="Arial" w:hAnsi="Arial" w:cs="Arial"/>
          <w:bCs/>
          <w:sz w:val="28"/>
          <w:szCs w:val="28"/>
          <w:lang w:val="kk-KZ"/>
        </w:rPr>
        <w:t xml:space="preserve"> проекта по сортировке отходов и т.д.</w:t>
      </w:r>
    </w:p>
    <w:p w:rsidR="00A474FD" w:rsidRPr="00BA1266" w:rsidRDefault="00A474FD" w:rsidP="00A474FD">
      <w:pPr>
        <w:shd w:val="clear" w:color="auto" w:fill="FFFFFF"/>
        <w:spacing w:after="0" w:line="360" w:lineRule="auto"/>
        <w:ind w:firstLine="708"/>
        <w:jc w:val="both"/>
        <w:rPr>
          <w:rFonts w:ascii="Arial" w:hAnsi="Arial" w:cs="Arial"/>
          <w:bCs/>
          <w:sz w:val="28"/>
          <w:szCs w:val="28"/>
          <w:lang w:val="kk-KZ"/>
        </w:rPr>
      </w:pPr>
      <w:r w:rsidRPr="00BA1266">
        <w:rPr>
          <w:rFonts w:ascii="Arial" w:hAnsi="Arial" w:cs="Arial"/>
          <w:bCs/>
          <w:sz w:val="28"/>
          <w:szCs w:val="28"/>
          <w:lang w:val="kk-KZ"/>
        </w:rPr>
        <w:t>Необходимо отметить, что все озвученные поручения руководством Министерства в ходе приема находятся на особом контроле Министерства.</w:t>
      </w:r>
    </w:p>
    <w:p w:rsidR="00A474FD" w:rsidRPr="007F49C0" w:rsidRDefault="00A474FD" w:rsidP="00A474FD">
      <w:pPr>
        <w:pBdr>
          <w:bottom w:val="single" w:sz="4" w:space="31" w:color="FFFFFF"/>
        </w:pBdr>
        <w:suppressAutoHyphens/>
        <w:spacing w:after="0" w:line="240" w:lineRule="auto"/>
        <w:jc w:val="both"/>
        <w:rPr>
          <w:rFonts w:ascii="Arial" w:hAnsi="Arial" w:cs="Arial"/>
          <w:b/>
          <w:bCs/>
          <w:i/>
          <w:sz w:val="28"/>
          <w:szCs w:val="28"/>
          <w:lang w:val="kk-KZ"/>
        </w:rPr>
      </w:pPr>
      <w:r>
        <w:rPr>
          <w:rFonts w:ascii="Arial" w:hAnsi="Arial" w:cs="Arial"/>
          <w:b/>
          <w:bCs/>
          <w:i/>
          <w:sz w:val="28"/>
          <w:szCs w:val="28"/>
          <w:lang w:val="kk-KZ"/>
        </w:rPr>
        <w:t xml:space="preserve">     </w:t>
      </w:r>
    </w:p>
    <w:sectPr w:rsidR="00A474FD" w:rsidRPr="007F49C0" w:rsidSect="00643CBC">
      <w:headerReference w:type="default" r:id="rId7"/>
      <w:pgSz w:w="11906" w:h="16838"/>
      <w:pgMar w:top="709" w:right="851" w:bottom="142"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A8F" w:rsidRDefault="00E60A8F">
      <w:pPr>
        <w:spacing w:after="0" w:line="240" w:lineRule="auto"/>
      </w:pPr>
      <w:r>
        <w:separator/>
      </w:r>
    </w:p>
  </w:endnote>
  <w:endnote w:type="continuationSeparator" w:id="0">
    <w:p w:rsidR="00E60A8F" w:rsidRDefault="00E60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A8F" w:rsidRDefault="00E60A8F">
      <w:pPr>
        <w:spacing w:after="0" w:line="240" w:lineRule="auto"/>
      </w:pPr>
      <w:r>
        <w:separator/>
      </w:r>
    </w:p>
  </w:footnote>
  <w:footnote w:type="continuationSeparator" w:id="0">
    <w:p w:rsidR="00E60A8F" w:rsidRDefault="00E60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6854397"/>
      <w:docPartObj>
        <w:docPartGallery w:val="Page Numbers (Top of Page)"/>
        <w:docPartUnique/>
      </w:docPartObj>
    </w:sdtPr>
    <w:sdtEndPr/>
    <w:sdtContent>
      <w:p w:rsidR="002E7043" w:rsidRDefault="00D91D93">
        <w:pPr>
          <w:pStyle w:val="a3"/>
          <w:jc w:val="center"/>
        </w:pPr>
        <w:r>
          <w:fldChar w:fldCharType="begin"/>
        </w:r>
        <w:r>
          <w:instrText>PAGE   \* MERGEFORMAT</w:instrText>
        </w:r>
        <w:r>
          <w:fldChar w:fldCharType="separate"/>
        </w:r>
        <w:r w:rsidR="005400D9">
          <w:rPr>
            <w:noProof/>
          </w:rPr>
          <w:t>2</w:t>
        </w:r>
        <w:r>
          <w:rPr>
            <w:noProof/>
          </w:rPr>
          <w:fldChar w:fldCharType="end"/>
        </w:r>
      </w:p>
    </w:sdtContent>
  </w:sdt>
  <w:p w:rsidR="003D52A9" w:rsidRDefault="00E60A8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экологии и природных ресурсов Республики Казахстан - Иманбердиева А.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5FE"/>
    <w:rsid w:val="000D1F85"/>
    <w:rsid w:val="000F05A4"/>
    <w:rsid w:val="001106F9"/>
    <w:rsid w:val="0016578F"/>
    <w:rsid w:val="00171D6B"/>
    <w:rsid w:val="00180960"/>
    <w:rsid w:val="001A3F39"/>
    <w:rsid w:val="002636D0"/>
    <w:rsid w:val="002A4208"/>
    <w:rsid w:val="002A599A"/>
    <w:rsid w:val="002B7E93"/>
    <w:rsid w:val="003171BB"/>
    <w:rsid w:val="003B1E3B"/>
    <w:rsid w:val="003D1ADB"/>
    <w:rsid w:val="003F64F2"/>
    <w:rsid w:val="00484526"/>
    <w:rsid w:val="005031DE"/>
    <w:rsid w:val="005400D9"/>
    <w:rsid w:val="007925FE"/>
    <w:rsid w:val="00803514"/>
    <w:rsid w:val="0089464E"/>
    <w:rsid w:val="008A383E"/>
    <w:rsid w:val="008A48EA"/>
    <w:rsid w:val="008D47C4"/>
    <w:rsid w:val="00916977"/>
    <w:rsid w:val="00920DD1"/>
    <w:rsid w:val="009A0ED5"/>
    <w:rsid w:val="009D462A"/>
    <w:rsid w:val="00A474FD"/>
    <w:rsid w:val="00A9270D"/>
    <w:rsid w:val="00AE1515"/>
    <w:rsid w:val="00AF1329"/>
    <w:rsid w:val="00B33B52"/>
    <w:rsid w:val="00D91D93"/>
    <w:rsid w:val="00DB3A9C"/>
    <w:rsid w:val="00E041A4"/>
    <w:rsid w:val="00E60A8F"/>
    <w:rsid w:val="00ED2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AE3EE0A0-6033-4A7F-9B08-F24A8934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4FD"/>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74F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474FD"/>
    <w:rPr>
      <w:rFonts w:eastAsiaTheme="minorEastAsia"/>
      <w:lang w:eastAsia="ru-RU"/>
    </w:rPr>
  </w:style>
  <w:style w:type="paragraph" w:styleId="a5">
    <w:name w:val="Body Text"/>
    <w:basedOn w:val="a"/>
    <w:link w:val="a6"/>
    <w:uiPriority w:val="99"/>
    <w:unhideWhenUsed/>
    <w:rsid w:val="00A474FD"/>
    <w:pPr>
      <w:spacing w:after="120"/>
    </w:pPr>
    <w:rPr>
      <w:rFonts w:eastAsiaTheme="minorHAnsi"/>
      <w:lang w:eastAsia="en-US"/>
    </w:rPr>
  </w:style>
  <w:style w:type="character" w:customStyle="1" w:styleId="a6">
    <w:name w:val="Основной текст Знак"/>
    <w:basedOn w:val="a0"/>
    <w:link w:val="a5"/>
    <w:uiPriority w:val="99"/>
    <w:rsid w:val="00A474FD"/>
  </w:style>
  <w:style w:type="paragraph" w:styleId="a7">
    <w:name w:val="Body Text Indent"/>
    <w:basedOn w:val="a"/>
    <w:link w:val="a8"/>
    <w:uiPriority w:val="99"/>
    <w:unhideWhenUsed/>
    <w:rsid w:val="00A474FD"/>
    <w:pPr>
      <w:spacing w:after="120"/>
      <w:ind w:left="283"/>
    </w:pPr>
  </w:style>
  <w:style w:type="character" w:customStyle="1" w:styleId="a8">
    <w:name w:val="Основной текст с отступом Знак"/>
    <w:basedOn w:val="a0"/>
    <w:link w:val="a7"/>
    <w:uiPriority w:val="99"/>
    <w:rsid w:val="00A474FD"/>
    <w:rPr>
      <w:rFonts w:eastAsiaTheme="minorEastAsia"/>
      <w:lang w:eastAsia="ru-RU"/>
    </w:rPr>
  </w:style>
  <w:style w:type="character" w:styleId="a9">
    <w:name w:val="Emphasis"/>
    <w:basedOn w:val="a0"/>
    <w:uiPriority w:val="20"/>
    <w:qFormat/>
    <w:rsid w:val="00A474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8200B-B275-4C95-B321-E3C619782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2</Pages>
  <Words>408</Words>
  <Characters>2331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С. Оканова</dc:creator>
  <cp:keywords/>
  <dc:description/>
  <cp:lastModifiedBy>Асилия Иманбердиева</cp:lastModifiedBy>
  <cp:revision>42</cp:revision>
  <dcterms:created xsi:type="dcterms:W3CDTF">2026-10-09T05:58:00Z</dcterms:created>
  <dcterms:modified xsi:type="dcterms:W3CDTF">2026-10-13T12:04:00Z</dcterms:modified>
</cp:coreProperties>
</file>