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88E" w:rsidRPr="005573F7" w:rsidRDefault="00E2431F" w:rsidP="005573F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САУДА – САТ</w:t>
      </w:r>
      <w:r w:rsidR="00FC0E9F">
        <w:rPr>
          <w:rFonts w:ascii="Times New Roman" w:hAnsi="Times New Roman" w:cs="Times New Roman"/>
          <w:b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ЫҚ ӨТКІЗУ ТУРАЛЫ ХАБАРЛАМА</w:t>
      </w:r>
    </w:p>
    <w:p w:rsidR="00CC688E" w:rsidRPr="00F7319A" w:rsidRDefault="008F0BDB" w:rsidP="00FC0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«Қостанай ауданының Айсары</w:t>
      </w:r>
      <w:r w:rsidR="008A075D" w:rsidRPr="008A075D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аппараты» </w:t>
      </w:r>
      <w:r w:rsidR="008A075D">
        <w:rPr>
          <w:rFonts w:ascii="Times New Roman" w:hAnsi="Times New Roman" w:cs="Times New Roman"/>
          <w:sz w:val="24"/>
          <w:szCs w:val="24"/>
          <w:lang w:val="kk-KZ"/>
        </w:rPr>
        <w:t xml:space="preserve">ММ 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4B3D88" w:rsidRPr="00F7319A">
        <w:rPr>
          <w:rFonts w:ascii="Times New Roman" w:hAnsi="Times New Roman" w:cs="Times New Roman"/>
          <w:sz w:val="24"/>
          <w:szCs w:val="24"/>
          <w:lang w:val="kk-KZ"/>
        </w:rPr>
        <w:t>оммуналдық меншік объектілерін сату жөнінде аукцион өткізеді.</w:t>
      </w:r>
    </w:p>
    <w:p w:rsidR="00CC688E" w:rsidRPr="00FC0E9F" w:rsidRDefault="004B3D88" w:rsidP="00A622B8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F7319A">
        <w:rPr>
          <w:rFonts w:ascii="Times New Roman" w:hAnsi="Times New Roman" w:cs="Times New Roman"/>
          <w:sz w:val="24"/>
          <w:szCs w:val="24"/>
          <w:lang w:val="kk-KZ"/>
        </w:rPr>
        <w:t>Сауда</w:t>
      </w:r>
      <w:r w:rsidR="00AA053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0BDB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020102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8F0B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A84851">
        <w:rPr>
          <w:rFonts w:ascii="Times New Roman" w:hAnsi="Times New Roman" w:cs="Times New Roman"/>
          <w:b/>
          <w:sz w:val="24"/>
          <w:szCs w:val="24"/>
          <w:lang w:val="kk-KZ"/>
        </w:rPr>
        <w:t>27</w:t>
      </w:r>
      <w:r w:rsidR="000831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қазанда</w:t>
      </w:r>
      <w:r w:rsidR="00987814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сағат 10.00-де </w:t>
      </w:r>
      <w:r w:rsidR="00020102" w:rsidRPr="00974023">
        <w:rPr>
          <w:rFonts w:ascii="Times New Roman" w:hAnsi="Times New Roman" w:cs="Times New Roman"/>
          <w:b/>
          <w:sz w:val="24"/>
          <w:szCs w:val="24"/>
          <w:lang w:val="kk-KZ"/>
        </w:rPr>
        <w:t>e-qazyna.kz</w:t>
      </w:r>
      <w:r w:rsidR="00105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87814" w:rsidRPr="00F731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мемлекеттік мүлік тізілімінің </w:t>
      </w:r>
      <w:r w:rsidR="00F50B22" w:rsidRPr="008401BE">
        <w:rPr>
          <w:rStyle w:val="a3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  <w:t>веб-порталында</w:t>
      </w:r>
      <w:r w:rsidR="00F50B22" w:rsidRPr="00FC0E9F">
        <w:rPr>
          <w:rStyle w:val="a3"/>
          <w:rFonts w:ascii="Times New Roman" w:hAnsi="Times New Roman" w:cs="Times New Roman"/>
          <w:bCs/>
          <w:color w:val="auto"/>
          <w:sz w:val="24"/>
          <w:szCs w:val="24"/>
          <w:u w:val="none"/>
          <w:lang w:val="kk-KZ"/>
        </w:rPr>
        <w:t xml:space="preserve"> өткізіледі.</w:t>
      </w:r>
    </w:p>
    <w:p w:rsidR="00CC688E" w:rsidRPr="00E2431F" w:rsidRDefault="00E32018" w:rsidP="00FC0E9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 xml:space="preserve">оммуналдық меншік объектілерін сату Қазақстан Республикасы Үкіметінің 2011 жылғы 09 тамыздағы </w:t>
      </w:r>
      <w:r w:rsidR="00E2431F" w:rsidRPr="00E2431F">
        <w:rPr>
          <w:rFonts w:ascii="Times New Roman" w:hAnsi="Times New Roman" w:cs="Times New Roman"/>
          <w:sz w:val="24"/>
          <w:szCs w:val="24"/>
          <w:lang w:val="kk-KZ"/>
        </w:rPr>
        <w:t xml:space="preserve">№ 920 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>қаулысымен бекітілген жекешелендіру объектілерін сату Ережелеріне сәйкес жүзеге асырылады.</w:t>
      </w:r>
    </w:p>
    <w:p w:rsidR="00AC0090" w:rsidRPr="00F7319A" w:rsidRDefault="00AC0090" w:rsidP="00CC688E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АУКЦИОН</w:t>
      </w:r>
    </w:p>
    <w:p w:rsidR="00F50B22" w:rsidRDefault="00F50B22" w:rsidP="005573F7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Бағаны</w:t>
      </w:r>
      <w:r w:rsidR="00105F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төмендету</w:t>
      </w:r>
      <w:r w:rsidR="00105F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арқылы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сауда</w:t>
      </w:r>
      <w:r w:rsidR="00105F6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әдісі</w:t>
      </w:r>
    </w:p>
    <w:p w:rsidR="00CF209C" w:rsidRPr="00974023" w:rsidRDefault="00974023" w:rsidP="00974023">
      <w:pPr>
        <w:pStyle w:val="a4"/>
        <w:numPr>
          <w:ilvl w:val="0"/>
          <w:numId w:val="6"/>
        </w:numPr>
        <w:spacing w:after="0"/>
        <w:ind w:left="709" w:firstLine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74023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Половниковка ауылындағы жалпы ауданы 275,9 шаршы метр дүкен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«Қостанай ауданының Айсары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ауылдық округі әкімінің аппараты» ММ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>Қостанай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ауданы, Айсары</w:t>
      </w:r>
      <w:r w:rsidR="00BC7CA2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ауылы</w:t>
      </w:r>
      <w:r w:rsidR="00054AF5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Школьная</w:t>
      </w:r>
      <w:r w:rsidR="00054AF5" w:rsidRPr="00974023">
        <w:rPr>
          <w:rFonts w:ascii="Times New Roman" w:hAnsi="Times New Roman" w:cs="Times New Roman"/>
          <w:sz w:val="24"/>
          <w:szCs w:val="24"/>
          <w:lang w:val="kk-KZ"/>
        </w:rPr>
        <w:t xml:space="preserve"> көшесі </w:t>
      </w:r>
      <w:r w:rsidRPr="00974023">
        <w:rPr>
          <w:rFonts w:ascii="Times New Roman" w:hAnsi="Times New Roman" w:cs="Times New Roman"/>
          <w:sz w:val="24"/>
          <w:szCs w:val="24"/>
          <w:lang w:val="kk-KZ"/>
        </w:rPr>
        <w:t>11</w:t>
      </w:r>
      <w:r w:rsidR="008F0BDB" w:rsidRPr="00974023">
        <w:rPr>
          <w:rFonts w:ascii="Times New Roman" w:hAnsi="Times New Roman" w:cs="Times New Roman"/>
          <w:sz w:val="24"/>
          <w:szCs w:val="24"/>
          <w:lang w:val="kk-KZ"/>
        </w:rPr>
        <w:t>,Тел.: 8-705-562-22-99</w:t>
      </w:r>
      <w:r w:rsidR="00CF209C" w:rsidRPr="0097402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CF209C" w:rsidRPr="00F7319A" w:rsidRDefault="00974023" w:rsidP="005573F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Салынған</w:t>
      </w:r>
      <w:r w:rsidR="00E2431F">
        <w:rPr>
          <w:rFonts w:ascii="Times New Roman" w:hAnsi="Times New Roman" w:cs="Times New Roman"/>
          <w:sz w:val="24"/>
          <w:szCs w:val="24"/>
          <w:lang w:val="kk-KZ"/>
        </w:rPr>
        <w:t xml:space="preserve"> жылы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1983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20696F" w:rsidRPr="00F7319A" w:rsidRDefault="00E2431F" w:rsidP="005573F7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Бастапқы бағасы 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0831FF">
        <w:rPr>
          <w:rFonts w:ascii="Times New Roman" w:hAnsi="Times New Roman" w:cs="Times New Roman"/>
          <w:sz w:val="24"/>
          <w:szCs w:val="24"/>
          <w:lang w:val="kk-KZ"/>
        </w:rPr>
        <w:t>12 345582</w:t>
      </w:r>
      <w:r w:rsidR="00105F6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="00D216D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ге</w:t>
      </w:r>
      <w:r w:rsidR="001E16CF">
        <w:rPr>
          <w:rFonts w:ascii="Times New Roman" w:hAnsi="Times New Roman" w:cs="Times New Roman"/>
          <w:sz w:val="24"/>
          <w:szCs w:val="24"/>
          <w:lang w:val="kk-KZ"/>
        </w:rPr>
        <w:t>, ең төменгі баға 2 057 597 теңге</w:t>
      </w:r>
      <w:r w:rsidR="00C4652A" w:rsidRPr="00F7319A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05108" w:rsidRPr="00F05108" w:rsidRDefault="00E2431F" w:rsidP="00F05108">
      <w:pPr>
        <w:spacing w:after="0"/>
        <w:ind w:firstLine="708"/>
        <w:jc w:val="both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Кепілдік жарна</w:t>
      </w:r>
      <w:r w:rsidR="008F0BDB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F05108">
        <w:rPr>
          <w:rFonts w:ascii="Times New Roman" w:hAnsi="Times New Roman" w:cs="Times New Roman"/>
          <w:sz w:val="24"/>
          <w:szCs w:val="24"/>
          <w:lang w:val="kk-KZ"/>
        </w:rPr>
        <w:t xml:space="preserve">617 280 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те</w:t>
      </w:r>
      <w:r w:rsidR="00D216D1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="00CF209C" w:rsidRPr="00F7319A">
        <w:rPr>
          <w:rFonts w:ascii="Times New Roman" w:hAnsi="Times New Roman" w:cs="Times New Roman"/>
          <w:sz w:val="24"/>
          <w:szCs w:val="24"/>
          <w:lang w:val="kk-KZ"/>
        </w:rPr>
        <w:t>ге.</w:t>
      </w:r>
      <w:r w:rsidR="00FC0E9F" w:rsidRPr="00A622B8">
        <w:rPr>
          <w:rFonts w:ascii="Times New Roman" w:hAnsi="Times New Roman" w:cs="Times New Roman"/>
          <w:sz w:val="24"/>
          <w:szCs w:val="24"/>
          <w:lang w:val="kk-KZ"/>
        </w:rPr>
        <w:t xml:space="preserve"> Сауда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C0E9F" w:rsidRPr="00A622B8">
        <w:rPr>
          <w:rFonts w:ascii="Times New Roman" w:hAnsi="Times New Roman" w:cs="Times New Roman"/>
          <w:sz w:val="24"/>
          <w:szCs w:val="24"/>
          <w:lang w:val="kk-KZ"/>
        </w:rPr>
        <w:t>сатты</w:t>
      </w:r>
      <w:r w:rsidR="00FC0E9F">
        <w:rPr>
          <w:rFonts w:ascii="Times New Roman" w:hAnsi="Times New Roman" w:cs="Times New Roman"/>
          <w:sz w:val="24"/>
          <w:szCs w:val="24"/>
          <w:lang w:val="kk-KZ"/>
        </w:rPr>
        <w:t>қ өткізілетіні туралы хабарлама мемлекеттік мүлік тізілімінің веб-порталында</w:t>
      </w:r>
      <w:r w:rsidR="00A622B8">
        <w:rPr>
          <w:rFonts w:ascii="Times New Roman" w:hAnsi="Times New Roman" w:cs="Times New Roman"/>
          <w:sz w:val="24"/>
          <w:szCs w:val="24"/>
          <w:lang w:val="kk-KZ"/>
        </w:rPr>
        <w:t xml:space="preserve"> жарияланған:</w:t>
      </w:r>
      <w:r w:rsidR="00105F6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 w:rsidR="00A84851" w:rsidRPr="00A84851">
        <w:rPr>
          <w:rFonts w:ascii="Times New Roman" w:hAnsi="Times New Roman" w:cs="Times New Roman"/>
          <w:sz w:val="24"/>
          <w:szCs w:val="24"/>
          <w:lang w:val="kk-KZ"/>
        </w:rPr>
        <w:t>https://sauda.e-qazyna.kz/ru/list/339854445379000000</w:t>
      </w:r>
      <w:r w:rsidR="00A8485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573F7" w:rsidRPr="00F7319A" w:rsidRDefault="00E2431F" w:rsidP="005573F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Аукц</w:t>
      </w:r>
      <w:r w:rsidR="0075259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онға қатысу үшін тізілім веб-порталында мыналарды т</w:t>
      </w:r>
      <w:r w:rsidR="008621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олт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ырып алдын ала тіркелу қажет</w:t>
      </w:r>
      <w:r w:rsidR="0060578B"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</w:p>
    <w:p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жеке тұлғалар үшін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жеке сәйкестендіру нөмірі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бұдан өрі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kk-KZ"/>
        </w:rPr>
        <w:t>ЖСН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5573F7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тегі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kk-KZ"/>
        </w:rPr>
        <w:t>аты, әкесінің аты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занды тұлғалар үшін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: бизнес </w:t>
      </w:r>
      <w:r w:rsidRPr="00BE3227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>сәйкестендіру нөмірі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бұдан әрі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kk-KZ"/>
        </w:rPr>
        <w:t>БСН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kk-KZ"/>
        </w:rPr>
        <w:t>толық атауы, бірінші басшысының тегі, аты, әкесінің аты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);</w:t>
      </w:r>
    </w:p>
    <w:p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кепілдік жарнаны қайтару үшін екінші деңгейдегі банктің есеп шотының деректемелері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60578B" w:rsidRPr="00BE3227" w:rsidRDefault="00BE3227" w:rsidP="005573F7">
      <w:pPr>
        <w:pStyle w:val="a4"/>
        <w:numPr>
          <w:ilvl w:val="0"/>
          <w:numId w:val="3"/>
        </w:numPr>
        <w:spacing w:after="0"/>
        <w:ind w:left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байланыс мәліметтері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 xml:space="preserve"> (по</w:t>
      </w:r>
      <w:r>
        <w:rPr>
          <w:rFonts w:ascii="Times New Roman" w:hAnsi="Times New Roman" w:cs="Times New Roman"/>
          <w:sz w:val="24"/>
          <w:szCs w:val="24"/>
          <w:lang w:val="kk-KZ"/>
        </w:rPr>
        <w:t>шта мекенжайы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, телефон, факс, e-mail).</w:t>
      </w:r>
    </w:p>
    <w:p w:rsidR="0060578B" w:rsidRPr="00BE3227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Жоғарыда көрсетілген мәліметтер өзгерген жағдайда қатысушы бір жұмыс күні ішінде тізілім 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веб-портал</w:t>
      </w:r>
      <w:r>
        <w:rPr>
          <w:rFonts w:ascii="Times New Roman" w:hAnsi="Times New Roman" w:cs="Times New Roman"/>
          <w:sz w:val="24"/>
          <w:szCs w:val="24"/>
          <w:lang w:val="kk-KZ"/>
        </w:rPr>
        <w:t>ына енгізілген мәліметтерді өзгертеді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0578B" w:rsidRPr="00BE3227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Аукционға қатысушы ЭСҚ қойылған нысанды саудаға қатысуға өтінімді тіркеу қажет</w:t>
      </w:r>
      <w:r w:rsidR="0060578B" w:rsidRPr="00BE322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0578B" w:rsidRPr="00C07862" w:rsidRDefault="00BE3227" w:rsidP="005573F7">
      <w:pPr>
        <w:pStyle w:val="a4"/>
        <w:spacing w:after="0"/>
        <w:ind w:left="0" w:firstLine="34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Аукционға қатысушылар аукционның басталуына дейінгі бір сағаттың ішінде ЭСҚ мен аукциондық нөмірді пайдаланып аукцион залына кіреді</w:t>
      </w:r>
      <w:r w:rsidR="005573F7" w:rsidRPr="00C07862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970961" w:rsidRPr="00F7319A" w:rsidRDefault="00FB5064" w:rsidP="00970961">
      <w:pPr>
        <w:pStyle w:val="a4"/>
        <w:spacing w:after="0"/>
        <w:ind w:left="0" w:firstLine="34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Аукционды бағаны </w:t>
      </w:r>
      <w:r w:rsidR="000831F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төмендету</w:t>
      </w:r>
      <w:r w:rsidRPr="00F7319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әдісімен өткізу тәртібі.</w:t>
      </w:r>
    </w:p>
    <w:p w:rsidR="000826F4" w:rsidRPr="000826F4" w:rsidRDefault="000826F4" w:rsidP="000826F4">
      <w:pPr>
        <w:pStyle w:val="a4"/>
        <w:spacing w:after="0"/>
        <w:ind w:left="0" w:firstLine="34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</w:pP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Баға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ны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төмендет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у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аукцион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ы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 – бастапқы баға </w:t>
      </w:r>
      <w:r w:rsidRPr="000826F4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>жарияланған</w:t>
      </w:r>
      <w:r w:rsidRPr="008A579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val="kk-KZ"/>
        </w:rPr>
        <w:t xml:space="preserve"> қадаммен төмендетілетін және аукционда ұсынылған бағаны төлеуге бірінші болып келіскен тұлға жеңімпаз деп танылатын сауда-саттық түрі.</w:t>
      </w:r>
    </w:p>
    <w:p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Әрбір сатылған жекешелендіру объектісі бойынша аукцион қорытындылары сауда қорытындылары туралы электрондық хаттамамен ресімделеді, оған тізілім </w:t>
      </w:r>
      <w:r w:rsidR="007603B1" w:rsidRPr="00F7319A">
        <w:rPr>
          <w:color w:val="000000"/>
          <w:spacing w:val="1"/>
          <w:lang w:val="kk-KZ"/>
        </w:rPr>
        <w:t>веб-ортал</w:t>
      </w:r>
      <w:r>
        <w:rPr>
          <w:color w:val="000000"/>
          <w:spacing w:val="1"/>
          <w:lang w:val="kk-KZ"/>
        </w:rPr>
        <w:t>ында сатушы мен жеңімпаз ЭСҚ қолдана отырып сауда өткізілетін күні қол қояды</w:t>
      </w:r>
      <w:r w:rsidR="007603B1" w:rsidRPr="00F7319A">
        <w:rPr>
          <w:color w:val="000000"/>
          <w:spacing w:val="1"/>
          <w:lang w:val="kk-KZ"/>
        </w:rPr>
        <w:t>.</w:t>
      </w:r>
    </w:p>
    <w:p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Аукцион қорытындылары туралы хаттама аукцион қорытындыларын және жеңімпаз бен са</w:t>
      </w:r>
      <w:r w:rsidR="001A2F50">
        <w:rPr>
          <w:color w:val="000000"/>
          <w:spacing w:val="1"/>
          <w:lang w:val="kk-KZ"/>
        </w:rPr>
        <w:t>т</w:t>
      </w:r>
      <w:r>
        <w:rPr>
          <w:color w:val="000000"/>
          <w:spacing w:val="1"/>
          <w:lang w:val="kk-KZ"/>
        </w:rPr>
        <w:t>ушының сату бағасы бойынша жекешелендіру объектісін сату-сатып алу келісім-шартына қол қою міндеттемелерін тіркейтін құжат болып табылады</w:t>
      </w:r>
      <w:r w:rsidR="007603B1" w:rsidRPr="00F7319A">
        <w:rPr>
          <w:color w:val="000000"/>
          <w:spacing w:val="1"/>
          <w:lang w:val="kk-KZ"/>
        </w:rPr>
        <w:t>.</w:t>
      </w:r>
    </w:p>
    <w:p w:rsidR="007603B1" w:rsidRPr="00F7319A" w:rsidRDefault="00C07862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Сату-сатып алу келісім-шарты электрондық форматта тізілімнің </w:t>
      </w:r>
      <w:r w:rsidR="007603B1" w:rsidRPr="00F7319A">
        <w:rPr>
          <w:color w:val="000000"/>
          <w:spacing w:val="1"/>
          <w:lang w:val="kk-KZ"/>
        </w:rPr>
        <w:t>веб-портал</w:t>
      </w:r>
      <w:r>
        <w:rPr>
          <w:color w:val="000000"/>
          <w:spacing w:val="1"/>
          <w:lang w:val="kk-KZ"/>
        </w:rPr>
        <w:t>ында жасалады және оған сатушы мен жеңімпаз ЭСҚ қолдана отырып сауда қорытындысы туралы хаттамаға қол қойған күннен бастап он күнтізбелік күннен аспайтын мерзімде қол қояды</w:t>
      </w:r>
      <w:r w:rsidR="007603B1" w:rsidRPr="00F7319A">
        <w:rPr>
          <w:color w:val="000000"/>
          <w:spacing w:val="1"/>
          <w:lang w:val="kk-KZ"/>
        </w:rPr>
        <w:t>.</w:t>
      </w:r>
    </w:p>
    <w:p w:rsidR="007603B1" w:rsidRPr="008F0BDB" w:rsidRDefault="00C07862" w:rsidP="001A2F50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>Кепілдік жарнаны а</w:t>
      </w:r>
      <w:r w:rsidR="001A2F50">
        <w:rPr>
          <w:color w:val="000000"/>
          <w:spacing w:val="1"/>
          <w:lang w:val="kk-KZ"/>
        </w:rPr>
        <w:t>удару</w:t>
      </w:r>
      <w:r w:rsidR="007603B1" w:rsidRPr="008F0BDB">
        <w:rPr>
          <w:color w:val="000000"/>
          <w:spacing w:val="1"/>
          <w:lang w:val="kk-KZ"/>
        </w:rPr>
        <w:t xml:space="preserve"> –  «</w:t>
      </w:r>
      <w:r>
        <w:rPr>
          <w:color w:val="000000"/>
          <w:spacing w:val="1"/>
          <w:lang w:val="kk-KZ"/>
        </w:rPr>
        <w:t>Ақпараттық</w:t>
      </w:r>
      <w:r w:rsidR="00860A46" w:rsidRPr="008F0BDB">
        <w:rPr>
          <w:color w:val="000000"/>
          <w:spacing w:val="1"/>
          <w:lang w:val="kk-KZ"/>
        </w:rPr>
        <w:t>-</w:t>
      </w:r>
      <w:r>
        <w:rPr>
          <w:color w:val="000000"/>
          <w:spacing w:val="1"/>
          <w:lang w:val="kk-KZ"/>
        </w:rPr>
        <w:t>есеп орталығы</w:t>
      </w:r>
      <w:r w:rsidR="00860A46" w:rsidRPr="008F0BDB">
        <w:rPr>
          <w:color w:val="000000"/>
          <w:spacing w:val="1"/>
          <w:lang w:val="kk-KZ"/>
        </w:rPr>
        <w:t>»</w:t>
      </w:r>
      <w:r>
        <w:rPr>
          <w:color w:val="000000"/>
          <w:spacing w:val="1"/>
          <w:lang w:val="kk-KZ"/>
        </w:rPr>
        <w:t xml:space="preserve"> АҚ</w:t>
      </w:r>
      <w:r w:rsidR="00860A46" w:rsidRPr="008F0BDB">
        <w:rPr>
          <w:color w:val="000000"/>
          <w:spacing w:val="1"/>
          <w:lang w:val="kk-KZ"/>
        </w:rPr>
        <w:t>, Б</w:t>
      </w:r>
      <w:r>
        <w:rPr>
          <w:color w:val="000000"/>
          <w:spacing w:val="1"/>
          <w:lang w:val="kk-KZ"/>
        </w:rPr>
        <w:t>СН</w:t>
      </w:r>
      <w:r w:rsidR="00860A46" w:rsidRPr="008F0BDB">
        <w:rPr>
          <w:color w:val="000000"/>
          <w:spacing w:val="1"/>
          <w:lang w:val="kk-KZ"/>
        </w:rPr>
        <w:t xml:space="preserve"> 050540004455. </w:t>
      </w:r>
      <w:r w:rsidRPr="008F0BDB">
        <w:rPr>
          <w:color w:val="000000"/>
          <w:spacing w:val="1"/>
          <w:lang w:val="kk-KZ"/>
        </w:rPr>
        <w:t>«</w:t>
      </w:r>
      <w:r>
        <w:rPr>
          <w:color w:val="000000"/>
          <w:spacing w:val="1"/>
          <w:lang w:val="kk-KZ"/>
        </w:rPr>
        <w:t xml:space="preserve">Қазақстан Халық банкі» АҚ-дағы </w:t>
      </w:r>
      <w:r w:rsidR="00A56D4A">
        <w:rPr>
          <w:color w:val="000000"/>
          <w:spacing w:val="1"/>
          <w:lang w:val="kk-KZ"/>
        </w:rPr>
        <w:t>есеп айырысу шоты</w:t>
      </w:r>
      <w:r w:rsidR="00860A46" w:rsidRPr="008F0BDB">
        <w:rPr>
          <w:color w:val="000000"/>
          <w:spacing w:val="1"/>
          <w:lang w:val="kk-KZ"/>
        </w:rPr>
        <w:t xml:space="preserve"> (IBAN/ИИК) KZ946017111000000330; БИК: HSBKKZKX; КНП: 171, Кбе: 16.</w:t>
      </w:r>
    </w:p>
    <w:p w:rsidR="00974023" w:rsidRPr="002B72D5" w:rsidRDefault="00A56D4A" w:rsidP="00FC0E9F">
      <w:pPr>
        <w:pStyle w:val="a5"/>
        <w:shd w:val="clear" w:color="auto" w:fill="FFFFFF"/>
        <w:spacing w:before="0" w:beforeAutospacing="0" w:after="0" w:afterAutospacing="0" w:line="228" w:lineRule="atLeast"/>
        <w:ind w:firstLine="340"/>
        <w:textAlignment w:val="baseline"/>
        <w:rPr>
          <w:b/>
          <w:u w:val="single"/>
        </w:rPr>
      </w:pPr>
      <w:r>
        <w:rPr>
          <w:color w:val="000000"/>
          <w:spacing w:val="1"/>
          <w:lang w:val="kk-KZ"/>
        </w:rPr>
        <w:t>Техникалық қолдау т</w:t>
      </w:r>
      <w:proofErr w:type="spellStart"/>
      <w:r w:rsidR="00860A46">
        <w:rPr>
          <w:color w:val="000000"/>
          <w:spacing w:val="1"/>
        </w:rPr>
        <w:t>елефон</w:t>
      </w:r>
      <w:proofErr w:type="spellEnd"/>
      <w:r>
        <w:rPr>
          <w:color w:val="000000"/>
          <w:spacing w:val="1"/>
          <w:lang w:val="kk-KZ"/>
        </w:rPr>
        <w:t>ы</w:t>
      </w:r>
      <w:r w:rsidR="00860A46">
        <w:rPr>
          <w:color w:val="000000"/>
          <w:spacing w:val="1"/>
        </w:rPr>
        <w:t>: 8-714-250-18-87.</w:t>
      </w:r>
    </w:p>
    <w:sectPr w:rsidR="00974023" w:rsidRPr="002B72D5" w:rsidSect="00FA1A4C">
      <w:pgSz w:w="11906" w:h="16838"/>
      <w:pgMar w:top="113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A3E61"/>
    <w:multiLevelType w:val="multilevel"/>
    <w:tmpl w:val="7E840884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E56076"/>
    <w:multiLevelType w:val="hybridMultilevel"/>
    <w:tmpl w:val="769A4CC4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2B48A6"/>
    <w:multiLevelType w:val="hybridMultilevel"/>
    <w:tmpl w:val="55A4E52E"/>
    <w:lvl w:ilvl="0" w:tplc="AED0CC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0CD6F80"/>
    <w:multiLevelType w:val="hybridMultilevel"/>
    <w:tmpl w:val="4A78369E"/>
    <w:lvl w:ilvl="0" w:tplc="FFF4EE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512235"/>
    <w:multiLevelType w:val="hybridMultilevel"/>
    <w:tmpl w:val="F49460F2"/>
    <w:lvl w:ilvl="0" w:tplc="A1F265FA">
      <w:start w:val="1"/>
      <w:numFmt w:val="decimal"/>
      <w:lvlText w:val="%1)"/>
      <w:lvlJc w:val="left"/>
      <w:pPr>
        <w:ind w:left="502" w:hanging="360"/>
      </w:pPr>
      <w:rPr>
        <w:rFonts w:ascii="Times New Roman" w:eastAsiaTheme="minorEastAsia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40038FE"/>
    <w:multiLevelType w:val="hybridMultilevel"/>
    <w:tmpl w:val="CB06649C"/>
    <w:lvl w:ilvl="0" w:tplc="CC6C06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useFELayout/>
  </w:compat>
  <w:rsids>
    <w:rsidRoot w:val="00C4652A"/>
    <w:rsid w:val="00020102"/>
    <w:rsid w:val="000235B6"/>
    <w:rsid w:val="00054AF5"/>
    <w:rsid w:val="00064394"/>
    <w:rsid w:val="000826F4"/>
    <w:rsid w:val="000831FF"/>
    <w:rsid w:val="00105F6A"/>
    <w:rsid w:val="001A2F50"/>
    <w:rsid w:val="001E16CF"/>
    <w:rsid w:val="0020696F"/>
    <w:rsid w:val="00245FCB"/>
    <w:rsid w:val="00277D59"/>
    <w:rsid w:val="002B72D5"/>
    <w:rsid w:val="003C7696"/>
    <w:rsid w:val="00495F48"/>
    <w:rsid w:val="004B3D88"/>
    <w:rsid w:val="004F7525"/>
    <w:rsid w:val="005573F7"/>
    <w:rsid w:val="00566D8C"/>
    <w:rsid w:val="0060578B"/>
    <w:rsid w:val="0075259F"/>
    <w:rsid w:val="007603B1"/>
    <w:rsid w:val="007C5950"/>
    <w:rsid w:val="00804E9E"/>
    <w:rsid w:val="008401BE"/>
    <w:rsid w:val="008578E5"/>
    <w:rsid w:val="00860A46"/>
    <w:rsid w:val="00862144"/>
    <w:rsid w:val="008727EE"/>
    <w:rsid w:val="008A075D"/>
    <w:rsid w:val="008F0BDB"/>
    <w:rsid w:val="009162AF"/>
    <w:rsid w:val="00916A80"/>
    <w:rsid w:val="00970961"/>
    <w:rsid w:val="00974023"/>
    <w:rsid w:val="00987814"/>
    <w:rsid w:val="009B431D"/>
    <w:rsid w:val="009F60B6"/>
    <w:rsid w:val="00A56D4A"/>
    <w:rsid w:val="00A622B8"/>
    <w:rsid w:val="00A84851"/>
    <w:rsid w:val="00AA0535"/>
    <w:rsid w:val="00AC0090"/>
    <w:rsid w:val="00B16413"/>
    <w:rsid w:val="00B56CE5"/>
    <w:rsid w:val="00BA1B25"/>
    <w:rsid w:val="00BA4C85"/>
    <w:rsid w:val="00BC7CA2"/>
    <w:rsid w:val="00BE3227"/>
    <w:rsid w:val="00C07862"/>
    <w:rsid w:val="00C4652A"/>
    <w:rsid w:val="00C91EF4"/>
    <w:rsid w:val="00CB0F70"/>
    <w:rsid w:val="00CC688E"/>
    <w:rsid w:val="00CE51FC"/>
    <w:rsid w:val="00CF209C"/>
    <w:rsid w:val="00D216D1"/>
    <w:rsid w:val="00D55A44"/>
    <w:rsid w:val="00D87F7F"/>
    <w:rsid w:val="00E2431F"/>
    <w:rsid w:val="00E32018"/>
    <w:rsid w:val="00EC08F7"/>
    <w:rsid w:val="00F05108"/>
    <w:rsid w:val="00F50B22"/>
    <w:rsid w:val="00F67740"/>
    <w:rsid w:val="00F7319A"/>
    <w:rsid w:val="00FA1A4C"/>
    <w:rsid w:val="00FB5064"/>
    <w:rsid w:val="00FC0E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68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F209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7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C0E9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9740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74023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740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7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043E3-766F-4C58-9D98-3B1ABA0AB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</cp:revision>
  <cp:lastPrinted>2026-10-19T13:00:00Z</cp:lastPrinted>
  <dcterms:created xsi:type="dcterms:W3CDTF">2026-10-19T10:15:00Z</dcterms:created>
  <dcterms:modified xsi:type="dcterms:W3CDTF">2026-10-20T07:33:00Z</dcterms:modified>
</cp:coreProperties>
</file>