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A05" w:rsidRPr="00B92A05" w:rsidRDefault="00EE7E48" w:rsidP="00B92A05">
      <w:pPr>
        <w:rPr>
          <w:color w:val="3399FF"/>
          <w:lang w:val="kk-KZ"/>
        </w:rPr>
      </w:pPr>
      <w:r>
        <w:rPr>
          <w:color w:val="3399FF"/>
          <w:lang w:val="kk-KZ"/>
        </w:rPr>
        <w:t xml:space="preserve">            </w:t>
      </w:r>
      <w:r w:rsidR="00A76007" w:rsidRPr="00544882">
        <w:rPr>
          <w:color w:val="3399FF"/>
          <w:lang w:val="kk-KZ"/>
        </w:rPr>
        <w:t xml:space="preserve">Қазығұрт ауылы                                             </w:t>
      </w:r>
      <w:r w:rsidR="00A76007">
        <w:rPr>
          <w:color w:val="3399FF"/>
          <w:lang w:val="kk-KZ"/>
        </w:rPr>
        <w:t xml:space="preserve">                                             </w:t>
      </w:r>
      <w:r w:rsidR="00A76007" w:rsidRPr="00544882">
        <w:rPr>
          <w:color w:val="3399FF"/>
          <w:lang w:val="kk-KZ"/>
        </w:rPr>
        <w:t xml:space="preserve">                     село Казыгурт      </w:t>
      </w:r>
    </w:p>
    <w:p w:rsidR="00B92A05" w:rsidRDefault="00B92A05" w:rsidP="00B92A05">
      <w:pPr>
        <w:rPr>
          <w:color w:val="3399FF"/>
          <w:lang w:val="kk-KZ"/>
        </w:rPr>
      </w:pPr>
    </w:p>
    <w:p w:rsidR="00B92A05" w:rsidRDefault="00B92A05" w:rsidP="00B92A05">
      <w:pPr>
        <w:rPr>
          <w:color w:val="3399FF"/>
          <w:lang w:val="kk-KZ"/>
        </w:rPr>
      </w:pPr>
    </w:p>
    <w:p w:rsidR="001F7A3A" w:rsidRDefault="001F7A3A" w:rsidP="001F7A3A">
      <w:pPr>
        <w:jc w:val="center"/>
        <w:rPr>
          <w:b/>
          <w:snapToGrid w:val="0"/>
          <w:sz w:val="28"/>
          <w:szCs w:val="28"/>
          <w:lang w:val="kk-KZ"/>
        </w:rPr>
      </w:pPr>
      <w:r>
        <w:rPr>
          <w:b/>
          <w:color w:val="000000"/>
          <w:sz w:val="28"/>
          <w:szCs w:val="28"/>
          <w:lang w:val="kk-KZ"/>
        </w:rPr>
        <w:t>Қазығұрт ауданының а</w:t>
      </w:r>
      <w:r>
        <w:rPr>
          <w:b/>
          <w:snapToGrid w:val="0"/>
          <w:sz w:val="28"/>
          <w:szCs w:val="28"/>
          <w:lang w:val="kk-KZ"/>
        </w:rPr>
        <w:t>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кенттер, ауылдық округтер әкімдері аппараттарының мемлекеттік қызметшілеріне 2026 жылы тұрғын үй сатып алу немесе</w:t>
      </w:r>
    </w:p>
    <w:p w:rsidR="001F7A3A" w:rsidRPr="00133867" w:rsidRDefault="001F7A3A" w:rsidP="001F7A3A">
      <w:pPr>
        <w:jc w:val="center"/>
        <w:rPr>
          <w:b/>
          <w:sz w:val="28"/>
          <w:szCs w:val="28"/>
          <w:lang w:val="kk-KZ"/>
        </w:rPr>
      </w:pPr>
      <w:r>
        <w:rPr>
          <w:b/>
          <w:snapToGrid w:val="0"/>
          <w:sz w:val="28"/>
          <w:szCs w:val="28"/>
          <w:lang w:val="kk-KZ"/>
        </w:rPr>
        <w:t xml:space="preserve"> салу үшін бюджеттік кредит беру туралы</w:t>
      </w:r>
    </w:p>
    <w:p w:rsidR="001F7A3A" w:rsidRPr="00133867" w:rsidRDefault="001F7A3A" w:rsidP="001F7A3A">
      <w:pPr>
        <w:jc w:val="center"/>
        <w:rPr>
          <w:b/>
          <w:sz w:val="28"/>
          <w:szCs w:val="28"/>
          <w:lang w:val="kk-KZ"/>
        </w:rPr>
      </w:pPr>
    </w:p>
    <w:p w:rsidR="001F7A3A" w:rsidRPr="00133867" w:rsidRDefault="001F7A3A" w:rsidP="001F7A3A">
      <w:pPr>
        <w:jc w:val="center"/>
        <w:rPr>
          <w:b/>
          <w:sz w:val="28"/>
          <w:szCs w:val="28"/>
          <w:lang w:val="kk-KZ"/>
        </w:rPr>
      </w:pPr>
    </w:p>
    <w:p w:rsidR="001F7A3A" w:rsidRPr="008A2408" w:rsidRDefault="001F7A3A" w:rsidP="001F7A3A">
      <w:pPr>
        <w:tabs>
          <w:tab w:val="left" w:pos="720"/>
        </w:tabs>
        <w:jc w:val="both"/>
        <w:rPr>
          <w:spacing w:val="1"/>
          <w:sz w:val="28"/>
          <w:szCs w:val="28"/>
          <w:lang w:val="kk-KZ"/>
        </w:rPr>
      </w:pPr>
      <w:bookmarkStart w:id="0" w:name="z1"/>
      <w:r w:rsidRPr="00133867">
        <w:rPr>
          <w:sz w:val="28"/>
          <w:szCs w:val="28"/>
          <w:lang w:val="kk-KZ"/>
        </w:rPr>
        <w:t> </w:t>
      </w:r>
      <w:r w:rsidRPr="00133867">
        <w:rPr>
          <w:sz w:val="28"/>
          <w:szCs w:val="28"/>
          <w:lang w:val="kk-KZ"/>
        </w:rPr>
        <w:tab/>
      </w:r>
      <w:bookmarkEnd w:id="0"/>
      <w:r w:rsidRPr="008A2408">
        <w:rPr>
          <w:sz w:val="28"/>
          <w:szCs w:val="28"/>
          <w:lang w:val="kk-KZ"/>
        </w:rPr>
        <w:t>«Қазақстан Республикасындағы жергiлiктi мемлекеттiк басқару және өзiн-өзi басқару туралы» Қазақстан Республикасының 2001 жылғы 23 қаңтардағы Заңының  6 бабының 1 тармағының 15) тармақшасына,                  «Агроөнеркәсіптік кешенді және ауылдық аумақтарды дамытуды мемлекеттік реттеу туралы» 2005 жылғы 8 шілдедегі Қазақстан Республикасының Заңының 18 бабының 8 тармағына, Қазақстан Республикасы Ұлттық экономика министрінің 2014 жылы 6 қарашадағы № 72 «Ауылдық елдi мекендерге жұмыс iстеуге және тұруға келген денсаулық сақтау, бiлiмберу, әлеуметтiк қамсыздандыру, мәдениет, спорт және агроөнеркәсіптік кешенсаласындағы мамандарға, ауылдар, кенттер, ауылдық округтер әкімдеріаппараттарының мемлекеттік қызметшілеріне әлеуметтiк қолдау шараларын ұсынумөлшерін және қағидаларын бекіту туралы»</w:t>
      </w:r>
      <w:r>
        <w:rPr>
          <w:bCs/>
          <w:sz w:val="28"/>
          <w:szCs w:val="28"/>
          <w:lang w:val="kk-KZ"/>
        </w:rPr>
        <w:t xml:space="preserve">(нормативтік құқықтық актілерді мемлекеттік тіркеу Тізілімінде № 9946 болып тіркелген) </w:t>
      </w:r>
      <w:r w:rsidRPr="008A2408">
        <w:rPr>
          <w:sz w:val="28"/>
          <w:szCs w:val="28"/>
          <w:lang w:val="kk-KZ"/>
        </w:rPr>
        <w:t xml:space="preserve">бұйрығына сәйкес, Қазығұрт аудандық мәслихаты </w:t>
      </w:r>
      <w:r w:rsidR="00101E7D" w:rsidRPr="00D062E7">
        <w:rPr>
          <w:b/>
          <w:sz w:val="28"/>
          <w:szCs w:val="28"/>
          <w:lang w:val="kk-KZ"/>
        </w:rPr>
        <w:t>ШЕШІМ ҚАБЫЛДАДЫ</w:t>
      </w:r>
      <w:r w:rsidRPr="008A2408">
        <w:rPr>
          <w:b/>
          <w:sz w:val="28"/>
          <w:szCs w:val="28"/>
          <w:lang w:val="kk-KZ"/>
        </w:rPr>
        <w:t>:</w:t>
      </w:r>
    </w:p>
    <w:p w:rsidR="001F7A3A" w:rsidRPr="008803DB" w:rsidRDefault="001F7A3A" w:rsidP="001F7A3A">
      <w:pPr>
        <w:pStyle w:val="af2"/>
        <w:shd w:val="clear" w:color="auto" w:fill="FFFFFF"/>
        <w:spacing w:before="0" w:beforeAutospacing="0" w:after="0" w:afterAutospacing="0"/>
        <w:ind w:firstLine="708"/>
        <w:jc w:val="both"/>
        <w:textAlignment w:val="baseline"/>
        <w:rPr>
          <w:spacing w:val="2"/>
          <w:sz w:val="28"/>
          <w:szCs w:val="28"/>
          <w:lang w:val="kk-KZ"/>
        </w:rPr>
      </w:pPr>
      <w:r>
        <w:rPr>
          <w:sz w:val="28"/>
          <w:szCs w:val="28"/>
          <w:lang w:val="kk-KZ"/>
        </w:rPr>
        <w:t>1.</w:t>
      </w:r>
      <w:r>
        <w:rPr>
          <w:spacing w:val="2"/>
          <w:sz w:val="28"/>
          <w:szCs w:val="28"/>
          <w:shd w:val="clear" w:color="auto" w:fill="FFFFFF"/>
          <w:lang w:val="kk-KZ"/>
        </w:rPr>
        <w:t>Қазығұрт</w:t>
      </w:r>
      <w:r w:rsidRPr="008803DB">
        <w:rPr>
          <w:spacing w:val="2"/>
          <w:sz w:val="28"/>
          <w:szCs w:val="28"/>
          <w:shd w:val="clear" w:color="auto" w:fill="FFFFFF"/>
          <w:lang w:val="kk-KZ"/>
        </w:rPr>
        <w:t xml:space="preserve"> ауданының ауылдық елді мекендеріне жұмыс істеуге және тұруға келген денсаулық сақтау, білім беру, әлеуметтік қамсыздандыру, мәдениет, спорт және агроөнеркәсіптік кешен саласындағы мамандарға, ауылдар, ауылдық округтер әкімдері аппараттарының мемлекеттік қызметшілеріне 202</w:t>
      </w:r>
      <w:r>
        <w:rPr>
          <w:spacing w:val="2"/>
          <w:sz w:val="28"/>
          <w:szCs w:val="28"/>
          <w:shd w:val="clear" w:color="auto" w:fill="FFFFFF"/>
          <w:lang w:val="kk-KZ"/>
        </w:rPr>
        <w:t>6</w:t>
      </w:r>
      <w:r w:rsidRPr="008803DB">
        <w:rPr>
          <w:spacing w:val="2"/>
          <w:sz w:val="28"/>
          <w:szCs w:val="28"/>
          <w:shd w:val="clear" w:color="auto" w:fill="FFFFFF"/>
          <w:lang w:val="kk-KZ"/>
        </w:rPr>
        <w:t xml:space="preserve"> жылы тұрғын үй сатып алуға немесе салуға бюджеттік кредит түрінде әлеуметтік қолдау шаралары ұсынылсын:</w:t>
      </w:r>
    </w:p>
    <w:p w:rsidR="001F7A3A" w:rsidRPr="00E46F77" w:rsidRDefault="001F7A3A" w:rsidP="001F7A3A">
      <w:pPr>
        <w:pStyle w:val="af2"/>
        <w:shd w:val="clear" w:color="auto" w:fill="FFFFFF"/>
        <w:spacing w:before="0" w:beforeAutospacing="0" w:after="0" w:afterAutospacing="0"/>
        <w:jc w:val="both"/>
        <w:textAlignment w:val="baseline"/>
        <w:rPr>
          <w:color w:val="000000"/>
          <w:spacing w:val="2"/>
          <w:sz w:val="28"/>
          <w:szCs w:val="28"/>
          <w:lang w:val="kk-KZ"/>
        </w:rPr>
      </w:pPr>
      <w:r w:rsidRPr="00E46F77">
        <w:rPr>
          <w:color w:val="000000"/>
          <w:spacing w:val="2"/>
          <w:sz w:val="28"/>
          <w:szCs w:val="28"/>
          <w:lang w:val="kk-KZ"/>
        </w:rPr>
        <w:t>      1) тұрғын үй сатып алу немесе салу үшін әлеуметтік қолдау – бюджеттік кредит:</w:t>
      </w:r>
    </w:p>
    <w:p w:rsidR="001F7A3A" w:rsidRPr="00E46F77" w:rsidRDefault="001F7A3A" w:rsidP="001F7A3A">
      <w:pPr>
        <w:pStyle w:val="af2"/>
        <w:shd w:val="clear" w:color="auto" w:fill="FFFFFF"/>
        <w:spacing w:before="0" w:beforeAutospacing="0" w:after="0" w:afterAutospacing="0"/>
        <w:jc w:val="both"/>
        <w:textAlignment w:val="baseline"/>
        <w:rPr>
          <w:color w:val="000000"/>
          <w:spacing w:val="2"/>
          <w:sz w:val="28"/>
          <w:szCs w:val="28"/>
          <w:lang w:val="kk-KZ"/>
        </w:rPr>
      </w:pPr>
      <w:r w:rsidRPr="00E46F77">
        <w:rPr>
          <w:color w:val="000000"/>
          <w:spacing w:val="2"/>
          <w:sz w:val="28"/>
          <w:szCs w:val="28"/>
          <w:lang w:val="kk-KZ"/>
        </w:rPr>
        <w:t>      ауданның әкімшілік орталығы болып табылатын ауылдық елді мекендерге келген мамандар үшін айлық есептік көрсеткіштің екі мың бес жүз еселенген мөлшерінен аспайтын сомада;</w:t>
      </w:r>
    </w:p>
    <w:p w:rsidR="001F7A3A" w:rsidRPr="00E46F77" w:rsidRDefault="001F7A3A" w:rsidP="001F7A3A">
      <w:pPr>
        <w:pStyle w:val="af2"/>
        <w:shd w:val="clear" w:color="auto" w:fill="FFFFFF"/>
        <w:spacing w:before="0" w:beforeAutospacing="0" w:after="0" w:afterAutospacing="0"/>
        <w:jc w:val="both"/>
        <w:textAlignment w:val="baseline"/>
        <w:rPr>
          <w:sz w:val="28"/>
          <w:szCs w:val="28"/>
          <w:lang w:val="kk-KZ"/>
        </w:rPr>
      </w:pPr>
      <w:r w:rsidRPr="00E46F77">
        <w:rPr>
          <w:color w:val="000000"/>
          <w:spacing w:val="2"/>
          <w:sz w:val="28"/>
          <w:szCs w:val="28"/>
          <w:lang w:val="kk-KZ"/>
        </w:rPr>
        <w:lastRenderedPageBreak/>
        <w:t>      ауылдық елді мекендерге келген мамандар үшін айлық есептік көрсеткіштің екі мың еселенген мөлшерінен аспайтын сомада айқындалсын.</w:t>
      </w:r>
    </w:p>
    <w:p w:rsidR="001F7A3A" w:rsidRPr="00133867" w:rsidRDefault="001F7A3A" w:rsidP="001F7A3A">
      <w:pPr>
        <w:ind w:firstLine="708"/>
        <w:jc w:val="both"/>
        <w:rPr>
          <w:spacing w:val="1"/>
          <w:sz w:val="28"/>
          <w:szCs w:val="28"/>
          <w:shd w:val="clear" w:color="auto" w:fill="FFFFFF"/>
          <w:lang w:val="kk-KZ"/>
        </w:rPr>
      </w:pPr>
      <w:r>
        <w:rPr>
          <w:sz w:val="28"/>
          <w:szCs w:val="28"/>
          <w:lang w:val="kk-KZ"/>
        </w:rPr>
        <w:t>2</w:t>
      </w:r>
      <w:r w:rsidRPr="00133867">
        <w:rPr>
          <w:sz w:val="28"/>
          <w:szCs w:val="28"/>
          <w:lang w:val="kk-KZ"/>
        </w:rPr>
        <w:t xml:space="preserve">. </w:t>
      </w:r>
      <w:r>
        <w:rPr>
          <w:spacing w:val="2"/>
          <w:sz w:val="28"/>
          <w:szCs w:val="28"/>
          <w:lang w:val="kk-KZ"/>
        </w:rPr>
        <w:t>Осы шешім оның алғашқы ресми жарияланған күнінен кейін күнтізбелік он күн өткен соң қолданысқа енгізіледі</w:t>
      </w:r>
      <w:r w:rsidRPr="00FF4791">
        <w:rPr>
          <w:spacing w:val="1"/>
          <w:sz w:val="28"/>
          <w:szCs w:val="28"/>
          <w:lang w:val="kk-KZ"/>
        </w:rPr>
        <w:t>.</w:t>
      </w:r>
    </w:p>
    <w:p w:rsidR="001F7A3A" w:rsidRDefault="001F7A3A" w:rsidP="001F7A3A">
      <w:pPr>
        <w:jc w:val="both"/>
        <w:rPr>
          <w:sz w:val="28"/>
          <w:szCs w:val="28"/>
          <w:lang w:val="kk-KZ"/>
        </w:rPr>
      </w:pPr>
    </w:p>
    <w:p w:rsidR="00AB5F5F" w:rsidRDefault="00AB5F5F" w:rsidP="00AB5F5F">
      <w:pPr>
        <w:ind w:firstLine="709"/>
        <w:jc w:val="both"/>
        <w:rPr>
          <w:color w:val="000000"/>
          <w:sz w:val="28"/>
          <w:szCs w:val="28"/>
          <w:lang w:val="kk-KZ"/>
        </w:rPr>
      </w:pPr>
    </w:p>
    <w:p w:rsidR="00AB5F5F" w:rsidRPr="0048679F" w:rsidRDefault="00AB5F5F" w:rsidP="00AB5F5F">
      <w:pPr>
        <w:ind w:firstLine="709"/>
        <w:jc w:val="both"/>
        <w:rPr>
          <w:b/>
          <w:color w:val="000000"/>
          <w:sz w:val="28"/>
          <w:szCs w:val="28"/>
          <w:lang w:val="kk-KZ"/>
        </w:rPr>
      </w:pPr>
      <w:r w:rsidRPr="0048679F">
        <w:rPr>
          <w:b/>
          <w:color w:val="000000"/>
          <w:sz w:val="28"/>
          <w:szCs w:val="28"/>
          <w:lang w:val="kk-KZ"/>
        </w:rPr>
        <w:t xml:space="preserve">Аудандық мәслихат                                        </w:t>
      </w:r>
    </w:p>
    <w:p w:rsidR="00AB5F5F" w:rsidRDefault="00AB5F5F" w:rsidP="00AB5F5F">
      <w:pPr>
        <w:ind w:firstLine="709"/>
        <w:jc w:val="both"/>
        <w:rPr>
          <w:b/>
          <w:color w:val="000000"/>
          <w:sz w:val="28"/>
          <w:szCs w:val="28"/>
          <w:lang w:val="kk-KZ"/>
        </w:rPr>
      </w:pPr>
      <w:r w:rsidRPr="0048679F">
        <w:rPr>
          <w:b/>
          <w:color w:val="000000"/>
          <w:sz w:val="28"/>
          <w:szCs w:val="28"/>
          <w:lang w:val="kk-KZ"/>
        </w:rPr>
        <w:t>төрағасы</w:t>
      </w:r>
      <w:r w:rsidRPr="00AB5F5F">
        <w:rPr>
          <w:b/>
          <w:color w:val="000000"/>
          <w:sz w:val="28"/>
          <w:szCs w:val="28"/>
          <w:lang w:val="kk-KZ"/>
        </w:rPr>
        <w:t xml:space="preserve"> </w:t>
      </w:r>
      <w:r>
        <w:rPr>
          <w:b/>
          <w:color w:val="000000"/>
          <w:sz w:val="28"/>
          <w:szCs w:val="28"/>
          <w:lang w:val="kk-KZ"/>
        </w:rPr>
        <w:t xml:space="preserve">                                             </w:t>
      </w:r>
      <w:r w:rsidR="009F4600">
        <w:rPr>
          <w:b/>
          <w:color w:val="000000"/>
          <w:sz w:val="28"/>
          <w:szCs w:val="28"/>
          <w:lang w:val="kk-KZ"/>
        </w:rPr>
        <w:t xml:space="preserve">                     </w:t>
      </w:r>
      <w:bookmarkStart w:id="1" w:name="_GoBack"/>
      <w:bookmarkEnd w:id="1"/>
      <w:r>
        <w:rPr>
          <w:b/>
          <w:color w:val="000000"/>
          <w:sz w:val="28"/>
          <w:szCs w:val="28"/>
          <w:lang w:val="kk-KZ"/>
        </w:rPr>
        <w:t xml:space="preserve">   </w:t>
      </w:r>
      <w:r w:rsidRPr="0048679F">
        <w:rPr>
          <w:b/>
          <w:color w:val="000000"/>
          <w:sz w:val="28"/>
          <w:szCs w:val="28"/>
          <w:lang w:val="kk-KZ"/>
        </w:rPr>
        <w:t>Т.</w:t>
      </w:r>
      <w:r w:rsidR="001F7A3A">
        <w:rPr>
          <w:b/>
          <w:color w:val="000000"/>
          <w:sz w:val="28"/>
          <w:szCs w:val="28"/>
          <w:lang w:val="kk-KZ"/>
        </w:rPr>
        <w:t>К</w:t>
      </w:r>
      <w:r w:rsidRPr="0048679F">
        <w:rPr>
          <w:b/>
          <w:color w:val="000000"/>
          <w:sz w:val="28"/>
          <w:szCs w:val="28"/>
          <w:lang w:val="kk-KZ"/>
        </w:rPr>
        <w:t>алымбетов</w:t>
      </w:r>
    </w:p>
    <w:sectPr w:rsidR="00AB5F5F" w:rsidSect="00A562FB">
      <w:headerReference w:type="even" r:id="rId9"/>
      <w:headerReference w:type="default" r:id="rId10"/>
      <w:footerReference w:type="default" r:id="rId11"/>
      <w:headerReference w:type="first" r:id="rId12"/>
      <w:footerReference w:type="first" r:id="rId13"/>
      <w:pgSz w:w="11906" w:h="16838"/>
      <w:pgMar w:top="454" w:right="1134" w:bottom="454" w:left="1418" w:header="851"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DEE" w:rsidRDefault="005E4DEE">
      <w:r>
        <w:separator/>
      </w:r>
    </w:p>
  </w:endnote>
  <w:endnote w:type="continuationSeparator" w:id="0">
    <w:p w:rsidR="005E4DEE" w:rsidRDefault="005E4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B5F" w:rsidRDefault="00411B5F">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B5F" w:rsidRDefault="00411B5F">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DEE" w:rsidRDefault="005E4DEE">
      <w:r>
        <w:separator/>
      </w:r>
    </w:p>
  </w:footnote>
  <w:footnote w:type="continuationSeparator" w:id="0">
    <w:p w:rsidR="005E4DEE" w:rsidRDefault="005E4D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B5F" w:rsidRDefault="00FE6485" w:rsidP="00E43190">
    <w:pPr>
      <w:pStyle w:val="ac"/>
      <w:framePr w:wrap="around" w:vAnchor="text" w:hAnchor="margin" w:xAlign="center" w:y="1"/>
      <w:rPr>
        <w:rStyle w:val="af4"/>
      </w:rPr>
    </w:pPr>
    <w:r>
      <w:rPr>
        <w:rStyle w:val="af4"/>
      </w:rPr>
      <w:fldChar w:fldCharType="begin"/>
    </w:r>
    <w:r w:rsidR="00411B5F">
      <w:rPr>
        <w:rStyle w:val="af4"/>
      </w:rPr>
      <w:instrText xml:space="preserve">PAGE  </w:instrText>
    </w:r>
    <w:r>
      <w:rPr>
        <w:rStyle w:val="af4"/>
      </w:rPr>
      <w:fldChar w:fldCharType="end"/>
    </w:r>
  </w:p>
  <w:p w:rsidR="00411B5F" w:rsidRDefault="00411B5F">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1B5F" w:rsidRDefault="00FE6485" w:rsidP="00E43190">
    <w:pPr>
      <w:pStyle w:val="ac"/>
      <w:framePr w:wrap="around" w:vAnchor="text" w:hAnchor="margin" w:xAlign="center" w:y="1"/>
      <w:rPr>
        <w:rStyle w:val="af4"/>
      </w:rPr>
    </w:pPr>
    <w:r>
      <w:rPr>
        <w:rStyle w:val="af4"/>
      </w:rPr>
      <w:fldChar w:fldCharType="begin"/>
    </w:r>
    <w:r w:rsidR="00411B5F">
      <w:rPr>
        <w:rStyle w:val="af4"/>
      </w:rPr>
      <w:instrText xml:space="preserve">PAGE  </w:instrText>
    </w:r>
    <w:r>
      <w:rPr>
        <w:rStyle w:val="af4"/>
      </w:rPr>
      <w:fldChar w:fldCharType="separate"/>
    </w:r>
    <w:r w:rsidR="009F4600">
      <w:rPr>
        <w:rStyle w:val="af4"/>
        <w:noProof/>
      </w:rPr>
      <w:t>2</w:t>
    </w:r>
    <w:r>
      <w:rPr>
        <w:rStyle w:val="af4"/>
      </w:rPr>
      <w:fldChar w:fldCharType="end"/>
    </w:r>
  </w:p>
  <w:p w:rsidR="00411B5F" w:rsidRDefault="00411B5F">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25" w:type="dxa"/>
      <w:tblLayout w:type="fixed"/>
      <w:tblLook w:val="01E0" w:firstRow="1" w:lastRow="1" w:firstColumn="1" w:lastColumn="1" w:noHBand="0" w:noVBand="0"/>
    </w:tblPr>
    <w:tblGrid>
      <w:gridCol w:w="3936"/>
      <w:gridCol w:w="2126"/>
      <w:gridCol w:w="4263"/>
    </w:tblGrid>
    <w:tr w:rsidR="00411B5F" w:rsidRPr="00D100F6" w:rsidTr="00455C23">
      <w:trPr>
        <w:trHeight w:val="1348"/>
      </w:trPr>
      <w:tc>
        <w:tcPr>
          <w:tcW w:w="3936" w:type="dxa"/>
          <w:shd w:val="clear" w:color="auto" w:fill="auto"/>
        </w:tcPr>
        <w:p w:rsidR="00411B5F" w:rsidRPr="001635FE" w:rsidRDefault="00411B5F" w:rsidP="00455C23">
          <w:pPr>
            <w:widowControl w:val="0"/>
            <w:ind w:right="459"/>
            <w:jc w:val="center"/>
            <w:rPr>
              <w:lang w:val="kk-KZ"/>
            </w:rPr>
          </w:pPr>
          <w:r>
            <w:rPr>
              <w:b/>
              <w:bCs/>
              <w:color w:val="3399FF"/>
              <w:lang w:val="kk-KZ"/>
            </w:rPr>
            <w:t>ТҮРКІСТАН ОБЛЫСЫ</w:t>
          </w:r>
        </w:p>
        <w:p w:rsidR="00411B5F" w:rsidRDefault="00411B5F" w:rsidP="00455C23">
          <w:pPr>
            <w:widowControl w:val="0"/>
            <w:ind w:right="459"/>
            <w:jc w:val="center"/>
            <w:rPr>
              <w:b/>
              <w:bCs/>
              <w:color w:val="3399FF"/>
              <w:lang w:val="kk-KZ"/>
            </w:rPr>
          </w:pPr>
        </w:p>
        <w:p w:rsidR="00411B5F" w:rsidRPr="001635FE" w:rsidRDefault="00411B5F" w:rsidP="00455C23">
          <w:pPr>
            <w:widowControl w:val="0"/>
            <w:ind w:right="459"/>
            <w:jc w:val="center"/>
          </w:pPr>
          <w:r>
            <w:rPr>
              <w:b/>
              <w:bCs/>
              <w:color w:val="3399FF"/>
              <w:lang w:val="kk-KZ"/>
            </w:rPr>
            <w:t>ҚАЗЫҒҰРТ АУДАНДЫҚ МӘСЛИХАТЫ</w:t>
          </w:r>
        </w:p>
        <w:p w:rsidR="00411B5F" w:rsidRPr="00D100F6" w:rsidRDefault="00411B5F" w:rsidP="00455C23">
          <w:pPr>
            <w:ind w:right="459"/>
            <w:jc w:val="center"/>
            <w:rPr>
              <w:b/>
              <w:color w:val="3A7298"/>
              <w:sz w:val="32"/>
              <w:szCs w:val="32"/>
              <w:lang w:val="kk-KZ"/>
            </w:rPr>
          </w:pPr>
        </w:p>
      </w:tc>
      <w:tc>
        <w:tcPr>
          <w:tcW w:w="2126" w:type="dxa"/>
          <w:shd w:val="clear" w:color="auto" w:fill="auto"/>
        </w:tcPr>
        <w:p w:rsidR="00411B5F" w:rsidRPr="0044106E" w:rsidRDefault="00411B5F" w:rsidP="00455C23">
          <w:pPr>
            <w:jc w:val="center"/>
            <w:rPr>
              <w:sz w:val="22"/>
              <w:szCs w:val="22"/>
              <w:lang w:val="kk-KZ"/>
            </w:rPr>
          </w:pPr>
          <w:r>
            <w:rPr>
              <w:noProof/>
              <w:sz w:val="22"/>
              <w:szCs w:val="22"/>
            </w:rPr>
            <w:drawing>
              <wp:inline distT="0" distB="0" distL="0" distR="0">
                <wp:extent cx="972820" cy="97282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411B5F" w:rsidRDefault="00411B5F" w:rsidP="00455C23">
          <w:pPr>
            <w:jc w:val="center"/>
            <w:rPr>
              <w:b/>
              <w:bCs/>
              <w:color w:val="3399FF"/>
              <w:lang w:val="kk-KZ"/>
            </w:rPr>
          </w:pPr>
          <w:r>
            <w:rPr>
              <w:b/>
              <w:bCs/>
              <w:color w:val="3399FF"/>
              <w:lang w:val="kk-KZ"/>
            </w:rPr>
            <w:t xml:space="preserve">КАЗЫГУРТСКИЙ </w:t>
          </w:r>
        </w:p>
        <w:p w:rsidR="00411B5F" w:rsidRDefault="00411B5F" w:rsidP="00455C23">
          <w:pPr>
            <w:jc w:val="center"/>
            <w:rPr>
              <w:b/>
              <w:bCs/>
              <w:color w:val="3399FF"/>
              <w:sz w:val="8"/>
              <w:szCs w:val="8"/>
              <w:lang w:val="kk-KZ"/>
            </w:rPr>
          </w:pPr>
          <w:r>
            <w:rPr>
              <w:b/>
              <w:bCs/>
              <w:color w:val="3399FF"/>
              <w:lang w:val="kk-KZ"/>
            </w:rPr>
            <w:t>РАЙОННЫЙ МАСЛИХАТ</w:t>
          </w:r>
        </w:p>
        <w:p w:rsidR="00411B5F" w:rsidRPr="001635FE" w:rsidRDefault="00411B5F" w:rsidP="00455C23">
          <w:pPr>
            <w:jc w:val="center"/>
            <w:rPr>
              <w:b/>
              <w:bCs/>
              <w:color w:val="3399FF"/>
              <w:sz w:val="8"/>
              <w:szCs w:val="8"/>
              <w:lang w:val="kk-KZ"/>
            </w:rPr>
          </w:pPr>
          <w:r>
            <w:rPr>
              <w:b/>
              <w:bCs/>
              <w:color w:val="3399FF"/>
              <w:lang w:val="kk-KZ"/>
            </w:rPr>
            <w:t xml:space="preserve">  </w:t>
          </w:r>
        </w:p>
        <w:p w:rsidR="00411B5F" w:rsidRDefault="00411B5F" w:rsidP="00455C23">
          <w:pPr>
            <w:jc w:val="center"/>
            <w:rPr>
              <w:b/>
              <w:bCs/>
              <w:color w:val="3399FF"/>
              <w:lang w:val="kk-KZ"/>
            </w:rPr>
          </w:pPr>
          <w:r>
            <w:rPr>
              <w:b/>
              <w:bCs/>
              <w:color w:val="3399FF"/>
              <w:lang w:val="kk-KZ"/>
            </w:rPr>
            <w:t xml:space="preserve">ТУРКЕСТАНСКОЙ ОБЛАСТИ </w:t>
          </w:r>
        </w:p>
        <w:p w:rsidR="00411B5F" w:rsidRPr="00D100F6" w:rsidRDefault="00411B5F" w:rsidP="00455C23">
          <w:pPr>
            <w:jc w:val="center"/>
            <w:rPr>
              <w:b/>
              <w:color w:val="3A7298"/>
              <w:sz w:val="29"/>
              <w:szCs w:val="29"/>
              <w:lang w:val="kk-KZ"/>
            </w:rPr>
          </w:pPr>
        </w:p>
      </w:tc>
    </w:tr>
    <w:tr w:rsidR="00411B5F" w:rsidRPr="00D100F6" w:rsidTr="00455C23">
      <w:trPr>
        <w:trHeight w:val="591"/>
      </w:trPr>
      <w:tc>
        <w:tcPr>
          <w:tcW w:w="3936" w:type="dxa"/>
          <w:shd w:val="clear" w:color="auto" w:fill="auto"/>
        </w:tcPr>
        <w:p w:rsidR="00411B5F" w:rsidRDefault="00411B5F" w:rsidP="00455C23">
          <w:pPr>
            <w:widowControl w:val="0"/>
            <w:ind w:right="459"/>
            <w:jc w:val="center"/>
            <w:rPr>
              <w:b/>
              <w:bCs/>
              <w:color w:val="3399FF"/>
              <w:sz w:val="22"/>
              <w:szCs w:val="22"/>
            </w:rPr>
          </w:pPr>
        </w:p>
        <w:p w:rsidR="00411B5F" w:rsidRPr="00EE7843" w:rsidRDefault="00411B5F" w:rsidP="00455C23">
          <w:pPr>
            <w:widowControl w:val="0"/>
            <w:ind w:right="459"/>
            <w:jc w:val="center"/>
            <w:rPr>
              <w:b/>
              <w:bCs/>
              <w:color w:val="3399FF"/>
              <w:sz w:val="22"/>
              <w:szCs w:val="22"/>
              <w:lang w:val="kk-KZ"/>
            </w:rPr>
          </w:pPr>
          <w:r>
            <w:rPr>
              <w:b/>
              <w:bCs/>
              <w:color w:val="3399FF"/>
              <w:sz w:val="22"/>
              <w:szCs w:val="22"/>
            </w:rPr>
            <w:t>ШЕШ</w:t>
          </w:r>
          <w:r>
            <w:rPr>
              <w:b/>
              <w:bCs/>
              <w:color w:val="3399FF"/>
              <w:sz w:val="22"/>
              <w:szCs w:val="22"/>
              <w:lang w:val="kk-KZ"/>
            </w:rPr>
            <w:t>ІМ</w:t>
          </w:r>
        </w:p>
      </w:tc>
      <w:tc>
        <w:tcPr>
          <w:tcW w:w="2126" w:type="dxa"/>
          <w:shd w:val="clear" w:color="auto" w:fill="auto"/>
        </w:tcPr>
        <w:p w:rsidR="00411B5F" w:rsidRDefault="00411B5F" w:rsidP="00455C23">
          <w:pPr>
            <w:jc w:val="center"/>
            <w:rPr>
              <w:sz w:val="22"/>
              <w:szCs w:val="22"/>
              <w:lang w:val="kk-KZ"/>
            </w:rPr>
          </w:pPr>
        </w:p>
      </w:tc>
      <w:tc>
        <w:tcPr>
          <w:tcW w:w="4263" w:type="dxa"/>
          <w:shd w:val="clear" w:color="auto" w:fill="auto"/>
        </w:tcPr>
        <w:p w:rsidR="00411B5F" w:rsidRDefault="00411B5F" w:rsidP="00455C23">
          <w:pPr>
            <w:jc w:val="center"/>
            <w:rPr>
              <w:b/>
              <w:bCs/>
              <w:color w:val="3399FF"/>
              <w:sz w:val="22"/>
              <w:szCs w:val="22"/>
            </w:rPr>
          </w:pPr>
        </w:p>
        <w:p w:rsidR="00411B5F" w:rsidRDefault="00411B5F" w:rsidP="00455C23">
          <w:pPr>
            <w:jc w:val="center"/>
            <w:rPr>
              <w:b/>
              <w:bCs/>
              <w:color w:val="3399FF"/>
              <w:lang w:val="kk-KZ"/>
            </w:rPr>
          </w:pPr>
          <w:r>
            <w:rPr>
              <w:b/>
              <w:bCs/>
              <w:color w:val="3399FF"/>
              <w:sz w:val="22"/>
              <w:szCs w:val="22"/>
            </w:rPr>
            <w:t>РЕШЕНИЕ</w:t>
          </w:r>
        </w:p>
      </w:tc>
    </w:tr>
  </w:tbl>
  <w:p w:rsidR="00411B5F" w:rsidRDefault="00411B5F" w:rsidP="00A76007">
    <w:pPr>
      <w:pStyle w:val="ac"/>
      <w:rPr>
        <w:color w:val="3A7298"/>
        <w:sz w:val="22"/>
        <w:szCs w:val="22"/>
        <w:lang w:val="kk-KZ"/>
      </w:rPr>
    </w:pPr>
  </w:p>
  <w:p w:rsidR="00411B5F" w:rsidRPr="0059595A" w:rsidRDefault="005E4DEE" w:rsidP="00A76007">
    <w:pPr>
      <w:pStyle w:val="ac"/>
      <w:rPr>
        <w:color w:val="3A7298"/>
        <w:sz w:val="22"/>
        <w:szCs w:val="22"/>
        <w:lang w:val="en-US"/>
      </w:rPr>
    </w:pPr>
    <w:r>
      <w:rPr>
        <w:noProof/>
        <w:color w:val="3399FF"/>
        <w:sz w:val="22"/>
        <w:szCs w:val="22"/>
        <w:lang w:eastAsia="ru-RU"/>
      </w:rPr>
      <w:pict>
        <v:line id="Line 26" o:spid="_x0000_s2049" style="position:absolute;flip:y;z-index:251658240;visibility:visible;mso-wrap-distance-top:-3e-5mm;mso-wrap-distance-bottom:-3e-5mm;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411B5F">
      <w:rPr>
        <w:b/>
        <w:color w:val="3399FF"/>
        <w:sz w:val="22"/>
        <w:szCs w:val="22"/>
        <w:lang w:val="kk-KZ"/>
      </w:rPr>
      <w:t xml:space="preserve">      202</w:t>
    </w:r>
    <w:r w:rsidR="00AB5F5F">
      <w:rPr>
        <w:b/>
        <w:color w:val="3399FF"/>
        <w:sz w:val="22"/>
        <w:szCs w:val="22"/>
        <w:lang w:val="en-US"/>
      </w:rPr>
      <w:t>6</w:t>
    </w:r>
    <w:r w:rsidR="00411B5F" w:rsidRPr="0087566C">
      <w:rPr>
        <w:b/>
        <w:color w:val="3399FF"/>
        <w:sz w:val="22"/>
        <w:szCs w:val="22"/>
      </w:rPr>
      <w:t xml:space="preserve"> </w:t>
    </w:r>
    <w:r w:rsidR="00411B5F" w:rsidRPr="0087566C">
      <w:rPr>
        <w:b/>
        <w:color w:val="3399FF"/>
        <w:sz w:val="22"/>
        <w:szCs w:val="22"/>
        <w:lang w:val="kk-KZ"/>
      </w:rPr>
      <w:t xml:space="preserve">жылғы </w:t>
    </w:r>
    <w:r w:rsidR="00C24CA3">
      <w:rPr>
        <w:b/>
        <w:color w:val="3399FF"/>
        <w:sz w:val="22"/>
        <w:szCs w:val="22"/>
        <w:lang w:val="kk-KZ"/>
      </w:rPr>
      <w:t>28</w:t>
    </w:r>
    <w:r w:rsidR="00411B5F">
      <w:rPr>
        <w:b/>
        <w:color w:val="3399FF"/>
        <w:sz w:val="22"/>
        <w:szCs w:val="22"/>
        <w:lang w:val="kk-KZ"/>
      </w:rPr>
      <w:t xml:space="preserve"> </w:t>
    </w:r>
    <w:r w:rsidR="00C24CA3">
      <w:rPr>
        <w:b/>
        <w:color w:val="3399FF"/>
        <w:sz w:val="22"/>
        <w:szCs w:val="22"/>
        <w:lang w:val="kk-KZ"/>
      </w:rPr>
      <w:t>қыркүйек</w:t>
    </w:r>
    <w:r w:rsidR="00411B5F">
      <w:rPr>
        <w:b/>
        <w:color w:val="3399FF"/>
        <w:sz w:val="22"/>
        <w:szCs w:val="22"/>
        <w:lang w:val="kk-KZ"/>
      </w:rPr>
      <w:t xml:space="preserve">                                                                             </w:t>
    </w:r>
    <w:r w:rsidR="00411B5F">
      <w:rPr>
        <w:b/>
        <w:color w:val="3399FF"/>
        <w:sz w:val="22"/>
        <w:szCs w:val="22"/>
        <w:lang w:val="en-US"/>
      </w:rPr>
      <w:t xml:space="preserve">   </w:t>
    </w:r>
    <w:r w:rsidR="00411B5F" w:rsidRPr="0087566C">
      <w:rPr>
        <w:b/>
        <w:bCs/>
        <w:color w:val="3399FF"/>
        <w:sz w:val="22"/>
        <w:szCs w:val="22"/>
      </w:rPr>
      <w:t xml:space="preserve">№ </w:t>
    </w:r>
    <w:r w:rsidR="00C24CA3">
      <w:rPr>
        <w:b/>
        <w:bCs/>
        <w:color w:val="3399FF"/>
        <w:sz w:val="22"/>
        <w:szCs w:val="22"/>
        <w:lang w:val="kk-KZ"/>
      </w:rPr>
      <w:t>45</w:t>
    </w:r>
    <w:r w:rsidR="00411B5F">
      <w:rPr>
        <w:b/>
        <w:bCs/>
        <w:color w:val="3399FF"/>
        <w:sz w:val="22"/>
        <w:szCs w:val="22"/>
        <w:lang w:val="kk-KZ"/>
      </w:rPr>
      <w:t>/2</w:t>
    </w:r>
    <w:r w:rsidR="00C24CA3">
      <w:rPr>
        <w:b/>
        <w:bCs/>
        <w:color w:val="3399FF"/>
        <w:sz w:val="22"/>
        <w:szCs w:val="22"/>
        <w:lang w:val="kk-KZ"/>
      </w:rPr>
      <w:t>6</w:t>
    </w:r>
    <w:r w:rsidR="00DE6EB8">
      <w:rPr>
        <w:b/>
        <w:bCs/>
        <w:color w:val="3399FF"/>
        <w:sz w:val="22"/>
        <w:szCs w:val="22"/>
        <w:lang w:val="kk-KZ"/>
      </w:rPr>
      <w:t>6</w:t>
    </w:r>
    <w:r w:rsidR="00411B5F">
      <w:rPr>
        <w:b/>
        <w:bCs/>
        <w:color w:val="3399FF"/>
        <w:sz w:val="22"/>
        <w:szCs w:val="22"/>
        <w:lang w:val="kk-KZ"/>
      </w:rPr>
      <w:t>-</w:t>
    </w:r>
    <w:r w:rsidR="00411B5F">
      <w:rPr>
        <w:b/>
        <w:bCs/>
        <w:color w:val="3399FF"/>
        <w:sz w:val="22"/>
        <w:szCs w:val="22"/>
        <w:lang w:val="en-US"/>
      </w:rPr>
      <w:t>VIII</w:t>
    </w:r>
  </w:p>
  <w:p w:rsidR="00411B5F" w:rsidRPr="00123C1D" w:rsidRDefault="00411B5F" w:rsidP="004B400D">
    <w:pPr>
      <w:rPr>
        <w:color w:val="3A7234"/>
        <w:sz w:val="14"/>
        <w:szCs w:val="14"/>
        <w:lang w:val="kk-KZ"/>
      </w:rPr>
    </w:pPr>
  </w:p>
  <w:p w:rsidR="00411B5F" w:rsidRPr="00934587" w:rsidRDefault="00411B5F" w:rsidP="00934587">
    <w:pPr>
      <w:rPr>
        <w:color w:val="3A7234"/>
        <w:sz w:val="14"/>
        <w:szCs w:val="1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A29733B"/>
    <w:multiLevelType w:val="hybridMultilevel"/>
    <w:tmpl w:val="D124E4A8"/>
    <w:lvl w:ilvl="0" w:tplc="7E6E9F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C635A92"/>
    <w:multiLevelType w:val="hybridMultilevel"/>
    <w:tmpl w:val="BE28BD6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9C36E2"/>
    <w:multiLevelType w:val="hybridMultilevel"/>
    <w:tmpl w:val="675465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2010B0"/>
    <w:multiLevelType w:val="hybridMultilevel"/>
    <w:tmpl w:val="552C15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81797F"/>
    <w:multiLevelType w:val="hybridMultilevel"/>
    <w:tmpl w:val="47DE7B1E"/>
    <w:lvl w:ilvl="0" w:tplc="06AC607E">
      <w:start w:val="2"/>
      <w:numFmt w:val="decimal"/>
      <w:lvlText w:val="%1)"/>
      <w:lvlJc w:val="left"/>
      <w:pPr>
        <w:tabs>
          <w:tab w:val="num" w:pos="1080"/>
        </w:tabs>
        <w:ind w:left="1080" w:hanging="360"/>
      </w:pPr>
      <w:rPr>
        <w:rFonts w:hint="default"/>
      </w:rPr>
    </w:lvl>
    <w:lvl w:ilvl="1" w:tplc="043F0019" w:tentative="1">
      <w:start w:val="1"/>
      <w:numFmt w:val="lowerLetter"/>
      <w:lvlText w:val="%2."/>
      <w:lvlJc w:val="left"/>
      <w:pPr>
        <w:tabs>
          <w:tab w:val="num" w:pos="1800"/>
        </w:tabs>
        <w:ind w:left="1800" w:hanging="360"/>
      </w:pPr>
    </w:lvl>
    <w:lvl w:ilvl="2" w:tplc="043F001B" w:tentative="1">
      <w:start w:val="1"/>
      <w:numFmt w:val="lowerRoman"/>
      <w:lvlText w:val="%3."/>
      <w:lvlJc w:val="right"/>
      <w:pPr>
        <w:tabs>
          <w:tab w:val="num" w:pos="2520"/>
        </w:tabs>
        <w:ind w:left="2520" w:hanging="180"/>
      </w:pPr>
    </w:lvl>
    <w:lvl w:ilvl="3" w:tplc="043F000F" w:tentative="1">
      <w:start w:val="1"/>
      <w:numFmt w:val="decimal"/>
      <w:lvlText w:val="%4."/>
      <w:lvlJc w:val="left"/>
      <w:pPr>
        <w:tabs>
          <w:tab w:val="num" w:pos="3240"/>
        </w:tabs>
        <w:ind w:left="3240" w:hanging="360"/>
      </w:pPr>
    </w:lvl>
    <w:lvl w:ilvl="4" w:tplc="043F0019" w:tentative="1">
      <w:start w:val="1"/>
      <w:numFmt w:val="lowerLetter"/>
      <w:lvlText w:val="%5."/>
      <w:lvlJc w:val="left"/>
      <w:pPr>
        <w:tabs>
          <w:tab w:val="num" w:pos="3960"/>
        </w:tabs>
        <w:ind w:left="3960" w:hanging="360"/>
      </w:pPr>
    </w:lvl>
    <w:lvl w:ilvl="5" w:tplc="043F001B" w:tentative="1">
      <w:start w:val="1"/>
      <w:numFmt w:val="lowerRoman"/>
      <w:lvlText w:val="%6."/>
      <w:lvlJc w:val="right"/>
      <w:pPr>
        <w:tabs>
          <w:tab w:val="num" w:pos="4680"/>
        </w:tabs>
        <w:ind w:left="4680" w:hanging="180"/>
      </w:pPr>
    </w:lvl>
    <w:lvl w:ilvl="6" w:tplc="043F000F" w:tentative="1">
      <w:start w:val="1"/>
      <w:numFmt w:val="decimal"/>
      <w:lvlText w:val="%7."/>
      <w:lvlJc w:val="left"/>
      <w:pPr>
        <w:tabs>
          <w:tab w:val="num" w:pos="5400"/>
        </w:tabs>
        <w:ind w:left="5400" w:hanging="360"/>
      </w:pPr>
    </w:lvl>
    <w:lvl w:ilvl="7" w:tplc="043F0019" w:tentative="1">
      <w:start w:val="1"/>
      <w:numFmt w:val="lowerLetter"/>
      <w:lvlText w:val="%8."/>
      <w:lvlJc w:val="left"/>
      <w:pPr>
        <w:tabs>
          <w:tab w:val="num" w:pos="6120"/>
        </w:tabs>
        <w:ind w:left="6120" w:hanging="360"/>
      </w:pPr>
    </w:lvl>
    <w:lvl w:ilvl="8" w:tplc="043F001B" w:tentative="1">
      <w:start w:val="1"/>
      <w:numFmt w:val="lowerRoman"/>
      <w:lvlText w:val="%9."/>
      <w:lvlJc w:val="right"/>
      <w:pPr>
        <w:tabs>
          <w:tab w:val="num" w:pos="6840"/>
        </w:tabs>
        <w:ind w:left="6840" w:hanging="180"/>
      </w:pPr>
    </w:lvl>
  </w:abstractNum>
  <w:abstractNum w:abstractNumId="6">
    <w:nsid w:val="2C207865"/>
    <w:multiLevelType w:val="hybridMultilevel"/>
    <w:tmpl w:val="35ECF87A"/>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8">
    <w:nsid w:val="449C61C9"/>
    <w:multiLevelType w:val="hybridMultilevel"/>
    <w:tmpl w:val="729EB9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676D7C2B"/>
    <w:multiLevelType w:val="hybridMultilevel"/>
    <w:tmpl w:val="99D2AB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ABF6309"/>
    <w:multiLevelType w:val="hybridMultilevel"/>
    <w:tmpl w:val="0E6A3B38"/>
    <w:lvl w:ilvl="0" w:tplc="9204131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7"/>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6"/>
  </w:num>
  <w:num w:numId="6">
    <w:abstractNumId w:val="2"/>
  </w:num>
  <w:num w:numId="7">
    <w:abstractNumId w:val="9"/>
  </w:num>
  <w:num w:numId="8">
    <w:abstractNumId w:val="4"/>
  </w:num>
  <w:num w:numId="9">
    <w:abstractNumId w:val="8"/>
  </w:num>
  <w:num w:numId="10">
    <w:abstractNumId w:val="1"/>
  </w:num>
  <w:num w:numId="1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A47D62"/>
    <w:rsid w:val="000002FD"/>
    <w:rsid w:val="00005802"/>
    <w:rsid w:val="000121A7"/>
    <w:rsid w:val="00021664"/>
    <w:rsid w:val="0002618C"/>
    <w:rsid w:val="0002773D"/>
    <w:rsid w:val="00032686"/>
    <w:rsid w:val="00045DD8"/>
    <w:rsid w:val="00050E94"/>
    <w:rsid w:val="000528EC"/>
    <w:rsid w:val="0005662F"/>
    <w:rsid w:val="00073119"/>
    <w:rsid w:val="000870F9"/>
    <w:rsid w:val="000922AA"/>
    <w:rsid w:val="000B22BB"/>
    <w:rsid w:val="000C1FCD"/>
    <w:rsid w:val="000D4DAC"/>
    <w:rsid w:val="000E3D56"/>
    <w:rsid w:val="000E7CE7"/>
    <w:rsid w:val="000F48E7"/>
    <w:rsid w:val="00101E7D"/>
    <w:rsid w:val="00111480"/>
    <w:rsid w:val="001316E3"/>
    <w:rsid w:val="001319EE"/>
    <w:rsid w:val="001350C1"/>
    <w:rsid w:val="001354BD"/>
    <w:rsid w:val="0014134D"/>
    <w:rsid w:val="00143292"/>
    <w:rsid w:val="00161CA6"/>
    <w:rsid w:val="00161EE0"/>
    <w:rsid w:val="00162ACB"/>
    <w:rsid w:val="001763DE"/>
    <w:rsid w:val="0019413F"/>
    <w:rsid w:val="0019709E"/>
    <w:rsid w:val="001A1881"/>
    <w:rsid w:val="001A3072"/>
    <w:rsid w:val="001A6ABE"/>
    <w:rsid w:val="001B61C1"/>
    <w:rsid w:val="001C0FE8"/>
    <w:rsid w:val="001D2C23"/>
    <w:rsid w:val="001D3ED1"/>
    <w:rsid w:val="001E025A"/>
    <w:rsid w:val="001F4925"/>
    <w:rsid w:val="001F64CB"/>
    <w:rsid w:val="001F7A3A"/>
    <w:rsid w:val="002000F4"/>
    <w:rsid w:val="00216CB4"/>
    <w:rsid w:val="0022101F"/>
    <w:rsid w:val="0023374B"/>
    <w:rsid w:val="00251F3F"/>
    <w:rsid w:val="0028679B"/>
    <w:rsid w:val="002A394A"/>
    <w:rsid w:val="002A4397"/>
    <w:rsid w:val="002B1E3F"/>
    <w:rsid w:val="002B58FD"/>
    <w:rsid w:val="002B6577"/>
    <w:rsid w:val="002C1312"/>
    <w:rsid w:val="002C1ED2"/>
    <w:rsid w:val="002D35E6"/>
    <w:rsid w:val="002E3EAA"/>
    <w:rsid w:val="002E508D"/>
    <w:rsid w:val="002F11B1"/>
    <w:rsid w:val="00320F26"/>
    <w:rsid w:val="0033349A"/>
    <w:rsid w:val="003345F9"/>
    <w:rsid w:val="00335764"/>
    <w:rsid w:val="00335C54"/>
    <w:rsid w:val="00341898"/>
    <w:rsid w:val="003449AC"/>
    <w:rsid w:val="00357B33"/>
    <w:rsid w:val="00364E0B"/>
    <w:rsid w:val="003664BF"/>
    <w:rsid w:val="0037210E"/>
    <w:rsid w:val="00391C4E"/>
    <w:rsid w:val="003939BB"/>
    <w:rsid w:val="003A4881"/>
    <w:rsid w:val="003E6464"/>
    <w:rsid w:val="003F241E"/>
    <w:rsid w:val="00405C13"/>
    <w:rsid w:val="00411B5F"/>
    <w:rsid w:val="00412A79"/>
    <w:rsid w:val="00414511"/>
    <w:rsid w:val="00422542"/>
    <w:rsid w:val="00423754"/>
    <w:rsid w:val="004302D2"/>
    <w:rsid w:val="00430E89"/>
    <w:rsid w:val="00436E65"/>
    <w:rsid w:val="00452D7D"/>
    <w:rsid w:val="00455C23"/>
    <w:rsid w:val="00462F88"/>
    <w:rsid w:val="004726FE"/>
    <w:rsid w:val="00486F3C"/>
    <w:rsid w:val="0049623C"/>
    <w:rsid w:val="004B32ED"/>
    <w:rsid w:val="004B400D"/>
    <w:rsid w:val="004C333B"/>
    <w:rsid w:val="004C34B8"/>
    <w:rsid w:val="004E49BE"/>
    <w:rsid w:val="004F3375"/>
    <w:rsid w:val="0050574D"/>
    <w:rsid w:val="0050791E"/>
    <w:rsid w:val="00513DA9"/>
    <w:rsid w:val="0051403C"/>
    <w:rsid w:val="005147D8"/>
    <w:rsid w:val="00514C1B"/>
    <w:rsid w:val="00523025"/>
    <w:rsid w:val="005260A2"/>
    <w:rsid w:val="00532B59"/>
    <w:rsid w:val="00536749"/>
    <w:rsid w:val="00541153"/>
    <w:rsid w:val="005432CA"/>
    <w:rsid w:val="0054364A"/>
    <w:rsid w:val="00550E59"/>
    <w:rsid w:val="005668E5"/>
    <w:rsid w:val="0058241B"/>
    <w:rsid w:val="00594BBD"/>
    <w:rsid w:val="005A2536"/>
    <w:rsid w:val="005A382E"/>
    <w:rsid w:val="005C0D89"/>
    <w:rsid w:val="005C5F30"/>
    <w:rsid w:val="005C66C1"/>
    <w:rsid w:val="005E4DEE"/>
    <w:rsid w:val="005E70CC"/>
    <w:rsid w:val="005F582C"/>
    <w:rsid w:val="006122EE"/>
    <w:rsid w:val="00627DF1"/>
    <w:rsid w:val="00632DF1"/>
    <w:rsid w:val="006340C9"/>
    <w:rsid w:val="00642211"/>
    <w:rsid w:val="006435D6"/>
    <w:rsid w:val="0065432B"/>
    <w:rsid w:val="00663A86"/>
    <w:rsid w:val="0067240F"/>
    <w:rsid w:val="00674BAA"/>
    <w:rsid w:val="006970B4"/>
    <w:rsid w:val="006A7C4B"/>
    <w:rsid w:val="006B0963"/>
    <w:rsid w:val="006B6938"/>
    <w:rsid w:val="006B78FE"/>
    <w:rsid w:val="006D3B07"/>
    <w:rsid w:val="006D44A2"/>
    <w:rsid w:val="006D6F8A"/>
    <w:rsid w:val="006E5132"/>
    <w:rsid w:val="006F40E6"/>
    <w:rsid w:val="006F7798"/>
    <w:rsid w:val="007006E3"/>
    <w:rsid w:val="007111E8"/>
    <w:rsid w:val="0071591F"/>
    <w:rsid w:val="00720FC6"/>
    <w:rsid w:val="00731B2A"/>
    <w:rsid w:val="00740441"/>
    <w:rsid w:val="00760C3F"/>
    <w:rsid w:val="007701C3"/>
    <w:rsid w:val="007702A5"/>
    <w:rsid w:val="007767CD"/>
    <w:rsid w:val="007767E5"/>
    <w:rsid w:val="00782A16"/>
    <w:rsid w:val="007830AC"/>
    <w:rsid w:val="00783389"/>
    <w:rsid w:val="007C5BBF"/>
    <w:rsid w:val="007D11C4"/>
    <w:rsid w:val="007D75C6"/>
    <w:rsid w:val="007E588D"/>
    <w:rsid w:val="007F155A"/>
    <w:rsid w:val="00800FE9"/>
    <w:rsid w:val="0081000A"/>
    <w:rsid w:val="00813FCE"/>
    <w:rsid w:val="00817518"/>
    <w:rsid w:val="00823AEF"/>
    <w:rsid w:val="00825A7E"/>
    <w:rsid w:val="008436CA"/>
    <w:rsid w:val="008575D7"/>
    <w:rsid w:val="00861D48"/>
    <w:rsid w:val="0086436A"/>
    <w:rsid w:val="00866964"/>
    <w:rsid w:val="00866CCC"/>
    <w:rsid w:val="00867FA4"/>
    <w:rsid w:val="00877A9A"/>
    <w:rsid w:val="008805CD"/>
    <w:rsid w:val="008858D2"/>
    <w:rsid w:val="0088714B"/>
    <w:rsid w:val="00890887"/>
    <w:rsid w:val="00892E1E"/>
    <w:rsid w:val="008B118C"/>
    <w:rsid w:val="008D0E87"/>
    <w:rsid w:val="008E6D16"/>
    <w:rsid w:val="008F77A8"/>
    <w:rsid w:val="00904220"/>
    <w:rsid w:val="009139A9"/>
    <w:rsid w:val="00914138"/>
    <w:rsid w:val="00915A4B"/>
    <w:rsid w:val="00915CAD"/>
    <w:rsid w:val="00934587"/>
    <w:rsid w:val="00943698"/>
    <w:rsid w:val="0094547D"/>
    <w:rsid w:val="0095012D"/>
    <w:rsid w:val="00957DA5"/>
    <w:rsid w:val="009603BE"/>
    <w:rsid w:val="00972EC3"/>
    <w:rsid w:val="00975DC6"/>
    <w:rsid w:val="00982B64"/>
    <w:rsid w:val="00991C69"/>
    <w:rsid w:val="009924CE"/>
    <w:rsid w:val="009965C4"/>
    <w:rsid w:val="009A0EC9"/>
    <w:rsid w:val="009A53A1"/>
    <w:rsid w:val="009B69F4"/>
    <w:rsid w:val="009C4FD7"/>
    <w:rsid w:val="009D4457"/>
    <w:rsid w:val="009D771E"/>
    <w:rsid w:val="009F4600"/>
    <w:rsid w:val="009F768C"/>
    <w:rsid w:val="00A0675B"/>
    <w:rsid w:val="00A10052"/>
    <w:rsid w:val="00A1608B"/>
    <w:rsid w:val="00A17FE7"/>
    <w:rsid w:val="00A338BC"/>
    <w:rsid w:val="00A37B6C"/>
    <w:rsid w:val="00A47D62"/>
    <w:rsid w:val="00A562FB"/>
    <w:rsid w:val="00A6448D"/>
    <w:rsid w:val="00A659EE"/>
    <w:rsid w:val="00A66A14"/>
    <w:rsid w:val="00A76007"/>
    <w:rsid w:val="00A7644B"/>
    <w:rsid w:val="00A809FA"/>
    <w:rsid w:val="00A9078A"/>
    <w:rsid w:val="00A935D7"/>
    <w:rsid w:val="00AA225A"/>
    <w:rsid w:val="00AA395E"/>
    <w:rsid w:val="00AB5F5F"/>
    <w:rsid w:val="00AC5B9A"/>
    <w:rsid w:val="00AC5E0D"/>
    <w:rsid w:val="00AC76FB"/>
    <w:rsid w:val="00AD3160"/>
    <w:rsid w:val="00AD758C"/>
    <w:rsid w:val="00AE53F6"/>
    <w:rsid w:val="00B03712"/>
    <w:rsid w:val="00B04A10"/>
    <w:rsid w:val="00B12C86"/>
    <w:rsid w:val="00B14CFC"/>
    <w:rsid w:val="00B17C41"/>
    <w:rsid w:val="00B225C9"/>
    <w:rsid w:val="00B2298B"/>
    <w:rsid w:val="00B45763"/>
    <w:rsid w:val="00B46191"/>
    <w:rsid w:val="00B47A53"/>
    <w:rsid w:val="00B5615F"/>
    <w:rsid w:val="00B62E88"/>
    <w:rsid w:val="00B72FF4"/>
    <w:rsid w:val="00B80E41"/>
    <w:rsid w:val="00B841B2"/>
    <w:rsid w:val="00B86340"/>
    <w:rsid w:val="00B92A05"/>
    <w:rsid w:val="00BB411F"/>
    <w:rsid w:val="00BD7E23"/>
    <w:rsid w:val="00BE3CFA"/>
    <w:rsid w:val="00BE444C"/>
    <w:rsid w:val="00BE78CA"/>
    <w:rsid w:val="00BF15FE"/>
    <w:rsid w:val="00C04A7B"/>
    <w:rsid w:val="00C24CA3"/>
    <w:rsid w:val="00C27490"/>
    <w:rsid w:val="00C33D18"/>
    <w:rsid w:val="00C36037"/>
    <w:rsid w:val="00C4204B"/>
    <w:rsid w:val="00C44E63"/>
    <w:rsid w:val="00C51308"/>
    <w:rsid w:val="00C64C9E"/>
    <w:rsid w:val="00C669BA"/>
    <w:rsid w:val="00C723BA"/>
    <w:rsid w:val="00C7780A"/>
    <w:rsid w:val="00C87A26"/>
    <w:rsid w:val="00C87AD3"/>
    <w:rsid w:val="00C93788"/>
    <w:rsid w:val="00CA1875"/>
    <w:rsid w:val="00CC7D90"/>
    <w:rsid w:val="00CD1647"/>
    <w:rsid w:val="00CD29A2"/>
    <w:rsid w:val="00CD3C51"/>
    <w:rsid w:val="00CE6A1B"/>
    <w:rsid w:val="00CF5714"/>
    <w:rsid w:val="00D03D0C"/>
    <w:rsid w:val="00D0574D"/>
    <w:rsid w:val="00D065E9"/>
    <w:rsid w:val="00D07404"/>
    <w:rsid w:val="00D11982"/>
    <w:rsid w:val="00D14F06"/>
    <w:rsid w:val="00D42BBC"/>
    <w:rsid w:val="00D45868"/>
    <w:rsid w:val="00D47243"/>
    <w:rsid w:val="00D84759"/>
    <w:rsid w:val="00DA01E9"/>
    <w:rsid w:val="00DA0C01"/>
    <w:rsid w:val="00DB3334"/>
    <w:rsid w:val="00DC35FC"/>
    <w:rsid w:val="00DC49AB"/>
    <w:rsid w:val="00DD1969"/>
    <w:rsid w:val="00DD35CD"/>
    <w:rsid w:val="00DE6EB8"/>
    <w:rsid w:val="00E142DB"/>
    <w:rsid w:val="00E14E6A"/>
    <w:rsid w:val="00E15D54"/>
    <w:rsid w:val="00E1630C"/>
    <w:rsid w:val="00E16BEC"/>
    <w:rsid w:val="00E16DF1"/>
    <w:rsid w:val="00E2570B"/>
    <w:rsid w:val="00E30A9A"/>
    <w:rsid w:val="00E43190"/>
    <w:rsid w:val="00E47DFB"/>
    <w:rsid w:val="00E5737C"/>
    <w:rsid w:val="00E57A5B"/>
    <w:rsid w:val="00E70B31"/>
    <w:rsid w:val="00E7437A"/>
    <w:rsid w:val="00E81154"/>
    <w:rsid w:val="00E866E0"/>
    <w:rsid w:val="00E91700"/>
    <w:rsid w:val="00EB00B0"/>
    <w:rsid w:val="00EB03A3"/>
    <w:rsid w:val="00EB54A3"/>
    <w:rsid w:val="00EC3C11"/>
    <w:rsid w:val="00ED617A"/>
    <w:rsid w:val="00EE1A39"/>
    <w:rsid w:val="00EE69B8"/>
    <w:rsid w:val="00EE7E48"/>
    <w:rsid w:val="00F027CA"/>
    <w:rsid w:val="00F0704F"/>
    <w:rsid w:val="00F131E2"/>
    <w:rsid w:val="00F15D2A"/>
    <w:rsid w:val="00F22932"/>
    <w:rsid w:val="00F248E1"/>
    <w:rsid w:val="00F32A28"/>
    <w:rsid w:val="00F35903"/>
    <w:rsid w:val="00F525B9"/>
    <w:rsid w:val="00F64017"/>
    <w:rsid w:val="00F83603"/>
    <w:rsid w:val="00F86064"/>
    <w:rsid w:val="00F93EE0"/>
    <w:rsid w:val="00F95E4F"/>
    <w:rsid w:val="00FA034F"/>
    <w:rsid w:val="00FA70C8"/>
    <w:rsid w:val="00FB50D1"/>
    <w:rsid w:val="00FB7B1D"/>
    <w:rsid w:val="00FC0B8A"/>
    <w:rsid w:val="00FE6485"/>
    <w:rsid w:val="00FF406B"/>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n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b">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aliases w:val="Обычный (Web),Обычный (веб)1,Обычный (веб)1 Знак Знак Зн,Знак Знак,Знак4 Знак Знак,Знак4 Знак Знак Знак Знак,Знак4 Знак,Обычный (Web) Знак Знак Знак Знак,Обычный (Web) Знак Знак Знак Знак Знак Знак Знак Знак Знак,Обычный (Web)1"/>
    <w:basedOn w:val="a"/>
    <w:link w:val="af3"/>
    <w:uiPriority w:val="99"/>
    <w:qFormat/>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rsid w:val="004726FE"/>
    <w:pPr>
      <w:tabs>
        <w:tab w:val="center" w:pos="4677"/>
        <w:tab w:val="right" w:pos="9355"/>
      </w:tabs>
    </w:pPr>
  </w:style>
  <w:style w:type="character" w:customStyle="1" w:styleId="af7">
    <w:name w:val="Нижний колонтитул Знак"/>
    <w:basedOn w:val="a0"/>
    <w:link w:val="af6"/>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semiHidden/>
    <w:unhideWhenUsed/>
    <w:rsid w:val="00032686"/>
    <w:rPr>
      <w:rFonts w:ascii="Tahoma" w:hAnsi="Tahoma" w:cs="Tahoma"/>
      <w:sz w:val="16"/>
      <w:szCs w:val="16"/>
    </w:rPr>
  </w:style>
  <w:style w:type="character" w:customStyle="1" w:styleId="afc">
    <w:name w:val="Текст выноски Знак"/>
    <w:basedOn w:val="a0"/>
    <w:link w:val="afb"/>
    <w:semiHidden/>
    <w:rsid w:val="00032686"/>
    <w:rPr>
      <w:rFonts w:ascii="Tahoma" w:hAnsi="Tahoma" w:cs="Tahoma"/>
      <w:sz w:val="16"/>
      <w:szCs w:val="16"/>
    </w:rPr>
  </w:style>
  <w:style w:type="character" w:customStyle="1" w:styleId="ad">
    <w:name w:val="Верхний колонтитул Знак"/>
    <w:basedOn w:val="a0"/>
    <w:link w:val="ac"/>
    <w:uiPriority w:val="99"/>
    <w:rsid w:val="00A76007"/>
    <w:rPr>
      <w:sz w:val="24"/>
      <w:szCs w:val="24"/>
      <w:lang w:eastAsia="ar-SA"/>
    </w:rPr>
  </w:style>
  <w:style w:type="character" w:customStyle="1" w:styleId="20">
    <w:name w:val="Заголовок 2 Знак"/>
    <w:basedOn w:val="a0"/>
    <w:link w:val="2"/>
    <w:rsid w:val="00A76007"/>
    <w:rPr>
      <w:rFonts w:ascii="Times/Kazakh" w:hAnsi="Times/Kazakh"/>
      <w:b/>
      <w:sz w:val="26"/>
      <w:lang w:eastAsia="ko-KR"/>
    </w:rPr>
  </w:style>
  <w:style w:type="character" w:styleId="afd">
    <w:name w:val="FollowedHyperlink"/>
    <w:basedOn w:val="a0"/>
    <w:uiPriority w:val="99"/>
    <w:semiHidden/>
    <w:unhideWhenUsed/>
    <w:rsid w:val="00A76007"/>
    <w:rPr>
      <w:color w:val="800080"/>
      <w:u w:val="single"/>
    </w:rPr>
  </w:style>
  <w:style w:type="character" w:customStyle="1" w:styleId="a7">
    <w:name w:val="Название Знак"/>
    <w:basedOn w:val="a0"/>
    <w:link w:val="a6"/>
    <w:rsid w:val="00A76007"/>
    <w:rPr>
      <w:sz w:val="28"/>
      <w:szCs w:val="24"/>
    </w:rPr>
  </w:style>
  <w:style w:type="character" w:customStyle="1" w:styleId="a5">
    <w:name w:val="Основной текст с отступом Знак"/>
    <w:basedOn w:val="a0"/>
    <w:link w:val="a4"/>
    <w:rsid w:val="00A76007"/>
    <w:rPr>
      <w:sz w:val="24"/>
      <w:szCs w:val="24"/>
      <w:lang w:val="kk-KZ"/>
    </w:rPr>
  </w:style>
  <w:style w:type="character" w:customStyle="1" w:styleId="22">
    <w:name w:val="Основной текст с отступом 2 Знак"/>
    <w:basedOn w:val="a0"/>
    <w:link w:val="21"/>
    <w:rsid w:val="00A76007"/>
  </w:style>
  <w:style w:type="paragraph" w:customStyle="1" w:styleId="xl81">
    <w:name w:val="xl81"/>
    <w:basedOn w:val="a"/>
    <w:rsid w:val="00A76007"/>
    <w:pPr>
      <w:overflowPunct/>
      <w:autoSpaceDE/>
      <w:autoSpaceDN/>
      <w:adjustRightInd/>
      <w:spacing w:before="100" w:beforeAutospacing="1" w:after="100" w:afterAutospacing="1"/>
    </w:pPr>
    <w:rPr>
      <w:sz w:val="24"/>
      <w:szCs w:val="24"/>
    </w:rPr>
  </w:style>
  <w:style w:type="paragraph" w:customStyle="1" w:styleId="xl82">
    <w:name w:val="xl82"/>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83">
    <w:name w:val="xl83"/>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84">
    <w:name w:val="xl84"/>
    <w:basedOn w:val="a"/>
    <w:rsid w:val="00A76007"/>
    <w:pPr>
      <w:pBdr>
        <w:left w:val="single" w:sz="4" w:space="0" w:color="auto"/>
      </w:pBdr>
      <w:overflowPunct/>
      <w:autoSpaceDE/>
      <w:autoSpaceDN/>
      <w:adjustRightInd/>
      <w:spacing w:before="100" w:beforeAutospacing="1" w:after="100" w:afterAutospacing="1"/>
      <w:jc w:val="center"/>
    </w:pPr>
    <w:rPr>
      <w:sz w:val="24"/>
      <w:szCs w:val="24"/>
    </w:rPr>
  </w:style>
  <w:style w:type="paragraph" w:customStyle="1" w:styleId="xl85">
    <w:name w:val="xl85"/>
    <w:basedOn w:val="a"/>
    <w:rsid w:val="00A76007"/>
    <w:pPr>
      <w:overflowPunct/>
      <w:autoSpaceDE/>
      <w:autoSpaceDN/>
      <w:adjustRightInd/>
      <w:spacing w:before="100" w:beforeAutospacing="1" w:after="100" w:afterAutospacing="1"/>
      <w:jc w:val="center"/>
    </w:pPr>
    <w:rPr>
      <w:sz w:val="24"/>
      <w:szCs w:val="24"/>
    </w:rPr>
  </w:style>
  <w:style w:type="paragraph" w:customStyle="1" w:styleId="xl86">
    <w:name w:val="xl86"/>
    <w:basedOn w:val="a"/>
    <w:rsid w:val="00A76007"/>
    <w:pPr>
      <w:pBdr>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87">
    <w:name w:val="xl87"/>
    <w:basedOn w:val="a"/>
    <w:rsid w:val="00A76007"/>
    <w:pPr>
      <w:pBdr>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88">
    <w:name w:val="xl88"/>
    <w:basedOn w:val="a"/>
    <w:rsid w:val="00A76007"/>
    <w:pPr>
      <w:pBdr>
        <w:bottom w:val="single" w:sz="4" w:space="0" w:color="auto"/>
      </w:pBdr>
      <w:overflowPunct/>
      <w:autoSpaceDE/>
      <w:autoSpaceDN/>
      <w:adjustRightInd/>
      <w:spacing w:before="100" w:beforeAutospacing="1" w:after="100" w:afterAutospacing="1"/>
    </w:pPr>
    <w:rPr>
      <w:sz w:val="24"/>
      <w:szCs w:val="24"/>
    </w:rPr>
  </w:style>
  <w:style w:type="paragraph" w:customStyle="1" w:styleId="xl89">
    <w:name w:val="xl89"/>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0">
    <w:name w:val="xl90"/>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1">
    <w:name w:val="xl91"/>
    <w:basedOn w:val="a"/>
    <w:rsid w:val="00A76007"/>
    <w:pPr>
      <w:overflowPunct/>
      <w:autoSpaceDE/>
      <w:autoSpaceDN/>
      <w:adjustRightInd/>
      <w:spacing w:before="100" w:beforeAutospacing="1" w:after="100" w:afterAutospacing="1"/>
    </w:pPr>
    <w:rPr>
      <w:sz w:val="24"/>
      <w:szCs w:val="24"/>
    </w:rPr>
  </w:style>
  <w:style w:type="paragraph" w:customStyle="1" w:styleId="xl92">
    <w:name w:val="xl92"/>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3">
    <w:name w:val="xl93"/>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4">
    <w:name w:val="xl94"/>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5">
    <w:name w:val="xl9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6">
    <w:name w:val="xl9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7">
    <w:name w:val="xl97"/>
    <w:basedOn w:val="a"/>
    <w:rsid w:val="00A76007"/>
    <w:pPr>
      <w:pBdr>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8">
    <w:name w:val="xl98"/>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9">
    <w:name w:val="xl99"/>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0">
    <w:name w:val="xl100"/>
    <w:basedOn w:val="a"/>
    <w:rsid w:val="00A76007"/>
    <w:pPr>
      <w:pBdr>
        <w:top w:val="single" w:sz="4" w:space="0" w:color="auto"/>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1">
    <w:name w:val="xl101"/>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3">
    <w:name w:val="xl103"/>
    <w:basedOn w:val="a"/>
    <w:rsid w:val="00A76007"/>
    <w:pPr>
      <w:overflowPunct/>
      <w:autoSpaceDE/>
      <w:autoSpaceDN/>
      <w:adjustRightInd/>
      <w:spacing w:before="100" w:beforeAutospacing="1" w:after="100" w:afterAutospacing="1"/>
    </w:pPr>
    <w:rPr>
      <w:sz w:val="24"/>
      <w:szCs w:val="24"/>
    </w:rPr>
  </w:style>
  <w:style w:type="paragraph" w:customStyle="1" w:styleId="xl104">
    <w:name w:val="xl104"/>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05">
    <w:name w:val="xl10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06">
    <w:name w:val="xl106"/>
    <w:basedOn w:val="a"/>
    <w:rsid w:val="00A76007"/>
    <w:pPr>
      <w:shd w:val="clear" w:color="auto" w:fill="FFFF00"/>
      <w:overflowPunct/>
      <w:autoSpaceDE/>
      <w:autoSpaceDN/>
      <w:adjustRightInd/>
      <w:spacing w:before="100" w:beforeAutospacing="1" w:after="100" w:afterAutospacing="1"/>
    </w:pPr>
    <w:rPr>
      <w:sz w:val="24"/>
      <w:szCs w:val="24"/>
    </w:rPr>
  </w:style>
  <w:style w:type="paragraph" w:customStyle="1" w:styleId="xl107">
    <w:name w:val="xl10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08">
    <w:name w:val="xl108"/>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pPr>
    <w:rPr>
      <w:sz w:val="24"/>
      <w:szCs w:val="24"/>
    </w:rPr>
  </w:style>
  <w:style w:type="paragraph" w:customStyle="1" w:styleId="xl109">
    <w:name w:val="xl109"/>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0">
    <w:name w:val="xl110"/>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1">
    <w:name w:val="xl111"/>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2">
    <w:name w:val="xl112"/>
    <w:basedOn w:val="a"/>
    <w:rsid w:val="00A76007"/>
    <w:pPr>
      <w:pBdr>
        <w:top w:val="single" w:sz="4" w:space="0" w:color="auto"/>
        <w:left w:val="single" w:sz="4" w:space="0" w:color="auto"/>
      </w:pBdr>
      <w:overflowPunct/>
      <w:autoSpaceDE/>
      <w:autoSpaceDN/>
      <w:adjustRightInd/>
      <w:spacing w:before="100" w:beforeAutospacing="1" w:after="100" w:afterAutospacing="1"/>
    </w:pPr>
    <w:rPr>
      <w:sz w:val="24"/>
      <w:szCs w:val="24"/>
    </w:rPr>
  </w:style>
  <w:style w:type="paragraph" w:customStyle="1" w:styleId="xl113">
    <w:name w:val="xl113"/>
    <w:basedOn w:val="a"/>
    <w:rsid w:val="00A76007"/>
    <w:pPr>
      <w:pBdr>
        <w:top w:val="single" w:sz="4" w:space="0" w:color="auto"/>
      </w:pBdr>
      <w:overflowPunct/>
      <w:autoSpaceDE/>
      <w:autoSpaceDN/>
      <w:adjustRightInd/>
      <w:spacing w:before="100" w:beforeAutospacing="1" w:after="100" w:afterAutospacing="1"/>
    </w:pPr>
    <w:rPr>
      <w:sz w:val="24"/>
      <w:szCs w:val="24"/>
    </w:rPr>
  </w:style>
  <w:style w:type="paragraph" w:customStyle="1" w:styleId="xl114">
    <w:name w:val="xl114"/>
    <w:basedOn w:val="a"/>
    <w:rsid w:val="00A76007"/>
    <w:pPr>
      <w:pBdr>
        <w:top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15">
    <w:name w:val="xl115"/>
    <w:basedOn w:val="a"/>
    <w:rsid w:val="00A76007"/>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6">
    <w:name w:val="xl116"/>
    <w:basedOn w:val="a"/>
    <w:rsid w:val="00A76007"/>
    <w:pPr>
      <w:pBdr>
        <w:left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7">
    <w:name w:val="xl117"/>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8">
    <w:name w:val="xl118"/>
    <w:basedOn w:val="a"/>
    <w:rsid w:val="00A76007"/>
    <w:pPr>
      <w:overflowPunct/>
      <w:autoSpaceDE/>
      <w:autoSpaceDN/>
      <w:adjustRightInd/>
      <w:spacing w:before="100" w:beforeAutospacing="1" w:after="100" w:afterAutospacing="1"/>
    </w:pPr>
    <w:rPr>
      <w:sz w:val="24"/>
      <w:szCs w:val="24"/>
    </w:rPr>
  </w:style>
  <w:style w:type="paragraph" w:customStyle="1" w:styleId="xl119">
    <w:name w:val="xl119"/>
    <w:basedOn w:val="a"/>
    <w:rsid w:val="00A76007"/>
    <w:pPr>
      <w:pBdr>
        <w:right w:val="single" w:sz="4" w:space="0" w:color="auto"/>
      </w:pBdr>
      <w:overflowPunct/>
      <w:autoSpaceDE/>
      <w:autoSpaceDN/>
      <w:adjustRightInd/>
      <w:spacing w:before="100" w:beforeAutospacing="1" w:after="100" w:afterAutospacing="1"/>
    </w:pPr>
    <w:rPr>
      <w:sz w:val="24"/>
      <w:szCs w:val="24"/>
    </w:rPr>
  </w:style>
  <w:style w:type="paragraph" w:customStyle="1" w:styleId="xl120">
    <w:name w:val="xl120"/>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21">
    <w:name w:val="xl121"/>
    <w:basedOn w:val="a"/>
    <w:rsid w:val="00A76007"/>
    <w:pPr>
      <w:pBdr>
        <w:top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22">
    <w:name w:val="xl122"/>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3">
    <w:name w:val="xl123"/>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right"/>
    </w:pPr>
    <w:rPr>
      <w:sz w:val="24"/>
      <w:szCs w:val="24"/>
    </w:rPr>
  </w:style>
  <w:style w:type="paragraph" w:customStyle="1" w:styleId="xl124">
    <w:name w:val="xl124"/>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25">
    <w:name w:val="xl125"/>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right"/>
    </w:pPr>
    <w:rPr>
      <w:sz w:val="24"/>
      <w:szCs w:val="24"/>
    </w:rPr>
  </w:style>
  <w:style w:type="paragraph" w:customStyle="1" w:styleId="xl126">
    <w:name w:val="xl126"/>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27">
    <w:name w:val="xl12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8">
    <w:name w:val="xl128"/>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9">
    <w:name w:val="xl129"/>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30">
    <w:name w:val="xl130"/>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Default">
    <w:name w:val="Default"/>
    <w:rsid w:val="00A76007"/>
    <w:pPr>
      <w:autoSpaceDE w:val="0"/>
      <w:autoSpaceDN w:val="0"/>
      <w:adjustRightInd w:val="0"/>
    </w:pPr>
    <w:rPr>
      <w:rFonts w:eastAsiaTheme="minorHAnsi"/>
      <w:color w:val="000000"/>
      <w:sz w:val="24"/>
      <w:szCs w:val="24"/>
      <w:lang w:eastAsia="en-US"/>
    </w:rPr>
  </w:style>
  <w:style w:type="paragraph" w:customStyle="1" w:styleId="afe">
    <w:name w:val="ОснТекст"/>
    <w:rsid w:val="00A76007"/>
    <w:pPr>
      <w:widowControl w:val="0"/>
      <w:adjustRightInd w:val="0"/>
      <w:spacing w:line="360" w:lineRule="atLeast"/>
      <w:ind w:firstLine="709"/>
      <w:jc w:val="both"/>
    </w:pPr>
    <w:rPr>
      <w:color w:val="000000"/>
    </w:rPr>
  </w:style>
  <w:style w:type="paragraph" w:customStyle="1" w:styleId="10">
    <w:name w:val="Без интервала1"/>
    <w:rsid w:val="00A76007"/>
    <w:rPr>
      <w:rFonts w:ascii="Calibri" w:hAnsi="Calibri"/>
      <w:sz w:val="22"/>
      <w:szCs w:val="22"/>
    </w:rPr>
  </w:style>
  <w:style w:type="character" w:customStyle="1" w:styleId="11">
    <w:name w:val="Верхний колонтитул Знак1"/>
    <w:basedOn w:val="a0"/>
    <w:uiPriority w:val="99"/>
    <w:semiHidden/>
    <w:rsid w:val="00A76007"/>
  </w:style>
  <w:style w:type="character" w:customStyle="1" w:styleId="12">
    <w:name w:val="Нижний колонтитул Знак1"/>
    <w:basedOn w:val="a0"/>
    <w:uiPriority w:val="99"/>
    <w:semiHidden/>
    <w:rsid w:val="00A76007"/>
  </w:style>
  <w:style w:type="character" w:customStyle="1" w:styleId="13">
    <w:name w:val="Название Знак1"/>
    <w:basedOn w:val="a0"/>
    <w:uiPriority w:val="10"/>
    <w:locked/>
    <w:rsid w:val="00A76007"/>
    <w:rPr>
      <w:rFonts w:ascii="Times New Roman" w:eastAsia="Times New Roman" w:hAnsi="Times New Roman" w:cs="Times New Roman"/>
      <w:sz w:val="28"/>
      <w:szCs w:val="24"/>
    </w:rPr>
  </w:style>
  <w:style w:type="character" w:customStyle="1" w:styleId="14">
    <w:name w:val="Основной текст с отступом Знак1"/>
    <w:basedOn w:val="a0"/>
    <w:uiPriority w:val="99"/>
    <w:semiHidden/>
    <w:locked/>
    <w:rsid w:val="00A76007"/>
    <w:rPr>
      <w:rFonts w:ascii="Times New Roman" w:eastAsia="Times New Roman" w:hAnsi="Times New Roman" w:cs="Times New Roman"/>
      <w:sz w:val="24"/>
      <w:szCs w:val="24"/>
      <w:lang w:val="kk-KZ"/>
    </w:rPr>
  </w:style>
  <w:style w:type="character" w:customStyle="1" w:styleId="15">
    <w:name w:val="Подзаголовок Знак1"/>
    <w:basedOn w:val="a0"/>
    <w:uiPriority w:val="11"/>
    <w:locked/>
    <w:rsid w:val="00A76007"/>
    <w:rPr>
      <w:rFonts w:ascii="Times New Roman" w:eastAsia="Times New Roman" w:hAnsi="Times New Roman" w:cs="Times New Roman"/>
      <w:sz w:val="28"/>
      <w:szCs w:val="24"/>
    </w:rPr>
  </w:style>
  <w:style w:type="character" w:customStyle="1" w:styleId="210">
    <w:name w:val="Основной текст с отступом 2 Знак1"/>
    <w:basedOn w:val="a0"/>
    <w:uiPriority w:val="99"/>
    <w:semiHidden/>
    <w:locked/>
    <w:rsid w:val="00A76007"/>
    <w:rPr>
      <w:rFonts w:ascii="Times New Roman" w:eastAsia="Times New Roman" w:hAnsi="Times New Roman" w:cs="Times New Roman"/>
      <w:sz w:val="20"/>
      <w:szCs w:val="20"/>
    </w:rPr>
  </w:style>
  <w:style w:type="character" w:customStyle="1" w:styleId="16">
    <w:name w:val="Текст выноски Знак1"/>
    <w:basedOn w:val="a0"/>
    <w:uiPriority w:val="99"/>
    <w:semiHidden/>
    <w:rsid w:val="00A76007"/>
    <w:rPr>
      <w:rFonts w:ascii="Tahoma" w:hAnsi="Tahoma" w:cs="Tahoma" w:hint="default"/>
      <w:sz w:val="16"/>
      <w:szCs w:val="16"/>
    </w:rPr>
  </w:style>
  <w:style w:type="character" w:styleId="aff">
    <w:name w:val="line number"/>
    <w:basedOn w:val="a0"/>
    <w:uiPriority w:val="99"/>
    <w:semiHidden/>
    <w:unhideWhenUsed/>
    <w:rsid w:val="00A76007"/>
  </w:style>
  <w:style w:type="paragraph" w:customStyle="1" w:styleId="xl131">
    <w:name w:val="xl131"/>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65">
    <w:name w:val="xl65"/>
    <w:basedOn w:val="a"/>
    <w:rsid w:val="00A76007"/>
    <w:pPr>
      <w:overflowPunct/>
      <w:autoSpaceDE/>
      <w:autoSpaceDN/>
      <w:adjustRightInd/>
      <w:spacing w:before="100" w:beforeAutospacing="1" w:after="100" w:afterAutospacing="1"/>
    </w:pPr>
    <w:rPr>
      <w:sz w:val="24"/>
      <w:szCs w:val="24"/>
    </w:rPr>
  </w:style>
  <w:style w:type="paragraph" w:customStyle="1" w:styleId="xl66">
    <w:name w:val="xl6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7">
    <w:name w:val="xl6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68">
    <w:name w:val="xl68"/>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9">
    <w:name w:val="xl69"/>
    <w:basedOn w:val="a"/>
    <w:rsid w:val="00A76007"/>
    <w:pPr>
      <w:pBdr>
        <w:lef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0">
    <w:name w:val="xl70"/>
    <w:basedOn w:val="a"/>
    <w:rsid w:val="00A76007"/>
    <w:pPr>
      <w:overflowPunct/>
      <w:autoSpaceDE/>
      <w:autoSpaceDN/>
      <w:adjustRightInd/>
      <w:spacing w:before="100" w:beforeAutospacing="1" w:after="100" w:afterAutospacing="1"/>
      <w:jc w:val="center"/>
      <w:textAlignment w:val="top"/>
    </w:pPr>
    <w:rPr>
      <w:sz w:val="24"/>
      <w:szCs w:val="24"/>
    </w:rPr>
  </w:style>
  <w:style w:type="paragraph" w:customStyle="1" w:styleId="xl71">
    <w:name w:val="xl71"/>
    <w:basedOn w:val="a"/>
    <w:rsid w:val="00A76007"/>
    <w:pPr>
      <w:pBdr>
        <w:left w:val="single" w:sz="4" w:space="0" w:color="auto"/>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2">
    <w:name w:val="xl72"/>
    <w:basedOn w:val="a"/>
    <w:rsid w:val="00A76007"/>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3">
    <w:name w:val="xl73"/>
    <w:basedOn w:val="a"/>
    <w:rsid w:val="00A76007"/>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74">
    <w:name w:val="xl74"/>
    <w:basedOn w:val="a"/>
    <w:rsid w:val="00A76007"/>
    <w:pPr>
      <w:overflowPunct/>
      <w:autoSpaceDE/>
      <w:autoSpaceDN/>
      <w:adjustRightInd/>
      <w:spacing w:before="100" w:beforeAutospacing="1" w:after="100" w:afterAutospacing="1"/>
    </w:pPr>
    <w:rPr>
      <w:sz w:val="24"/>
      <w:szCs w:val="24"/>
    </w:rPr>
  </w:style>
  <w:style w:type="paragraph" w:customStyle="1" w:styleId="xl75">
    <w:name w:val="xl7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76">
    <w:name w:val="xl7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78">
    <w:name w:val="xl78"/>
    <w:basedOn w:val="a"/>
    <w:rsid w:val="00A76007"/>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9">
    <w:name w:val="xl79"/>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80">
    <w:name w:val="xl80"/>
    <w:basedOn w:val="a"/>
    <w:rsid w:val="00A76007"/>
    <w:pPr>
      <w:overflowPunct/>
      <w:autoSpaceDE/>
      <w:autoSpaceDN/>
      <w:adjustRightInd/>
      <w:spacing w:before="100" w:beforeAutospacing="1" w:after="100" w:afterAutospacing="1"/>
      <w:textAlignment w:val="center"/>
    </w:pPr>
    <w:rPr>
      <w:color w:val="000000"/>
      <w:sz w:val="24"/>
      <w:szCs w:val="24"/>
    </w:rPr>
  </w:style>
  <w:style w:type="paragraph" w:customStyle="1" w:styleId="msonormal0">
    <w:name w:val="msonormal"/>
    <w:basedOn w:val="a"/>
    <w:rsid w:val="00513DA9"/>
    <w:pPr>
      <w:overflowPunct/>
      <w:autoSpaceDE/>
      <w:autoSpaceDN/>
      <w:adjustRightInd/>
      <w:spacing w:before="100" w:beforeAutospacing="1" w:after="100" w:afterAutospacing="1"/>
    </w:pPr>
    <w:rPr>
      <w:sz w:val="24"/>
      <w:szCs w:val="24"/>
    </w:rPr>
  </w:style>
  <w:style w:type="character" w:customStyle="1" w:styleId="af3">
    <w:name w:val="Обычный (веб) Знак"/>
    <w:aliases w:val="Обычный (Web) Знак,Обычный (веб)1 Знак,Обычный (веб)1 Знак Знак Зн Знак,Знак Знак Знак1,Знак4 Знак Знак Знак,Знак4 Знак Знак Знак Знак Знак,Знак4 Знак Знак1,Обычный (Web) Знак Знак Знак Знак Знак,Обычный (Web)1 Знак"/>
    <w:link w:val="af2"/>
    <w:uiPriority w:val="99"/>
    <w:locked/>
    <w:rsid w:val="001F7A3A"/>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6">
    <w:name w:val="Title"/>
    <w:basedOn w:val="a"/>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b">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rsid w:val="001763DE"/>
    <w:pPr>
      <w:spacing w:after="120" w:line="480" w:lineRule="auto"/>
      <w:ind w:left="283"/>
    </w:pPr>
  </w:style>
  <w:style w:type="character" w:styleId="af">
    <w:name w:val="Hyperlink"/>
    <w:rsid w:val="0023374B"/>
    <w:rPr>
      <w:rFonts w:ascii="Times New Roman" w:hAnsi="Times New Roman" w:cs="Times New Roman" w:hint="default"/>
      <w:color w:val="333399"/>
      <w:u w:val="single"/>
    </w:rPr>
  </w:style>
  <w:style w:type="paragraph" w:customStyle="1" w:styleId="af0">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basedOn w:val="a"/>
    <w:rsid w:val="00364E0B"/>
    <w:pPr>
      <w:overflowPunct/>
      <w:autoSpaceDE/>
      <w:autoSpaceDN/>
      <w:adjustRightInd/>
      <w:spacing w:before="100" w:beforeAutospacing="1" w:after="100" w:afterAutospacing="1"/>
    </w:pPr>
    <w:rPr>
      <w:sz w:val="24"/>
      <w:szCs w:val="24"/>
    </w:rPr>
  </w:style>
  <w:style w:type="character" w:styleId="af4">
    <w:name w:val="page number"/>
    <w:basedOn w:val="a0"/>
    <w:rsid w:val="00BE78CA"/>
  </w:style>
  <w:style w:type="character" w:styleId="af5">
    <w:name w:val="Strong"/>
    <w:qFormat/>
    <w:rsid w:val="007111E8"/>
    <w:rPr>
      <w:b/>
      <w:bCs/>
    </w:rPr>
  </w:style>
  <w:style w:type="paragraph" w:styleId="af6">
    <w:name w:val="footer"/>
    <w:basedOn w:val="a"/>
    <w:link w:val="af7"/>
    <w:rsid w:val="004726FE"/>
    <w:pPr>
      <w:tabs>
        <w:tab w:val="center" w:pos="4677"/>
        <w:tab w:val="right" w:pos="9355"/>
      </w:tabs>
    </w:pPr>
  </w:style>
  <w:style w:type="character" w:customStyle="1" w:styleId="af7">
    <w:name w:val="Нижний колонтитул Знак"/>
    <w:basedOn w:val="a0"/>
    <w:link w:val="af6"/>
    <w:rsid w:val="004726FE"/>
  </w:style>
  <w:style w:type="paragraph" w:customStyle="1" w:styleId="af8">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a">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b">
    <w:name w:val="Balloon Text"/>
    <w:basedOn w:val="a"/>
    <w:link w:val="afc"/>
    <w:semiHidden/>
    <w:unhideWhenUsed/>
    <w:rsid w:val="00032686"/>
    <w:rPr>
      <w:rFonts w:ascii="Tahoma" w:hAnsi="Tahoma" w:cs="Tahoma"/>
      <w:sz w:val="16"/>
      <w:szCs w:val="16"/>
    </w:rPr>
  </w:style>
  <w:style w:type="character" w:customStyle="1" w:styleId="afc">
    <w:name w:val="Текст выноски Знак"/>
    <w:basedOn w:val="a0"/>
    <w:link w:val="afb"/>
    <w:semiHidden/>
    <w:rsid w:val="000326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58667394">
      <w:bodyDiv w:val="1"/>
      <w:marLeft w:val="0"/>
      <w:marRight w:val="0"/>
      <w:marTop w:val="0"/>
      <w:marBottom w:val="0"/>
      <w:divBdr>
        <w:top w:val="none" w:sz="0" w:space="0" w:color="auto"/>
        <w:left w:val="none" w:sz="0" w:space="0" w:color="auto"/>
        <w:bottom w:val="none" w:sz="0" w:space="0" w:color="auto"/>
        <w:right w:val="none" w:sz="0" w:space="0" w:color="auto"/>
      </w:divBdr>
    </w:div>
    <w:div w:id="961032995">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69C39F-7111-489A-80BE-E05666B4D2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610</TotalTime>
  <Pages>2</Pages>
  <Words>375</Words>
  <Characters>2141</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123</cp:lastModifiedBy>
  <cp:revision>124</cp:revision>
  <cp:lastPrinted>2024-12-30T10:44:00Z</cp:lastPrinted>
  <dcterms:created xsi:type="dcterms:W3CDTF">2021-11-30T04:18:00Z</dcterms:created>
  <dcterms:modified xsi:type="dcterms:W3CDTF">2026-09-30T13:25:00Z</dcterms:modified>
</cp:coreProperties>
</file>