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2A05" w:rsidRPr="00B92A05" w:rsidRDefault="00EE7E48" w:rsidP="00B92A05">
      <w:pPr>
        <w:rPr>
          <w:color w:val="3399FF"/>
          <w:lang w:val="kk-KZ"/>
        </w:rPr>
      </w:pPr>
      <w:r>
        <w:rPr>
          <w:color w:val="3399FF"/>
          <w:lang w:val="kk-KZ"/>
        </w:rPr>
        <w:t xml:space="preserve">            </w:t>
      </w:r>
      <w:r w:rsidR="00A76007" w:rsidRPr="00544882">
        <w:rPr>
          <w:color w:val="3399FF"/>
          <w:lang w:val="kk-KZ"/>
        </w:rPr>
        <w:t xml:space="preserve">Қазығұрт ауылы                                             </w:t>
      </w:r>
      <w:r w:rsidR="00A76007">
        <w:rPr>
          <w:color w:val="3399FF"/>
          <w:lang w:val="kk-KZ"/>
        </w:rPr>
        <w:t xml:space="preserve">                                             </w:t>
      </w:r>
      <w:r w:rsidR="00A76007" w:rsidRPr="00544882">
        <w:rPr>
          <w:color w:val="3399FF"/>
          <w:lang w:val="kk-KZ"/>
        </w:rPr>
        <w:t xml:space="preserve">                     село Казыгурт      </w:t>
      </w:r>
    </w:p>
    <w:p w:rsidR="00B92A05" w:rsidRDefault="00B92A05" w:rsidP="00B92A05">
      <w:pPr>
        <w:rPr>
          <w:color w:val="3399FF"/>
          <w:lang w:val="kk-KZ"/>
        </w:rPr>
      </w:pPr>
    </w:p>
    <w:p w:rsidR="00B92A05" w:rsidRDefault="00B92A05" w:rsidP="00B92A05">
      <w:pPr>
        <w:rPr>
          <w:color w:val="3399FF"/>
          <w:lang w:val="kk-KZ"/>
        </w:rPr>
      </w:pPr>
    </w:p>
    <w:p w:rsidR="00514239" w:rsidRDefault="00514239" w:rsidP="00514239">
      <w:pPr>
        <w:outlineLvl w:val="0"/>
        <w:rPr>
          <w:rFonts w:eastAsia="Calibri"/>
          <w:b/>
          <w:bCs/>
          <w:kern w:val="36"/>
          <w:sz w:val="28"/>
          <w:szCs w:val="28"/>
          <w:lang w:val="kk-KZ"/>
        </w:rPr>
      </w:pPr>
      <w:r>
        <w:rPr>
          <w:rFonts w:eastAsia="Calibri"/>
          <w:b/>
          <w:bCs/>
          <w:kern w:val="36"/>
          <w:sz w:val="28"/>
          <w:szCs w:val="28"/>
          <w:lang w:val="kk-KZ"/>
        </w:rPr>
        <w:t>Қазығұрт аудандық мәслихатының</w:t>
      </w:r>
    </w:p>
    <w:p w:rsidR="00514239" w:rsidRDefault="00514239" w:rsidP="00514239">
      <w:pPr>
        <w:outlineLvl w:val="0"/>
        <w:rPr>
          <w:rFonts w:eastAsia="Calibri"/>
          <w:b/>
          <w:bCs/>
          <w:kern w:val="36"/>
          <w:sz w:val="28"/>
          <w:szCs w:val="28"/>
          <w:lang w:val="kk-KZ"/>
        </w:rPr>
      </w:pPr>
      <w:r>
        <w:rPr>
          <w:rFonts w:eastAsia="Calibri"/>
          <w:b/>
          <w:bCs/>
          <w:kern w:val="36"/>
          <w:sz w:val="28"/>
          <w:szCs w:val="28"/>
          <w:lang w:val="kk-KZ"/>
        </w:rPr>
        <w:t xml:space="preserve">2001 жылғы 6 сәуірдегі  «Қазығұрт </w:t>
      </w:r>
    </w:p>
    <w:p w:rsidR="00514239" w:rsidRDefault="00514239" w:rsidP="00514239">
      <w:pPr>
        <w:outlineLvl w:val="0"/>
        <w:rPr>
          <w:rFonts w:eastAsia="Calibri"/>
          <w:b/>
          <w:bCs/>
          <w:kern w:val="36"/>
          <w:sz w:val="28"/>
          <w:szCs w:val="28"/>
          <w:lang w:val="kk-KZ"/>
        </w:rPr>
      </w:pPr>
      <w:r>
        <w:rPr>
          <w:rFonts w:eastAsia="Calibri"/>
          <w:b/>
          <w:bCs/>
          <w:kern w:val="36"/>
          <w:sz w:val="28"/>
          <w:szCs w:val="28"/>
          <w:lang w:val="kk-KZ"/>
        </w:rPr>
        <w:t xml:space="preserve">аудандық  мәслихат аппараты </w:t>
      </w:r>
    </w:p>
    <w:p w:rsidR="00514239" w:rsidRDefault="00514239" w:rsidP="00514239">
      <w:pPr>
        <w:outlineLvl w:val="0"/>
        <w:rPr>
          <w:rFonts w:eastAsia="Calibri"/>
          <w:b/>
          <w:bCs/>
          <w:kern w:val="36"/>
          <w:sz w:val="28"/>
          <w:szCs w:val="28"/>
          <w:lang w:val="kk-KZ"/>
        </w:rPr>
      </w:pPr>
      <w:r>
        <w:rPr>
          <w:rFonts w:eastAsia="Calibri"/>
          <w:b/>
          <w:bCs/>
          <w:kern w:val="36"/>
          <w:sz w:val="28"/>
          <w:szCs w:val="28"/>
          <w:lang w:val="kk-KZ"/>
        </w:rPr>
        <w:t xml:space="preserve">«Мемлекеттік мекемесін құру туралы» </w:t>
      </w:r>
    </w:p>
    <w:p w:rsidR="00514239" w:rsidRDefault="00514239" w:rsidP="00514239">
      <w:pPr>
        <w:outlineLvl w:val="0"/>
        <w:rPr>
          <w:rFonts w:eastAsia="Calibri"/>
          <w:b/>
          <w:bCs/>
          <w:kern w:val="36"/>
          <w:sz w:val="28"/>
          <w:szCs w:val="28"/>
          <w:lang w:val="kk-KZ"/>
        </w:rPr>
      </w:pPr>
      <w:r>
        <w:rPr>
          <w:rFonts w:eastAsia="Calibri"/>
          <w:b/>
          <w:bCs/>
          <w:kern w:val="36"/>
          <w:sz w:val="28"/>
          <w:szCs w:val="28"/>
          <w:lang w:val="kk-KZ"/>
        </w:rPr>
        <w:t>№10/6 шешіміне өзгерістер енгізу туралы</w:t>
      </w:r>
    </w:p>
    <w:p w:rsidR="00514239" w:rsidRDefault="00514239" w:rsidP="00514239">
      <w:pPr>
        <w:outlineLvl w:val="0"/>
        <w:rPr>
          <w:rFonts w:eastAsia="Calibri"/>
          <w:b/>
          <w:bCs/>
          <w:kern w:val="36"/>
          <w:sz w:val="28"/>
          <w:szCs w:val="28"/>
          <w:lang w:val="kk-KZ"/>
        </w:rPr>
      </w:pPr>
    </w:p>
    <w:p w:rsidR="00514239" w:rsidRDefault="00514239" w:rsidP="00514239">
      <w:pPr>
        <w:jc w:val="both"/>
        <w:rPr>
          <w:rFonts w:eastAsia="Calibri"/>
          <w:sz w:val="28"/>
          <w:szCs w:val="28"/>
          <w:lang w:val="kk-KZ"/>
        </w:rPr>
      </w:pPr>
      <w:r>
        <w:rPr>
          <w:rFonts w:eastAsia="Calibri"/>
          <w:sz w:val="28"/>
          <w:szCs w:val="28"/>
          <w:lang w:val="kk-KZ"/>
        </w:rPr>
        <w:t xml:space="preserve">      </w:t>
      </w:r>
    </w:p>
    <w:p w:rsidR="00514239" w:rsidRPr="00A2450E" w:rsidRDefault="00514239" w:rsidP="00514239">
      <w:pPr>
        <w:keepNext/>
        <w:ind w:firstLine="709"/>
        <w:jc w:val="both"/>
        <w:outlineLvl w:val="0"/>
        <w:rPr>
          <w:rFonts w:cs="Arial"/>
          <w:kern w:val="32"/>
          <w:sz w:val="28"/>
          <w:szCs w:val="28"/>
          <w:lang w:val="kk-KZ"/>
        </w:rPr>
      </w:pPr>
      <w:r w:rsidRPr="00A2450E">
        <w:rPr>
          <w:rFonts w:cs="Arial"/>
          <w:bCs/>
          <w:kern w:val="32"/>
          <w:sz w:val="28"/>
          <w:szCs w:val="28"/>
          <w:lang w:val="kk-KZ"/>
        </w:rPr>
        <w:t>Қазақстан Республикасының 2001 жылғы 23 қаңтардағы</w:t>
      </w:r>
      <w:r w:rsidRPr="00A2450E">
        <w:rPr>
          <w:rFonts w:ascii="Arial" w:hAnsi="Arial" w:cs="Arial"/>
          <w:bCs/>
          <w:kern w:val="32"/>
          <w:sz w:val="28"/>
          <w:szCs w:val="28"/>
          <w:lang w:val="kk-KZ"/>
        </w:rPr>
        <w:t xml:space="preserve"> «</w:t>
      </w:r>
      <w:r w:rsidRPr="00A2450E">
        <w:rPr>
          <w:rFonts w:cs="Arial"/>
          <w:bCs/>
          <w:kern w:val="32"/>
          <w:sz w:val="28"/>
          <w:szCs w:val="28"/>
          <w:lang w:val="kk-KZ"/>
        </w:rPr>
        <w:t xml:space="preserve">Қазақстан Республикасындағы жергілікті мемлекеттік басқару және өзін-өзі басқару туралы» </w:t>
      </w:r>
      <w:r w:rsidRPr="00A2450E">
        <w:rPr>
          <w:rFonts w:cs="Arial"/>
          <w:bCs/>
          <w:color w:val="000000"/>
          <w:kern w:val="32"/>
          <w:sz w:val="28"/>
          <w:szCs w:val="28"/>
          <w:lang w:val="kk-KZ"/>
        </w:rPr>
        <w:t>Заңының </w:t>
      </w:r>
      <w:hyperlink r:id="rId8" w:anchor="z9" w:history="1">
        <w:r w:rsidRPr="00A2450E">
          <w:rPr>
            <w:rStyle w:val="af"/>
            <w:rFonts w:cs="Arial"/>
            <w:bCs/>
            <w:color w:val="000000"/>
            <w:kern w:val="32"/>
            <w:sz w:val="28"/>
            <w:szCs w:val="28"/>
            <w:lang w:val="kk-KZ"/>
          </w:rPr>
          <w:t>6 бабының</w:t>
        </w:r>
      </w:hyperlink>
      <w:r w:rsidRPr="00A2450E">
        <w:rPr>
          <w:rFonts w:cs="Arial"/>
          <w:bCs/>
          <w:color w:val="000000"/>
          <w:kern w:val="32"/>
          <w:sz w:val="28"/>
          <w:szCs w:val="28"/>
          <w:lang w:val="kk-KZ"/>
        </w:rPr>
        <w:t xml:space="preserve"> 15) тармақшасына, Қазақстан Республикасының 2011 </w:t>
      </w:r>
      <w:r w:rsidRPr="00A2450E">
        <w:rPr>
          <w:rFonts w:cs="Arial"/>
          <w:bCs/>
          <w:kern w:val="32"/>
          <w:sz w:val="28"/>
          <w:szCs w:val="28"/>
          <w:lang w:val="kk-KZ"/>
        </w:rPr>
        <w:t xml:space="preserve">жылғы 1 наурыздағы </w:t>
      </w:r>
      <w:r w:rsidRPr="00A2450E">
        <w:rPr>
          <w:rFonts w:cs="Arial"/>
          <w:bCs/>
          <w:color w:val="000000"/>
          <w:kern w:val="32"/>
          <w:sz w:val="28"/>
          <w:szCs w:val="28"/>
          <w:lang w:val="kk-KZ"/>
        </w:rPr>
        <w:t>«Мемлекеттік мүлік туралы»</w:t>
      </w:r>
      <w:r w:rsidRPr="00A2450E">
        <w:rPr>
          <w:rFonts w:cs="Arial"/>
          <w:bCs/>
          <w:kern w:val="32"/>
          <w:sz w:val="28"/>
          <w:szCs w:val="28"/>
          <w:lang w:val="kk-KZ"/>
        </w:rPr>
        <w:t> </w:t>
      </w:r>
      <w:hyperlink r:id="rId9" w:anchor="z0" w:history="1">
        <w:r w:rsidRPr="00A2450E">
          <w:rPr>
            <w:rStyle w:val="af"/>
            <w:rFonts w:cs="Arial"/>
            <w:bCs/>
            <w:kern w:val="32"/>
            <w:sz w:val="28"/>
            <w:szCs w:val="28"/>
            <w:lang w:val="kk-KZ"/>
          </w:rPr>
          <w:t>Заңына</w:t>
        </w:r>
      </w:hyperlink>
      <w:r w:rsidRPr="00A2450E">
        <w:rPr>
          <w:rFonts w:cs="Arial"/>
          <w:bCs/>
          <w:kern w:val="32"/>
          <w:sz w:val="28"/>
          <w:szCs w:val="28"/>
          <w:lang w:val="kk-KZ"/>
        </w:rPr>
        <w:t xml:space="preserve"> және Қазақстан Республикасы Үкіметінің 2021 жылғы 1 қыркүйектегі  «Мемлекеттік органдар мен олардың құрылымдық бөлімшелерінің қызметін ұйымдастырудың кейбір мәселелері туралы» №590 қаулысына сәйкес, Қазығұрт аудандық  мәслихаты </w:t>
      </w:r>
      <w:r w:rsidRPr="00A2450E">
        <w:rPr>
          <w:rFonts w:cs="Arial"/>
          <w:b/>
          <w:bCs/>
          <w:kern w:val="32"/>
          <w:sz w:val="28"/>
          <w:szCs w:val="28"/>
          <w:lang w:val="kk-KZ"/>
        </w:rPr>
        <w:t>ШЕШІМ  ҚАБЫЛДАДЫ</w:t>
      </w:r>
      <w:r w:rsidRPr="00A2450E">
        <w:rPr>
          <w:rFonts w:cs="Arial"/>
          <w:bCs/>
          <w:kern w:val="32"/>
          <w:sz w:val="28"/>
          <w:szCs w:val="28"/>
          <w:lang w:val="kk-KZ"/>
        </w:rPr>
        <w:t>:</w:t>
      </w:r>
    </w:p>
    <w:p w:rsidR="00514239" w:rsidRDefault="00514239" w:rsidP="00514239">
      <w:pPr>
        <w:ind w:firstLine="709"/>
        <w:jc w:val="both"/>
        <w:outlineLvl w:val="0"/>
        <w:rPr>
          <w:rFonts w:eastAsia="Calibri"/>
          <w:bCs/>
          <w:kern w:val="36"/>
          <w:sz w:val="28"/>
          <w:szCs w:val="28"/>
          <w:lang w:val="kk-KZ"/>
        </w:rPr>
      </w:pPr>
      <w:bookmarkStart w:id="0" w:name="z2"/>
      <w:bookmarkEnd w:id="0"/>
      <w:r>
        <w:rPr>
          <w:rFonts w:eastAsia="Calibri"/>
          <w:bCs/>
          <w:kern w:val="36"/>
          <w:sz w:val="28"/>
          <w:szCs w:val="28"/>
          <w:lang w:val="kk-KZ"/>
        </w:rPr>
        <w:t xml:space="preserve">Қазығұрт аудандық мәслихатының 2001 жылғы 6 сәуірдегі  «Қазығұрт аудандық мәслихат аппараты «Мемлекеттік мекемесін құру туралы» №10/6 шешіміне келесі өзгерістер енгізілсін: </w:t>
      </w:r>
    </w:p>
    <w:p w:rsidR="00514239" w:rsidRDefault="00514239" w:rsidP="00514239">
      <w:pPr>
        <w:ind w:firstLine="709"/>
        <w:jc w:val="both"/>
        <w:outlineLvl w:val="0"/>
        <w:rPr>
          <w:rFonts w:eastAsia="Calibri"/>
          <w:bCs/>
          <w:kern w:val="36"/>
          <w:sz w:val="28"/>
          <w:szCs w:val="28"/>
          <w:lang w:val="kk-KZ"/>
        </w:rPr>
      </w:pPr>
      <w:r>
        <w:rPr>
          <w:rFonts w:eastAsia="Calibri"/>
          <w:bCs/>
          <w:kern w:val="36"/>
          <w:sz w:val="28"/>
          <w:szCs w:val="28"/>
          <w:lang w:val="kk-KZ"/>
        </w:rPr>
        <w:t>1.  4 тармақ осы шешімнің қосымшасына сәйкес жаңа редакцияда жазылсын.</w:t>
      </w:r>
    </w:p>
    <w:p w:rsidR="00514239" w:rsidRDefault="00514239" w:rsidP="00514239">
      <w:pPr>
        <w:ind w:firstLine="709"/>
        <w:jc w:val="both"/>
        <w:outlineLvl w:val="0"/>
        <w:rPr>
          <w:rFonts w:eastAsia="Calibri"/>
          <w:sz w:val="28"/>
          <w:szCs w:val="28"/>
          <w:lang w:val="kk-KZ"/>
        </w:rPr>
      </w:pPr>
      <w:r>
        <w:rPr>
          <w:rFonts w:eastAsia="Calibri"/>
          <w:sz w:val="28"/>
          <w:szCs w:val="28"/>
          <w:lang w:val="kk-KZ"/>
        </w:rPr>
        <w:t>2. Осы шешімнің орындалуын бақылау Қазығұрт аудандық мәслихат аппаратының басшысына жүктелсін.</w:t>
      </w:r>
    </w:p>
    <w:p w:rsidR="00514239" w:rsidRDefault="00514239" w:rsidP="00514239">
      <w:pPr>
        <w:ind w:firstLine="709"/>
        <w:jc w:val="both"/>
        <w:outlineLvl w:val="0"/>
        <w:rPr>
          <w:rFonts w:eastAsia="Calibri"/>
          <w:color w:val="000000"/>
          <w:sz w:val="28"/>
          <w:szCs w:val="28"/>
          <w:lang w:val="kk-KZ"/>
        </w:rPr>
      </w:pPr>
      <w:r>
        <w:rPr>
          <w:rFonts w:eastAsia="Calibri"/>
          <w:sz w:val="28"/>
          <w:szCs w:val="28"/>
          <w:lang w:val="kk-KZ"/>
        </w:rPr>
        <w:t xml:space="preserve">3. Осы шешім алғашқы ресми жарияланған күнінен кейін қолданысқа енгізіледі.  </w:t>
      </w:r>
    </w:p>
    <w:p w:rsidR="00514239" w:rsidRDefault="00514239" w:rsidP="00514239">
      <w:pPr>
        <w:ind w:firstLine="708"/>
        <w:jc w:val="both"/>
        <w:rPr>
          <w:rFonts w:eastAsia="Calibri"/>
          <w:color w:val="000000"/>
          <w:sz w:val="28"/>
          <w:szCs w:val="28"/>
          <w:lang w:val="kk-KZ"/>
        </w:rPr>
      </w:pPr>
    </w:p>
    <w:p w:rsidR="00514239" w:rsidRDefault="00514239" w:rsidP="00514239">
      <w:pPr>
        <w:ind w:firstLine="708"/>
        <w:jc w:val="both"/>
        <w:rPr>
          <w:rFonts w:eastAsia="Calibri"/>
          <w:sz w:val="28"/>
          <w:szCs w:val="28"/>
          <w:lang w:val="kk-KZ"/>
        </w:rPr>
      </w:pPr>
    </w:p>
    <w:p w:rsidR="00514239" w:rsidRDefault="00514239" w:rsidP="00514239">
      <w:pPr>
        <w:ind w:right="176" w:firstLine="357"/>
        <w:rPr>
          <w:rFonts w:eastAsia="Calibri"/>
          <w:b/>
          <w:sz w:val="28"/>
          <w:szCs w:val="28"/>
          <w:lang w:val="kk-KZ"/>
        </w:rPr>
      </w:pPr>
      <w:r>
        <w:rPr>
          <w:rFonts w:eastAsia="Calibri"/>
          <w:b/>
          <w:sz w:val="28"/>
          <w:szCs w:val="28"/>
          <w:lang w:val="kk-KZ"/>
        </w:rPr>
        <w:t xml:space="preserve">        </w:t>
      </w:r>
      <w:r w:rsidR="000A37C1">
        <w:rPr>
          <w:rFonts w:eastAsia="Calibri"/>
          <w:b/>
          <w:sz w:val="28"/>
          <w:szCs w:val="28"/>
          <w:lang w:val="kk-KZ"/>
        </w:rPr>
        <w:t>А</w:t>
      </w:r>
      <w:r>
        <w:rPr>
          <w:rFonts w:eastAsia="Calibri"/>
          <w:b/>
          <w:sz w:val="28"/>
          <w:szCs w:val="28"/>
          <w:lang w:val="kk-KZ"/>
        </w:rPr>
        <w:t xml:space="preserve">удандық </w:t>
      </w:r>
    </w:p>
    <w:p w:rsidR="00514239" w:rsidRDefault="00514239" w:rsidP="00514239">
      <w:pPr>
        <w:ind w:right="176" w:firstLine="357"/>
        <w:rPr>
          <w:rFonts w:eastAsia="Calibri"/>
          <w:b/>
          <w:sz w:val="28"/>
          <w:szCs w:val="28"/>
          <w:lang w:val="kk-KZ"/>
        </w:rPr>
      </w:pPr>
      <w:r>
        <w:rPr>
          <w:rFonts w:eastAsia="Calibri"/>
          <w:b/>
          <w:sz w:val="28"/>
          <w:szCs w:val="28"/>
          <w:lang w:val="kk-KZ"/>
        </w:rPr>
        <w:t xml:space="preserve">        мәслихат төрағасы                                 Т.Калымбетов                                              </w:t>
      </w:r>
    </w:p>
    <w:p w:rsidR="00514239" w:rsidRDefault="00514239" w:rsidP="00514239">
      <w:pPr>
        <w:ind w:right="175"/>
        <w:rPr>
          <w:rFonts w:ascii="Calibri" w:eastAsia="Calibri" w:hAnsi="Calibri"/>
          <w:b/>
          <w:sz w:val="28"/>
          <w:szCs w:val="28"/>
          <w:lang w:val="kk-KZ"/>
        </w:rPr>
      </w:pPr>
    </w:p>
    <w:p w:rsidR="00514239" w:rsidRDefault="00514239" w:rsidP="00514239">
      <w:pPr>
        <w:ind w:right="175"/>
        <w:rPr>
          <w:rFonts w:ascii="Calibri" w:eastAsia="Calibri" w:hAnsi="Calibri"/>
          <w:b/>
          <w:sz w:val="28"/>
          <w:szCs w:val="28"/>
          <w:lang w:val="kk-KZ"/>
        </w:rPr>
      </w:pPr>
    </w:p>
    <w:p w:rsidR="00514239" w:rsidRDefault="00514239" w:rsidP="00514239">
      <w:pPr>
        <w:ind w:right="175"/>
        <w:rPr>
          <w:rFonts w:ascii="Calibri" w:eastAsia="Calibri" w:hAnsi="Calibri"/>
          <w:b/>
          <w:sz w:val="28"/>
          <w:szCs w:val="28"/>
          <w:lang w:val="kk-KZ"/>
        </w:rPr>
      </w:pPr>
    </w:p>
    <w:p w:rsidR="00514239" w:rsidRDefault="00514239" w:rsidP="00514239">
      <w:pPr>
        <w:spacing w:line="276" w:lineRule="auto"/>
        <w:ind w:left="5670"/>
        <w:rPr>
          <w:color w:val="000000"/>
          <w:sz w:val="24"/>
          <w:szCs w:val="24"/>
          <w:lang w:val="kk-KZ"/>
        </w:rPr>
      </w:pPr>
    </w:p>
    <w:p w:rsidR="00514239" w:rsidRDefault="00514239" w:rsidP="00514239">
      <w:pPr>
        <w:spacing w:line="276" w:lineRule="auto"/>
        <w:ind w:left="5670"/>
        <w:rPr>
          <w:color w:val="000000"/>
          <w:sz w:val="24"/>
          <w:szCs w:val="24"/>
          <w:lang w:val="kk-KZ"/>
        </w:rPr>
      </w:pPr>
    </w:p>
    <w:p w:rsidR="00514239" w:rsidRDefault="00514239" w:rsidP="00514239">
      <w:pPr>
        <w:spacing w:line="276" w:lineRule="auto"/>
        <w:ind w:left="5670"/>
        <w:rPr>
          <w:color w:val="000000"/>
          <w:sz w:val="24"/>
          <w:szCs w:val="24"/>
          <w:lang w:val="kk-KZ"/>
        </w:rPr>
      </w:pPr>
    </w:p>
    <w:p w:rsidR="00514239" w:rsidRDefault="00514239" w:rsidP="00514239">
      <w:pPr>
        <w:spacing w:line="276" w:lineRule="auto"/>
        <w:ind w:left="5670"/>
        <w:rPr>
          <w:color w:val="000000"/>
          <w:sz w:val="24"/>
          <w:szCs w:val="24"/>
          <w:lang w:val="kk-KZ"/>
        </w:rPr>
      </w:pPr>
    </w:p>
    <w:p w:rsidR="00514239" w:rsidRPr="00531C57" w:rsidRDefault="00514239" w:rsidP="00514239">
      <w:pPr>
        <w:spacing w:line="276" w:lineRule="auto"/>
        <w:ind w:left="5103"/>
        <w:rPr>
          <w:sz w:val="28"/>
          <w:szCs w:val="28"/>
          <w:lang w:val="kk-KZ"/>
        </w:rPr>
      </w:pPr>
      <w:r w:rsidRPr="00531C57">
        <w:rPr>
          <w:color w:val="000000"/>
          <w:sz w:val="28"/>
          <w:szCs w:val="28"/>
          <w:lang w:val="kk-KZ"/>
        </w:rPr>
        <w:t xml:space="preserve">Қазығұрт аудандық мәслихатының 2026 жылғы 28 қыркүйектегі </w:t>
      </w:r>
      <w:r w:rsidRPr="00531C57">
        <w:rPr>
          <w:color w:val="000000"/>
          <w:sz w:val="28"/>
          <w:szCs w:val="28"/>
          <w:lang w:val="kk-KZ"/>
        </w:rPr>
        <w:br/>
        <w:t xml:space="preserve">№ 45/267-VIII шешіміне қосымша </w:t>
      </w:r>
    </w:p>
    <w:p w:rsidR="00514239" w:rsidRDefault="00514239" w:rsidP="00514239">
      <w:pPr>
        <w:keepNext/>
        <w:jc w:val="center"/>
        <w:rPr>
          <w:b/>
          <w:color w:val="000000"/>
          <w:sz w:val="24"/>
          <w:szCs w:val="24"/>
          <w:lang w:val="kk-KZ"/>
        </w:rPr>
      </w:pPr>
    </w:p>
    <w:p w:rsidR="00514239" w:rsidRDefault="00514239" w:rsidP="00514239">
      <w:pPr>
        <w:keepNext/>
        <w:jc w:val="center"/>
        <w:rPr>
          <w:b/>
          <w:color w:val="000000"/>
          <w:sz w:val="30"/>
          <w:lang w:val="kk-KZ"/>
        </w:rPr>
      </w:pPr>
      <w:r>
        <w:rPr>
          <w:b/>
          <w:color w:val="000000"/>
          <w:sz w:val="30"/>
          <w:lang w:val="kk-KZ"/>
        </w:rPr>
        <w:t xml:space="preserve">«Қазығұрт аудандық мәслихат аппараты» </w:t>
      </w:r>
    </w:p>
    <w:p w:rsidR="00514239" w:rsidRDefault="00514239" w:rsidP="00514239">
      <w:pPr>
        <w:keepNext/>
        <w:jc w:val="center"/>
        <w:rPr>
          <w:b/>
          <w:color w:val="000000"/>
          <w:sz w:val="30"/>
          <w:lang w:val="kk-KZ"/>
        </w:rPr>
      </w:pPr>
      <w:r>
        <w:rPr>
          <w:b/>
          <w:color w:val="000000"/>
          <w:sz w:val="30"/>
          <w:lang w:val="kk-KZ"/>
        </w:rPr>
        <w:t>мемлекеттік мекемесінің</w:t>
      </w:r>
      <w:r>
        <w:rPr>
          <w:b/>
          <w:color w:val="000000"/>
          <w:sz w:val="30"/>
          <w:lang w:val="kk-KZ"/>
        </w:rPr>
        <w:br/>
        <w:t>ЕРЕЖЕСІ</w:t>
      </w:r>
    </w:p>
    <w:p w:rsidR="00514239" w:rsidRPr="00567634" w:rsidRDefault="00514239" w:rsidP="00514239">
      <w:pPr>
        <w:keepNext/>
        <w:keepLines/>
        <w:spacing w:before="200"/>
        <w:jc w:val="center"/>
        <w:outlineLvl w:val="0"/>
        <w:rPr>
          <w:rFonts w:ascii="Calibri" w:hAnsi="Calibri"/>
          <w:b/>
          <w:bCs/>
          <w:color w:val="000000"/>
          <w:sz w:val="28"/>
          <w:szCs w:val="28"/>
          <w:lang w:val="kk-KZ"/>
        </w:rPr>
      </w:pPr>
      <w:r w:rsidRPr="00567634">
        <w:rPr>
          <w:b/>
          <w:bCs/>
          <w:color w:val="000000"/>
          <w:sz w:val="28"/>
          <w:szCs w:val="28"/>
          <w:lang w:val="kk-KZ"/>
        </w:rPr>
        <w:t>1-тарау. Жалпы ережелер</w:t>
      </w:r>
    </w:p>
    <w:p w:rsidR="00514239" w:rsidRPr="00567634" w:rsidRDefault="00514239" w:rsidP="00514239">
      <w:pPr>
        <w:ind w:firstLine="426"/>
        <w:jc w:val="both"/>
        <w:rPr>
          <w:sz w:val="28"/>
          <w:szCs w:val="28"/>
          <w:lang w:val="kk-KZ"/>
        </w:rPr>
      </w:pPr>
      <w:r>
        <w:rPr>
          <w:color w:val="000000"/>
          <w:sz w:val="28"/>
          <w:szCs w:val="28"/>
          <w:lang w:val="kk-KZ"/>
        </w:rPr>
        <w:t xml:space="preserve">1. </w:t>
      </w:r>
      <w:r w:rsidRPr="00567634">
        <w:rPr>
          <w:color w:val="000000"/>
          <w:sz w:val="28"/>
          <w:szCs w:val="28"/>
          <w:lang w:val="kk-KZ"/>
        </w:rPr>
        <w:t>«</w:t>
      </w:r>
      <w:r>
        <w:rPr>
          <w:color w:val="000000"/>
          <w:sz w:val="28"/>
          <w:szCs w:val="28"/>
          <w:lang w:val="kk-KZ"/>
        </w:rPr>
        <w:t xml:space="preserve">Қазығұрт аудандық мәслихат </w:t>
      </w:r>
      <w:r w:rsidRPr="00567634">
        <w:rPr>
          <w:color w:val="000000"/>
          <w:sz w:val="28"/>
          <w:szCs w:val="28"/>
          <w:lang w:val="kk-KZ"/>
        </w:rPr>
        <w:t>аппараты» мемлекеттік мекемесі (бұдан әрі – Мәслихат аппараты) Қазығұрт аудандық мәслихатының, оның органдары мен депутаттарының қызметін ұйымдастырушылық, құқықтық, ақпараттық-талдамалық, құжаттамалық, қаржылық-шаруашылық, материалдық-техникалық және өзге де қамтамасыз етуді жүзеге асыратын Қазақстан Республикасының мемлекеттік органы болып табылады.</w:t>
      </w:r>
    </w:p>
    <w:p w:rsidR="00514239" w:rsidRPr="00567634" w:rsidRDefault="00514239" w:rsidP="00514239">
      <w:pPr>
        <w:ind w:firstLine="426"/>
        <w:jc w:val="both"/>
        <w:rPr>
          <w:sz w:val="28"/>
          <w:szCs w:val="28"/>
          <w:lang w:val="kk-KZ"/>
        </w:rPr>
      </w:pPr>
      <w:r>
        <w:rPr>
          <w:color w:val="000000"/>
          <w:sz w:val="28"/>
          <w:szCs w:val="28"/>
          <w:lang w:val="kk-KZ"/>
        </w:rPr>
        <w:t>2. Мәслихат а</w:t>
      </w:r>
      <w:r w:rsidRPr="00567634">
        <w:rPr>
          <w:color w:val="000000"/>
          <w:sz w:val="28"/>
          <w:szCs w:val="28"/>
          <w:lang w:val="kk-KZ"/>
        </w:rPr>
        <w:t>ппарат</w:t>
      </w:r>
      <w:r>
        <w:rPr>
          <w:color w:val="000000"/>
          <w:sz w:val="28"/>
          <w:szCs w:val="28"/>
          <w:lang w:val="kk-KZ"/>
        </w:rPr>
        <w:t>ының</w:t>
      </w:r>
      <w:r w:rsidRPr="00567634">
        <w:rPr>
          <w:color w:val="000000"/>
          <w:sz w:val="28"/>
          <w:szCs w:val="28"/>
          <w:lang w:val="kk-KZ"/>
        </w:rPr>
        <w:t xml:space="preserve"> ведомстволары жоқ.</w:t>
      </w:r>
    </w:p>
    <w:p w:rsidR="00514239" w:rsidRDefault="00514239" w:rsidP="00514239">
      <w:pPr>
        <w:tabs>
          <w:tab w:val="left" w:pos="993"/>
          <w:tab w:val="left" w:pos="1701"/>
        </w:tabs>
        <w:ind w:firstLine="426"/>
        <w:jc w:val="both"/>
        <w:rPr>
          <w:b/>
          <w:sz w:val="28"/>
          <w:szCs w:val="28"/>
          <w:lang w:val="kk-KZ"/>
        </w:rPr>
      </w:pPr>
      <w:r>
        <w:rPr>
          <w:color w:val="000000"/>
          <w:sz w:val="28"/>
          <w:szCs w:val="28"/>
          <w:lang w:val="kk-KZ"/>
        </w:rPr>
        <w:t>3. Мәслихат а</w:t>
      </w:r>
      <w:r w:rsidRPr="00567634">
        <w:rPr>
          <w:color w:val="000000"/>
          <w:sz w:val="28"/>
          <w:szCs w:val="28"/>
          <w:lang w:val="kk-KZ"/>
        </w:rPr>
        <w:t>ппарат</w:t>
      </w:r>
      <w:r>
        <w:rPr>
          <w:color w:val="000000"/>
          <w:sz w:val="28"/>
          <w:szCs w:val="28"/>
          <w:lang w:val="kk-KZ"/>
        </w:rPr>
        <w:t>ы</w:t>
      </w:r>
      <w:r w:rsidRPr="00567634">
        <w:rPr>
          <w:color w:val="000000"/>
          <w:sz w:val="28"/>
          <w:szCs w:val="28"/>
          <w:lang w:val="kk-KZ"/>
        </w:rPr>
        <w:t xml:space="preserve"> өз қызметін Қазақстан Республикасының Конституциясына және заңдарына, Қазақстан Республикасы Президенті мен Үкіметінің актілеріне, өзге де нормативтік құқықтық актілерге, сондай-ақ осы Ережеге сәйкес жүзеге асырады.</w:t>
      </w:r>
      <w:bookmarkStart w:id="1" w:name="z17"/>
    </w:p>
    <w:bookmarkEnd w:id="1"/>
    <w:p w:rsidR="00514239" w:rsidRDefault="00514239" w:rsidP="00514239">
      <w:pPr>
        <w:ind w:firstLine="426"/>
        <w:jc w:val="both"/>
        <w:rPr>
          <w:sz w:val="28"/>
          <w:szCs w:val="28"/>
          <w:lang w:val="kk-KZ"/>
        </w:rPr>
      </w:pPr>
      <w:r>
        <w:rPr>
          <w:color w:val="000000"/>
          <w:sz w:val="28"/>
          <w:szCs w:val="28"/>
          <w:lang w:val="kk-KZ"/>
        </w:rPr>
        <w:t xml:space="preserve">4. Мәслихат аппараты ұйымдық-құқықтық нысанындағы </w:t>
      </w:r>
      <w:r w:rsidRPr="00A2450E">
        <w:rPr>
          <w:sz w:val="28"/>
          <w:szCs w:val="28"/>
          <w:lang w:val="kk-KZ"/>
        </w:rPr>
        <w:t xml:space="preserve">мемлекеттік мекеме </w:t>
      </w:r>
      <w:r>
        <w:rPr>
          <w:color w:val="000000"/>
          <w:sz w:val="28"/>
          <w:szCs w:val="28"/>
          <w:lang w:val="kk-KZ"/>
        </w:rPr>
        <w:t>заңды тұлға болып табылады, оның рәміздері мен айырым белгілері (бар болса), Қазақстан Республикасының Мемлекеттік Елтаңбасы бейнеленген мөрлері және атауы қазақ және орыс тілдерінде жазылған мөртабандары, белгіленген үлгідегі бланкілері, Қазақстан Республикасының заңнамасына сәйкес қазынашылық органдарында шоттары бар.</w:t>
      </w:r>
    </w:p>
    <w:p w:rsidR="00514239" w:rsidRDefault="00514239" w:rsidP="00514239">
      <w:pPr>
        <w:ind w:firstLine="426"/>
        <w:jc w:val="both"/>
        <w:rPr>
          <w:sz w:val="28"/>
          <w:szCs w:val="28"/>
          <w:lang w:val="kk-KZ"/>
        </w:rPr>
      </w:pPr>
      <w:r>
        <w:rPr>
          <w:color w:val="000000"/>
          <w:sz w:val="28"/>
          <w:szCs w:val="28"/>
          <w:lang w:val="kk-KZ"/>
        </w:rPr>
        <w:t>5. Мәслихат аппараты азаматтық-құқықтық қатынастарды өз атынан жасайды.</w:t>
      </w:r>
    </w:p>
    <w:p w:rsidR="00514239" w:rsidRDefault="00514239" w:rsidP="00514239">
      <w:pPr>
        <w:ind w:firstLine="426"/>
        <w:jc w:val="both"/>
        <w:rPr>
          <w:sz w:val="28"/>
          <w:szCs w:val="28"/>
          <w:lang w:val="kk-KZ"/>
        </w:rPr>
      </w:pPr>
      <w:r>
        <w:rPr>
          <w:color w:val="000000"/>
          <w:sz w:val="28"/>
          <w:szCs w:val="28"/>
          <w:lang w:val="kk-KZ"/>
        </w:rPr>
        <w:t>6. Мәслихат аппараты Қазақстан Республикасының заңнамасына сәйкес уәкілеттік берілген жағдайда мемлекеттің атынан азаматтық-құқықтық қатынастардың тарапы болуға құқылы.</w:t>
      </w:r>
    </w:p>
    <w:p w:rsidR="00514239" w:rsidRDefault="00514239" w:rsidP="00514239">
      <w:pPr>
        <w:ind w:firstLine="426"/>
        <w:jc w:val="both"/>
        <w:rPr>
          <w:color w:val="000000"/>
          <w:sz w:val="28"/>
          <w:szCs w:val="28"/>
          <w:lang w:val="kk-KZ"/>
        </w:rPr>
      </w:pPr>
      <w:r>
        <w:rPr>
          <w:color w:val="000000"/>
          <w:sz w:val="28"/>
          <w:szCs w:val="28"/>
          <w:lang w:val="kk-KZ"/>
        </w:rPr>
        <w:t>7. Мәслихат аппараты өз құзыретінің мәселелері бойынша заңнамада белгіленген тәртіппен маслихат аппараты басшысының бұйрықтарымен және Қазақстан Республикасының заңнамасында көзделген басқа да актілермен ресімделетін шешімдер қабылдайды.</w:t>
      </w:r>
      <w:r>
        <w:rPr>
          <w:color w:val="000000"/>
          <w:sz w:val="28"/>
          <w:szCs w:val="28"/>
          <w:lang w:val="kk-KZ"/>
        </w:rPr>
        <w:tab/>
      </w:r>
    </w:p>
    <w:p w:rsidR="00514239" w:rsidRDefault="00514239" w:rsidP="00514239">
      <w:pPr>
        <w:ind w:firstLine="426"/>
        <w:jc w:val="both"/>
        <w:rPr>
          <w:sz w:val="28"/>
          <w:szCs w:val="28"/>
          <w:lang w:val="kk-KZ"/>
        </w:rPr>
      </w:pPr>
      <w:r>
        <w:rPr>
          <w:color w:val="000000"/>
          <w:sz w:val="28"/>
          <w:szCs w:val="28"/>
          <w:lang w:val="kk-KZ"/>
        </w:rPr>
        <w:t>8. Мәслихат аппаратының құрылымы мен штат санының лимиті Қазақстан Республикасының заңнамасына сәйкес бекітіледі.</w:t>
      </w:r>
    </w:p>
    <w:p w:rsidR="00514239" w:rsidRDefault="00514239" w:rsidP="00514239">
      <w:pPr>
        <w:ind w:firstLine="426"/>
        <w:jc w:val="both"/>
        <w:rPr>
          <w:sz w:val="28"/>
          <w:szCs w:val="28"/>
          <w:lang w:val="kk-KZ"/>
        </w:rPr>
      </w:pPr>
      <w:r>
        <w:rPr>
          <w:color w:val="000000"/>
          <w:sz w:val="28"/>
          <w:szCs w:val="28"/>
          <w:lang w:val="kk-KZ"/>
        </w:rPr>
        <w:t>9. Заңды тұлғаның орналасқан жері: 160300, Қазақстан Республикасы, Түркістан облысы, Қазығұрт ауданы, Қазығұрт ауылы, Д.Қонаев көшесі 95.</w:t>
      </w:r>
    </w:p>
    <w:p w:rsidR="00514239" w:rsidRDefault="00514239" w:rsidP="00514239">
      <w:pPr>
        <w:ind w:firstLine="426"/>
        <w:jc w:val="both"/>
        <w:rPr>
          <w:sz w:val="28"/>
          <w:szCs w:val="28"/>
          <w:lang w:val="kk-KZ"/>
        </w:rPr>
      </w:pPr>
      <w:r>
        <w:rPr>
          <w:color w:val="000000"/>
          <w:sz w:val="28"/>
          <w:szCs w:val="28"/>
          <w:lang w:val="kk-KZ"/>
        </w:rPr>
        <w:t>10. Осы Ереже мәслихат аппаратының құрылтай құжаты болып табылады.</w:t>
      </w:r>
    </w:p>
    <w:p w:rsidR="00514239" w:rsidRDefault="00514239" w:rsidP="00514239">
      <w:pPr>
        <w:ind w:firstLine="426"/>
        <w:jc w:val="both"/>
        <w:rPr>
          <w:sz w:val="28"/>
          <w:szCs w:val="28"/>
          <w:lang w:val="kk-KZ"/>
        </w:rPr>
      </w:pPr>
      <w:r>
        <w:rPr>
          <w:color w:val="000000"/>
          <w:sz w:val="28"/>
          <w:lang w:val="kk-KZ"/>
        </w:rPr>
        <w:t>11.Мәслихат а</w:t>
      </w:r>
      <w:r>
        <w:rPr>
          <w:color w:val="000000"/>
          <w:sz w:val="28"/>
          <w:szCs w:val="28"/>
          <w:lang w:val="kk-KZ"/>
        </w:rPr>
        <w:t>ппаратының қызметін қаржыландыру Қазақстан Республикасының заңнамасына сәйкес жергілікті бюджеттен жүзеге асырылады.</w:t>
      </w:r>
    </w:p>
    <w:p w:rsidR="00514239" w:rsidRDefault="00514239" w:rsidP="00514239">
      <w:pPr>
        <w:ind w:firstLine="426"/>
        <w:jc w:val="both"/>
        <w:rPr>
          <w:color w:val="000000"/>
          <w:sz w:val="28"/>
          <w:szCs w:val="28"/>
          <w:lang w:val="kk-KZ"/>
        </w:rPr>
      </w:pPr>
      <w:r>
        <w:rPr>
          <w:color w:val="000000"/>
          <w:sz w:val="28"/>
          <w:szCs w:val="28"/>
          <w:lang w:val="kk-KZ"/>
        </w:rPr>
        <w:lastRenderedPageBreak/>
        <w:t xml:space="preserve">12. Мәслихат аппаратына кәсіпкерлік субъектілерімен Мәслихат аппаратының өкілеттіктері болып табылатын міндеттерді орындау тұрғысынан шарттық қарым-қатынас жасауға тыйым салынады. </w:t>
      </w:r>
    </w:p>
    <w:p w:rsidR="00514239" w:rsidRPr="00F249AC" w:rsidRDefault="00514239" w:rsidP="00514239">
      <w:pPr>
        <w:jc w:val="center"/>
        <w:rPr>
          <w:sz w:val="28"/>
          <w:szCs w:val="28"/>
          <w:lang w:val="kk-KZ"/>
        </w:rPr>
      </w:pPr>
      <w:r w:rsidRPr="00F249AC">
        <w:rPr>
          <w:color w:val="000000"/>
          <w:sz w:val="28"/>
          <w:szCs w:val="28"/>
          <w:lang w:val="kk-KZ"/>
        </w:rPr>
        <w:t xml:space="preserve"> </w:t>
      </w:r>
    </w:p>
    <w:p w:rsidR="00514239" w:rsidRDefault="00514239" w:rsidP="00514239">
      <w:pPr>
        <w:jc w:val="both"/>
        <w:rPr>
          <w:b/>
          <w:bCs/>
          <w:sz w:val="28"/>
          <w:szCs w:val="28"/>
          <w:lang w:val="kk-KZ"/>
        </w:rPr>
      </w:pPr>
      <w:r>
        <w:rPr>
          <w:color w:val="000000"/>
          <w:sz w:val="28"/>
          <w:szCs w:val="28"/>
          <w:lang w:val="kk-KZ"/>
        </w:rPr>
        <w:tab/>
      </w:r>
      <w:r>
        <w:rPr>
          <w:b/>
          <w:bCs/>
          <w:sz w:val="28"/>
          <w:szCs w:val="28"/>
          <w:lang w:val="kk-KZ"/>
        </w:rPr>
        <w:t>2-тарау. Мәслихат аппаратының мақсаттары, функциялары мен өкілеттіктері</w:t>
      </w:r>
    </w:p>
    <w:p w:rsidR="00514239" w:rsidRDefault="00514239" w:rsidP="00514239">
      <w:pPr>
        <w:ind w:firstLine="426"/>
        <w:jc w:val="both"/>
        <w:rPr>
          <w:color w:val="1F1F1F"/>
          <w:sz w:val="28"/>
          <w:szCs w:val="28"/>
          <w:lang w:val="kk-KZ"/>
        </w:rPr>
      </w:pPr>
      <w:r>
        <w:rPr>
          <w:color w:val="1F1F1F"/>
          <w:sz w:val="28"/>
          <w:szCs w:val="28"/>
          <w:lang w:val="kk-KZ"/>
        </w:rPr>
        <w:t>13. Мақсаттары:</w:t>
      </w:r>
    </w:p>
    <w:p w:rsidR="00514239" w:rsidRDefault="00514239" w:rsidP="00514239">
      <w:pPr>
        <w:ind w:firstLine="426"/>
        <w:jc w:val="both"/>
        <w:rPr>
          <w:color w:val="1F1F1F"/>
          <w:sz w:val="28"/>
          <w:szCs w:val="28"/>
          <w:lang w:val="kk-KZ"/>
        </w:rPr>
      </w:pPr>
      <w:r>
        <w:rPr>
          <w:color w:val="1F1F1F"/>
          <w:sz w:val="28"/>
          <w:szCs w:val="28"/>
          <w:lang w:val="kk-KZ"/>
        </w:rPr>
        <w:t>1) мәслихаттың, оның органдары мен депутаттарының қызметін ұйымдастырушылық, құжаттамалық, құқықтық, материалдық-техникалық, ақпараттық-талдамалық қамтамасыз ету;</w:t>
      </w:r>
    </w:p>
    <w:p w:rsidR="00514239" w:rsidRDefault="00514239" w:rsidP="00514239">
      <w:pPr>
        <w:ind w:firstLine="426"/>
        <w:jc w:val="both"/>
        <w:rPr>
          <w:color w:val="1F1F1F"/>
          <w:sz w:val="28"/>
          <w:szCs w:val="28"/>
          <w:lang w:val="kk-KZ"/>
        </w:rPr>
      </w:pPr>
      <w:r>
        <w:rPr>
          <w:color w:val="1F1F1F"/>
          <w:sz w:val="28"/>
          <w:szCs w:val="28"/>
          <w:lang w:val="kk-KZ"/>
        </w:rPr>
        <w:t>2) мәслихат қабылдайтын шешімдердің қолданыстағы заңнамаға сәйкестігін қамтамасыз ету;                                                        </w:t>
      </w:r>
    </w:p>
    <w:p w:rsidR="00514239" w:rsidRDefault="00514239" w:rsidP="00514239">
      <w:pPr>
        <w:ind w:firstLine="426"/>
        <w:jc w:val="both"/>
        <w:rPr>
          <w:color w:val="1F1F1F"/>
          <w:sz w:val="28"/>
          <w:szCs w:val="28"/>
          <w:lang w:val="kk-KZ"/>
        </w:rPr>
      </w:pPr>
      <w:r>
        <w:rPr>
          <w:color w:val="1F1F1F"/>
          <w:sz w:val="28"/>
          <w:szCs w:val="28"/>
          <w:lang w:val="kk-KZ"/>
        </w:rPr>
        <w:t>3) мәслихаттың және оның органдарының бақылау функцияларын іске асыруды қамтамасыз ету;                                                </w:t>
      </w:r>
    </w:p>
    <w:p w:rsidR="00514239" w:rsidRDefault="00514239" w:rsidP="00514239">
      <w:pPr>
        <w:ind w:firstLine="426"/>
        <w:jc w:val="both"/>
        <w:rPr>
          <w:color w:val="1F1F1F"/>
          <w:sz w:val="28"/>
          <w:szCs w:val="28"/>
          <w:lang w:val="kk-KZ"/>
        </w:rPr>
      </w:pPr>
      <w:r>
        <w:rPr>
          <w:color w:val="1F1F1F"/>
          <w:sz w:val="28"/>
          <w:szCs w:val="28"/>
          <w:lang w:val="kk-KZ"/>
        </w:rPr>
        <w:t>4) Қазақстан Республикасының заңнамасында белгіленген өзге де мақсаттар.</w:t>
      </w:r>
    </w:p>
    <w:p w:rsidR="00514239" w:rsidRDefault="00514239" w:rsidP="00514239">
      <w:pPr>
        <w:ind w:firstLine="426"/>
        <w:jc w:val="both"/>
        <w:rPr>
          <w:color w:val="1F1F1F"/>
          <w:sz w:val="28"/>
          <w:szCs w:val="28"/>
          <w:lang w:val="kk-KZ"/>
        </w:rPr>
      </w:pPr>
      <w:r>
        <w:rPr>
          <w:color w:val="1F1F1F"/>
          <w:sz w:val="28"/>
          <w:szCs w:val="28"/>
          <w:lang w:val="kk-KZ"/>
        </w:rPr>
        <w:t>14. Өкілеттіктері:</w:t>
      </w:r>
    </w:p>
    <w:p w:rsidR="00514239" w:rsidRDefault="00514239" w:rsidP="00514239">
      <w:pPr>
        <w:ind w:firstLine="426"/>
        <w:jc w:val="both"/>
        <w:rPr>
          <w:color w:val="1F1F1F"/>
          <w:sz w:val="28"/>
          <w:szCs w:val="28"/>
          <w:lang w:val="kk-KZ"/>
        </w:rPr>
      </w:pPr>
      <w:r>
        <w:rPr>
          <w:color w:val="1F1F1F"/>
          <w:sz w:val="28"/>
          <w:szCs w:val="28"/>
          <w:lang w:val="kk-KZ"/>
        </w:rPr>
        <w:t>1) құқықтары:                                   </w:t>
      </w:r>
    </w:p>
    <w:p w:rsidR="00514239" w:rsidRDefault="00514239" w:rsidP="00514239">
      <w:pPr>
        <w:ind w:firstLine="426"/>
        <w:jc w:val="both"/>
        <w:rPr>
          <w:color w:val="1F1F1F"/>
          <w:sz w:val="28"/>
          <w:szCs w:val="28"/>
          <w:lang w:val="kk-KZ"/>
        </w:rPr>
      </w:pPr>
      <w:r>
        <w:rPr>
          <w:color w:val="1F1F1F"/>
          <w:sz w:val="28"/>
          <w:szCs w:val="28"/>
          <w:lang w:val="kk-KZ"/>
        </w:rPr>
        <w:t>1.1) мемлекеттік органдардан, лауазымды адамдардан және өзге де ұйымдардан белгіленген тәртіппен қажетті құжаттарды сұратуға;</w:t>
      </w:r>
    </w:p>
    <w:p w:rsidR="00514239" w:rsidRDefault="00514239" w:rsidP="00514239">
      <w:pPr>
        <w:ind w:firstLine="426"/>
        <w:jc w:val="both"/>
        <w:rPr>
          <w:color w:val="1F1F1F"/>
          <w:sz w:val="28"/>
          <w:szCs w:val="28"/>
          <w:lang w:val="kk-KZ"/>
        </w:rPr>
      </w:pPr>
      <w:r>
        <w:rPr>
          <w:color w:val="1F1F1F"/>
          <w:sz w:val="28"/>
          <w:szCs w:val="28"/>
          <w:lang w:val="kk-KZ"/>
        </w:rPr>
        <w:t>1.2) мәслихаттың құзыретіне жататын мәселелерді пысықтауға мемлекеттік органдардың және өзге де ұйымдардың қызметкерлерін тартуға;</w:t>
      </w:r>
    </w:p>
    <w:p w:rsidR="00514239" w:rsidRDefault="00514239" w:rsidP="00514239">
      <w:pPr>
        <w:ind w:firstLine="426"/>
        <w:jc w:val="both"/>
        <w:rPr>
          <w:color w:val="1F1F1F"/>
          <w:sz w:val="28"/>
          <w:szCs w:val="28"/>
          <w:lang w:val="kk-KZ"/>
        </w:rPr>
      </w:pPr>
      <w:r>
        <w:rPr>
          <w:color w:val="1F1F1F"/>
          <w:sz w:val="28"/>
          <w:szCs w:val="28"/>
          <w:lang w:val="kk-KZ"/>
        </w:rPr>
        <w:t>2) міндеттері:</w:t>
      </w:r>
    </w:p>
    <w:p w:rsidR="00514239" w:rsidRDefault="00514239" w:rsidP="00514239">
      <w:pPr>
        <w:ind w:firstLine="426"/>
        <w:jc w:val="both"/>
        <w:rPr>
          <w:color w:val="1F1F1F"/>
          <w:sz w:val="28"/>
          <w:szCs w:val="28"/>
          <w:lang w:val="kk-KZ"/>
        </w:rPr>
      </w:pPr>
      <w:r>
        <w:rPr>
          <w:color w:val="1F1F1F"/>
          <w:sz w:val="28"/>
          <w:szCs w:val="28"/>
          <w:lang w:val="kk-KZ"/>
        </w:rPr>
        <w:t>2.1) депутаттық сауалдар және депутаттық ұсыныстарды уақтылы қарауды және іске асыруды қамтамасыз ету мақсатында мемлекеттік органдар мен мекемелерге сауалдар жолдау;</w:t>
      </w:r>
    </w:p>
    <w:p w:rsidR="00514239" w:rsidRDefault="00514239" w:rsidP="00514239">
      <w:pPr>
        <w:ind w:firstLine="426"/>
        <w:jc w:val="both"/>
        <w:rPr>
          <w:color w:val="1F1F1F"/>
          <w:sz w:val="28"/>
          <w:szCs w:val="28"/>
          <w:lang w:val="kk-KZ"/>
        </w:rPr>
      </w:pPr>
      <w:r>
        <w:rPr>
          <w:color w:val="1F1F1F"/>
          <w:sz w:val="28"/>
          <w:szCs w:val="28"/>
          <w:lang w:val="kk-KZ"/>
        </w:rPr>
        <w:t>2.2) Қазақстан Республикасының заңнамасы талаптарының сақталуын қамтамасыз ету;</w:t>
      </w:r>
    </w:p>
    <w:p w:rsidR="00514239" w:rsidRDefault="00514239" w:rsidP="00514239">
      <w:pPr>
        <w:ind w:firstLine="426"/>
        <w:jc w:val="both"/>
        <w:rPr>
          <w:color w:val="1F1F1F"/>
          <w:sz w:val="28"/>
          <w:szCs w:val="28"/>
          <w:lang w:val="kk-KZ"/>
        </w:rPr>
      </w:pPr>
      <w:r>
        <w:rPr>
          <w:color w:val="1F1F1F"/>
          <w:sz w:val="28"/>
          <w:szCs w:val="28"/>
          <w:lang w:val="kk-KZ"/>
        </w:rPr>
        <w:t>2.3) Қазақстан Республикасының заңнамасында көзделген өзге де өкілеттіктерді жүзеге асыру;</w:t>
      </w:r>
    </w:p>
    <w:p w:rsidR="00514239" w:rsidRDefault="00514239" w:rsidP="00514239">
      <w:pPr>
        <w:ind w:firstLine="426"/>
        <w:jc w:val="both"/>
        <w:rPr>
          <w:color w:val="1F1F1F"/>
          <w:sz w:val="28"/>
          <w:szCs w:val="28"/>
          <w:lang w:val="kk-KZ"/>
        </w:rPr>
      </w:pPr>
      <w:r>
        <w:rPr>
          <w:color w:val="1F1F1F"/>
          <w:sz w:val="28"/>
          <w:szCs w:val="28"/>
          <w:lang w:val="kk-KZ"/>
        </w:rPr>
        <w:t>15. Функциялары:</w:t>
      </w:r>
    </w:p>
    <w:p w:rsidR="00514239" w:rsidRDefault="00514239" w:rsidP="00514239">
      <w:pPr>
        <w:ind w:firstLine="426"/>
        <w:jc w:val="both"/>
        <w:rPr>
          <w:color w:val="1F1F1F"/>
          <w:sz w:val="28"/>
          <w:szCs w:val="28"/>
          <w:lang w:val="kk-KZ"/>
        </w:rPr>
      </w:pPr>
      <w:r>
        <w:rPr>
          <w:color w:val="1F1F1F"/>
          <w:sz w:val="28"/>
          <w:szCs w:val="28"/>
          <w:lang w:val="kk-KZ"/>
        </w:rPr>
        <w:t>1) мәслихат депутаттарына ұйымдастырушылық, құжаттамалық, құқықтық, ақпараттық-талдау қызметтерін көрсету;</w:t>
      </w:r>
    </w:p>
    <w:p w:rsidR="00514239" w:rsidRDefault="00514239" w:rsidP="00514239">
      <w:pPr>
        <w:ind w:firstLine="426"/>
        <w:jc w:val="both"/>
        <w:rPr>
          <w:color w:val="1F1F1F"/>
          <w:sz w:val="28"/>
          <w:szCs w:val="28"/>
          <w:lang w:val="kk-KZ"/>
        </w:rPr>
      </w:pPr>
      <w:r>
        <w:rPr>
          <w:color w:val="1F1F1F"/>
          <w:sz w:val="28"/>
          <w:szCs w:val="28"/>
          <w:lang w:val="kk-KZ"/>
        </w:rPr>
        <w:t>2) мәслихаттың қарауына енгізілетін нормативтік құқықтық актілер жобаларының және шешімдердің өзге де жобаларының қолданыстағы заңнамаға сәйкестігін бақылау, мәслихат қабылдаған нормативтік құқықтық актілердің мониторингін жүзеге асыру;     </w:t>
      </w:r>
    </w:p>
    <w:p w:rsidR="00514239" w:rsidRDefault="00514239" w:rsidP="00514239">
      <w:pPr>
        <w:ind w:firstLine="426"/>
        <w:jc w:val="both"/>
        <w:rPr>
          <w:color w:val="1F1F1F"/>
          <w:sz w:val="28"/>
          <w:szCs w:val="28"/>
          <w:lang w:val="kk-KZ"/>
        </w:rPr>
      </w:pPr>
      <w:r>
        <w:rPr>
          <w:color w:val="1F1F1F"/>
          <w:sz w:val="28"/>
          <w:szCs w:val="28"/>
          <w:lang w:val="kk-KZ"/>
        </w:rPr>
        <w:t>3) мәслихаттың тұрақты комиссияларының жұмысын ұйымдастыру;</w:t>
      </w:r>
    </w:p>
    <w:p w:rsidR="00514239" w:rsidRDefault="00514239" w:rsidP="00514239">
      <w:pPr>
        <w:ind w:firstLine="426"/>
        <w:jc w:val="both"/>
        <w:rPr>
          <w:color w:val="1F1F1F"/>
          <w:sz w:val="28"/>
          <w:szCs w:val="28"/>
          <w:lang w:val="kk-KZ"/>
        </w:rPr>
      </w:pPr>
      <w:r>
        <w:rPr>
          <w:color w:val="1F1F1F"/>
          <w:sz w:val="28"/>
          <w:szCs w:val="28"/>
          <w:lang w:val="kk-KZ"/>
        </w:rPr>
        <w:t>4) мәслихат қызметін қамтамасыз етуге арналған шығыстарға қажеттілікті айқындау, іссапар шығындарын өтеу, депутаттарды депутаттық қызметті жүзеге асыру үшін қажетті кеңсе керек-жарақтарымен және өзге де тауарлармен қамтамасыз ету;</w:t>
      </w:r>
    </w:p>
    <w:p w:rsidR="00514239" w:rsidRDefault="00514239" w:rsidP="00514239">
      <w:pPr>
        <w:ind w:firstLine="426"/>
        <w:jc w:val="both"/>
        <w:rPr>
          <w:color w:val="1F1F1F"/>
          <w:sz w:val="28"/>
          <w:szCs w:val="28"/>
          <w:lang w:val="kk-KZ"/>
        </w:rPr>
      </w:pPr>
      <w:r>
        <w:rPr>
          <w:color w:val="1F1F1F"/>
          <w:sz w:val="28"/>
          <w:szCs w:val="28"/>
          <w:lang w:val="kk-KZ"/>
        </w:rPr>
        <w:t>5) мәслихат пен оның органдарының қызметі туралы мәліметтерді бұқаралық ақпарат құралдарында жариялауды ұйымдастыру, мәслихат қабылдайтын нормативтік құқықтық актілерді жариялау;</w:t>
      </w:r>
    </w:p>
    <w:p w:rsidR="00514239" w:rsidRDefault="00514239" w:rsidP="00514239">
      <w:pPr>
        <w:ind w:firstLine="426"/>
        <w:jc w:val="both"/>
        <w:rPr>
          <w:color w:val="1F1F1F"/>
          <w:sz w:val="28"/>
          <w:szCs w:val="28"/>
          <w:lang w:val="kk-KZ"/>
        </w:rPr>
      </w:pPr>
      <w:r>
        <w:rPr>
          <w:color w:val="1F1F1F"/>
          <w:sz w:val="28"/>
          <w:szCs w:val="28"/>
          <w:lang w:val="kk-KZ"/>
        </w:rPr>
        <w:lastRenderedPageBreak/>
        <w:t xml:space="preserve">6) келіп түскен ақпаратты, атқарушы органдар басшыларының есептерін жинау, талдау, мәслихат депутаттарының алдында өз қызметі туралы есеп беретін мемлекеттік органдар қызметінің нәтижелері туралы анықтамалар дайындау;          </w:t>
      </w:r>
    </w:p>
    <w:p w:rsidR="00514239" w:rsidRDefault="00514239" w:rsidP="00514239">
      <w:pPr>
        <w:ind w:firstLine="426"/>
        <w:jc w:val="both"/>
        <w:rPr>
          <w:color w:val="1F1F1F"/>
          <w:sz w:val="28"/>
          <w:szCs w:val="28"/>
          <w:lang w:val="kk-KZ"/>
        </w:rPr>
      </w:pPr>
      <w:r>
        <w:rPr>
          <w:color w:val="1F1F1F"/>
          <w:sz w:val="28"/>
          <w:szCs w:val="28"/>
          <w:lang w:val="kk-KZ"/>
        </w:rPr>
        <w:t>7) мәслихаттың ресми сайтын мәслихаттың қызметі туралы қажетті ақпаратпен толтыру және оның бөлімдерінің жұмыс істеуін қамтамасыз ету;   </w:t>
      </w:r>
    </w:p>
    <w:p w:rsidR="00514239" w:rsidRDefault="00514239" w:rsidP="00514239">
      <w:pPr>
        <w:ind w:firstLine="426"/>
        <w:jc w:val="both"/>
        <w:rPr>
          <w:color w:val="1F1F1F"/>
          <w:sz w:val="28"/>
          <w:szCs w:val="28"/>
          <w:lang w:val="kk-KZ"/>
        </w:rPr>
      </w:pPr>
      <w:r>
        <w:rPr>
          <w:color w:val="1F1F1F"/>
          <w:sz w:val="28"/>
          <w:szCs w:val="28"/>
          <w:lang w:val="kk-KZ"/>
        </w:rPr>
        <w:t>8) Мәслихат аппаратының қызметкерлерін қайта даярлау және біліктілігін арттыру курстарына жіберу;     </w:t>
      </w:r>
    </w:p>
    <w:p w:rsidR="00514239" w:rsidRDefault="00514239" w:rsidP="00514239">
      <w:pPr>
        <w:ind w:firstLine="426"/>
        <w:jc w:val="both"/>
        <w:rPr>
          <w:color w:val="1F1F1F"/>
          <w:sz w:val="28"/>
          <w:szCs w:val="28"/>
          <w:lang w:val="kk-KZ"/>
        </w:rPr>
      </w:pPr>
      <w:r>
        <w:rPr>
          <w:color w:val="1F1F1F"/>
          <w:sz w:val="28"/>
          <w:szCs w:val="28"/>
          <w:lang w:val="kk-KZ"/>
        </w:rPr>
        <w:t>9) мәслихатқа жолданған заңды және жеке тұлғалардың өтініштерін орындау мерзімдері мен нәтижелеріне бақылауды жүзеге асыру;</w:t>
      </w:r>
    </w:p>
    <w:p w:rsidR="00514239" w:rsidRDefault="00514239" w:rsidP="00514239">
      <w:pPr>
        <w:ind w:firstLine="426"/>
        <w:jc w:val="both"/>
        <w:rPr>
          <w:color w:val="1F1F1F"/>
          <w:sz w:val="28"/>
          <w:szCs w:val="28"/>
          <w:lang w:val="kk-KZ"/>
        </w:rPr>
      </w:pPr>
      <w:r>
        <w:rPr>
          <w:color w:val="1F1F1F"/>
          <w:sz w:val="28"/>
          <w:szCs w:val="28"/>
          <w:lang w:val="kk-KZ"/>
        </w:rPr>
        <w:t>10) мәслихаттың құзыретіне кіретін мәселелер бойынша лауазымды тұлғаларға және мемлекеттік органдарға консультативтік-әдістемелік және ақпараттық көмек көрсету;</w:t>
      </w:r>
    </w:p>
    <w:p w:rsidR="00514239" w:rsidRDefault="00514239" w:rsidP="00514239">
      <w:pPr>
        <w:ind w:firstLine="426"/>
        <w:jc w:val="both"/>
        <w:rPr>
          <w:color w:val="1F1F1F"/>
          <w:sz w:val="28"/>
          <w:szCs w:val="28"/>
          <w:lang w:val="kk-KZ"/>
        </w:rPr>
      </w:pPr>
      <w:r>
        <w:rPr>
          <w:color w:val="1F1F1F"/>
          <w:sz w:val="28"/>
          <w:szCs w:val="28"/>
          <w:lang w:val="kk-KZ"/>
        </w:rPr>
        <w:t>11) мәслихат сессиялары мен тұрақты комиссиялар отырыстарының хаттамаларын жүргізуді қамтамасыз ету;</w:t>
      </w:r>
    </w:p>
    <w:p w:rsidR="00514239" w:rsidRDefault="00514239" w:rsidP="00514239">
      <w:pPr>
        <w:ind w:firstLine="426"/>
        <w:jc w:val="both"/>
        <w:rPr>
          <w:color w:val="1F1F1F"/>
          <w:sz w:val="28"/>
          <w:szCs w:val="28"/>
          <w:lang w:val="kk-KZ"/>
        </w:rPr>
      </w:pPr>
      <w:r>
        <w:rPr>
          <w:color w:val="1F1F1F"/>
          <w:sz w:val="28"/>
          <w:szCs w:val="28"/>
          <w:lang w:val="kk-KZ"/>
        </w:rPr>
        <w:t>12) Мәслихат аппараты қызметінің кадрлық, қаржылық және материалдық-техникалық қамтамасыз етуін жүзеге асыру;</w:t>
      </w:r>
    </w:p>
    <w:p w:rsidR="00514239" w:rsidRDefault="00514239" w:rsidP="00514239">
      <w:pPr>
        <w:ind w:firstLine="426"/>
        <w:jc w:val="both"/>
        <w:rPr>
          <w:color w:val="1F1F1F"/>
          <w:sz w:val="28"/>
          <w:szCs w:val="28"/>
          <w:lang w:val="kk-KZ"/>
        </w:rPr>
      </w:pPr>
      <w:r>
        <w:rPr>
          <w:color w:val="1F1F1F"/>
          <w:sz w:val="28"/>
          <w:szCs w:val="28"/>
          <w:lang w:val="kk-KZ"/>
        </w:rPr>
        <w:t>13) іс жүргізуді, құжат айналымын және құжаттардың архивте сақталуын жүргізу;</w:t>
      </w:r>
    </w:p>
    <w:p w:rsidR="00514239" w:rsidRDefault="00514239" w:rsidP="00514239">
      <w:pPr>
        <w:ind w:firstLine="426"/>
        <w:jc w:val="both"/>
        <w:rPr>
          <w:color w:val="1F1F1F"/>
          <w:sz w:val="28"/>
          <w:szCs w:val="28"/>
          <w:lang w:val="kk-KZ"/>
        </w:rPr>
      </w:pPr>
      <w:r>
        <w:rPr>
          <w:color w:val="1F1F1F"/>
          <w:sz w:val="28"/>
          <w:szCs w:val="28"/>
          <w:lang w:val="kk-KZ"/>
        </w:rPr>
        <w:t>14) қолданыстағы заңнамаға сәйкес өзге де функцияларды орындайды.</w:t>
      </w:r>
    </w:p>
    <w:p w:rsidR="00514239" w:rsidRDefault="00514239" w:rsidP="00514239">
      <w:pPr>
        <w:keepNext/>
        <w:ind w:right="-144" w:firstLine="567"/>
        <w:rPr>
          <w:color w:val="1F1F1F"/>
          <w:sz w:val="28"/>
          <w:szCs w:val="28"/>
          <w:lang w:val="kk-KZ"/>
        </w:rPr>
      </w:pPr>
      <w:r>
        <w:rPr>
          <w:color w:val="1F1F1F"/>
          <w:sz w:val="28"/>
          <w:szCs w:val="28"/>
          <w:lang w:val="kk-KZ"/>
        </w:rPr>
        <w:t>                </w:t>
      </w:r>
    </w:p>
    <w:p w:rsidR="00514239" w:rsidRDefault="00514239" w:rsidP="00514239">
      <w:pPr>
        <w:keepNext/>
        <w:ind w:left="710"/>
        <w:jc w:val="both"/>
        <w:rPr>
          <w:rFonts w:ascii="Arial" w:hAnsi="Arial" w:cs="Arial"/>
          <w:color w:val="1F1F1F"/>
          <w:sz w:val="21"/>
          <w:szCs w:val="21"/>
          <w:lang w:val="kk-KZ"/>
        </w:rPr>
      </w:pPr>
    </w:p>
    <w:p w:rsidR="00514239" w:rsidRDefault="00514239" w:rsidP="00514239">
      <w:pPr>
        <w:keepNext/>
        <w:ind w:left="710"/>
        <w:jc w:val="both"/>
        <w:rPr>
          <w:b/>
          <w:bCs/>
          <w:sz w:val="27"/>
          <w:lang w:val="kk-KZ"/>
        </w:rPr>
      </w:pPr>
      <w:r>
        <w:rPr>
          <w:rFonts w:ascii="Arial" w:hAnsi="Arial" w:cs="Arial"/>
          <w:b/>
          <w:bCs/>
          <w:color w:val="1F1F1F"/>
          <w:sz w:val="21"/>
          <w:szCs w:val="21"/>
          <w:lang w:val="kk-KZ"/>
        </w:rPr>
        <w:t>  </w:t>
      </w:r>
      <w:r>
        <w:rPr>
          <w:b/>
          <w:bCs/>
          <w:sz w:val="28"/>
          <w:szCs w:val="28"/>
          <w:lang w:val="kk-KZ"/>
        </w:rPr>
        <w:t>3-тарау. Мәслихат аппараты басшысының мәртебесі, өкілеттіктері</w:t>
      </w:r>
    </w:p>
    <w:p w:rsidR="00514239" w:rsidRDefault="00514239" w:rsidP="00514239">
      <w:pPr>
        <w:keepNext/>
        <w:keepLines/>
        <w:spacing w:before="200"/>
        <w:ind w:firstLine="426"/>
        <w:jc w:val="both"/>
        <w:outlineLvl w:val="0"/>
        <w:rPr>
          <w:bCs/>
          <w:color w:val="000000"/>
          <w:sz w:val="28"/>
          <w:szCs w:val="28"/>
          <w:lang w:val="kk-KZ"/>
        </w:rPr>
      </w:pPr>
      <w:r>
        <w:rPr>
          <w:bCs/>
          <w:color w:val="000000"/>
          <w:sz w:val="28"/>
          <w:szCs w:val="28"/>
          <w:lang w:val="kk-KZ"/>
        </w:rPr>
        <w:t>16. Мәслихат аппараты қызметіне басшылықты мәслихат аппаратына  жүктелген мақсаттар мен функциялардың орындалуына және оның өз өкілеттіктерін жүзеге асыруына дербес жауапты болатын мәслихат аппаратының басшысы жүзеге асырады.</w:t>
      </w:r>
    </w:p>
    <w:p w:rsidR="00514239" w:rsidRDefault="00514239" w:rsidP="00514239">
      <w:pPr>
        <w:ind w:firstLine="426"/>
        <w:jc w:val="both"/>
        <w:rPr>
          <w:sz w:val="28"/>
          <w:szCs w:val="28"/>
          <w:lang w:val="kk-KZ"/>
        </w:rPr>
      </w:pPr>
      <w:r>
        <w:rPr>
          <w:color w:val="000000"/>
          <w:sz w:val="28"/>
          <w:szCs w:val="28"/>
          <w:lang w:val="kk-KZ"/>
        </w:rPr>
        <w:t xml:space="preserve">17. Мәслихат аппараты басшысын Қазақстан Республикасының заңнамасына сәйкес Қазығұрт аудандық мәслихатының төрағасы лауазымға тағайындайды және лауазымнан босатады. </w:t>
      </w:r>
    </w:p>
    <w:p w:rsidR="00514239" w:rsidRDefault="00514239" w:rsidP="00514239">
      <w:pPr>
        <w:shd w:val="clear" w:color="auto" w:fill="FFFFFF"/>
        <w:ind w:firstLine="426"/>
        <w:jc w:val="both"/>
        <w:rPr>
          <w:color w:val="000000"/>
          <w:sz w:val="28"/>
          <w:szCs w:val="28"/>
          <w:lang w:val="kk-KZ"/>
        </w:rPr>
      </w:pPr>
      <w:r>
        <w:rPr>
          <w:color w:val="000000"/>
          <w:sz w:val="28"/>
          <w:szCs w:val="28"/>
          <w:lang w:val="kk-KZ"/>
        </w:rPr>
        <w:t>18. Мәслихат аппаратының басшысының өкілеттіктері:</w:t>
      </w:r>
    </w:p>
    <w:p w:rsidR="00514239" w:rsidRDefault="00514239" w:rsidP="00514239">
      <w:pPr>
        <w:shd w:val="clear" w:color="auto" w:fill="FFFFFF"/>
        <w:ind w:firstLine="426"/>
        <w:jc w:val="both"/>
        <w:rPr>
          <w:color w:val="000000"/>
          <w:sz w:val="28"/>
          <w:szCs w:val="28"/>
          <w:lang w:val="kk-KZ"/>
        </w:rPr>
      </w:pPr>
      <w:bookmarkStart w:id="2" w:name="SUB25010001"/>
      <w:bookmarkEnd w:id="2"/>
      <w:r>
        <w:rPr>
          <w:color w:val="000000"/>
          <w:sz w:val="28"/>
          <w:szCs w:val="28"/>
          <w:lang w:val="kk-KZ"/>
        </w:rPr>
        <w:t>1) Мәслихат аппаратының қызметіне басшылық жасайды;</w:t>
      </w:r>
    </w:p>
    <w:p w:rsidR="00514239" w:rsidRDefault="00514239" w:rsidP="00514239">
      <w:pPr>
        <w:shd w:val="clear" w:color="auto" w:fill="FFFFFF"/>
        <w:ind w:firstLine="426"/>
        <w:jc w:val="both"/>
        <w:rPr>
          <w:color w:val="000000"/>
          <w:sz w:val="28"/>
          <w:szCs w:val="28"/>
          <w:lang w:val="kk-KZ"/>
        </w:rPr>
      </w:pPr>
      <w:r>
        <w:rPr>
          <w:color w:val="000000"/>
          <w:sz w:val="28"/>
          <w:szCs w:val="28"/>
          <w:lang w:val="kk-KZ"/>
        </w:rPr>
        <w:t>2) өз құзыреті шегінде Мәслихат аппаратының қызметін ұйымдастырады, үйлестіреді және бақылайды;</w:t>
      </w:r>
    </w:p>
    <w:p w:rsidR="00514239" w:rsidRDefault="00514239" w:rsidP="00514239">
      <w:pPr>
        <w:shd w:val="clear" w:color="auto" w:fill="FFFFFF"/>
        <w:ind w:firstLine="426"/>
        <w:jc w:val="both"/>
        <w:rPr>
          <w:color w:val="000000"/>
          <w:sz w:val="28"/>
          <w:szCs w:val="28"/>
          <w:lang w:val="kk-KZ"/>
        </w:rPr>
      </w:pPr>
      <w:r>
        <w:rPr>
          <w:color w:val="000000"/>
          <w:sz w:val="28"/>
          <w:szCs w:val="28"/>
          <w:lang w:val="kk-KZ"/>
        </w:rPr>
        <w:t>3) Мәслихат аппаратының «Б» корпусының әкімшілік мемлекеттік қызметшілерін мемлекеттік лауазымдарға тағайындайды және мемлекеттік лауазымдардан босатады;</w:t>
      </w:r>
    </w:p>
    <w:p w:rsidR="00514239" w:rsidRDefault="00514239" w:rsidP="00514239">
      <w:pPr>
        <w:shd w:val="clear" w:color="auto" w:fill="FFFFFF"/>
        <w:ind w:firstLine="426"/>
        <w:jc w:val="both"/>
        <w:rPr>
          <w:color w:val="000000"/>
          <w:sz w:val="28"/>
          <w:szCs w:val="28"/>
          <w:lang w:val="kk-KZ"/>
        </w:rPr>
      </w:pPr>
      <w:r>
        <w:rPr>
          <w:color w:val="000000"/>
          <w:sz w:val="28"/>
          <w:szCs w:val="28"/>
          <w:lang w:val="kk-KZ"/>
        </w:rPr>
        <w:t>4) Мəслихат аппаратының тəртіптік жəне конкурстық комиссияларының қызметіне жалпы басшылықты жүзеге асырады;</w:t>
      </w:r>
    </w:p>
    <w:p w:rsidR="00514239" w:rsidRDefault="00514239" w:rsidP="00514239">
      <w:pPr>
        <w:shd w:val="clear" w:color="auto" w:fill="FFFFFF"/>
        <w:ind w:firstLine="426"/>
        <w:jc w:val="both"/>
        <w:rPr>
          <w:color w:val="000000"/>
          <w:sz w:val="28"/>
          <w:szCs w:val="28"/>
          <w:lang w:val="kk-KZ"/>
        </w:rPr>
      </w:pPr>
      <w:r>
        <w:rPr>
          <w:color w:val="000000"/>
          <w:sz w:val="28"/>
          <w:szCs w:val="28"/>
          <w:lang w:val="kk-KZ"/>
        </w:rPr>
        <w:t>5) қызметтік тəртіптің сақталуын бақылауды жүзеге асырады;</w:t>
      </w:r>
    </w:p>
    <w:p w:rsidR="00514239" w:rsidRDefault="00514239" w:rsidP="00514239">
      <w:pPr>
        <w:ind w:firstLine="426"/>
        <w:jc w:val="both"/>
        <w:rPr>
          <w:sz w:val="28"/>
          <w:szCs w:val="28"/>
          <w:lang w:val="kk-KZ"/>
        </w:rPr>
      </w:pPr>
      <w:r>
        <w:rPr>
          <w:sz w:val="28"/>
          <w:szCs w:val="28"/>
          <w:lang w:val="kk-KZ"/>
        </w:rPr>
        <w:t xml:space="preserve">6) Мәслихат аппаратының мемлекеттік қызметшілерін іссапарға жіберу, оларға демалыс беру, материалдық көмек көрсету, даярлау, қайта даярлау </w:t>
      </w:r>
      <w:r>
        <w:rPr>
          <w:sz w:val="28"/>
          <w:szCs w:val="28"/>
          <w:lang w:val="kk-KZ"/>
        </w:rPr>
        <w:lastRenderedPageBreak/>
        <w:t>және олардың біліктілігін арттыру, көтермелеу, оларға үстеме ақылар белгілеу мәселелерін шешеді;</w:t>
      </w:r>
    </w:p>
    <w:p w:rsidR="00514239" w:rsidRDefault="00514239" w:rsidP="00514239">
      <w:pPr>
        <w:shd w:val="clear" w:color="auto" w:fill="FFFFFF"/>
        <w:ind w:firstLine="426"/>
        <w:jc w:val="both"/>
        <w:rPr>
          <w:color w:val="000000"/>
          <w:sz w:val="28"/>
          <w:szCs w:val="28"/>
          <w:lang w:val="kk-KZ"/>
        </w:rPr>
      </w:pPr>
      <w:r>
        <w:rPr>
          <w:color w:val="000000"/>
          <w:sz w:val="28"/>
          <w:szCs w:val="28"/>
          <w:lang w:val="kk-KZ"/>
        </w:rPr>
        <w:t>7) Мəслихат аппараты мемлекеттік қызметшілерінің тəртіптік жауапкершілігі мəселелерін шешеді;</w:t>
      </w:r>
    </w:p>
    <w:p w:rsidR="00514239" w:rsidRDefault="00514239" w:rsidP="00514239">
      <w:pPr>
        <w:ind w:firstLine="425"/>
        <w:jc w:val="both"/>
        <w:rPr>
          <w:sz w:val="28"/>
          <w:szCs w:val="28"/>
          <w:lang w:val="kk-KZ"/>
        </w:rPr>
      </w:pPr>
      <w:r>
        <w:rPr>
          <w:color w:val="000000"/>
          <w:sz w:val="28"/>
          <w:szCs w:val="28"/>
          <w:lang w:val="kk-KZ"/>
        </w:rPr>
        <w:t xml:space="preserve">8) </w:t>
      </w:r>
      <w:r>
        <w:rPr>
          <w:sz w:val="28"/>
          <w:szCs w:val="28"/>
          <w:lang w:val="kk-KZ"/>
        </w:rPr>
        <w:t>Мәслихат аппаратында еңбек келісім-шарты негізінде жұмыс атқаратын қызметшілерді жұмысқа қабылдау, жұмыстан босату, еңбек келісім-шартын бұзу, тәртіптік жауапкершілікке тарту, жыл сайынғы еңбек демалысына жіберу мен демалыстан шақырып алу бойынша бұйрықтар қабылдайды;</w:t>
      </w:r>
    </w:p>
    <w:p w:rsidR="00514239" w:rsidRDefault="00514239" w:rsidP="00514239">
      <w:pPr>
        <w:ind w:firstLine="425"/>
        <w:jc w:val="both"/>
        <w:rPr>
          <w:color w:val="000000"/>
          <w:sz w:val="28"/>
          <w:szCs w:val="28"/>
          <w:lang w:val="kk-KZ"/>
        </w:rPr>
      </w:pPr>
      <w:r>
        <w:rPr>
          <w:color w:val="000000"/>
          <w:sz w:val="28"/>
          <w:szCs w:val="28"/>
          <w:lang w:val="kk-KZ"/>
        </w:rPr>
        <w:t xml:space="preserve">9) өз құзыреті шегінде Қазақстан Республикасының сыбайлас жемқорлыққа қарсы іс-қимыл </w:t>
      </w:r>
      <w:r w:rsidRPr="00A2450E">
        <w:rPr>
          <w:sz w:val="28"/>
          <w:szCs w:val="28"/>
          <w:lang w:val="kk-KZ"/>
        </w:rPr>
        <w:t xml:space="preserve">туралы </w:t>
      </w:r>
      <w:hyperlink r:id="rId10" w:history="1">
        <w:r w:rsidRPr="00A2450E">
          <w:rPr>
            <w:rStyle w:val="af"/>
            <w:sz w:val="28"/>
            <w:szCs w:val="28"/>
            <w:lang w:val="kk-KZ"/>
          </w:rPr>
          <w:t>заңнамасы</w:t>
        </w:r>
      </w:hyperlink>
      <w:r>
        <w:rPr>
          <w:color w:val="000000"/>
          <w:sz w:val="28"/>
          <w:szCs w:val="28"/>
          <w:lang w:val="kk-KZ"/>
        </w:rPr>
        <w:t xml:space="preserve"> талаптарының орындалуын қамтамасыз етеді;</w:t>
      </w:r>
    </w:p>
    <w:p w:rsidR="00514239" w:rsidRDefault="00514239" w:rsidP="00514239">
      <w:pPr>
        <w:shd w:val="clear" w:color="auto" w:fill="FFFFFF"/>
        <w:ind w:firstLine="425"/>
        <w:jc w:val="both"/>
        <w:rPr>
          <w:color w:val="000000"/>
          <w:sz w:val="28"/>
          <w:szCs w:val="28"/>
          <w:lang w:val="kk-KZ"/>
        </w:rPr>
      </w:pPr>
      <w:r>
        <w:rPr>
          <w:color w:val="000000"/>
          <w:sz w:val="28"/>
          <w:szCs w:val="28"/>
          <w:lang w:val="kk-KZ"/>
        </w:rPr>
        <w:t>10) мəслихат сессияларын, мəслихаттың тұрақты жəне уақытша комиссияларының отырыстарын ұйымдастырады;</w:t>
      </w:r>
    </w:p>
    <w:p w:rsidR="00514239" w:rsidRDefault="00514239" w:rsidP="00514239">
      <w:pPr>
        <w:shd w:val="clear" w:color="auto" w:fill="FFFFFF"/>
        <w:ind w:firstLine="425"/>
        <w:jc w:val="both"/>
        <w:rPr>
          <w:color w:val="000000"/>
          <w:sz w:val="28"/>
          <w:szCs w:val="28"/>
          <w:lang w:val="kk-KZ"/>
        </w:rPr>
      </w:pPr>
      <w:r>
        <w:rPr>
          <w:color w:val="000000"/>
          <w:sz w:val="28"/>
          <w:szCs w:val="28"/>
          <w:lang w:val="kk-KZ"/>
        </w:rPr>
        <w:t>11) мəслихат шешімдерінің жобаларын, мəслихат депутаттарын іссапарға жіберу жөніндегі жəне мəслихат төрағасы немесе мəслихаттың тұрақты комиссиясының төрағасы болмаған жағдайда міндеттерді жүктеу жөніндегі бұйрықтарды дайындайды;</w:t>
      </w:r>
    </w:p>
    <w:p w:rsidR="00514239" w:rsidRDefault="00514239" w:rsidP="00514239">
      <w:pPr>
        <w:shd w:val="clear" w:color="auto" w:fill="FFFFFF"/>
        <w:ind w:firstLine="426"/>
        <w:jc w:val="both"/>
        <w:rPr>
          <w:color w:val="000000"/>
          <w:sz w:val="28"/>
          <w:szCs w:val="28"/>
          <w:lang w:val="kk-KZ"/>
        </w:rPr>
      </w:pPr>
      <w:r>
        <w:rPr>
          <w:color w:val="000000"/>
          <w:sz w:val="28"/>
          <w:szCs w:val="28"/>
          <w:lang w:val="kk-KZ"/>
        </w:rPr>
        <w:t>12) депутаттардың біліктілігін арттыру жөніндегі іс-шараларды ұйымдастырады;</w:t>
      </w:r>
    </w:p>
    <w:p w:rsidR="00514239" w:rsidRDefault="00514239" w:rsidP="00514239">
      <w:pPr>
        <w:shd w:val="clear" w:color="auto" w:fill="FFFFFF"/>
        <w:ind w:firstLine="426"/>
        <w:jc w:val="both"/>
        <w:rPr>
          <w:color w:val="000000"/>
          <w:sz w:val="28"/>
          <w:szCs w:val="28"/>
          <w:lang w:val="kk-KZ"/>
        </w:rPr>
      </w:pPr>
      <w:r>
        <w:rPr>
          <w:color w:val="000000"/>
          <w:sz w:val="28"/>
          <w:szCs w:val="28"/>
          <w:lang w:val="kk-KZ"/>
        </w:rPr>
        <w:t>13) аппарат басшысына жүктелген өзге де өкілеттіктерді жүзеге асырады.</w:t>
      </w:r>
    </w:p>
    <w:p w:rsidR="00514239" w:rsidRDefault="00514239" w:rsidP="00514239">
      <w:pPr>
        <w:ind w:firstLine="426"/>
        <w:jc w:val="both"/>
        <w:rPr>
          <w:sz w:val="28"/>
          <w:szCs w:val="28"/>
          <w:lang w:val="kk-KZ"/>
        </w:rPr>
      </w:pPr>
      <w:r>
        <w:rPr>
          <w:color w:val="000000"/>
          <w:sz w:val="28"/>
          <w:szCs w:val="28"/>
          <w:lang w:val="kk-KZ"/>
        </w:rPr>
        <w:t>19. Мәслихат аппараты басшысы болмаған кезеңде оның өкілеттіктерін Қазақстан Республикасының заңнамасында белгіленген тәртіппен оны алмастыратын адам жүзеге асырады.</w:t>
      </w:r>
    </w:p>
    <w:p w:rsidR="00514239" w:rsidRDefault="00514239" w:rsidP="00514239">
      <w:pPr>
        <w:keepNext/>
        <w:keepLines/>
        <w:spacing w:before="200"/>
        <w:jc w:val="center"/>
        <w:outlineLvl w:val="0"/>
        <w:rPr>
          <w:b/>
          <w:bCs/>
          <w:color w:val="000000"/>
          <w:sz w:val="28"/>
          <w:szCs w:val="28"/>
          <w:lang w:val="kk-KZ"/>
        </w:rPr>
      </w:pPr>
      <w:r>
        <w:rPr>
          <w:b/>
          <w:bCs/>
          <w:color w:val="000000"/>
          <w:sz w:val="28"/>
          <w:szCs w:val="28"/>
          <w:lang w:val="kk-KZ"/>
        </w:rPr>
        <w:t>4-тарау. Мәслихат аппаратының мүлкі</w:t>
      </w:r>
    </w:p>
    <w:p w:rsidR="00514239" w:rsidRDefault="00514239" w:rsidP="00514239">
      <w:pPr>
        <w:spacing w:after="80"/>
        <w:rPr>
          <w:sz w:val="24"/>
          <w:lang w:val="kk-KZ"/>
        </w:rPr>
      </w:pPr>
    </w:p>
    <w:p w:rsidR="00514239" w:rsidRDefault="00514239" w:rsidP="00514239">
      <w:pPr>
        <w:ind w:firstLine="426"/>
        <w:jc w:val="both"/>
        <w:rPr>
          <w:sz w:val="28"/>
          <w:szCs w:val="28"/>
          <w:lang w:val="kk-KZ"/>
        </w:rPr>
      </w:pPr>
      <w:r>
        <w:rPr>
          <w:color w:val="000000"/>
          <w:sz w:val="28"/>
          <w:szCs w:val="28"/>
          <w:lang w:val="kk-KZ"/>
        </w:rPr>
        <w:t>20. Мәслихат аппаратының заңнамада көзделген жағдайларда жедел басқару құқығында оқшауланған мүлкі болуы мүмкін. Мәслихат аппаратының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514239" w:rsidRDefault="00514239" w:rsidP="00514239">
      <w:pPr>
        <w:ind w:firstLine="426"/>
        <w:jc w:val="both"/>
        <w:rPr>
          <w:sz w:val="28"/>
          <w:szCs w:val="28"/>
          <w:lang w:val="kk-KZ"/>
        </w:rPr>
      </w:pPr>
      <w:r>
        <w:rPr>
          <w:color w:val="000000"/>
          <w:sz w:val="28"/>
          <w:szCs w:val="28"/>
          <w:lang w:val="kk-KZ"/>
        </w:rPr>
        <w:t>21. Мәслихат аппаратына бекітілген мүлік коммуналдық меншікке жатады.</w:t>
      </w:r>
    </w:p>
    <w:p w:rsidR="00514239" w:rsidRDefault="00514239" w:rsidP="00514239">
      <w:pPr>
        <w:ind w:firstLine="426"/>
        <w:jc w:val="both"/>
        <w:rPr>
          <w:sz w:val="28"/>
          <w:szCs w:val="28"/>
          <w:lang w:val="kk-KZ"/>
        </w:rPr>
      </w:pPr>
      <w:r>
        <w:rPr>
          <w:color w:val="000000"/>
          <w:sz w:val="28"/>
          <w:szCs w:val="28"/>
          <w:lang w:val="kk-KZ"/>
        </w:rPr>
        <w:t>22. Егер заңнамада өзгеше көзделмесе, мәслихат аппараты өзіне бекітілген мүлікті және қаржыландыру жоспары бойынша өзіне берілген қаражат есебінен сатып алынған мүлікті өз бетімен иеліктен шығаруға немесе оған өзгедей тәсілмен билік етуге құқығы жоқ.</w:t>
      </w:r>
    </w:p>
    <w:p w:rsidR="00514239" w:rsidRDefault="00514239" w:rsidP="00514239">
      <w:pPr>
        <w:tabs>
          <w:tab w:val="left" w:pos="4595"/>
        </w:tabs>
        <w:ind w:left="709"/>
        <w:jc w:val="both"/>
        <w:rPr>
          <w:sz w:val="28"/>
          <w:szCs w:val="28"/>
          <w:lang w:val="kk-KZ"/>
        </w:rPr>
      </w:pPr>
    </w:p>
    <w:p w:rsidR="00514239" w:rsidRDefault="00514239" w:rsidP="00514239">
      <w:pPr>
        <w:rPr>
          <w:rFonts w:eastAsia="Calibri"/>
          <w:b/>
          <w:color w:val="000000"/>
          <w:sz w:val="28"/>
          <w:szCs w:val="28"/>
          <w:lang w:val="kk-KZ"/>
        </w:rPr>
      </w:pPr>
      <w:r>
        <w:rPr>
          <w:rFonts w:eastAsia="Calibri"/>
          <w:b/>
          <w:color w:val="000000"/>
          <w:sz w:val="28"/>
          <w:szCs w:val="28"/>
          <w:lang w:val="kk-KZ"/>
        </w:rPr>
        <w:t xml:space="preserve">           5-тарау. Мемлекеттік мекемені қайта ұйымдастыру және тарату</w:t>
      </w:r>
    </w:p>
    <w:p w:rsidR="00514239" w:rsidRDefault="00514239" w:rsidP="00514239">
      <w:pPr>
        <w:rPr>
          <w:rFonts w:eastAsia="Calibri"/>
          <w:b/>
          <w:color w:val="000000"/>
          <w:sz w:val="28"/>
          <w:szCs w:val="28"/>
          <w:lang w:val="kk-KZ"/>
        </w:rPr>
      </w:pPr>
    </w:p>
    <w:p w:rsidR="00514239" w:rsidRDefault="00514239" w:rsidP="00514239">
      <w:pPr>
        <w:ind w:firstLine="426"/>
        <w:jc w:val="both"/>
        <w:rPr>
          <w:sz w:val="28"/>
          <w:szCs w:val="28"/>
          <w:lang w:val="kk-KZ"/>
        </w:rPr>
      </w:pPr>
      <w:r>
        <w:rPr>
          <w:color w:val="000000"/>
          <w:sz w:val="28"/>
          <w:szCs w:val="28"/>
          <w:lang w:val="kk-KZ"/>
        </w:rPr>
        <w:t>23. Мәслихат аппаратын қайта ұйымдастыру және тарату Қазақстан Республикасының заңнамасына сәйкес жүзеге асырылады.</w:t>
      </w:r>
    </w:p>
    <w:sectPr w:rsidR="00514239" w:rsidSect="00A562FB">
      <w:headerReference w:type="even" r:id="rId11"/>
      <w:headerReference w:type="default" r:id="rId12"/>
      <w:footerReference w:type="default" r:id="rId13"/>
      <w:headerReference w:type="first" r:id="rId14"/>
      <w:footerReference w:type="first" r:id="rId15"/>
      <w:pgSz w:w="11906" w:h="16838"/>
      <w:pgMar w:top="454" w:right="1134" w:bottom="454" w:left="1418" w:header="851"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C7B3E" w:rsidRDefault="00FC7B3E">
      <w:r>
        <w:separator/>
      </w:r>
    </w:p>
  </w:endnote>
  <w:endnote w:type="continuationSeparator" w:id="1">
    <w:p w:rsidR="00FC7B3E" w:rsidRDefault="00FC7B3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5F" w:rsidRDefault="00411B5F">
    <w:pPr>
      <w:jc w:val="cen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5F" w:rsidRDefault="00411B5F">
    <w:pPr>
      <w:jc w:val="cen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C7B3E" w:rsidRDefault="00FC7B3E">
      <w:r>
        <w:separator/>
      </w:r>
    </w:p>
  </w:footnote>
  <w:footnote w:type="continuationSeparator" w:id="1">
    <w:p w:rsidR="00FC7B3E" w:rsidRDefault="00FC7B3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5F" w:rsidRDefault="005141AF" w:rsidP="00E43190">
    <w:pPr>
      <w:pStyle w:val="ac"/>
      <w:framePr w:wrap="around" w:vAnchor="text" w:hAnchor="margin" w:xAlign="center" w:y="1"/>
      <w:rPr>
        <w:rStyle w:val="af3"/>
      </w:rPr>
    </w:pPr>
    <w:r>
      <w:rPr>
        <w:rStyle w:val="af3"/>
      </w:rPr>
      <w:fldChar w:fldCharType="begin"/>
    </w:r>
    <w:r w:rsidR="00411B5F">
      <w:rPr>
        <w:rStyle w:val="af3"/>
      </w:rPr>
      <w:instrText xml:space="preserve">PAGE  </w:instrText>
    </w:r>
    <w:r>
      <w:rPr>
        <w:rStyle w:val="af3"/>
      </w:rPr>
      <w:fldChar w:fldCharType="end"/>
    </w:r>
  </w:p>
  <w:p w:rsidR="00411B5F" w:rsidRDefault="00411B5F">
    <w:pPr>
      <w:pStyle w:val="ac"/>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1B5F" w:rsidRDefault="005141AF" w:rsidP="00E43190">
    <w:pPr>
      <w:pStyle w:val="ac"/>
      <w:framePr w:wrap="around" w:vAnchor="text" w:hAnchor="margin" w:xAlign="center" w:y="1"/>
      <w:rPr>
        <w:rStyle w:val="af3"/>
      </w:rPr>
    </w:pPr>
    <w:r>
      <w:rPr>
        <w:rStyle w:val="af3"/>
      </w:rPr>
      <w:fldChar w:fldCharType="begin"/>
    </w:r>
    <w:r w:rsidR="00411B5F">
      <w:rPr>
        <w:rStyle w:val="af3"/>
      </w:rPr>
      <w:instrText xml:space="preserve">PAGE  </w:instrText>
    </w:r>
    <w:r>
      <w:rPr>
        <w:rStyle w:val="af3"/>
      </w:rPr>
      <w:fldChar w:fldCharType="separate"/>
    </w:r>
    <w:r w:rsidR="000A37C1">
      <w:rPr>
        <w:rStyle w:val="af3"/>
        <w:noProof/>
      </w:rPr>
      <w:t>4</w:t>
    </w:r>
    <w:r>
      <w:rPr>
        <w:rStyle w:val="af3"/>
      </w:rPr>
      <w:fldChar w:fldCharType="end"/>
    </w:r>
  </w:p>
  <w:p w:rsidR="00411B5F" w:rsidRDefault="00411B5F">
    <w:pPr>
      <w:pStyle w:val="ac"/>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0325" w:type="dxa"/>
      <w:tblLayout w:type="fixed"/>
      <w:tblLook w:val="01E0"/>
    </w:tblPr>
    <w:tblGrid>
      <w:gridCol w:w="3936"/>
      <w:gridCol w:w="2126"/>
      <w:gridCol w:w="4263"/>
    </w:tblGrid>
    <w:tr w:rsidR="00411B5F" w:rsidRPr="00D100F6" w:rsidTr="00455C23">
      <w:trPr>
        <w:trHeight w:val="1348"/>
      </w:trPr>
      <w:tc>
        <w:tcPr>
          <w:tcW w:w="3936" w:type="dxa"/>
          <w:shd w:val="clear" w:color="auto" w:fill="auto"/>
        </w:tcPr>
        <w:p w:rsidR="00411B5F" w:rsidRPr="001635FE" w:rsidRDefault="00411B5F" w:rsidP="00455C23">
          <w:pPr>
            <w:widowControl w:val="0"/>
            <w:ind w:right="459"/>
            <w:jc w:val="center"/>
            <w:rPr>
              <w:lang w:val="kk-KZ"/>
            </w:rPr>
          </w:pPr>
          <w:r>
            <w:rPr>
              <w:b/>
              <w:bCs/>
              <w:color w:val="3399FF"/>
              <w:lang w:val="kk-KZ"/>
            </w:rPr>
            <w:t>ТҮРКІСТАН ОБЛЫСЫ</w:t>
          </w:r>
        </w:p>
        <w:p w:rsidR="00411B5F" w:rsidRDefault="00411B5F" w:rsidP="00455C23">
          <w:pPr>
            <w:widowControl w:val="0"/>
            <w:ind w:right="459"/>
            <w:jc w:val="center"/>
            <w:rPr>
              <w:b/>
              <w:bCs/>
              <w:color w:val="3399FF"/>
              <w:lang w:val="kk-KZ"/>
            </w:rPr>
          </w:pPr>
        </w:p>
        <w:p w:rsidR="00411B5F" w:rsidRPr="001635FE" w:rsidRDefault="00411B5F" w:rsidP="00455C23">
          <w:pPr>
            <w:widowControl w:val="0"/>
            <w:ind w:right="459"/>
            <w:jc w:val="center"/>
          </w:pPr>
          <w:r>
            <w:rPr>
              <w:b/>
              <w:bCs/>
              <w:color w:val="3399FF"/>
              <w:lang w:val="kk-KZ"/>
            </w:rPr>
            <w:t>ҚАЗЫҒҰРТ АУДАНДЫҚ МӘСЛИХАТЫ</w:t>
          </w:r>
        </w:p>
        <w:p w:rsidR="00411B5F" w:rsidRPr="00D100F6" w:rsidRDefault="00411B5F" w:rsidP="00455C23">
          <w:pPr>
            <w:ind w:right="459"/>
            <w:jc w:val="center"/>
            <w:rPr>
              <w:b/>
              <w:color w:val="3A7298"/>
              <w:sz w:val="32"/>
              <w:szCs w:val="32"/>
              <w:lang w:val="kk-KZ"/>
            </w:rPr>
          </w:pPr>
        </w:p>
      </w:tc>
      <w:tc>
        <w:tcPr>
          <w:tcW w:w="2126" w:type="dxa"/>
          <w:shd w:val="clear" w:color="auto" w:fill="auto"/>
        </w:tcPr>
        <w:p w:rsidR="00411B5F" w:rsidRPr="0044106E" w:rsidRDefault="00411B5F" w:rsidP="00455C23">
          <w:pPr>
            <w:jc w:val="center"/>
            <w:rPr>
              <w:sz w:val="22"/>
              <w:szCs w:val="22"/>
              <w:lang w:val="kk-KZ"/>
            </w:rPr>
          </w:pPr>
          <w:r>
            <w:rPr>
              <w:noProof/>
              <w:sz w:val="22"/>
              <w:szCs w:val="22"/>
            </w:rPr>
            <w:drawing>
              <wp:inline distT="0" distB="0" distL="0" distR="0">
                <wp:extent cx="972820" cy="97282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972820" cy="972820"/>
                        </a:xfrm>
                        <a:prstGeom prst="rect">
                          <a:avLst/>
                        </a:prstGeom>
                        <a:noFill/>
                        <a:ln>
                          <a:noFill/>
                        </a:ln>
                      </pic:spPr>
                    </pic:pic>
                  </a:graphicData>
                </a:graphic>
              </wp:inline>
            </w:drawing>
          </w:r>
        </w:p>
      </w:tc>
      <w:tc>
        <w:tcPr>
          <w:tcW w:w="4263" w:type="dxa"/>
          <w:shd w:val="clear" w:color="auto" w:fill="auto"/>
        </w:tcPr>
        <w:p w:rsidR="00411B5F" w:rsidRDefault="00411B5F" w:rsidP="00455C23">
          <w:pPr>
            <w:jc w:val="center"/>
            <w:rPr>
              <w:b/>
              <w:bCs/>
              <w:color w:val="3399FF"/>
              <w:lang w:val="kk-KZ"/>
            </w:rPr>
          </w:pPr>
          <w:r>
            <w:rPr>
              <w:b/>
              <w:bCs/>
              <w:color w:val="3399FF"/>
              <w:lang w:val="kk-KZ"/>
            </w:rPr>
            <w:t xml:space="preserve">КАЗЫГУРТСКИЙ </w:t>
          </w:r>
        </w:p>
        <w:p w:rsidR="00411B5F" w:rsidRDefault="00411B5F" w:rsidP="00455C23">
          <w:pPr>
            <w:jc w:val="center"/>
            <w:rPr>
              <w:b/>
              <w:bCs/>
              <w:color w:val="3399FF"/>
              <w:sz w:val="8"/>
              <w:szCs w:val="8"/>
              <w:lang w:val="kk-KZ"/>
            </w:rPr>
          </w:pPr>
          <w:r>
            <w:rPr>
              <w:b/>
              <w:bCs/>
              <w:color w:val="3399FF"/>
              <w:lang w:val="kk-KZ"/>
            </w:rPr>
            <w:t>РАЙОННЫЙ МАСЛИХАТ</w:t>
          </w:r>
        </w:p>
        <w:p w:rsidR="00411B5F" w:rsidRPr="001635FE" w:rsidRDefault="00411B5F" w:rsidP="00455C23">
          <w:pPr>
            <w:jc w:val="center"/>
            <w:rPr>
              <w:b/>
              <w:bCs/>
              <w:color w:val="3399FF"/>
              <w:sz w:val="8"/>
              <w:szCs w:val="8"/>
              <w:lang w:val="kk-KZ"/>
            </w:rPr>
          </w:pPr>
          <w:r>
            <w:rPr>
              <w:b/>
              <w:bCs/>
              <w:color w:val="3399FF"/>
              <w:lang w:val="kk-KZ"/>
            </w:rPr>
            <w:t xml:space="preserve">  </w:t>
          </w:r>
        </w:p>
        <w:p w:rsidR="00411B5F" w:rsidRDefault="00411B5F" w:rsidP="00455C23">
          <w:pPr>
            <w:jc w:val="center"/>
            <w:rPr>
              <w:b/>
              <w:bCs/>
              <w:color w:val="3399FF"/>
              <w:lang w:val="kk-KZ"/>
            </w:rPr>
          </w:pPr>
          <w:r>
            <w:rPr>
              <w:b/>
              <w:bCs/>
              <w:color w:val="3399FF"/>
              <w:lang w:val="kk-KZ"/>
            </w:rPr>
            <w:t xml:space="preserve">ТУРКЕСТАНСКОЙ ОБЛАСТИ </w:t>
          </w:r>
        </w:p>
        <w:p w:rsidR="00411B5F" w:rsidRPr="00D100F6" w:rsidRDefault="00411B5F" w:rsidP="00455C23">
          <w:pPr>
            <w:jc w:val="center"/>
            <w:rPr>
              <w:b/>
              <w:color w:val="3A7298"/>
              <w:sz w:val="29"/>
              <w:szCs w:val="29"/>
              <w:lang w:val="kk-KZ"/>
            </w:rPr>
          </w:pPr>
        </w:p>
      </w:tc>
    </w:tr>
    <w:tr w:rsidR="00411B5F" w:rsidRPr="00D100F6" w:rsidTr="00455C23">
      <w:trPr>
        <w:trHeight w:val="591"/>
      </w:trPr>
      <w:tc>
        <w:tcPr>
          <w:tcW w:w="3936" w:type="dxa"/>
          <w:shd w:val="clear" w:color="auto" w:fill="auto"/>
        </w:tcPr>
        <w:p w:rsidR="00411B5F" w:rsidRDefault="00411B5F" w:rsidP="00455C23">
          <w:pPr>
            <w:widowControl w:val="0"/>
            <w:ind w:right="459"/>
            <w:jc w:val="center"/>
            <w:rPr>
              <w:b/>
              <w:bCs/>
              <w:color w:val="3399FF"/>
              <w:sz w:val="22"/>
              <w:szCs w:val="22"/>
            </w:rPr>
          </w:pPr>
        </w:p>
        <w:p w:rsidR="00411B5F" w:rsidRPr="00EE7843" w:rsidRDefault="00411B5F" w:rsidP="00455C23">
          <w:pPr>
            <w:widowControl w:val="0"/>
            <w:ind w:right="459"/>
            <w:jc w:val="center"/>
            <w:rPr>
              <w:b/>
              <w:bCs/>
              <w:color w:val="3399FF"/>
              <w:sz w:val="22"/>
              <w:szCs w:val="22"/>
              <w:lang w:val="kk-KZ"/>
            </w:rPr>
          </w:pPr>
          <w:r>
            <w:rPr>
              <w:b/>
              <w:bCs/>
              <w:color w:val="3399FF"/>
              <w:sz w:val="22"/>
              <w:szCs w:val="22"/>
            </w:rPr>
            <w:t>ШЕШ</w:t>
          </w:r>
          <w:r>
            <w:rPr>
              <w:b/>
              <w:bCs/>
              <w:color w:val="3399FF"/>
              <w:sz w:val="22"/>
              <w:szCs w:val="22"/>
              <w:lang w:val="kk-KZ"/>
            </w:rPr>
            <w:t>ІМ</w:t>
          </w:r>
        </w:p>
      </w:tc>
      <w:tc>
        <w:tcPr>
          <w:tcW w:w="2126" w:type="dxa"/>
          <w:shd w:val="clear" w:color="auto" w:fill="auto"/>
        </w:tcPr>
        <w:p w:rsidR="00411B5F" w:rsidRDefault="00411B5F" w:rsidP="00455C23">
          <w:pPr>
            <w:jc w:val="center"/>
            <w:rPr>
              <w:sz w:val="22"/>
              <w:szCs w:val="22"/>
              <w:lang w:val="kk-KZ"/>
            </w:rPr>
          </w:pPr>
        </w:p>
      </w:tc>
      <w:tc>
        <w:tcPr>
          <w:tcW w:w="4263" w:type="dxa"/>
          <w:shd w:val="clear" w:color="auto" w:fill="auto"/>
        </w:tcPr>
        <w:p w:rsidR="00411B5F" w:rsidRDefault="00411B5F" w:rsidP="00455C23">
          <w:pPr>
            <w:jc w:val="center"/>
            <w:rPr>
              <w:b/>
              <w:bCs/>
              <w:color w:val="3399FF"/>
              <w:sz w:val="22"/>
              <w:szCs w:val="22"/>
            </w:rPr>
          </w:pPr>
        </w:p>
        <w:p w:rsidR="00411B5F" w:rsidRDefault="00411B5F" w:rsidP="00455C23">
          <w:pPr>
            <w:jc w:val="center"/>
            <w:rPr>
              <w:b/>
              <w:bCs/>
              <w:color w:val="3399FF"/>
              <w:lang w:val="kk-KZ"/>
            </w:rPr>
          </w:pPr>
          <w:r>
            <w:rPr>
              <w:b/>
              <w:bCs/>
              <w:color w:val="3399FF"/>
              <w:sz w:val="22"/>
              <w:szCs w:val="22"/>
            </w:rPr>
            <w:t>РЕШЕНИЕ</w:t>
          </w:r>
        </w:p>
      </w:tc>
    </w:tr>
  </w:tbl>
  <w:p w:rsidR="00411B5F" w:rsidRDefault="00411B5F" w:rsidP="00A76007">
    <w:pPr>
      <w:pStyle w:val="ac"/>
      <w:rPr>
        <w:color w:val="3A7298"/>
        <w:sz w:val="22"/>
        <w:szCs w:val="22"/>
        <w:lang w:val="kk-KZ"/>
      </w:rPr>
    </w:pPr>
  </w:p>
  <w:p w:rsidR="00411B5F" w:rsidRPr="0059595A" w:rsidRDefault="005141AF" w:rsidP="00A76007">
    <w:pPr>
      <w:pStyle w:val="ac"/>
      <w:rPr>
        <w:color w:val="3A7298"/>
        <w:sz w:val="22"/>
        <w:szCs w:val="22"/>
        <w:lang w:val="en-US"/>
      </w:rPr>
    </w:pPr>
    <w:r w:rsidRPr="005141AF">
      <w:rPr>
        <w:noProof/>
        <w:color w:val="3399FF"/>
        <w:sz w:val="22"/>
        <w:szCs w:val="22"/>
        <w:lang w:eastAsia="ru-RU"/>
      </w:rPr>
      <w:pict>
        <v:line id="Line 26" o:spid="_x0000_s37889" style="position:absolute;flip:y;z-index:251658240;visibility:visible;mso-wrap-distance-top:-3e-5mm;mso-wrap-distance-bottom:-3e-5mm;mso-position-vertical-relative:page" from=".55pt,119.95pt" to="505.4pt,119.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" strokecolor="#39f" strokeweight="1.25pt">
          <w10:wrap anchory="page"/>
        </v:line>
      </w:pict>
    </w:r>
    <w:r w:rsidR="00411B5F">
      <w:rPr>
        <w:b/>
        <w:color w:val="3399FF"/>
        <w:sz w:val="22"/>
        <w:szCs w:val="22"/>
        <w:lang w:val="kk-KZ"/>
      </w:rPr>
      <w:t xml:space="preserve">      202</w:t>
    </w:r>
    <w:r w:rsidR="00AB5F5F">
      <w:rPr>
        <w:b/>
        <w:color w:val="3399FF"/>
        <w:sz w:val="22"/>
        <w:szCs w:val="22"/>
        <w:lang w:val="en-US"/>
      </w:rPr>
      <w:t>6</w:t>
    </w:r>
    <w:r w:rsidR="00411B5F" w:rsidRPr="0087566C">
      <w:rPr>
        <w:b/>
        <w:color w:val="3399FF"/>
        <w:sz w:val="22"/>
        <w:szCs w:val="22"/>
      </w:rPr>
      <w:t xml:space="preserve"> </w:t>
    </w:r>
    <w:r w:rsidR="00411B5F" w:rsidRPr="0087566C">
      <w:rPr>
        <w:b/>
        <w:color w:val="3399FF"/>
        <w:sz w:val="22"/>
        <w:szCs w:val="22"/>
        <w:lang w:val="kk-KZ"/>
      </w:rPr>
      <w:t xml:space="preserve">жылғы </w:t>
    </w:r>
    <w:r w:rsidR="00C24CA3">
      <w:rPr>
        <w:b/>
        <w:color w:val="3399FF"/>
        <w:sz w:val="22"/>
        <w:szCs w:val="22"/>
        <w:lang w:val="kk-KZ"/>
      </w:rPr>
      <w:t>28</w:t>
    </w:r>
    <w:r w:rsidR="00411B5F">
      <w:rPr>
        <w:b/>
        <w:color w:val="3399FF"/>
        <w:sz w:val="22"/>
        <w:szCs w:val="22"/>
        <w:lang w:val="kk-KZ"/>
      </w:rPr>
      <w:t xml:space="preserve"> </w:t>
    </w:r>
    <w:r w:rsidR="00C24CA3">
      <w:rPr>
        <w:b/>
        <w:color w:val="3399FF"/>
        <w:sz w:val="22"/>
        <w:szCs w:val="22"/>
        <w:lang w:val="kk-KZ"/>
      </w:rPr>
      <w:t>қыркүйек</w:t>
    </w:r>
    <w:r w:rsidR="00411B5F">
      <w:rPr>
        <w:b/>
        <w:color w:val="3399FF"/>
        <w:sz w:val="22"/>
        <w:szCs w:val="22"/>
        <w:lang w:val="kk-KZ"/>
      </w:rPr>
      <w:t xml:space="preserve">                                                                             </w:t>
    </w:r>
    <w:r w:rsidR="00411B5F">
      <w:rPr>
        <w:b/>
        <w:color w:val="3399FF"/>
        <w:sz w:val="22"/>
        <w:szCs w:val="22"/>
        <w:lang w:val="en-US"/>
      </w:rPr>
      <w:t xml:space="preserve">   </w:t>
    </w:r>
    <w:r w:rsidR="00411B5F" w:rsidRPr="0087566C">
      <w:rPr>
        <w:b/>
        <w:bCs/>
        <w:color w:val="3399FF"/>
        <w:sz w:val="22"/>
        <w:szCs w:val="22"/>
      </w:rPr>
      <w:t xml:space="preserve">№ </w:t>
    </w:r>
    <w:r w:rsidR="00C24CA3">
      <w:rPr>
        <w:b/>
        <w:bCs/>
        <w:color w:val="3399FF"/>
        <w:sz w:val="22"/>
        <w:szCs w:val="22"/>
        <w:lang w:val="kk-KZ"/>
      </w:rPr>
      <w:t>45</w:t>
    </w:r>
    <w:r w:rsidR="00411B5F">
      <w:rPr>
        <w:b/>
        <w:bCs/>
        <w:color w:val="3399FF"/>
        <w:sz w:val="22"/>
        <w:szCs w:val="22"/>
        <w:lang w:val="kk-KZ"/>
      </w:rPr>
      <w:t>/2</w:t>
    </w:r>
    <w:r w:rsidR="00C24CA3">
      <w:rPr>
        <w:b/>
        <w:bCs/>
        <w:color w:val="3399FF"/>
        <w:sz w:val="22"/>
        <w:szCs w:val="22"/>
        <w:lang w:val="kk-KZ"/>
      </w:rPr>
      <w:t>6</w:t>
    </w:r>
    <w:r w:rsidR="006273F8">
      <w:rPr>
        <w:b/>
        <w:bCs/>
        <w:color w:val="3399FF"/>
        <w:sz w:val="22"/>
        <w:szCs w:val="22"/>
        <w:lang w:val="kk-KZ"/>
      </w:rPr>
      <w:t>7</w:t>
    </w:r>
    <w:r w:rsidR="00411B5F">
      <w:rPr>
        <w:b/>
        <w:bCs/>
        <w:color w:val="3399FF"/>
        <w:sz w:val="22"/>
        <w:szCs w:val="22"/>
        <w:lang w:val="kk-KZ"/>
      </w:rPr>
      <w:t>-</w:t>
    </w:r>
    <w:r w:rsidR="00411B5F">
      <w:rPr>
        <w:b/>
        <w:bCs/>
        <w:color w:val="3399FF"/>
        <w:sz w:val="22"/>
        <w:szCs w:val="22"/>
        <w:lang w:val="en-US"/>
      </w:rPr>
      <w:t>VIII</w:t>
    </w:r>
  </w:p>
  <w:p w:rsidR="00411B5F" w:rsidRPr="00123C1D" w:rsidRDefault="00411B5F" w:rsidP="004B400D">
    <w:pPr>
      <w:rPr>
        <w:color w:val="3A7234"/>
        <w:sz w:val="14"/>
        <w:szCs w:val="14"/>
        <w:lang w:val="kk-KZ"/>
      </w:rPr>
    </w:pPr>
  </w:p>
  <w:p w:rsidR="00411B5F" w:rsidRPr="00934587" w:rsidRDefault="00411B5F" w:rsidP="00934587">
    <w:pPr>
      <w:rPr>
        <w:color w:val="3A7234"/>
        <w:sz w:val="14"/>
        <w:szCs w:val="14"/>
        <w:lang w:val="kk-KZ"/>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0E10FA"/>
    <w:multiLevelType w:val="hybridMultilevel"/>
    <w:tmpl w:val="A4EED4D4"/>
    <w:lvl w:ilvl="0" w:tplc="94DADD18">
      <w:start w:val="40"/>
      <w:numFmt w:val="decimal"/>
      <w:lvlText w:val="%1)"/>
      <w:lvlJc w:val="left"/>
      <w:pPr>
        <w:tabs>
          <w:tab w:val="num" w:pos="1720"/>
        </w:tabs>
        <w:ind w:left="1720" w:hanging="1020"/>
      </w:pPr>
      <w:rPr>
        <w:rFonts w:hint="default"/>
      </w:rPr>
    </w:lvl>
    <w:lvl w:ilvl="1" w:tplc="04190019" w:tentative="1">
      <w:start w:val="1"/>
      <w:numFmt w:val="lowerLetter"/>
      <w:lvlText w:val="%2."/>
      <w:lvlJc w:val="left"/>
      <w:pPr>
        <w:tabs>
          <w:tab w:val="num" w:pos="1780"/>
        </w:tabs>
        <w:ind w:left="1780" w:hanging="360"/>
      </w:pPr>
    </w:lvl>
    <w:lvl w:ilvl="2" w:tplc="0419001B" w:tentative="1">
      <w:start w:val="1"/>
      <w:numFmt w:val="lowerRoman"/>
      <w:lvlText w:val="%3."/>
      <w:lvlJc w:val="right"/>
      <w:pPr>
        <w:tabs>
          <w:tab w:val="num" w:pos="2500"/>
        </w:tabs>
        <w:ind w:left="2500" w:hanging="180"/>
      </w:pPr>
    </w:lvl>
    <w:lvl w:ilvl="3" w:tplc="0419000F" w:tentative="1">
      <w:start w:val="1"/>
      <w:numFmt w:val="decimal"/>
      <w:lvlText w:val="%4."/>
      <w:lvlJc w:val="left"/>
      <w:pPr>
        <w:tabs>
          <w:tab w:val="num" w:pos="3220"/>
        </w:tabs>
        <w:ind w:left="3220" w:hanging="360"/>
      </w:pPr>
    </w:lvl>
    <w:lvl w:ilvl="4" w:tplc="04190019" w:tentative="1">
      <w:start w:val="1"/>
      <w:numFmt w:val="lowerLetter"/>
      <w:lvlText w:val="%5."/>
      <w:lvlJc w:val="left"/>
      <w:pPr>
        <w:tabs>
          <w:tab w:val="num" w:pos="3940"/>
        </w:tabs>
        <w:ind w:left="3940" w:hanging="360"/>
      </w:pPr>
    </w:lvl>
    <w:lvl w:ilvl="5" w:tplc="0419001B" w:tentative="1">
      <w:start w:val="1"/>
      <w:numFmt w:val="lowerRoman"/>
      <w:lvlText w:val="%6."/>
      <w:lvlJc w:val="right"/>
      <w:pPr>
        <w:tabs>
          <w:tab w:val="num" w:pos="4660"/>
        </w:tabs>
        <w:ind w:left="4660" w:hanging="180"/>
      </w:pPr>
    </w:lvl>
    <w:lvl w:ilvl="6" w:tplc="0419000F" w:tentative="1">
      <w:start w:val="1"/>
      <w:numFmt w:val="decimal"/>
      <w:lvlText w:val="%7."/>
      <w:lvlJc w:val="left"/>
      <w:pPr>
        <w:tabs>
          <w:tab w:val="num" w:pos="5380"/>
        </w:tabs>
        <w:ind w:left="5380" w:hanging="360"/>
      </w:pPr>
    </w:lvl>
    <w:lvl w:ilvl="7" w:tplc="04190019" w:tentative="1">
      <w:start w:val="1"/>
      <w:numFmt w:val="lowerLetter"/>
      <w:lvlText w:val="%8."/>
      <w:lvlJc w:val="left"/>
      <w:pPr>
        <w:tabs>
          <w:tab w:val="num" w:pos="6100"/>
        </w:tabs>
        <w:ind w:left="6100" w:hanging="360"/>
      </w:pPr>
    </w:lvl>
    <w:lvl w:ilvl="8" w:tplc="0419001B" w:tentative="1">
      <w:start w:val="1"/>
      <w:numFmt w:val="lowerRoman"/>
      <w:lvlText w:val="%9."/>
      <w:lvlJc w:val="right"/>
      <w:pPr>
        <w:tabs>
          <w:tab w:val="num" w:pos="6820"/>
        </w:tabs>
        <w:ind w:left="6820" w:hanging="180"/>
      </w:pPr>
    </w:lvl>
  </w:abstractNum>
  <w:abstractNum w:abstractNumId="1">
    <w:nsid w:val="0A29733B"/>
    <w:multiLevelType w:val="hybridMultilevel"/>
    <w:tmpl w:val="D124E4A8"/>
    <w:lvl w:ilvl="0" w:tplc="7E6E9F3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nsid w:val="0C635A92"/>
    <w:multiLevelType w:val="hybridMultilevel"/>
    <w:tmpl w:val="BE28BD6E"/>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E9C36E2"/>
    <w:multiLevelType w:val="hybridMultilevel"/>
    <w:tmpl w:val="6754651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152010B0"/>
    <w:multiLevelType w:val="hybridMultilevel"/>
    <w:tmpl w:val="552C15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981797F"/>
    <w:multiLevelType w:val="hybridMultilevel"/>
    <w:tmpl w:val="47DE7B1E"/>
    <w:lvl w:ilvl="0" w:tplc="06AC607E">
      <w:start w:val="2"/>
      <w:numFmt w:val="decimal"/>
      <w:lvlText w:val="%1)"/>
      <w:lvlJc w:val="left"/>
      <w:pPr>
        <w:tabs>
          <w:tab w:val="num" w:pos="1080"/>
        </w:tabs>
        <w:ind w:left="1080" w:hanging="360"/>
      </w:pPr>
      <w:rPr>
        <w:rFonts w:hint="default"/>
      </w:rPr>
    </w:lvl>
    <w:lvl w:ilvl="1" w:tplc="043F0019" w:tentative="1">
      <w:start w:val="1"/>
      <w:numFmt w:val="lowerLetter"/>
      <w:lvlText w:val="%2."/>
      <w:lvlJc w:val="left"/>
      <w:pPr>
        <w:tabs>
          <w:tab w:val="num" w:pos="1800"/>
        </w:tabs>
        <w:ind w:left="1800" w:hanging="360"/>
      </w:pPr>
    </w:lvl>
    <w:lvl w:ilvl="2" w:tplc="043F001B" w:tentative="1">
      <w:start w:val="1"/>
      <w:numFmt w:val="lowerRoman"/>
      <w:lvlText w:val="%3."/>
      <w:lvlJc w:val="right"/>
      <w:pPr>
        <w:tabs>
          <w:tab w:val="num" w:pos="2520"/>
        </w:tabs>
        <w:ind w:left="2520" w:hanging="180"/>
      </w:pPr>
    </w:lvl>
    <w:lvl w:ilvl="3" w:tplc="043F000F" w:tentative="1">
      <w:start w:val="1"/>
      <w:numFmt w:val="decimal"/>
      <w:lvlText w:val="%4."/>
      <w:lvlJc w:val="left"/>
      <w:pPr>
        <w:tabs>
          <w:tab w:val="num" w:pos="3240"/>
        </w:tabs>
        <w:ind w:left="3240" w:hanging="360"/>
      </w:pPr>
    </w:lvl>
    <w:lvl w:ilvl="4" w:tplc="043F0019" w:tentative="1">
      <w:start w:val="1"/>
      <w:numFmt w:val="lowerLetter"/>
      <w:lvlText w:val="%5."/>
      <w:lvlJc w:val="left"/>
      <w:pPr>
        <w:tabs>
          <w:tab w:val="num" w:pos="3960"/>
        </w:tabs>
        <w:ind w:left="3960" w:hanging="360"/>
      </w:pPr>
    </w:lvl>
    <w:lvl w:ilvl="5" w:tplc="043F001B" w:tentative="1">
      <w:start w:val="1"/>
      <w:numFmt w:val="lowerRoman"/>
      <w:lvlText w:val="%6."/>
      <w:lvlJc w:val="right"/>
      <w:pPr>
        <w:tabs>
          <w:tab w:val="num" w:pos="4680"/>
        </w:tabs>
        <w:ind w:left="4680" w:hanging="180"/>
      </w:pPr>
    </w:lvl>
    <w:lvl w:ilvl="6" w:tplc="043F000F" w:tentative="1">
      <w:start w:val="1"/>
      <w:numFmt w:val="decimal"/>
      <w:lvlText w:val="%7."/>
      <w:lvlJc w:val="left"/>
      <w:pPr>
        <w:tabs>
          <w:tab w:val="num" w:pos="5400"/>
        </w:tabs>
        <w:ind w:left="5400" w:hanging="360"/>
      </w:pPr>
    </w:lvl>
    <w:lvl w:ilvl="7" w:tplc="043F0019" w:tentative="1">
      <w:start w:val="1"/>
      <w:numFmt w:val="lowerLetter"/>
      <w:lvlText w:val="%8."/>
      <w:lvlJc w:val="left"/>
      <w:pPr>
        <w:tabs>
          <w:tab w:val="num" w:pos="6120"/>
        </w:tabs>
        <w:ind w:left="6120" w:hanging="360"/>
      </w:pPr>
    </w:lvl>
    <w:lvl w:ilvl="8" w:tplc="043F001B" w:tentative="1">
      <w:start w:val="1"/>
      <w:numFmt w:val="lowerRoman"/>
      <w:lvlText w:val="%9."/>
      <w:lvlJc w:val="right"/>
      <w:pPr>
        <w:tabs>
          <w:tab w:val="num" w:pos="6840"/>
        </w:tabs>
        <w:ind w:left="6840" w:hanging="180"/>
      </w:pPr>
    </w:lvl>
  </w:abstractNum>
  <w:abstractNum w:abstractNumId="6">
    <w:nsid w:val="2C207865"/>
    <w:multiLevelType w:val="hybridMultilevel"/>
    <w:tmpl w:val="35ECF87A"/>
    <w:lvl w:ilvl="0" w:tplc="04190009">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7">
    <w:nsid w:val="300E34FB"/>
    <w:multiLevelType w:val="multilevel"/>
    <w:tmpl w:val="6470B456"/>
    <w:lvl w:ilvl="0">
      <w:start w:val="1"/>
      <w:numFmt w:val="decimal"/>
      <w:lvlText w:val="%1."/>
      <w:lvlJc w:val="left"/>
      <w:pPr>
        <w:ind w:left="1070" w:hanging="360"/>
      </w:pPr>
      <w:rPr>
        <w:b w:val="0"/>
      </w:r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8">
    <w:nsid w:val="3C7A5260"/>
    <w:multiLevelType w:val="hybridMultilevel"/>
    <w:tmpl w:val="97E0FD48"/>
    <w:lvl w:ilvl="0" w:tplc="EB50223A">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9">
    <w:nsid w:val="449C61C9"/>
    <w:multiLevelType w:val="hybridMultilevel"/>
    <w:tmpl w:val="729EB908"/>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0">
    <w:nsid w:val="5C96326A"/>
    <w:multiLevelType w:val="hybridMultilevel"/>
    <w:tmpl w:val="D6586FD4"/>
    <w:lvl w:ilvl="0" w:tplc="22A4555A">
      <w:start w:val="1"/>
      <w:numFmt w:val="decimal"/>
      <w:lvlText w:val="%1)"/>
      <w:lvlJc w:val="left"/>
      <w:pPr>
        <w:ind w:left="1068"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1">
    <w:nsid w:val="61194F32"/>
    <w:multiLevelType w:val="multilevel"/>
    <w:tmpl w:val="F0D0E92A"/>
    <w:lvl w:ilvl="0">
      <w:start w:val="1"/>
      <w:numFmt w:val="decimal"/>
      <w:lvlText w:val="%1)"/>
      <w:lvlJc w:val="left"/>
      <w:pPr>
        <w:ind w:left="1070" w:hanging="360"/>
      </w:pPr>
    </w:lvl>
    <w:lvl w:ilvl="1">
      <w:start w:val="1"/>
      <w:numFmt w:val="decimal"/>
      <w:lvlText w:val="%2)"/>
      <w:lvlJc w:val="left"/>
      <w:pPr>
        <w:ind w:left="1789" w:hanging="360"/>
      </w:pPr>
      <w:rPr>
        <w:rFonts w:hint="default"/>
        <w:color w:val="000000"/>
      </w:r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12">
    <w:nsid w:val="676D7C2B"/>
    <w:multiLevelType w:val="hybridMultilevel"/>
    <w:tmpl w:val="99D2AB1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6ABF6309"/>
    <w:multiLevelType w:val="hybridMultilevel"/>
    <w:tmpl w:val="0E6A3B38"/>
    <w:lvl w:ilvl="0" w:tplc="9204131A">
      <w:start w:val="4"/>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4">
    <w:nsid w:val="6C204AF5"/>
    <w:multiLevelType w:val="hybridMultilevel"/>
    <w:tmpl w:val="F454F34A"/>
    <w:lvl w:ilvl="0" w:tplc="0419000F">
      <w:start w:val="1"/>
      <w:numFmt w:val="decimal"/>
      <w:lvlText w:val="%1."/>
      <w:lvlJc w:val="left"/>
      <w:pPr>
        <w:tabs>
          <w:tab w:val="num" w:pos="1669"/>
        </w:tabs>
        <w:ind w:left="1669" w:hanging="360"/>
      </w:pPr>
    </w:lvl>
    <w:lvl w:ilvl="1" w:tplc="04190019" w:tentative="1">
      <w:start w:val="1"/>
      <w:numFmt w:val="lowerLetter"/>
      <w:lvlText w:val="%2."/>
      <w:lvlJc w:val="left"/>
      <w:pPr>
        <w:tabs>
          <w:tab w:val="num" w:pos="2389"/>
        </w:tabs>
        <w:ind w:left="2389" w:hanging="360"/>
      </w:pPr>
    </w:lvl>
    <w:lvl w:ilvl="2" w:tplc="0419001B" w:tentative="1">
      <w:start w:val="1"/>
      <w:numFmt w:val="lowerRoman"/>
      <w:lvlText w:val="%3."/>
      <w:lvlJc w:val="right"/>
      <w:pPr>
        <w:tabs>
          <w:tab w:val="num" w:pos="3109"/>
        </w:tabs>
        <w:ind w:left="3109" w:hanging="180"/>
      </w:pPr>
    </w:lvl>
    <w:lvl w:ilvl="3" w:tplc="0419000F" w:tentative="1">
      <w:start w:val="1"/>
      <w:numFmt w:val="decimal"/>
      <w:lvlText w:val="%4."/>
      <w:lvlJc w:val="left"/>
      <w:pPr>
        <w:tabs>
          <w:tab w:val="num" w:pos="3829"/>
        </w:tabs>
        <w:ind w:left="3829" w:hanging="360"/>
      </w:pPr>
    </w:lvl>
    <w:lvl w:ilvl="4" w:tplc="04190019" w:tentative="1">
      <w:start w:val="1"/>
      <w:numFmt w:val="lowerLetter"/>
      <w:lvlText w:val="%5."/>
      <w:lvlJc w:val="left"/>
      <w:pPr>
        <w:tabs>
          <w:tab w:val="num" w:pos="4549"/>
        </w:tabs>
        <w:ind w:left="4549" w:hanging="360"/>
      </w:pPr>
    </w:lvl>
    <w:lvl w:ilvl="5" w:tplc="0419001B" w:tentative="1">
      <w:start w:val="1"/>
      <w:numFmt w:val="lowerRoman"/>
      <w:lvlText w:val="%6."/>
      <w:lvlJc w:val="right"/>
      <w:pPr>
        <w:tabs>
          <w:tab w:val="num" w:pos="5269"/>
        </w:tabs>
        <w:ind w:left="5269" w:hanging="180"/>
      </w:pPr>
    </w:lvl>
    <w:lvl w:ilvl="6" w:tplc="0419000F" w:tentative="1">
      <w:start w:val="1"/>
      <w:numFmt w:val="decimal"/>
      <w:lvlText w:val="%7."/>
      <w:lvlJc w:val="left"/>
      <w:pPr>
        <w:tabs>
          <w:tab w:val="num" w:pos="5989"/>
        </w:tabs>
        <w:ind w:left="5989" w:hanging="360"/>
      </w:pPr>
    </w:lvl>
    <w:lvl w:ilvl="7" w:tplc="04190019" w:tentative="1">
      <w:start w:val="1"/>
      <w:numFmt w:val="lowerLetter"/>
      <w:lvlText w:val="%8."/>
      <w:lvlJc w:val="left"/>
      <w:pPr>
        <w:tabs>
          <w:tab w:val="num" w:pos="6709"/>
        </w:tabs>
        <w:ind w:left="6709" w:hanging="360"/>
      </w:pPr>
    </w:lvl>
    <w:lvl w:ilvl="8" w:tplc="0419001B" w:tentative="1">
      <w:start w:val="1"/>
      <w:numFmt w:val="lowerRoman"/>
      <w:lvlText w:val="%9."/>
      <w:lvlJc w:val="right"/>
      <w:pPr>
        <w:tabs>
          <w:tab w:val="num" w:pos="7429"/>
        </w:tabs>
        <w:ind w:left="7429" w:hanging="180"/>
      </w:pPr>
    </w:lvl>
  </w:abstractNum>
  <w:abstractNum w:abstractNumId="15">
    <w:nsid w:val="732A67D7"/>
    <w:multiLevelType w:val="hybridMultilevel"/>
    <w:tmpl w:val="42947ACC"/>
    <w:lvl w:ilvl="0" w:tplc="22940836">
      <w:start w:val="1"/>
      <w:numFmt w:val="decimal"/>
      <w:lvlText w:val="%1)"/>
      <w:lvlJc w:val="left"/>
      <w:pPr>
        <w:ind w:left="1069" w:hanging="360"/>
      </w:pPr>
      <w:rPr>
        <w:rFonts w:hint="default"/>
        <w:color w:val="000000"/>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num w:numId="1">
    <w:abstractNumId w:val="8"/>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3"/>
  </w:num>
  <w:num w:numId="5">
    <w:abstractNumId w:val="6"/>
  </w:num>
  <w:num w:numId="6">
    <w:abstractNumId w:val="2"/>
  </w:num>
  <w:num w:numId="7">
    <w:abstractNumId w:val="12"/>
  </w:num>
  <w:num w:numId="8">
    <w:abstractNumId w:val="4"/>
  </w:num>
  <w:num w:numId="9">
    <w:abstractNumId w:val="9"/>
  </w:num>
  <w:num w:numId="10">
    <w:abstractNumId w:val="1"/>
  </w:num>
  <w:num w:numId="11">
    <w:abstractNumId w:val="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7"/>
  </w:num>
  <w:num w:numId="14">
    <w:abstractNumId w:val="15"/>
  </w:num>
  <w:num w:numId="15">
    <w:abstractNumId w:val="10"/>
  </w:num>
  <w:num w:numId="16">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stylePaneFormatFilter w:val="3F01"/>
  <w:defaultTabStop w:val="708"/>
  <w:characterSpacingControl w:val="doNotCompress"/>
  <w:hdrShapeDefaults>
    <o:shapedefaults v:ext="edit" spidmax="97282"/>
    <o:shapelayout v:ext="edit">
      <o:idmap v:ext="edit" data="37"/>
    </o:shapelayout>
  </w:hdrShapeDefaults>
  <w:footnotePr>
    <w:footnote w:id="0"/>
    <w:footnote w:id="1"/>
  </w:footnotePr>
  <w:endnotePr>
    <w:endnote w:id="0"/>
    <w:endnote w:id="1"/>
  </w:endnotePr>
  <w:compat/>
  <w:rsids>
    <w:rsidRoot w:val="00A47D62"/>
    <w:rsid w:val="000002FD"/>
    <w:rsid w:val="00005802"/>
    <w:rsid w:val="000121A7"/>
    <w:rsid w:val="00021664"/>
    <w:rsid w:val="0002618C"/>
    <w:rsid w:val="0002773D"/>
    <w:rsid w:val="00032686"/>
    <w:rsid w:val="00045DD8"/>
    <w:rsid w:val="00050E94"/>
    <w:rsid w:val="000528EC"/>
    <w:rsid w:val="0005662F"/>
    <w:rsid w:val="00073119"/>
    <w:rsid w:val="000870F9"/>
    <w:rsid w:val="000922AA"/>
    <w:rsid w:val="000A37C1"/>
    <w:rsid w:val="000B22BB"/>
    <w:rsid w:val="000D4DAC"/>
    <w:rsid w:val="000E3D56"/>
    <w:rsid w:val="000E7CE7"/>
    <w:rsid w:val="000F48E7"/>
    <w:rsid w:val="00111480"/>
    <w:rsid w:val="001316E3"/>
    <w:rsid w:val="001319EE"/>
    <w:rsid w:val="001350C1"/>
    <w:rsid w:val="001354BD"/>
    <w:rsid w:val="0014134D"/>
    <w:rsid w:val="00143292"/>
    <w:rsid w:val="00161CA6"/>
    <w:rsid w:val="00162ACB"/>
    <w:rsid w:val="001763DE"/>
    <w:rsid w:val="0019413F"/>
    <w:rsid w:val="0019709E"/>
    <w:rsid w:val="001A1881"/>
    <w:rsid w:val="001A3072"/>
    <w:rsid w:val="001A6ABE"/>
    <w:rsid w:val="001B61C1"/>
    <w:rsid w:val="001C0FE8"/>
    <w:rsid w:val="001D2C23"/>
    <w:rsid w:val="001D3ED1"/>
    <w:rsid w:val="001E025A"/>
    <w:rsid w:val="001F4925"/>
    <w:rsid w:val="001F64CB"/>
    <w:rsid w:val="002000F4"/>
    <w:rsid w:val="00216CB4"/>
    <w:rsid w:val="0022101F"/>
    <w:rsid w:val="0023374B"/>
    <w:rsid w:val="00251F3F"/>
    <w:rsid w:val="0028679B"/>
    <w:rsid w:val="00292AA0"/>
    <w:rsid w:val="002A394A"/>
    <w:rsid w:val="002A4397"/>
    <w:rsid w:val="002B1E3F"/>
    <w:rsid w:val="002B58FD"/>
    <w:rsid w:val="002B6577"/>
    <w:rsid w:val="002C1312"/>
    <w:rsid w:val="002C1ED2"/>
    <w:rsid w:val="002D35E6"/>
    <w:rsid w:val="002E3EAA"/>
    <w:rsid w:val="002E508D"/>
    <w:rsid w:val="002F11B1"/>
    <w:rsid w:val="00320F26"/>
    <w:rsid w:val="0033349A"/>
    <w:rsid w:val="003345F9"/>
    <w:rsid w:val="00335764"/>
    <w:rsid w:val="00341898"/>
    <w:rsid w:val="003449AC"/>
    <w:rsid w:val="00357B33"/>
    <w:rsid w:val="00364E0B"/>
    <w:rsid w:val="003664BF"/>
    <w:rsid w:val="0037210E"/>
    <w:rsid w:val="00391C4E"/>
    <w:rsid w:val="003939BB"/>
    <w:rsid w:val="003A4881"/>
    <w:rsid w:val="003D320B"/>
    <w:rsid w:val="003E6464"/>
    <w:rsid w:val="003F241E"/>
    <w:rsid w:val="00405C13"/>
    <w:rsid w:val="00411B5F"/>
    <w:rsid w:val="00412A79"/>
    <w:rsid w:val="00414511"/>
    <w:rsid w:val="00422542"/>
    <w:rsid w:val="00423754"/>
    <w:rsid w:val="004302D2"/>
    <w:rsid w:val="00430E89"/>
    <w:rsid w:val="00436E65"/>
    <w:rsid w:val="00452D7D"/>
    <w:rsid w:val="00455C23"/>
    <w:rsid w:val="00462F88"/>
    <w:rsid w:val="004726FE"/>
    <w:rsid w:val="00486F3C"/>
    <w:rsid w:val="0049623C"/>
    <w:rsid w:val="004B32ED"/>
    <w:rsid w:val="004B400D"/>
    <w:rsid w:val="004C333B"/>
    <w:rsid w:val="004C34B8"/>
    <w:rsid w:val="004E49BE"/>
    <w:rsid w:val="004F3375"/>
    <w:rsid w:val="0050574D"/>
    <w:rsid w:val="0050791E"/>
    <w:rsid w:val="00513DA9"/>
    <w:rsid w:val="0051403C"/>
    <w:rsid w:val="005141AF"/>
    <w:rsid w:val="00514239"/>
    <w:rsid w:val="005147D8"/>
    <w:rsid w:val="00514C1B"/>
    <w:rsid w:val="00523025"/>
    <w:rsid w:val="005260A2"/>
    <w:rsid w:val="00532B59"/>
    <w:rsid w:val="00536749"/>
    <w:rsid w:val="00541153"/>
    <w:rsid w:val="005432CA"/>
    <w:rsid w:val="0054364A"/>
    <w:rsid w:val="00550E59"/>
    <w:rsid w:val="005668E5"/>
    <w:rsid w:val="0058241B"/>
    <w:rsid w:val="00594BBD"/>
    <w:rsid w:val="005A382E"/>
    <w:rsid w:val="005C0D89"/>
    <w:rsid w:val="005C5F30"/>
    <w:rsid w:val="005C66C1"/>
    <w:rsid w:val="005E70CC"/>
    <w:rsid w:val="005F582C"/>
    <w:rsid w:val="006122EE"/>
    <w:rsid w:val="00613E99"/>
    <w:rsid w:val="006273F8"/>
    <w:rsid w:val="00627DF1"/>
    <w:rsid w:val="00632DF1"/>
    <w:rsid w:val="006340C9"/>
    <w:rsid w:val="00642211"/>
    <w:rsid w:val="006435D6"/>
    <w:rsid w:val="0065432B"/>
    <w:rsid w:val="00663A86"/>
    <w:rsid w:val="0067240F"/>
    <w:rsid w:val="00674BAA"/>
    <w:rsid w:val="006970B4"/>
    <w:rsid w:val="006A7C4B"/>
    <w:rsid w:val="006B0963"/>
    <w:rsid w:val="006B6938"/>
    <w:rsid w:val="006B78FE"/>
    <w:rsid w:val="006D3B07"/>
    <w:rsid w:val="006D44A2"/>
    <w:rsid w:val="006D6F8A"/>
    <w:rsid w:val="006E5132"/>
    <w:rsid w:val="006F40E6"/>
    <w:rsid w:val="006F7798"/>
    <w:rsid w:val="007006E3"/>
    <w:rsid w:val="007111E8"/>
    <w:rsid w:val="0071591F"/>
    <w:rsid w:val="00720FC6"/>
    <w:rsid w:val="00731B2A"/>
    <w:rsid w:val="00740441"/>
    <w:rsid w:val="00760C3F"/>
    <w:rsid w:val="007701C3"/>
    <w:rsid w:val="007702A5"/>
    <w:rsid w:val="007767CD"/>
    <w:rsid w:val="007767E5"/>
    <w:rsid w:val="00782A16"/>
    <w:rsid w:val="007830AC"/>
    <w:rsid w:val="00783389"/>
    <w:rsid w:val="007963A5"/>
    <w:rsid w:val="007C0056"/>
    <w:rsid w:val="007C5BBF"/>
    <w:rsid w:val="007D11C4"/>
    <w:rsid w:val="007D75C6"/>
    <w:rsid w:val="007E588D"/>
    <w:rsid w:val="007F155A"/>
    <w:rsid w:val="00800FE9"/>
    <w:rsid w:val="0081000A"/>
    <w:rsid w:val="00813FCE"/>
    <w:rsid w:val="00817518"/>
    <w:rsid w:val="00823AEF"/>
    <w:rsid w:val="00825A7E"/>
    <w:rsid w:val="008436CA"/>
    <w:rsid w:val="008575D7"/>
    <w:rsid w:val="00861D48"/>
    <w:rsid w:val="0086436A"/>
    <w:rsid w:val="00866964"/>
    <w:rsid w:val="00866CCC"/>
    <w:rsid w:val="00867FA4"/>
    <w:rsid w:val="00877A9A"/>
    <w:rsid w:val="008805CD"/>
    <w:rsid w:val="008858D2"/>
    <w:rsid w:val="0088714B"/>
    <w:rsid w:val="00890887"/>
    <w:rsid w:val="00892E1E"/>
    <w:rsid w:val="008B118C"/>
    <w:rsid w:val="008D0E87"/>
    <w:rsid w:val="008E6D16"/>
    <w:rsid w:val="008F77A8"/>
    <w:rsid w:val="00904220"/>
    <w:rsid w:val="009139A9"/>
    <w:rsid w:val="00914138"/>
    <w:rsid w:val="00915A4B"/>
    <w:rsid w:val="00915CAD"/>
    <w:rsid w:val="00934587"/>
    <w:rsid w:val="00943698"/>
    <w:rsid w:val="0094547D"/>
    <w:rsid w:val="0095012D"/>
    <w:rsid w:val="00957DA5"/>
    <w:rsid w:val="009603BE"/>
    <w:rsid w:val="00972EC3"/>
    <w:rsid w:val="00982B64"/>
    <w:rsid w:val="00991C69"/>
    <w:rsid w:val="009924CE"/>
    <w:rsid w:val="009965C4"/>
    <w:rsid w:val="009A0EC9"/>
    <w:rsid w:val="009A53A1"/>
    <w:rsid w:val="009B69F4"/>
    <w:rsid w:val="009C4FD7"/>
    <w:rsid w:val="009D4457"/>
    <w:rsid w:val="009D771E"/>
    <w:rsid w:val="009F768C"/>
    <w:rsid w:val="00A0675B"/>
    <w:rsid w:val="00A10052"/>
    <w:rsid w:val="00A12BF9"/>
    <w:rsid w:val="00A1608B"/>
    <w:rsid w:val="00A17FE7"/>
    <w:rsid w:val="00A338BC"/>
    <w:rsid w:val="00A37B6C"/>
    <w:rsid w:val="00A47D62"/>
    <w:rsid w:val="00A562FB"/>
    <w:rsid w:val="00A6448D"/>
    <w:rsid w:val="00A659EE"/>
    <w:rsid w:val="00A66A14"/>
    <w:rsid w:val="00A76007"/>
    <w:rsid w:val="00A7644B"/>
    <w:rsid w:val="00A809FA"/>
    <w:rsid w:val="00A9078A"/>
    <w:rsid w:val="00A935D7"/>
    <w:rsid w:val="00AA225A"/>
    <w:rsid w:val="00AA395E"/>
    <w:rsid w:val="00AB5F5F"/>
    <w:rsid w:val="00AC5B9A"/>
    <w:rsid w:val="00AC5E0D"/>
    <w:rsid w:val="00AC76FB"/>
    <w:rsid w:val="00AD3160"/>
    <w:rsid w:val="00AD758C"/>
    <w:rsid w:val="00AE53F6"/>
    <w:rsid w:val="00B03712"/>
    <w:rsid w:val="00B04A10"/>
    <w:rsid w:val="00B12C86"/>
    <w:rsid w:val="00B14CFC"/>
    <w:rsid w:val="00B17C41"/>
    <w:rsid w:val="00B225C9"/>
    <w:rsid w:val="00B2298B"/>
    <w:rsid w:val="00B34E79"/>
    <w:rsid w:val="00B45763"/>
    <w:rsid w:val="00B46191"/>
    <w:rsid w:val="00B47A53"/>
    <w:rsid w:val="00B5615F"/>
    <w:rsid w:val="00B62E88"/>
    <w:rsid w:val="00B72FF4"/>
    <w:rsid w:val="00B80E41"/>
    <w:rsid w:val="00B841B2"/>
    <w:rsid w:val="00B86340"/>
    <w:rsid w:val="00B92A05"/>
    <w:rsid w:val="00BB411F"/>
    <w:rsid w:val="00BD7E23"/>
    <w:rsid w:val="00BE3CFA"/>
    <w:rsid w:val="00BE444C"/>
    <w:rsid w:val="00BE78CA"/>
    <w:rsid w:val="00BF15FE"/>
    <w:rsid w:val="00C04A7B"/>
    <w:rsid w:val="00C24CA3"/>
    <w:rsid w:val="00C27490"/>
    <w:rsid w:val="00C33D18"/>
    <w:rsid w:val="00C36037"/>
    <w:rsid w:val="00C4204B"/>
    <w:rsid w:val="00C44E63"/>
    <w:rsid w:val="00C51308"/>
    <w:rsid w:val="00C64C9E"/>
    <w:rsid w:val="00C669BA"/>
    <w:rsid w:val="00C723BA"/>
    <w:rsid w:val="00C7780A"/>
    <w:rsid w:val="00C87A26"/>
    <w:rsid w:val="00C87AD3"/>
    <w:rsid w:val="00C93788"/>
    <w:rsid w:val="00CA1875"/>
    <w:rsid w:val="00CC7D90"/>
    <w:rsid w:val="00CD1647"/>
    <w:rsid w:val="00CD3C51"/>
    <w:rsid w:val="00CE6A1B"/>
    <w:rsid w:val="00CF5714"/>
    <w:rsid w:val="00D03839"/>
    <w:rsid w:val="00D03D0C"/>
    <w:rsid w:val="00D0574D"/>
    <w:rsid w:val="00D065E9"/>
    <w:rsid w:val="00D07404"/>
    <w:rsid w:val="00D11982"/>
    <w:rsid w:val="00D14F06"/>
    <w:rsid w:val="00D42BBC"/>
    <w:rsid w:val="00D45868"/>
    <w:rsid w:val="00D47243"/>
    <w:rsid w:val="00D84759"/>
    <w:rsid w:val="00DA01E9"/>
    <w:rsid w:val="00DA0C01"/>
    <w:rsid w:val="00DB3334"/>
    <w:rsid w:val="00DC49AB"/>
    <w:rsid w:val="00DD1969"/>
    <w:rsid w:val="00DD35CD"/>
    <w:rsid w:val="00E142DB"/>
    <w:rsid w:val="00E14E6A"/>
    <w:rsid w:val="00E15D54"/>
    <w:rsid w:val="00E1630C"/>
    <w:rsid w:val="00E16BEC"/>
    <w:rsid w:val="00E16DF1"/>
    <w:rsid w:val="00E2570B"/>
    <w:rsid w:val="00E30A9A"/>
    <w:rsid w:val="00E43190"/>
    <w:rsid w:val="00E47DFB"/>
    <w:rsid w:val="00E5737C"/>
    <w:rsid w:val="00E57A5B"/>
    <w:rsid w:val="00E70B31"/>
    <w:rsid w:val="00E7437A"/>
    <w:rsid w:val="00E81154"/>
    <w:rsid w:val="00E866E0"/>
    <w:rsid w:val="00E91700"/>
    <w:rsid w:val="00EB00B0"/>
    <w:rsid w:val="00EB03A3"/>
    <w:rsid w:val="00EB54A3"/>
    <w:rsid w:val="00EC3C11"/>
    <w:rsid w:val="00ED617A"/>
    <w:rsid w:val="00EE1A39"/>
    <w:rsid w:val="00EE69B8"/>
    <w:rsid w:val="00EE7E48"/>
    <w:rsid w:val="00F027CA"/>
    <w:rsid w:val="00F131E2"/>
    <w:rsid w:val="00F15D2A"/>
    <w:rsid w:val="00F22932"/>
    <w:rsid w:val="00F248E1"/>
    <w:rsid w:val="00F249AC"/>
    <w:rsid w:val="00F27CF6"/>
    <w:rsid w:val="00F32A28"/>
    <w:rsid w:val="00F35903"/>
    <w:rsid w:val="00F525B9"/>
    <w:rsid w:val="00F64017"/>
    <w:rsid w:val="00F83603"/>
    <w:rsid w:val="00F86064"/>
    <w:rsid w:val="00F93EE0"/>
    <w:rsid w:val="00F95E4F"/>
    <w:rsid w:val="00FA034F"/>
    <w:rsid w:val="00FA70C8"/>
    <w:rsid w:val="00FB50D1"/>
    <w:rsid w:val="00FB7B1D"/>
    <w:rsid w:val="00FC0B8A"/>
    <w:rsid w:val="00FC7B3E"/>
    <w:rsid w:val="00FF406B"/>
    <w:rsid w:val="00FF4CC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ne number" w:uiPriority="99"/>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Followed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qFormat/>
    <w:rsid w:val="00292AA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qFormat/>
    <w:rsid w:val="001763DE"/>
    <w:pPr>
      <w:keepNext/>
      <w:overflowPunct/>
      <w:autoSpaceDE/>
      <w:autoSpaceDN/>
      <w:adjustRightInd/>
      <w:jc w:val="both"/>
      <w:outlineLvl w:val="1"/>
    </w:pPr>
    <w:rPr>
      <w:rFonts w:ascii="Times/Kazakh" w:hAnsi="Times/Kazakh"/>
      <w:b/>
      <w:sz w:val="26"/>
      <w:lang w:eastAsia="ko-KR"/>
    </w:rPr>
  </w:style>
  <w:style w:type="paragraph" w:styleId="3">
    <w:name w:val="heading 3"/>
    <w:basedOn w:val="a"/>
    <w:next w:val="a"/>
    <w:link w:val="30"/>
    <w:uiPriority w:val="9"/>
    <w:unhideWhenUsed/>
    <w:qFormat/>
    <w:rsid w:val="00292AA0"/>
    <w:pPr>
      <w:keepNext/>
      <w:keepLines/>
      <w:overflowPunct/>
      <w:autoSpaceDE/>
      <w:autoSpaceDN/>
      <w:adjustRightInd/>
      <w:spacing w:before="200" w:line="276" w:lineRule="auto"/>
      <w:outlineLvl w:val="2"/>
    </w:pPr>
    <w:rPr>
      <w:rFonts w:asciiTheme="majorHAnsi" w:eastAsiaTheme="majorEastAsia" w:hAnsiTheme="majorHAnsi" w:cstheme="majorBidi"/>
      <w:b/>
      <w:bCs/>
      <w:color w:val="4F81BD" w:themeColor="accent1"/>
      <w:sz w:val="24"/>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Знак"/>
    <w:basedOn w:val="a"/>
    <w:autoRedefine/>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rsid w:val="00A47D62"/>
    <w:pPr>
      <w:overflowPunct/>
      <w:autoSpaceDE/>
      <w:autoSpaceDN/>
      <w:adjustRightInd/>
      <w:ind w:firstLine="1122"/>
      <w:jc w:val="both"/>
    </w:pPr>
    <w:rPr>
      <w:sz w:val="24"/>
      <w:szCs w:val="24"/>
      <w:lang w:val="kk-KZ"/>
    </w:rPr>
  </w:style>
  <w:style w:type="paragraph" w:styleId="a6">
    <w:name w:val="Title"/>
    <w:basedOn w:val="a"/>
    <w:link w:val="a7"/>
    <w:qFormat/>
    <w:rsid w:val="00A47D62"/>
    <w:pPr>
      <w:overflowPunct/>
      <w:autoSpaceDE/>
      <w:autoSpaceDN/>
      <w:adjustRightInd/>
      <w:jc w:val="center"/>
    </w:pPr>
    <w:rPr>
      <w:sz w:val="28"/>
      <w:szCs w:val="24"/>
    </w:rPr>
  </w:style>
  <w:style w:type="paragraph" w:styleId="a8">
    <w:name w:val="Subtitle"/>
    <w:basedOn w:val="a"/>
    <w:link w:val="a9"/>
    <w:qFormat/>
    <w:rsid w:val="00A47D62"/>
    <w:pPr>
      <w:overflowPunct/>
      <w:autoSpaceDE/>
      <w:autoSpaceDN/>
      <w:adjustRightInd/>
      <w:ind w:firstLine="709"/>
      <w:jc w:val="both"/>
    </w:pPr>
    <w:rPr>
      <w:sz w:val="28"/>
      <w:szCs w:val="24"/>
    </w:rPr>
  </w:style>
  <w:style w:type="paragraph" w:styleId="aa">
    <w:name w:val="No Spacing"/>
    <w:qFormat/>
    <w:rsid w:val="00A47D62"/>
    <w:rPr>
      <w:sz w:val="24"/>
      <w:szCs w:val="24"/>
    </w:rPr>
  </w:style>
  <w:style w:type="paragraph" w:customStyle="1" w:styleId="015">
    <w:name w:val="Стиль Слева:  0 см Выступ:  15 см"/>
    <w:basedOn w:val="a"/>
    <w:rsid w:val="00A47D62"/>
    <w:pPr>
      <w:widowControl w:val="0"/>
      <w:overflowPunct/>
      <w:autoSpaceDE/>
      <w:autoSpaceDN/>
      <w:adjustRightInd/>
      <w:spacing w:before="120"/>
      <w:ind w:left="851" w:hanging="851"/>
      <w:jc w:val="both"/>
    </w:pPr>
    <w:rPr>
      <w:rFonts w:ascii="Arial" w:hAnsi="Arial"/>
      <w:snapToGrid w:val="0"/>
      <w:sz w:val="24"/>
    </w:rPr>
  </w:style>
  <w:style w:type="character" w:customStyle="1" w:styleId="a9">
    <w:name w:val="Подзаголовок Знак"/>
    <w:link w:val="a8"/>
    <w:rsid w:val="00A47D62"/>
    <w:rPr>
      <w:sz w:val="28"/>
      <w:szCs w:val="24"/>
      <w:lang w:val="ru-RU" w:eastAsia="ru-RU" w:bidi="ar-SA"/>
    </w:rPr>
  </w:style>
  <w:style w:type="table" w:styleId="ab">
    <w:name w:val="Table Grid"/>
    <w:basedOn w:val="a1"/>
    <w:rsid w:val="00A47D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header"/>
    <w:basedOn w:val="a"/>
    <w:link w:val="ad"/>
    <w:rsid w:val="00A47D62"/>
    <w:pPr>
      <w:tabs>
        <w:tab w:val="center" w:pos="4677"/>
        <w:tab w:val="right" w:pos="9355"/>
      </w:tabs>
      <w:suppressAutoHyphens/>
      <w:overflowPunct/>
      <w:autoSpaceDE/>
      <w:autoSpaceDN/>
      <w:adjustRightInd/>
    </w:pPr>
    <w:rPr>
      <w:sz w:val="24"/>
      <w:szCs w:val="24"/>
      <w:lang w:eastAsia="ar-SA"/>
    </w:rPr>
  </w:style>
  <w:style w:type="character" w:customStyle="1" w:styleId="s0">
    <w:name w:val="s0"/>
    <w:rsid w:val="000D4DAC"/>
    <w:rPr>
      <w:rFonts w:ascii="Times New Roman" w:hAnsi="Times New Roman" w:cs="Times New Roman" w:hint="default"/>
      <w:b w:val="0"/>
      <w:bCs w:val="0"/>
      <w:i w:val="0"/>
      <w:iCs w:val="0"/>
      <w:strike w:val="0"/>
      <w:dstrike w:val="0"/>
      <w:color w:val="000000"/>
      <w:sz w:val="20"/>
      <w:szCs w:val="20"/>
      <w:u w:val="none"/>
      <w:effect w:val="none"/>
    </w:rPr>
  </w:style>
  <w:style w:type="paragraph" w:customStyle="1" w:styleId="11">
    <w:name w:val="Знак Знак Знак1 Знак"/>
    <w:basedOn w:val="a"/>
    <w:autoRedefine/>
    <w:rsid w:val="000D4DAC"/>
    <w:pPr>
      <w:overflowPunct/>
      <w:autoSpaceDE/>
      <w:autoSpaceDN/>
      <w:adjustRightInd/>
      <w:spacing w:after="160" w:line="240" w:lineRule="exact"/>
    </w:pPr>
    <w:rPr>
      <w:sz w:val="28"/>
      <w:lang w:val="en-US" w:eastAsia="en-US"/>
    </w:rPr>
  </w:style>
  <w:style w:type="paragraph" w:customStyle="1" w:styleId="ae">
    <w:name w:val="Знак"/>
    <w:basedOn w:val="a"/>
    <w:autoRedefine/>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rsid w:val="001763DE"/>
    <w:rPr>
      <w:rFonts w:ascii="Times New Roman" w:hAnsi="Times New Roman" w:cs="Times New Roman" w:hint="default"/>
      <w:b/>
      <w:bCs/>
      <w:i w:val="0"/>
      <w:iCs w:val="0"/>
      <w:strike w:val="0"/>
      <w:dstrike w:val="0"/>
      <w:color w:val="000000"/>
      <w:sz w:val="20"/>
      <w:szCs w:val="20"/>
      <w:u w:val="none"/>
      <w:effect w:val="none"/>
    </w:rPr>
  </w:style>
  <w:style w:type="paragraph" w:styleId="21">
    <w:name w:val="Body Text Indent 2"/>
    <w:basedOn w:val="a"/>
    <w:link w:val="22"/>
    <w:rsid w:val="001763DE"/>
    <w:pPr>
      <w:spacing w:after="120" w:line="480" w:lineRule="auto"/>
      <w:ind w:left="283"/>
    </w:pPr>
  </w:style>
  <w:style w:type="character" w:styleId="af">
    <w:name w:val="Hyperlink"/>
    <w:uiPriority w:val="99"/>
    <w:rsid w:val="0023374B"/>
    <w:rPr>
      <w:rFonts w:ascii="Times New Roman" w:hAnsi="Times New Roman" w:cs="Times New Roman" w:hint="default"/>
      <w:color w:val="333399"/>
      <w:u w:val="single"/>
    </w:rPr>
  </w:style>
  <w:style w:type="paragraph" w:customStyle="1" w:styleId="af0">
    <w:name w:val="Знак Знак Знак"/>
    <w:basedOn w:val="a"/>
    <w:autoRedefine/>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34"/>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type="paragraph" w:styleId="af2">
    <w:name w:val="Normal (Web)"/>
    <w:basedOn w:val="a"/>
    <w:rsid w:val="00364E0B"/>
    <w:pPr>
      <w:overflowPunct/>
      <w:autoSpaceDE/>
      <w:autoSpaceDN/>
      <w:adjustRightInd/>
      <w:spacing w:before="100" w:beforeAutospacing="1" w:after="100" w:afterAutospacing="1"/>
    </w:pPr>
    <w:rPr>
      <w:sz w:val="24"/>
      <w:szCs w:val="24"/>
    </w:rPr>
  </w:style>
  <w:style w:type="character" w:styleId="af3">
    <w:name w:val="page number"/>
    <w:basedOn w:val="a0"/>
    <w:rsid w:val="00BE78CA"/>
  </w:style>
  <w:style w:type="character" w:styleId="af4">
    <w:name w:val="Strong"/>
    <w:qFormat/>
    <w:rsid w:val="007111E8"/>
    <w:rPr>
      <w:b/>
      <w:bCs/>
    </w:rPr>
  </w:style>
  <w:style w:type="paragraph" w:styleId="af5">
    <w:name w:val="footer"/>
    <w:basedOn w:val="a"/>
    <w:link w:val="af6"/>
    <w:rsid w:val="004726FE"/>
    <w:pPr>
      <w:tabs>
        <w:tab w:val="center" w:pos="4677"/>
        <w:tab w:val="right" w:pos="9355"/>
      </w:tabs>
    </w:pPr>
  </w:style>
  <w:style w:type="character" w:customStyle="1" w:styleId="af6">
    <w:name w:val="Нижний колонтитул Знак"/>
    <w:basedOn w:val="a0"/>
    <w:link w:val="af5"/>
    <w:rsid w:val="004726FE"/>
  </w:style>
  <w:style w:type="paragraph" w:customStyle="1" w:styleId="af7">
    <w:name w:val="Знак"/>
    <w:basedOn w:val="a"/>
    <w:autoRedefine/>
    <w:rsid w:val="004B400D"/>
    <w:pPr>
      <w:overflowPunct/>
      <w:autoSpaceDE/>
      <w:autoSpaceDN/>
      <w:adjustRightInd/>
      <w:spacing w:after="160" w:line="240" w:lineRule="exact"/>
    </w:pPr>
    <w:rPr>
      <w:rFonts w:eastAsia="SimSun"/>
      <w:b/>
      <w:sz w:val="28"/>
      <w:szCs w:val="24"/>
      <w:lang w:val="en-US" w:eastAsia="en-US"/>
    </w:rPr>
  </w:style>
  <w:style w:type="paragraph" w:customStyle="1" w:styleId="af8">
    <w:name w:val="Знак"/>
    <w:basedOn w:val="a"/>
    <w:autoRedefine/>
    <w:rsid w:val="00934587"/>
    <w:pPr>
      <w:overflowPunct/>
      <w:autoSpaceDE/>
      <w:autoSpaceDN/>
      <w:adjustRightInd/>
      <w:spacing w:after="160" w:line="240" w:lineRule="exact"/>
    </w:pPr>
    <w:rPr>
      <w:rFonts w:eastAsia="SimSun"/>
      <w:b/>
      <w:sz w:val="28"/>
      <w:szCs w:val="24"/>
      <w:lang w:val="en-US" w:eastAsia="en-US"/>
    </w:rPr>
  </w:style>
  <w:style w:type="paragraph" w:customStyle="1" w:styleId="af9">
    <w:name w:val="Знак"/>
    <w:basedOn w:val="a"/>
    <w:autoRedefine/>
    <w:rsid w:val="001A1881"/>
    <w:pPr>
      <w:overflowPunct/>
      <w:autoSpaceDE/>
      <w:autoSpaceDN/>
      <w:adjustRightInd/>
      <w:spacing w:after="160" w:line="240" w:lineRule="exact"/>
    </w:pPr>
    <w:rPr>
      <w:rFonts w:eastAsia="SimSun"/>
      <w:b/>
      <w:sz w:val="28"/>
      <w:szCs w:val="24"/>
      <w:lang w:val="en-US" w:eastAsia="en-US"/>
    </w:rPr>
  </w:style>
  <w:style w:type="paragraph" w:styleId="afa">
    <w:name w:val="Balloon Text"/>
    <w:basedOn w:val="a"/>
    <w:link w:val="afb"/>
    <w:semiHidden/>
    <w:unhideWhenUsed/>
    <w:rsid w:val="00032686"/>
    <w:rPr>
      <w:rFonts w:ascii="Tahoma" w:hAnsi="Tahoma" w:cs="Tahoma"/>
      <w:sz w:val="16"/>
      <w:szCs w:val="16"/>
    </w:rPr>
  </w:style>
  <w:style w:type="character" w:customStyle="1" w:styleId="afb">
    <w:name w:val="Текст выноски Знак"/>
    <w:basedOn w:val="a0"/>
    <w:link w:val="afa"/>
    <w:semiHidden/>
    <w:rsid w:val="00032686"/>
    <w:rPr>
      <w:rFonts w:ascii="Tahoma" w:hAnsi="Tahoma" w:cs="Tahoma"/>
      <w:sz w:val="16"/>
      <w:szCs w:val="16"/>
    </w:rPr>
  </w:style>
  <w:style w:type="character" w:customStyle="1" w:styleId="ad">
    <w:name w:val="Верхний колонтитул Знак"/>
    <w:basedOn w:val="a0"/>
    <w:link w:val="ac"/>
    <w:uiPriority w:val="99"/>
    <w:rsid w:val="00A76007"/>
    <w:rPr>
      <w:sz w:val="24"/>
      <w:szCs w:val="24"/>
      <w:lang w:eastAsia="ar-SA"/>
    </w:rPr>
  </w:style>
  <w:style w:type="character" w:customStyle="1" w:styleId="20">
    <w:name w:val="Заголовок 2 Знак"/>
    <w:basedOn w:val="a0"/>
    <w:link w:val="2"/>
    <w:rsid w:val="00A76007"/>
    <w:rPr>
      <w:rFonts w:ascii="Times/Kazakh" w:hAnsi="Times/Kazakh"/>
      <w:b/>
      <w:sz w:val="26"/>
      <w:lang w:eastAsia="ko-KR"/>
    </w:rPr>
  </w:style>
  <w:style w:type="character" w:styleId="afc">
    <w:name w:val="FollowedHyperlink"/>
    <w:basedOn w:val="a0"/>
    <w:uiPriority w:val="99"/>
    <w:semiHidden/>
    <w:unhideWhenUsed/>
    <w:rsid w:val="00A76007"/>
    <w:rPr>
      <w:color w:val="800080"/>
      <w:u w:val="single"/>
    </w:rPr>
  </w:style>
  <w:style w:type="character" w:customStyle="1" w:styleId="a7">
    <w:name w:val="Название Знак"/>
    <w:basedOn w:val="a0"/>
    <w:link w:val="a6"/>
    <w:rsid w:val="00A76007"/>
    <w:rPr>
      <w:sz w:val="28"/>
      <w:szCs w:val="24"/>
    </w:rPr>
  </w:style>
  <w:style w:type="character" w:customStyle="1" w:styleId="a5">
    <w:name w:val="Основной текст с отступом Знак"/>
    <w:basedOn w:val="a0"/>
    <w:link w:val="a4"/>
    <w:rsid w:val="00A76007"/>
    <w:rPr>
      <w:sz w:val="24"/>
      <w:szCs w:val="24"/>
      <w:lang w:val="kk-KZ"/>
    </w:rPr>
  </w:style>
  <w:style w:type="character" w:customStyle="1" w:styleId="22">
    <w:name w:val="Основной текст с отступом 2 Знак"/>
    <w:basedOn w:val="a0"/>
    <w:link w:val="21"/>
    <w:rsid w:val="00A76007"/>
  </w:style>
  <w:style w:type="paragraph" w:customStyle="1" w:styleId="xl81">
    <w:name w:val="xl81"/>
    <w:basedOn w:val="a"/>
    <w:rsid w:val="00A76007"/>
    <w:pPr>
      <w:overflowPunct/>
      <w:autoSpaceDE/>
      <w:autoSpaceDN/>
      <w:adjustRightInd/>
      <w:spacing w:before="100" w:beforeAutospacing="1" w:after="100" w:afterAutospacing="1"/>
    </w:pPr>
    <w:rPr>
      <w:sz w:val="24"/>
      <w:szCs w:val="24"/>
    </w:rPr>
  </w:style>
  <w:style w:type="paragraph" w:customStyle="1" w:styleId="xl82">
    <w:name w:val="xl82"/>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83">
    <w:name w:val="xl83"/>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84">
    <w:name w:val="xl84"/>
    <w:basedOn w:val="a"/>
    <w:rsid w:val="00A76007"/>
    <w:pPr>
      <w:pBdr>
        <w:left w:val="single" w:sz="4" w:space="0" w:color="auto"/>
      </w:pBdr>
      <w:overflowPunct/>
      <w:autoSpaceDE/>
      <w:autoSpaceDN/>
      <w:adjustRightInd/>
      <w:spacing w:before="100" w:beforeAutospacing="1" w:after="100" w:afterAutospacing="1"/>
      <w:jc w:val="center"/>
    </w:pPr>
    <w:rPr>
      <w:sz w:val="24"/>
      <w:szCs w:val="24"/>
    </w:rPr>
  </w:style>
  <w:style w:type="paragraph" w:customStyle="1" w:styleId="xl85">
    <w:name w:val="xl85"/>
    <w:basedOn w:val="a"/>
    <w:rsid w:val="00A76007"/>
    <w:pPr>
      <w:overflowPunct/>
      <w:autoSpaceDE/>
      <w:autoSpaceDN/>
      <w:adjustRightInd/>
      <w:spacing w:before="100" w:beforeAutospacing="1" w:after="100" w:afterAutospacing="1"/>
      <w:jc w:val="center"/>
    </w:pPr>
    <w:rPr>
      <w:sz w:val="24"/>
      <w:szCs w:val="24"/>
    </w:rPr>
  </w:style>
  <w:style w:type="paragraph" w:customStyle="1" w:styleId="xl86">
    <w:name w:val="xl86"/>
    <w:basedOn w:val="a"/>
    <w:rsid w:val="00A76007"/>
    <w:pPr>
      <w:pBdr>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87">
    <w:name w:val="xl87"/>
    <w:basedOn w:val="a"/>
    <w:rsid w:val="00A76007"/>
    <w:pPr>
      <w:pBdr>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88">
    <w:name w:val="xl88"/>
    <w:basedOn w:val="a"/>
    <w:rsid w:val="00A76007"/>
    <w:pPr>
      <w:pBdr>
        <w:bottom w:val="single" w:sz="4" w:space="0" w:color="auto"/>
      </w:pBdr>
      <w:overflowPunct/>
      <w:autoSpaceDE/>
      <w:autoSpaceDN/>
      <w:adjustRightInd/>
      <w:spacing w:before="100" w:beforeAutospacing="1" w:after="100" w:afterAutospacing="1"/>
    </w:pPr>
    <w:rPr>
      <w:sz w:val="24"/>
      <w:szCs w:val="24"/>
    </w:rPr>
  </w:style>
  <w:style w:type="paragraph" w:customStyle="1" w:styleId="xl89">
    <w:name w:val="xl89"/>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0">
    <w:name w:val="xl90"/>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1">
    <w:name w:val="xl91"/>
    <w:basedOn w:val="a"/>
    <w:rsid w:val="00A76007"/>
    <w:pPr>
      <w:overflowPunct/>
      <w:autoSpaceDE/>
      <w:autoSpaceDN/>
      <w:adjustRightInd/>
      <w:spacing w:before="100" w:beforeAutospacing="1" w:after="100" w:afterAutospacing="1"/>
    </w:pPr>
    <w:rPr>
      <w:sz w:val="24"/>
      <w:szCs w:val="24"/>
    </w:rPr>
  </w:style>
  <w:style w:type="paragraph" w:customStyle="1" w:styleId="xl92">
    <w:name w:val="xl92"/>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3">
    <w:name w:val="xl93"/>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4">
    <w:name w:val="xl94"/>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5">
    <w:name w:val="xl9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6">
    <w:name w:val="xl9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7">
    <w:name w:val="xl97"/>
    <w:basedOn w:val="a"/>
    <w:rsid w:val="00A76007"/>
    <w:pPr>
      <w:pBdr>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98">
    <w:name w:val="xl98"/>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99">
    <w:name w:val="xl99"/>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0">
    <w:name w:val="xl100"/>
    <w:basedOn w:val="a"/>
    <w:rsid w:val="00A76007"/>
    <w:pPr>
      <w:pBdr>
        <w:top w:val="single" w:sz="4" w:space="0" w:color="auto"/>
        <w:left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1">
    <w:name w:val="xl101"/>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pPr>
    <w:rPr>
      <w:sz w:val="24"/>
      <w:szCs w:val="24"/>
    </w:rPr>
  </w:style>
  <w:style w:type="paragraph" w:customStyle="1" w:styleId="xl102">
    <w:name w:val="xl102"/>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03">
    <w:name w:val="xl103"/>
    <w:basedOn w:val="a"/>
    <w:rsid w:val="00A76007"/>
    <w:pPr>
      <w:overflowPunct/>
      <w:autoSpaceDE/>
      <w:autoSpaceDN/>
      <w:adjustRightInd/>
      <w:spacing w:before="100" w:beforeAutospacing="1" w:after="100" w:afterAutospacing="1"/>
    </w:pPr>
    <w:rPr>
      <w:sz w:val="24"/>
      <w:szCs w:val="24"/>
    </w:rPr>
  </w:style>
  <w:style w:type="paragraph" w:customStyle="1" w:styleId="xl104">
    <w:name w:val="xl104"/>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05">
    <w:name w:val="xl10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06">
    <w:name w:val="xl106"/>
    <w:basedOn w:val="a"/>
    <w:rsid w:val="00A76007"/>
    <w:pPr>
      <w:shd w:val="clear" w:color="auto" w:fill="FFFF00"/>
      <w:overflowPunct/>
      <w:autoSpaceDE/>
      <w:autoSpaceDN/>
      <w:adjustRightInd/>
      <w:spacing w:before="100" w:beforeAutospacing="1" w:after="100" w:afterAutospacing="1"/>
    </w:pPr>
    <w:rPr>
      <w:sz w:val="24"/>
      <w:szCs w:val="24"/>
    </w:rPr>
  </w:style>
  <w:style w:type="paragraph" w:customStyle="1" w:styleId="xl107">
    <w:name w:val="xl10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08">
    <w:name w:val="xl108"/>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jc w:val="center"/>
    </w:pPr>
    <w:rPr>
      <w:sz w:val="24"/>
      <w:szCs w:val="24"/>
    </w:rPr>
  </w:style>
  <w:style w:type="paragraph" w:customStyle="1" w:styleId="xl109">
    <w:name w:val="xl109"/>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0">
    <w:name w:val="xl110"/>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1">
    <w:name w:val="xl111"/>
    <w:basedOn w:val="a"/>
    <w:rsid w:val="00A76007"/>
    <w:pPr>
      <w:pBdr>
        <w:top w:val="single" w:sz="4" w:space="0" w:color="auto"/>
        <w:left w:val="single" w:sz="4" w:space="0" w:color="auto"/>
        <w:bottom w:val="single" w:sz="4" w:space="0" w:color="auto"/>
        <w:right w:val="single" w:sz="4" w:space="0" w:color="auto"/>
      </w:pBdr>
      <w:shd w:val="clear" w:color="auto" w:fill="FFFF00"/>
      <w:overflowPunct/>
      <w:autoSpaceDE/>
      <w:autoSpaceDN/>
      <w:adjustRightInd/>
      <w:spacing w:before="100" w:beforeAutospacing="1" w:after="100" w:afterAutospacing="1"/>
    </w:pPr>
    <w:rPr>
      <w:sz w:val="24"/>
      <w:szCs w:val="24"/>
    </w:rPr>
  </w:style>
  <w:style w:type="paragraph" w:customStyle="1" w:styleId="xl112">
    <w:name w:val="xl112"/>
    <w:basedOn w:val="a"/>
    <w:rsid w:val="00A76007"/>
    <w:pPr>
      <w:pBdr>
        <w:top w:val="single" w:sz="4" w:space="0" w:color="auto"/>
        <w:left w:val="single" w:sz="4" w:space="0" w:color="auto"/>
      </w:pBdr>
      <w:overflowPunct/>
      <w:autoSpaceDE/>
      <w:autoSpaceDN/>
      <w:adjustRightInd/>
      <w:spacing w:before="100" w:beforeAutospacing="1" w:after="100" w:afterAutospacing="1"/>
    </w:pPr>
    <w:rPr>
      <w:sz w:val="24"/>
      <w:szCs w:val="24"/>
    </w:rPr>
  </w:style>
  <w:style w:type="paragraph" w:customStyle="1" w:styleId="xl113">
    <w:name w:val="xl113"/>
    <w:basedOn w:val="a"/>
    <w:rsid w:val="00A76007"/>
    <w:pPr>
      <w:pBdr>
        <w:top w:val="single" w:sz="4" w:space="0" w:color="auto"/>
      </w:pBdr>
      <w:overflowPunct/>
      <w:autoSpaceDE/>
      <w:autoSpaceDN/>
      <w:adjustRightInd/>
      <w:spacing w:before="100" w:beforeAutospacing="1" w:after="100" w:afterAutospacing="1"/>
    </w:pPr>
    <w:rPr>
      <w:sz w:val="24"/>
      <w:szCs w:val="24"/>
    </w:rPr>
  </w:style>
  <w:style w:type="paragraph" w:customStyle="1" w:styleId="xl114">
    <w:name w:val="xl114"/>
    <w:basedOn w:val="a"/>
    <w:rsid w:val="00A76007"/>
    <w:pPr>
      <w:pBdr>
        <w:top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15">
    <w:name w:val="xl115"/>
    <w:basedOn w:val="a"/>
    <w:rsid w:val="00A76007"/>
    <w:pPr>
      <w:pBdr>
        <w:top w:val="single" w:sz="4" w:space="0" w:color="auto"/>
        <w:left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6">
    <w:name w:val="xl116"/>
    <w:basedOn w:val="a"/>
    <w:rsid w:val="00A76007"/>
    <w:pPr>
      <w:pBdr>
        <w:left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7">
    <w:name w:val="xl117"/>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18">
    <w:name w:val="xl118"/>
    <w:basedOn w:val="a"/>
    <w:rsid w:val="00A76007"/>
    <w:pPr>
      <w:overflowPunct/>
      <w:autoSpaceDE/>
      <w:autoSpaceDN/>
      <w:adjustRightInd/>
      <w:spacing w:before="100" w:beforeAutospacing="1" w:after="100" w:afterAutospacing="1"/>
    </w:pPr>
    <w:rPr>
      <w:sz w:val="24"/>
      <w:szCs w:val="24"/>
    </w:rPr>
  </w:style>
  <w:style w:type="paragraph" w:customStyle="1" w:styleId="xl119">
    <w:name w:val="xl119"/>
    <w:basedOn w:val="a"/>
    <w:rsid w:val="00A76007"/>
    <w:pPr>
      <w:pBdr>
        <w:right w:val="single" w:sz="4" w:space="0" w:color="auto"/>
      </w:pBdr>
      <w:overflowPunct/>
      <w:autoSpaceDE/>
      <w:autoSpaceDN/>
      <w:adjustRightInd/>
      <w:spacing w:before="100" w:beforeAutospacing="1" w:after="100" w:afterAutospacing="1"/>
    </w:pPr>
    <w:rPr>
      <w:sz w:val="24"/>
      <w:szCs w:val="24"/>
    </w:rPr>
  </w:style>
  <w:style w:type="paragraph" w:customStyle="1" w:styleId="xl120">
    <w:name w:val="xl120"/>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21">
    <w:name w:val="xl121"/>
    <w:basedOn w:val="a"/>
    <w:rsid w:val="00A76007"/>
    <w:pPr>
      <w:pBdr>
        <w:top w:val="single" w:sz="4" w:space="0" w:color="auto"/>
        <w:bottom w:val="single" w:sz="4" w:space="0" w:color="auto"/>
      </w:pBdr>
      <w:overflowPunct/>
      <w:autoSpaceDE/>
      <w:autoSpaceDN/>
      <w:adjustRightInd/>
      <w:spacing w:before="100" w:beforeAutospacing="1" w:after="100" w:afterAutospacing="1"/>
      <w:jc w:val="center"/>
    </w:pPr>
    <w:rPr>
      <w:sz w:val="24"/>
      <w:szCs w:val="24"/>
    </w:rPr>
  </w:style>
  <w:style w:type="paragraph" w:customStyle="1" w:styleId="xl122">
    <w:name w:val="xl122"/>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3">
    <w:name w:val="xl123"/>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right"/>
    </w:pPr>
    <w:rPr>
      <w:sz w:val="24"/>
      <w:szCs w:val="24"/>
    </w:rPr>
  </w:style>
  <w:style w:type="paragraph" w:customStyle="1" w:styleId="xl124">
    <w:name w:val="xl124"/>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25">
    <w:name w:val="xl125"/>
    <w:basedOn w:val="a"/>
    <w:rsid w:val="00A76007"/>
    <w:pPr>
      <w:pBdr>
        <w:top w:val="single" w:sz="4" w:space="0" w:color="auto"/>
        <w:left w:val="single" w:sz="4" w:space="0" w:color="auto"/>
        <w:bottom w:val="single" w:sz="4" w:space="0" w:color="auto"/>
      </w:pBdr>
      <w:overflowPunct/>
      <w:autoSpaceDE/>
      <w:autoSpaceDN/>
      <w:adjustRightInd/>
      <w:spacing w:before="100" w:beforeAutospacing="1" w:after="100" w:afterAutospacing="1"/>
      <w:jc w:val="right"/>
    </w:pPr>
    <w:rPr>
      <w:sz w:val="24"/>
      <w:szCs w:val="24"/>
    </w:rPr>
  </w:style>
  <w:style w:type="paragraph" w:customStyle="1" w:styleId="xl126">
    <w:name w:val="xl126"/>
    <w:basedOn w:val="a"/>
    <w:rsid w:val="00A76007"/>
    <w:pPr>
      <w:pBdr>
        <w:top w:val="single" w:sz="4" w:space="0" w:color="auto"/>
        <w:bottom w:val="single" w:sz="4" w:space="0" w:color="auto"/>
        <w:right w:val="single" w:sz="4" w:space="0" w:color="auto"/>
      </w:pBdr>
      <w:overflowPunct/>
      <w:autoSpaceDE/>
      <w:autoSpaceDN/>
      <w:adjustRightInd/>
      <w:spacing w:before="100" w:beforeAutospacing="1" w:after="100" w:afterAutospacing="1"/>
      <w:jc w:val="right"/>
    </w:pPr>
    <w:rPr>
      <w:sz w:val="24"/>
      <w:szCs w:val="24"/>
    </w:rPr>
  </w:style>
  <w:style w:type="paragraph" w:customStyle="1" w:styleId="xl127">
    <w:name w:val="xl12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8">
    <w:name w:val="xl128"/>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129">
    <w:name w:val="xl129"/>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130">
    <w:name w:val="xl130"/>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Default">
    <w:name w:val="Default"/>
    <w:rsid w:val="00A76007"/>
    <w:pPr>
      <w:autoSpaceDE w:val="0"/>
      <w:autoSpaceDN w:val="0"/>
      <w:adjustRightInd w:val="0"/>
    </w:pPr>
    <w:rPr>
      <w:rFonts w:eastAsiaTheme="minorHAnsi"/>
      <w:color w:val="000000"/>
      <w:sz w:val="24"/>
      <w:szCs w:val="24"/>
      <w:lang w:eastAsia="en-US"/>
    </w:rPr>
  </w:style>
  <w:style w:type="paragraph" w:customStyle="1" w:styleId="afd">
    <w:name w:val="ОснТекст"/>
    <w:rsid w:val="00A76007"/>
    <w:pPr>
      <w:widowControl w:val="0"/>
      <w:adjustRightInd w:val="0"/>
      <w:spacing w:line="360" w:lineRule="atLeast"/>
      <w:ind w:firstLine="709"/>
      <w:jc w:val="both"/>
    </w:pPr>
    <w:rPr>
      <w:color w:val="000000"/>
    </w:rPr>
  </w:style>
  <w:style w:type="paragraph" w:customStyle="1" w:styleId="12">
    <w:name w:val="Без интервала1"/>
    <w:rsid w:val="00A76007"/>
    <w:rPr>
      <w:rFonts w:ascii="Calibri" w:hAnsi="Calibri"/>
      <w:sz w:val="22"/>
      <w:szCs w:val="22"/>
    </w:rPr>
  </w:style>
  <w:style w:type="character" w:customStyle="1" w:styleId="13">
    <w:name w:val="Верхний колонтитул Знак1"/>
    <w:basedOn w:val="a0"/>
    <w:uiPriority w:val="99"/>
    <w:semiHidden/>
    <w:rsid w:val="00A76007"/>
  </w:style>
  <w:style w:type="character" w:customStyle="1" w:styleId="14">
    <w:name w:val="Нижний колонтитул Знак1"/>
    <w:basedOn w:val="a0"/>
    <w:uiPriority w:val="99"/>
    <w:semiHidden/>
    <w:rsid w:val="00A76007"/>
  </w:style>
  <w:style w:type="character" w:customStyle="1" w:styleId="15">
    <w:name w:val="Название Знак1"/>
    <w:basedOn w:val="a0"/>
    <w:uiPriority w:val="10"/>
    <w:locked/>
    <w:rsid w:val="00A76007"/>
    <w:rPr>
      <w:rFonts w:ascii="Times New Roman" w:eastAsia="Times New Roman" w:hAnsi="Times New Roman" w:cs="Times New Roman"/>
      <w:sz w:val="28"/>
      <w:szCs w:val="24"/>
    </w:rPr>
  </w:style>
  <w:style w:type="character" w:customStyle="1" w:styleId="16">
    <w:name w:val="Основной текст с отступом Знак1"/>
    <w:basedOn w:val="a0"/>
    <w:uiPriority w:val="99"/>
    <w:semiHidden/>
    <w:locked/>
    <w:rsid w:val="00A76007"/>
    <w:rPr>
      <w:rFonts w:ascii="Times New Roman" w:eastAsia="Times New Roman" w:hAnsi="Times New Roman" w:cs="Times New Roman"/>
      <w:sz w:val="24"/>
      <w:szCs w:val="24"/>
      <w:lang w:val="kk-KZ"/>
    </w:rPr>
  </w:style>
  <w:style w:type="character" w:customStyle="1" w:styleId="17">
    <w:name w:val="Подзаголовок Знак1"/>
    <w:basedOn w:val="a0"/>
    <w:uiPriority w:val="11"/>
    <w:locked/>
    <w:rsid w:val="00A76007"/>
    <w:rPr>
      <w:rFonts w:ascii="Times New Roman" w:eastAsia="Times New Roman" w:hAnsi="Times New Roman" w:cs="Times New Roman"/>
      <w:sz w:val="28"/>
      <w:szCs w:val="24"/>
    </w:rPr>
  </w:style>
  <w:style w:type="character" w:customStyle="1" w:styleId="210">
    <w:name w:val="Основной текст с отступом 2 Знак1"/>
    <w:basedOn w:val="a0"/>
    <w:uiPriority w:val="99"/>
    <w:semiHidden/>
    <w:locked/>
    <w:rsid w:val="00A76007"/>
    <w:rPr>
      <w:rFonts w:ascii="Times New Roman" w:eastAsia="Times New Roman" w:hAnsi="Times New Roman" w:cs="Times New Roman"/>
      <w:sz w:val="20"/>
      <w:szCs w:val="20"/>
    </w:rPr>
  </w:style>
  <w:style w:type="character" w:customStyle="1" w:styleId="18">
    <w:name w:val="Текст выноски Знак1"/>
    <w:basedOn w:val="a0"/>
    <w:uiPriority w:val="99"/>
    <w:semiHidden/>
    <w:rsid w:val="00A76007"/>
    <w:rPr>
      <w:rFonts w:ascii="Tahoma" w:hAnsi="Tahoma" w:cs="Tahoma" w:hint="default"/>
      <w:sz w:val="16"/>
      <w:szCs w:val="16"/>
    </w:rPr>
  </w:style>
  <w:style w:type="character" w:styleId="afe">
    <w:name w:val="line number"/>
    <w:basedOn w:val="a0"/>
    <w:uiPriority w:val="99"/>
    <w:semiHidden/>
    <w:unhideWhenUsed/>
    <w:rsid w:val="00A76007"/>
  </w:style>
  <w:style w:type="paragraph" w:customStyle="1" w:styleId="xl131">
    <w:name w:val="xl131"/>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pPr>
    <w:rPr>
      <w:sz w:val="24"/>
      <w:szCs w:val="24"/>
    </w:rPr>
  </w:style>
  <w:style w:type="paragraph" w:customStyle="1" w:styleId="xl65">
    <w:name w:val="xl65"/>
    <w:basedOn w:val="a"/>
    <w:rsid w:val="00A76007"/>
    <w:pPr>
      <w:overflowPunct/>
      <w:autoSpaceDE/>
      <w:autoSpaceDN/>
      <w:adjustRightInd/>
      <w:spacing w:before="100" w:beforeAutospacing="1" w:after="100" w:afterAutospacing="1"/>
    </w:pPr>
    <w:rPr>
      <w:sz w:val="24"/>
      <w:szCs w:val="24"/>
    </w:rPr>
  </w:style>
  <w:style w:type="paragraph" w:customStyle="1" w:styleId="xl66">
    <w:name w:val="xl6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7">
    <w:name w:val="xl6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68">
    <w:name w:val="xl68"/>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69">
    <w:name w:val="xl69"/>
    <w:basedOn w:val="a"/>
    <w:rsid w:val="00A76007"/>
    <w:pPr>
      <w:pBdr>
        <w:left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0">
    <w:name w:val="xl70"/>
    <w:basedOn w:val="a"/>
    <w:rsid w:val="00A76007"/>
    <w:pPr>
      <w:overflowPunct/>
      <w:autoSpaceDE/>
      <w:autoSpaceDN/>
      <w:adjustRightInd/>
      <w:spacing w:before="100" w:beforeAutospacing="1" w:after="100" w:afterAutospacing="1"/>
      <w:jc w:val="center"/>
      <w:textAlignment w:val="top"/>
    </w:pPr>
    <w:rPr>
      <w:sz w:val="24"/>
      <w:szCs w:val="24"/>
    </w:rPr>
  </w:style>
  <w:style w:type="paragraph" w:customStyle="1" w:styleId="xl71">
    <w:name w:val="xl71"/>
    <w:basedOn w:val="a"/>
    <w:rsid w:val="00A76007"/>
    <w:pPr>
      <w:pBdr>
        <w:left w:val="single" w:sz="4" w:space="0" w:color="auto"/>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2">
    <w:name w:val="xl72"/>
    <w:basedOn w:val="a"/>
    <w:rsid w:val="00A76007"/>
    <w:pPr>
      <w:pBdr>
        <w:bottom w:val="single" w:sz="4" w:space="0" w:color="auto"/>
      </w:pBdr>
      <w:overflowPunct/>
      <w:autoSpaceDE/>
      <w:autoSpaceDN/>
      <w:adjustRightInd/>
      <w:spacing w:before="100" w:beforeAutospacing="1" w:after="100" w:afterAutospacing="1"/>
      <w:jc w:val="center"/>
      <w:textAlignment w:val="top"/>
    </w:pPr>
    <w:rPr>
      <w:sz w:val="24"/>
      <w:szCs w:val="24"/>
    </w:rPr>
  </w:style>
  <w:style w:type="paragraph" w:customStyle="1" w:styleId="xl73">
    <w:name w:val="xl73"/>
    <w:basedOn w:val="a"/>
    <w:rsid w:val="00A76007"/>
    <w:pPr>
      <w:pBdr>
        <w:bottom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74">
    <w:name w:val="xl74"/>
    <w:basedOn w:val="a"/>
    <w:rsid w:val="00A76007"/>
    <w:pPr>
      <w:overflowPunct/>
      <w:autoSpaceDE/>
      <w:autoSpaceDN/>
      <w:adjustRightInd/>
      <w:spacing w:before="100" w:beforeAutospacing="1" w:after="100" w:afterAutospacing="1"/>
    </w:pPr>
    <w:rPr>
      <w:sz w:val="24"/>
      <w:szCs w:val="24"/>
    </w:rPr>
  </w:style>
  <w:style w:type="paragraph" w:customStyle="1" w:styleId="xl75">
    <w:name w:val="xl75"/>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top"/>
    </w:pPr>
    <w:rPr>
      <w:sz w:val="24"/>
      <w:szCs w:val="24"/>
    </w:rPr>
  </w:style>
  <w:style w:type="paragraph" w:customStyle="1" w:styleId="xl76">
    <w:name w:val="xl76"/>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pPr>
    <w:rPr>
      <w:sz w:val="24"/>
      <w:szCs w:val="24"/>
    </w:rPr>
  </w:style>
  <w:style w:type="paragraph" w:customStyle="1" w:styleId="xl77">
    <w:name w:val="xl77"/>
    <w:basedOn w:val="a"/>
    <w:rsid w:val="00A76007"/>
    <w:pPr>
      <w:pBdr>
        <w:top w:val="single" w:sz="4" w:space="0" w:color="auto"/>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78">
    <w:name w:val="xl78"/>
    <w:basedOn w:val="a"/>
    <w:rsid w:val="00A76007"/>
    <w:pPr>
      <w:pBdr>
        <w:bottom w:val="single" w:sz="4" w:space="0" w:color="auto"/>
        <w:right w:val="single" w:sz="4" w:space="0" w:color="auto"/>
      </w:pBdr>
      <w:overflowPunct/>
      <w:autoSpaceDE/>
      <w:autoSpaceDN/>
      <w:adjustRightInd/>
      <w:spacing w:before="100" w:beforeAutospacing="1" w:after="100" w:afterAutospacing="1"/>
      <w:jc w:val="center"/>
      <w:textAlignment w:val="center"/>
    </w:pPr>
    <w:rPr>
      <w:sz w:val="24"/>
      <w:szCs w:val="24"/>
    </w:rPr>
  </w:style>
  <w:style w:type="paragraph" w:customStyle="1" w:styleId="xl79">
    <w:name w:val="xl79"/>
    <w:basedOn w:val="a"/>
    <w:rsid w:val="00A76007"/>
    <w:pPr>
      <w:pBdr>
        <w:left w:val="single" w:sz="4" w:space="0" w:color="auto"/>
        <w:bottom w:val="single" w:sz="4" w:space="0" w:color="auto"/>
        <w:right w:val="single" w:sz="4" w:space="0" w:color="auto"/>
      </w:pBdr>
      <w:overflowPunct/>
      <w:autoSpaceDE/>
      <w:autoSpaceDN/>
      <w:adjustRightInd/>
      <w:spacing w:before="100" w:beforeAutospacing="1" w:after="100" w:afterAutospacing="1"/>
      <w:textAlignment w:val="center"/>
    </w:pPr>
    <w:rPr>
      <w:sz w:val="24"/>
      <w:szCs w:val="24"/>
    </w:rPr>
  </w:style>
  <w:style w:type="paragraph" w:customStyle="1" w:styleId="xl80">
    <w:name w:val="xl80"/>
    <w:basedOn w:val="a"/>
    <w:rsid w:val="00A76007"/>
    <w:pPr>
      <w:overflowPunct/>
      <w:autoSpaceDE/>
      <w:autoSpaceDN/>
      <w:adjustRightInd/>
      <w:spacing w:before="100" w:beforeAutospacing="1" w:after="100" w:afterAutospacing="1"/>
      <w:textAlignment w:val="center"/>
    </w:pPr>
    <w:rPr>
      <w:color w:val="000000"/>
      <w:sz w:val="24"/>
      <w:szCs w:val="24"/>
    </w:rPr>
  </w:style>
  <w:style w:type="paragraph" w:customStyle="1" w:styleId="msonormal0">
    <w:name w:val="msonormal"/>
    <w:basedOn w:val="a"/>
    <w:rsid w:val="00513DA9"/>
    <w:pPr>
      <w:overflowPunct/>
      <w:autoSpaceDE/>
      <w:autoSpaceDN/>
      <w:adjustRightInd/>
      <w:spacing w:before="100" w:beforeAutospacing="1" w:after="100" w:afterAutospacing="1"/>
    </w:pPr>
    <w:rPr>
      <w:sz w:val="24"/>
      <w:szCs w:val="24"/>
    </w:rPr>
  </w:style>
  <w:style w:type="character" w:customStyle="1" w:styleId="10">
    <w:name w:val="Заголовок 1 Знак"/>
    <w:basedOn w:val="a0"/>
    <w:link w:val="1"/>
    <w:rsid w:val="00292AA0"/>
    <w:rPr>
      <w:rFonts w:asciiTheme="majorHAnsi" w:eastAsiaTheme="majorEastAsia" w:hAnsiTheme="majorHAnsi" w:cstheme="majorBidi"/>
      <w:b/>
      <w:bCs/>
      <w:color w:val="365F91" w:themeColor="accent1" w:themeShade="BF"/>
      <w:sz w:val="28"/>
      <w:szCs w:val="28"/>
    </w:rPr>
  </w:style>
  <w:style w:type="character" w:customStyle="1" w:styleId="30">
    <w:name w:val="Заголовок 3 Знак"/>
    <w:basedOn w:val="a0"/>
    <w:link w:val="3"/>
    <w:uiPriority w:val="9"/>
    <w:rsid w:val="00292AA0"/>
    <w:rPr>
      <w:rFonts w:asciiTheme="majorHAnsi" w:eastAsiaTheme="majorEastAsia" w:hAnsiTheme="majorHAnsi" w:cstheme="majorBidi"/>
      <w:b/>
      <w:bCs/>
      <w:color w:val="4F81BD" w:themeColor="accent1"/>
      <w:sz w:val="24"/>
      <w:szCs w:val="22"/>
      <w:lang w:val="en-US" w:eastAsia="en-US"/>
    </w:rPr>
  </w:style>
  <w:style w:type="paragraph" w:customStyle="1" w:styleId="DocumentTitle">
    <w:name w:val="Document Title"/>
    <w:rsid w:val="00292AA0"/>
    <w:pPr>
      <w:spacing w:after="200" w:line="276" w:lineRule="auto"/>
    </w:pPr>
    <w:rPr>
      <w:rFonts w:cstheme="minorBidi"/>
      <w:b/>
      <w:color w:val="000000"/>
      <w:sz w:val="30"/>
      <w:szCs w:val="22"/>
      <w:lang w:val="en-US" w:eastAsia="en-US"/>
    </w:rPr>
  </w:style>
</w:styles>
</file>

<file path=word/stylesWithEffects.xml><?xml version="1.0" encoding="utf-8"?>
<w:styles xmlns:w="http://schemas.openxmlformats.org/wordprocessingml/2006/main" xmlns:mc="http://schemas.openxmlformats.org/markup-compatibility/2006" xmlns:m="http://schemas.openxmlformats.org/officeDocument/2006/math"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imes New Roman" w:cs="Times New Roman" w:eastAsia="Times New Roman" w:hAnsi="Times New Roman"/>
        <w:lang w:bidi="ar-SA" w:eastAsia="ru-RU" w:val="ru-RU"/>
      </w:rPr>
    </w:rPrDefault>
    <w:pPrDefault/>
  </w:docDefaults>
  <w:latentStyles w:count="267" w:defLockedState="0" w:defQFormat="0" w:defSemiHidden="1" w:defUIPriority="0" w:defUnhideWhenUsed="1">
    <w:lsdException w:name="Normal" w:qFormat="1" w:semiHidden="0" w:unhideWhenUsed="0"/>
    <w:lsdException w:name="heading 1" w:qFormat="1" w:semiHidden="0" w:unhideWhenUsed="0"/>
    <w:lsdException w:name="heading 2" w:qFormat="1" w:semiHidden="0" w:unhideWhenUsed="0"/>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qFormat="1" w:semiHidden="0" w:unhideWhenUsed="0"/>
    <w:lsdException w:name="Subtitle" w:qFormat="1" w:semiHidden="0" w:unhideWhenUsed="0"/>
    <w:lsdException w:name="Salutation" w:semiHidden="0" w:unhideWhenUsed="0"/>
    <w:lsdException w:name="Date" w:semiHidden="0" w:unhideWhenUsed="0"/>
    <w:lsdException w:name="Body Text First Indent" w:semiHidden="0" w:unhideWhenUsed="0"/>
    <w:lsdException w:name="Strong" w:qFormat="1" w:semiHidden="0" w:unhideWhenUsed="0"/>
    <w:lsdException w:name="Emphasis" w:qFormat="1" w:semiHidden="0" w:unhideWhenUsed="0"/>
    <w:lsdException w:name="Table Grid" w:semiHidden="0" w:unhideWhenUsed="0"/>
    <w:lsdException w:name="Placeholder Text" w:uiPriority="99"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a" w:type="paragraph">
    <w:name w:val="Normal"/>
    <w:qFormat/>
    <w:rsid w:val="00A47D62"/>
    <w:pPr>
      <w:overflowPunct w:val="0"/>
      <w:autoSpaceDE w:val="0"/>
      <w:autoSpaceDN w:val="0"/>
      <w:adjustRightInd w:val="0"/>
    </w:pPr>
  </w:style>
  <w:style w:styleId="2" w:type="paragraph">
    <w:name w:val="heading 2"/>
    <w:basedOn w:val="a"/>
    <w:next w:val="a"/>
    <w:qFormat/>
    <w:rsid w:val="001763DE"/>
    <w:pPr>
      <w:keepNext/>
      <w:overflowPunct/>
      <w:autoSpaceDE/>
      <w:autoSpaceDN/>
      <w:adjustRightInd/>
      <w:jc w:val="both"/>
      <w:outlineLvl w:val="1"/>
    </w:pPr>
    <w:rPr>
      <w:rFonts w:ascii="Times/Kazakh" w:hAnsi="Times/Kazakh"/>
      <w:b/>
      <w:sz w:val="26"/>
      <w:lang w:eastAsia="ko-KR"/>
    </w:rPr>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 w:customStyle="1" w:styleId="a3" w:type="paragraph">
    <w:name w:val="Знак"/>
    <w:basedOn w:val="a"/>
    <w:autoRedefine/>
    <w:rsid w:val="00A47D62"/>
    <w:pPr>
      <w:overflowPunct/>
      <w:autoSpaceDE/>
      <w:autoSpaceDN/>
      <w:adjustRightInd/>
      <w:spacing w:after="160" w:line="240" w:lineRule="exact"/>
    </w:pPr>
    <w:rPr>
      <w:rFonts w:eastAsia="SimSun"/>
      <w:b/>
      <w:sz w:val="28"/>
      <w:szCs w:val="24"/>
      <w:lang w:eastAsia="en-US" w:val="en-US"/>
    </w:rPr>
  </w:style>
  <w:style w:styleId="a4" w:type="paragraph">
    <w:name w:val="Body Text Indent"/>
    <w:basedOn w:val="a"/>
    <w:rsid w:val="00A47D62"/>
    <w:pPr>
      <w:overflowPunct/>
      <w:autoSpaceDE/>
      <w:autoSpaceDN/>
      <w:adjustRightInd/>
      <w:ind w:firstLine="1122"/>
      <w:jc w:val="both"/>
    </w:pPr>
    <w:rPr>
      <w:sz w:val="24"/>
      <w:szCs w:val="24"/>
      <w:lang w:val="kk-KZ"/>
    </w:rPr>
  </w:style>
  <w:style w:styleId="a5" w:type="paragraph">
    <w:name w:val="Title"/>
    <w:basedOn w:val="a"/>
    <w:qFormat/>
    <w:rsid w:val="00A47D62"/>
    <w:pPr>
      <w:overflowPunct/>
      <w:autoSpaceDE/>
      <w:autoSpaceDN/>
      <w:adjustRightInd/>
      <w:jc w:val="center"/>
    </w:pPr>
    <w:rPr>
      <w:sz w:val="28"/>
      <w:szCs w:val="24"/>
    </w:rPr>
  </w:style>
  <w:style w:styleId="a6" w:type="paragraph">
    <w:name w:val="Subtitle"/>
    <w:basedOn w:val="a"/>
    <w:link w:val="a7"/>
    <w:qFormat/>
    <w:rsid w:val="00A47D62"/>
    <w:pPr>
      <w:overflowPunct/>
      <w:autoSpaceDE/>
      <w:autoSpaceDN/>
      <w:adjustRightInd/>
      <w:ind w:firstLine="709"/>
      <w:jc w:val="both"/>
    </w:pPr>
    <w:rPr>
      <w:sz w:val="28"/>
      <w:szCs w:val="24"/>
    </w:rPr>
  </w:style>
  <w:style w:styleId="a8" w:type="paragraph">
    <w:name w:val="No Spacing"/>
    <w:qFormat/>
    <w:rsid w:val="00A47D62"/>
    <w:rPr>
      <w:sz w:val="24"/>
      <w:szCs w:val="24"/>
    </w:rPr>
  </w:style>
  <w:style w:customStyle="1" w:styleId="015" w:type="paragraph">
    <w:name w:val="Стиль Слева:  0 см Выступ:  15 см"/>
    <w:basedOn w:val="a"/>
    <w:rsid w:val="00A47D62"/>
    <w:pPr>
      <w:widowControl w:val="0"/>
      <w:overflowPunct/>
      <w:autoSpaceDE/>
      <w:autoSpaceDN/>
      <w:adjustRightInd/>
      <w:spacing w:before="120"/>
      <w:ind w:hanging="851" w:left="851"/>
      <w:jc w:val="both"/>
    </w:pPr>
    <w:rPr>
      <w:rFonts w:ascii="Arial" w:hAnsi="Arial"/>
      <w:snapToGrid w:val="0"/>
      <w:sz w:val="24"/>
    </w:rPr>
  </w:style>
  <w:style w:customStyle="1" w:styleId="a7" w:type="character">
    <w:name w:val="Подзаголовок Знак"/>
    <w:link w:val="a6"/>
    <w:rsid w:val="00A47D62"/>
    <w:rPr>
      <w:sz w:val="28"/>
      <w:szCs w:val="24"/>
      <w:lang w:bidi="ar-SA" w:eastAsia="ru-RU" w:val="ru-RU"/>
    </w:rPr>
  </w:style>
  <w:style w:styleId="a9" w:type="table">
    <w:name w:val="Table Grid"/>
    <w:basedOn w:val="a1"/>
    <w:rsid w:val="00A47D6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aa" w:type="paragraph">
    <w:name w:val="header"/>
    <w:basedOn w:val="a"/>
    <w:rsid w:val="00A47D62"/>
    <w:pPr>
      <w:tabs>
        <w:tab w:pos="4677" w:val="center"/>
        <w:tab w:pos="9355" w:val="right"/>
      </w:tabs>
      <w:suppressAutoHyphens/>
      <w:overflowPunct/>
      <w:autoSpaceDE/>
      <w:autoSpaceDN/>
      <w:adjustRightInd/>
    </w:pPr>
    <w:rPr>
      <w:sz w:val="24"/>
      <w:szCs w:val="24"/>
      <w:lang w:eastAsia="ar-SA"/>
    </w:rPr>
  </w:style>
  <w:style w:customStyle="1" w:styleId="s0" w:type="character">
    <w:name w:val="s0"/>
    <w:rsid w:val="000D4DAC"/>
    <w:rPr>
      <w:rFonts w:ascii="Times New Roman" w:cs="Times New Roman" w:hAnsi="Times New Roman" w:hint="default"/>
      <w:b w:val="0"/>
      <w:bCs w:val="0"/>
      <w:i w:val="0"/>
      <w:iCs w:val="0"/>
      <w:strike w:val="0"/>
      <w:dstrike w:val="0"/>
      <w:color w:val="000000"/>
      <w:sz w:val="20"/>
      <w:szCs w:val="20"/>
      <w:u w:val="none"/>
      <w:effect w:val="none"/>
    </w:rPr>
  </w:style>
  <w:style w:customStyle="1" w:styleId="1" w:type="paragraph">
    <w:name w:val="Знак Знак Знак1 Знак"/>
    <w:basedOn w:val="a"/>
    <w:autoRedefine/>
    <w:rsid w:val="000D4DAC"/>
    <w:pPr>
      <w:overflowPunct/>
      <w:autoSpaceDE/>
      <w:autoSpaceDN/>
      <w:adjustRightInd/>
      <w:spacing w:after="160" w:line="240" w:lineRule="exact"/>
    </w:pPr>
    <w:rPr>
      <w:sz w:val="28"/>
      <w:lang w:eastAsia="en-US" w:val="en-US"/>
    </w:rPr>
  </w:style>
  <w:style w:customStyle="1" w:styleId="ab" w:type="paragraph">
    <w:name w:val="Знак"/>
    <w:basedOn w:val="a"/>
    <w:autoRedefine/>
    <w:rsid w:val="001763DE"/>
    <w:pPr>
      <w:overflowPunct/>
      <w:autoSpaceDE/>
      <w:autoSpaceDN/>
      <w:adjustRightInd/>
      <w:spacing w:after="160" w:line="240" w:lineRule="exact"/>
    </w:pPr>
    <w:rPr>
      <w:rFonts w:eastAsia="SimSun"/>
      <w:b/>
      <w:sz w:val="28"/>
      <w:szCs w:val="24"/>
      <w:lang w:eastAsia="en-US" w:val="en-US"/>
    </w:rPr>
  </w:style>
  <w:style w:customStyle="1" w:styleId="s1" w:type="character">
    <w:name w:val="s1"/>
    <w:rsid w:val="001763DE"/>
    <w:rPr>
      <w:rFonts w:ascii="Times New Roman" w:cs="Times New Roman" w:hAnsi="Times New Roman" w:hint="default"/>
      <w:b/>
      <w:bCs/>
      <w:i w:val="0"/>
      <w:iCs w:val="0"/>
      <w:strike w:val="0"/>
      <w:dstrike w:val="0"/>
      <w:color w:val="000000"/>
      <w:sz w:val="20"/>
      <w:szCs w:val="20"/>
      <w:u w:val="none"/>
      <w:effect w:val="none"/>
    </w:rPr>
  </w:style>
  <w:style w:styleId="20" w:type="paragraph">
    <w:name w:val="Body Text Indent 2"/>
    <w:basedOn w:val="a"/>
    <w:rsid w:val="001763DE"/>
    <w:pPr>
      <w:spacing w:after="120" w:line="480" w:lineRule="auto"/>
      <w:ind w:left="283"/>
    </w:pPr>
  </w:style>
  <w:style w:styleId="ac" w:type="character">
    <w:name w:val="Hyperlink"/>
    <w:rsid w:val="0023374B"/>
    <w:rPr>
      <w:rFonts w:ascii="Times New Roman" w:cs="Times New Roman" w:hAnsi="Times New Roman" w:hint="default"/>
      <w:color w:val="333399"/>
      <w:u w:val="single"/>
    </w:rPr>
  </w:style>
  <w:style w:customStyle="1" w:styleId="ad" w:type="paragraph">
    <w:name w:val="Знак Знак Знак"/>
    <w:basedOn w:val="a"/>
    <w:autoRedefine/>
    <w:rsid w:val="0023374B"/>
    <w:pPr>
      <w:overflowPunct/>
      <w:autoSpaceDE/>
      <w:autoSpaceDN/>
      <w:adjustRightInd/>
      <w:spacing w:after="160" w:line="240" w:lineRule="exact"/>
    </w:pPr>
    <w:rPr>
      <w:rFonts w:eastAsia="SimSun"/>
      <w:b/>
      <w:sz w:val="28"/>
      <w:szCs w:val="24"/>
      <w:lang w:eastAsia="en-US" w:val="en-US"/>
    </w:rPr>
  </w:style>
  <w:style w:styleId="ae" w:type="paragraph">
    <w:name w:val="List Paragraph"/>
    <w:basedOn w:val="a"/>
    <w:qFormat/>
    <w:rsid w:val="00CE6A1B"/>
    <w:pPr>
      <w:overflowPunct/>
      <w:autoSpaceDE/>
      <w:autoSpaceDN/>
      <w:adjustRightInd/>
      <w:spacing w:after="200" w:line="276" w:lineRule="auto"/>
      <w:ind w:left="720"/>
      <w:contextualSpacing/>
    </w:pPr>
    <w:rPr>
      <w:rFonts w:ascii="Calibri" w:eastAsia="Calibri" w:hAnsi="Calibri"/>
      <w:sz w:val="22"/>
      <w:szCs w:val="22"/>
      <w:lang w:eastAsia="en-US"/>
    </w:rPr>
  </w:style>
  <w:style w:styleId="af" w:type="paragraph">
    <w:name w:val="Normal (Web)"/>
    <w:basedOn w:val="a"/>
    <w:rsid w:val="00364E0B"/>
    <w:pPr>
      <w:overflowPunct/>
      <w:autoSpaceDE/>
      <w:autoSpaceDN/>
      <w:adjustRightInd/>
      <w:spacing w:after="100" w:afterAutospacing="1" w:before="100" w:beforeAutospacing="1"/>
    </w:pPr>
    <w:rPr>
      <w:sz w:val="24"/>
      <w:szCs w:val="24"/>
    </w:rPr>
  </w:style>
  <w:style w:styleId="af0" w:type="character">
    <w:name w:val="page number"/>
    <w:basedOn w:val="a0"/>
    <w:rsid w:val="00BE78CA"/>
  </w:style>
  <w:style w:styleId="af1" w:type="character">
    <w:name w:val="Strong"/>
    <w:qFormat/>
    <w:rsid w:val="007111E8"/>
    <w:rPr>
      <w:b/>
      <w:bCs/>
    </w:rPr>
  </w:style>
  <w:style w:styleId="af2" w:type="paragraph">
    <w:name w:val="footer"/>
    <w:basedOn w:val="a"/>
    <w:link w:val="af3"/>
    <w:rsid w:val="004726FE"/>
    <w:pPr>
      <w:tabs>
        <w:tab w:pos="4677" w:val="center"/>
        <w:tab w:pos="9355" w:val="right"/>
      </w:tabs>
    </w:pPr>
  </w:style>
  <w:style w:customStyle="1" w:styleId="af3" w:type="character">
    <w:name w:val="Нижний колонтитул Знак"/>
    <w:basedOn w:val="a0"/>
    <w:link w:val="af2"/>
    <w:rsid w:val="004726FE"/>
  </w:style>
  <w:style w:customStyle="1" w:styleId="af4" w:type="paragraph">
    <w:name w:val="Знак"/>
    <w:basedOn w:val="a"/>
    <w:autoRedefine/>
    <w:rsid w:val="004B400D"/>
    <w:pPr>
      <w:overflowPunct/>
      <w:autoSpaceDE/>
      <w:autoSpaceDN/>
      <w:adjustRightInd/>
      <w:spacing w:after="160" w:line="240" w:lineRule="exact"/>
    </w:pPr>
    <w:rPr>
      <w:rFonts w:eastAsia="SimSun"/>
      <w:b/>
      <w:sz w:val="28"/>
      <w:szCs w:val="24"/>
      <w:lang w:eastAsia="en-US" w:val="en-US"/>
    </w:rPr>
  </w:style>
  <w:style w:customStyle="1" w:styleId="af5" w:type="paragraph">
    <w:name w:val="Знак"/>
    <w:basedOn w:val="a"/>
    <w:autoRedefine/>
    <w:rsid w:val="00934587"/>
    <w:pPr>
      <w:overflowPunct/>
      <w:autoSpaceDE/>
      <w:autoSpaceDN/>
      <w:adjustRightInd/>
      <w:spacing w:after="160" w:line="240" w:lineRule="exact"/>
    </w:pPr>
    <w:rPr>
      <w:rFonts w:eastAsia="SimSun"/>
      <w:b/>
      <w:sz w:val="28"/>
      <w:szCs w:val="24"/>
      <w:lang w:eastAsia="en-US" w:val="en-US"/>
    </w:rPr>
  </w:style>
  <w:style w:customStyle="1" w:styleId="af6" w:type="paragraph">
    <w:name w:val="Знак"/>
    <w:basedOn w:val="a"/>
    <w:autoRedefine/>
    <w:rsid w:val="001A1881"/>
    <w:pPr>
      <w:overflowPunct/>
      <w:autoSpaceDE/>
      <w:autoSpaceDN/>
      <w:adjustRightInd/>
      <w:spacing w:after="160" w:line="240" w:lineRule="exact"/>
    </w:pPr>
    <w:rPr>
      <w:rFonts w:eastAsia="SimSun"/>
      <w:b/>
      <w:sz w:val="28"/>
      <w:szCs w:val="24"/>
      <w:lang w:eastAsia="en-US" w:val="en-US"/>
    </w:rPr>
  </w:style>
  <w:style w:styleId="af7" w:type="paragraph">
    <w:name w:val="Balloon Text"/>
    <w:basedOn w:val="a"/>
    <w:link w:val="af8"/>
    <w:semiHidden/>
    <w:unhideWhenUsed/>
    <w:rsid w:val="00032686"/>
    <w:rPr>
      <w:rFonts w:ascii="Tahoma" w:cs="Tahoma" w:hAnsi="Tahoma"/>
      <w:sz w:val="16"/>
      <w:szCs w:val="16"/>
    </w:rPr>
  </w:style>
  <w:style w:customStyle="1" w:styleId="af8" w:type="character">
    <w:name w:val="Текст выноски Знак"/>
    <w:basedOn w:val="a0"/>
    <w:link w:val="af7"/>
    <w:semiHidden/>
    <w:rsid w:val="00032686"/>
    <w:rPr>
      <w:rFonts w:ascii="Tahoma" w:cs="Tahoma" w:hAnsi="Tahoma"/>
      <w:sz w:val="16"/>
      <w:szCs w:val="16"/>
    </w:rPr>
  </w:style>
</w:styles>
</file>

<file path=word/webSettings.xml><?xml version="1.0" encoding="utf-8"?>
<w:webSettings xmlns:r="http://schemas.openxmlformats.org/officeDocument/2006/relationships" xmlns:w="http://schemas.openxmlformats.org/wordprocessingml/2006/main">
  <w:divs>
    <w:div w:id="785733947">
      <w:bodyDiv w:val="1"/>
      <w:marLeft w:val="0"/>
      <w:marRight w:val="0"/>
      <w:marTop w:val="0"/>
      <w:marBottom w:val="0"/>
      <w:divBdr>
        <w:top w:val="none" w:sz="0" w:space="0" w:color="auto"/>
        <w:left w:val="none" w:sz="0" w:space="0" w:color="auto"/>
        <w:bottom w:val="none" w:sz="0" w:space="0" w:color="auto"/>
        <w:right w:val="none" w:sz="0" w:space="0" w:color="auto"/>
      </w:divBdr>
    </w:div>
    <w:div w:id="858667394">
      <w:bodyDiv w:val="1"/>
      <w:marLeft w:val="0"/>
      <w:marRight w:val="0"/>
      <w:marTop w:val="0"/>
      <w:marBottom w:val="0"/>
      <w:divBdr>
        <w:top w:val="none" w:sz="0" w:space="0" w:color="auto"/>
        <w:left w:val="none" w:sz="0" w:space="0" w:color="auto"/>
        <w:bottom w:val="none" w:sz="0" w:space="0" w:color="auto"/>
        <w:right w:val="none" w:sz="0" w:space="0" w:color="auto"/>
      </w:divBdr>
    </w:div>
    <w:div w:id="961032995">
      <w:bodyDiv w:val="1"/>
      <w:marLeft w:val="0"/>
      <w:marRight w:val="0"/>
      <w:marTop w:val="0"/>
      <w:marBottom w:val="0"/>
      <w:divBdr>
        <w:top w:val="none" w:sz="0" w:space="0" w:color="auto"/>
        <w:left w:val="none" w:sz="0" w:space="0" w:color="auto"/>
        <w:bottom w:val="none" w:sz="0" w:space="0" w:color="auto"/>
        <w:right w:val="none" w:sz="0" w:space="0" w:color="auto"/>
      </w:divBdr>
    </w:div>
    <w:div w:id="1644888438">
      <w:bodyDiv w:val="1"/>
      <w:marLeft w:val="0"/>
      <w:marRight w:val="0"/>
      <w:marTop w:val="0"/>
      <w:marBottom w:val="0"/>
      <w:divBdr>
        <w:top w:val="none" w:sz="0" w:space="0" w:color="auto"/>
        <w:left w:val="none" w:sz="0" w:space="0" w:color="auto"/>
        <w:bottom w:val="none" w:sz="0" w:space="0" w:color="auto"/>
        <w:right w:val="none" w:sz="0" w:space="0" w:color="auto"/>
      </w:divBdr>
    </w:div>
    <w:div w:id="1842575027">
      <w:bodyDiv w:val="1"/>
      <w:marLeft w:val="0"/>
      <w:marRight w:val="0"/>
      <w:marTop w:val="0"/>
      <w:marBottom w:val="0"/>
      <w:divBdr>
        <w:top w:val="none" w:sz="0" w:space="0" w:color="auto"/>
        <w:left w:val="none" w:sz="0" w:space="0" w:color="auto"/>
        <w:bottom w:val="none" w:sz="0" w:space="0" w:color="auto"/>
        <w:right w:val="none" w:sz="0" w:space="0" w:color="auto"/>
      </w:divBdr>
    </w:div>
    <w:div w:id="2070569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Z010000148_" TargetMode="External"/><Relationship Id="rId13"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prg.kz/document/?doc_id=33698576" TargetMode="External"/><Relationship Id="rId4" Type="http://schemas.openxmlformats.org/officeDocument/2006/relationships/settings" Target="settings.xml"/><Relationship Id="rId9" Type="http://schemas.openxmlformats.org/officeDocument/2006/relationships/hyperlink" Target="http://adilet.zan.kz/kaz/docs/Z1100000413" TargetMode="External"/><Relationship Id="rId14" Type="http://schemas.openxmlformats.org/officeDocument/2006/relationships/header" Target="header3.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92FBCD-58D2-4223-820E-0953757B2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609</TotalTime>
  <Pages>1</Pages>
  <Words>1562</Words>
  <Characters>8907</Characters>
  <Application>Microsoft Office Word</Application>
  <DocSecurity>0</DocSecurity>
  <Lines>74</Lines>
  <Paragraphs>20</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10449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creator>user</dc:creator>
  <cp:lastModifiedBy>Пользователь Windows</cp:lastModifiedBy>
  <cp:revision>125</cp:revision>
  <cp:lastPrinted>2024-12-30T10:44:00Z</cp:lastPrinted>
  <dcterms:created xsi:type="dcterms:W3CDTF">2021-11-30T04:18:00Z</dcterms:created>
  <dcterms:modified xsi:type="dcterms:W3CDTF">2026-10-02T07:33:00Z</dcterms:modified>
</cp:coreProperties>
</file>