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3105" w:rsidRPr="00AC3105" w:rsidRDefault="00AC3105" w:rsidP="00A72B6F">
      <w:pPr>
        <w:contextualSpacing/>
        <w:jc w:val="center"/>
        <w:rPr>
          <w:rStyle w:val="anegp0gi0b9av8jahpyh"/>
          <w:rFonts w:ascii="Arial" w:eastAsia="Times New Roman" w:hAnsi="Arial" w:cs="Arial"/>
          <w:b/>
          <w:bCs/>
          <w:sz w:val="28"/>
          <w:szCs w:val="28"/>
          <w:lang w:val="kk-KZ" w:eastAsia="en-US"/>
        </w:rPr>
      </w:pPr>
      <w:r w:rsidRPr="00AC3105">
        <w:rPr>
          <w:rStyle w:val="anegp0gi0b9av8jahpyh"/>
          <w:rFonts w:ascii="Arial" w:eastAsia="Times New Roman" w:hAnsi="Arial" w:cs="Arial"/>
          <w:b/>
          <w:bCs/>
          <w:sz w:val="28"/>
          <w:szCs w:val="28"/>
          <w:lang w:val="kk-KZ" w:eastAsia="en-US"/>
        </w:rPr>
        <w:t xml:space="preserve">2026 жылдың </w:t>
      </w:r>
      <w:r w:rsidRPr="00AC3105">
        <w:rPr>
          <w:rStyle w:val="anegp0gi0b9av8jahpyh"/>
          <w:rFonts w:ascii="Arial" w:eastAsia="Times New Roman" w:hAnsi="Arial" w:cs="Arial"/>
          <w:b/>
          <w:bCs/>
          <w:sz w:val="28"/>
          <w:szCs w:val="28"/>
          <w:lang w:val="en-US" w:eastAsia="en-US"/>
        </w:rPr>
        <w:t xml:space="preserve">I </w:t>
      </w:r>
      <w:r w:rsidRPr="00AC3105">
        <w:rPr>
          <w:rStyle w:val="anegp0gi0b9av8jahpyh"/>
          <w:rFonts w:ascii="Arial" w:eastAsia="Times New Roman" w:hAnsi="Arial" w:cs="Arial"/>
          <w:b/>
          <w:bCs/>
          <w:sz w:val="28"/>
          <w:szCs w:val="28"/>
          <w:lang w:val="kk-KZ" w:eastAsia="en-US"/>
        </w:rPr>
        <w:t xml:space="preserve">тоқсанындағы </w:t>
      </w:r>
      <w:r w:rsidR="002058E5" w:rsidRPr="00AC3105">
        <w:rPr>
          <w:rStyle w:val="anegp0gi0b9av8jahpyh"/>
          <w:rFonts w:ascii="Arial" w:eastAsia="Times New Roman" w:hAnsi="Arial" w:cs="Arial"/>
          <w:b/>
          <w:bCs/>
          <w:sz w:val="28"/>
          <w:szCs w:val="28"/>
          <w:lang w:val="kk-KZ" w:eastAsia="en-US"/>
        </w:rPr>
        <w:t>Семей қаласын</w:t>
      </w:r>
      <w:r w:rsidRPr="00AC3105">
        <w:rPr>
          <w:rStyle w:val="anegp0gi0b9av8jahpyh"/>
          <w:rFonts w:ascii="Arial" w:eastAsia="Times New Roman" w:hAnsi="Arial" w:cs="Arial"/>
          <w:b/>
          <w:bCs/>
          <w:sz w:val="28"/>
          <w:szCs w:val="28"/>
          <w:lang w:val="kk-KZ" w:eastAsia="en-US"/>
        </w:rPr>
        <w:t xml:space="preserve">ың әлеуметтік-экономикалық даму көрсеткіштері туралы </w:t>
      </w:r>
    </w:p>
    <w:p w:rsidR="002058E5" w:rsidRPr="00AC3105" w:rsidRDefault="00AC3105" w:rsidP="00A72B6F">
      <w:pPr>
        <w:contextualSpacing/>
        <w:jc w:val="center"/>
        <w:rPr>
          <w:rStyle w:val="anegp0gi0b9av8jahpyh"/>
          <w:rFonts w:ascii="Arial" w:eastAsia="Times New Roman" w:hAnsi="Arial" w:cs="Arial"/>
          <w:b/>
          <w:bCs/>
          <w:sz w:val="28"/>
          <w:szCs w:val="28"/>
          <w:lang w:val="kk-KZ" w:eastAsia="en-US"/>
        </w:rPr>
      </w:pPr>
      <w:r w:rsidRPr="00AC3105">
        <w:rPr>
          <w:rStyle w:val="anegp0gi0b9av8jahpyh"/>
          <w:rFonts w:ascii="Arial" w:eastAsia="Times New Roman" w:hAnsi="Arial" w:cs="Arial"/>
          <w:b/>
          <w:bCs/>
          <w:sz w:val="28"/>
          <w:szCs w:val="28"/>
          <w:lang w:val="kk-KZ" w:eastAsia="en-US"/>
        </w:rPr>
        <w:t>ақпарат</w:t>
      </w:r>
    </w:p>
    <w:p w:rsidR="00C72538" w:rsidRDefault="00C72538" w:rsidP="00C72538">
      <w:pPr>
        <w:ind w:firstLine="708"/>
        <w:contextualSpacing/>
        <w:jc w:val="both"/>
        <w:rPr>
          <w:rStyle w:val="anegp0gi0b9av8jahpyh"/>
          <w:rFonts w:ascii="Arial" w:eastAsia="Times New Roman" w:hAnsi="Arial" w:cs="Arial"/>
          <w:bCs/>
          <w:sz w:val="28"/>
          <w:szCs w:val="28"/>
          <w:lang w:val="kk-KZ" w:eastAsia="en-US"/>
        </w:rPr>
      </w:pPr>
    </w:p>
    <w:p w:rsidR="00C72538" w:rsidRPr="00AC3105" w:rsidRDefault="00C72538" w:rsidP="00C72538">
      <w:pPr>
        <w:ind w:firstLine="708"/>
        <w:contextualSpacing/>
        <w:jc w:val="both"/>
        <w:rPr>
          <w:rStyle w:val="anegp0gi0b9av8jahpyh"/>
          <w:rFonts w:ascii="Arial" w:eastAsia="Times New Roman" w:hAnsi="Arial" w:cs="Arial"/>
          <w:bCs/>
          <w:sz w:val="28"/>
          <w:szCs w:val="28"/>
          <w:lang w:val="kk-KZ" w:eastAsia="en-US"/>
        </w:rPr>
      </w:pPr>
      <w:r w:rsidRPr="00AC3105">
        <w:rPr>
          <w:rStyle w:val="anegp0gi0b9av8jahpyh"/>
          <w:rFonts w:ascii="Arial" w:eastAsia="Times New Roman" w:hAnsi="Arial" w:cs="Arial"/>
          <w:bCs/>
          <w:sz w:val="28"/>
          <w:szCs w:val="28"/>
          <w:lang w:val="kk-KZ" w:eastAsia="en-US"/>
        </w:rPr>
        <w:t>Мемлекет басшысының кәсіпкерлікті дамыту және экономиканы цифрлық трансформациялау жөніндегі тапсырмаларын іске асыру аясында бизнесті жүргізу үшін қолайлы жағдайлар жасауға, мемлекеттік қолдау шараларын кеңейтуге және шағын және орта кәсіпкерлік субъектілерінің бәсекеге қабілеттілігін арттыруға ерекше назар аударылады.</w:t>
      </w:r>
    </w:p>
    <w:p w:rsidR="00AC3105" w:rsidRPr="00AC3105" w:rsidRDefault="00AC3105" w:rsidP="00AC3105">
      <w:pPr>
        <w:ind w:firstLine="708"/>
        <w:contextualSpacing/>
        <w:jc w:val="both"/>
        <w:rPr>
          <w:rStyle w:val="anegp0gi0b9av8jahpyh"/>
          <w:rFonts w:ascii="Arial" w:eastAsia="Times New Roman" w:hAnsi="Arial" w:cs="Arial"/>
          <w:b/>
          <w:bCs/>
          <w:sz w:val="28"/>
          <w:szCs w:val="28"/>
          <w:lang w:val="kk-KZ" w:eastAsia="en-US"/>
        </w:rPr>
      </w:pPr>
      <w:r w:rsidRPr="00AC3105">
        <w:rPr>
          <w:rStyle w:val="anegp0gi0b9av8jahpyh"/>
          <w:rFonts w:ascii="Arial" w:eastAsia="Times New Roman" w:hAnsi="Arial" w:cs="Arial"/>
          <w:b/>
          <w:bCs/>
          <w:sz w:val="28"/>
          <w:szCs w:val="28"/>
          <w:lang w:val="kk-KZ" w:eastAsia="en-US"/>
        </w:rPr>
        <w:t>ӨНЕРКӘСІП</w:t>
      </w:r>
    </w:p>
    <w:p w:rsidR="00157890" w:rsidRPr="00155928" w:rsidRDefault="00157890" w:rsidP="00157890">
      <w:pPr>
        <w:ind w:firstLine="708"/>
        <w:contextualSpacing/>
        <w:jc w:val="both"/>
        <w:rPr>
          <w:rFonts w:ascii="Arial" w:hAnsi="Arial" w:cs="Arial"/>
          <w:sz w:val="28"/>
          <w:szCs w:val="28"/>
          <w:lang w:val="kk-KZ"/>
        </w:rPr>
      </w:pPr>
      <w:bookmarkStart w:id="0" w:name="_Hlk238802203"/>
      <w:bookmarkStart w:id="1" w:name="_Hlk236653010"/>
      <w:r w:rsidRPr="00155928">
        <w:rPr>
          <w:rFonts w:ascii="Arial" w:hAnsi="Arial" w:cs="Arial"/>
          <w:b/>
          <w:sz w:val="28"/>
          <w:szCs w:val="28"/>
          <w:lang w:val="kk-KZ"/>
        </w:rPr>
        <w:t>2026 жылғы қаңтар –</w:t>
      </w:r>
      <w:r>
        <w:rPr>
          <w:rFonts w:ascii="Arial" w:hAnsi="Arial" w:cs="Arial"/>
          <w:b/>
          <w:sz w:val="28"/>
          <w:szCs w:val="28"/>
          <w:lang w:val="kk-KZ"/>
        </w:rPr>
        <w:t xml:space="preserve"> қыркүйек </w:t>
      </w:r>
      <w:r w:rsidRPr="00155928">
        <w:rPr>
          <w:rFonts w:ascii="Arial" w:hAnsi="Arial" w:cs="Arial"/>
          <w:b/>
          <w:sz w:val="28"/>
          <w:szCs w:val="28"/>
          <w:lang w:val="kk-KZ"/>
        </w:rPr>
        <w:t xml:space="preserve">аралығындағы Семей қаласы бойынша өнеркәсіп </w:t>
      </w:r>
      <w:r w:rsidRPr="00155928">
        <w:rPr>
          <w:rFonts w:ascii="Arial" w:hAnsi="Arial" w:cs="Arial"/>
          <w:sz w:val="28"/>
          <w:szCs w:val="28"/>
          <w:lang w:val="kk-KZ"/>
        </w:rPr>
        <w:t xml:space="preserve">(тауарлар, қызметтер) көлемі </w:t>
      </w:r>
      <w:r>
        <w:rPr>
          <w:rFonts w:ascii="Arial" w:hAnsi="Arial" w:cs="Arial"/>
          <w:sz w:val="28"/>
          <w:szCs w:val="28"/>
          <w:lang w:val="kk-KZ"/>
        </w:rPr>
        <w:t>339</w:t>
      </w:r>
      <w:r w:rsidRPr="00155928">
        <w:rPr>
          <w:rFonts w:ascii="Arial" w:hAnsi="Arial" w:cs="Arial"/>
          <w:sz w:val="28"/>
          <w:szCs w:val="28"/>
          <w:lang w:val="kk-KZ"/>
        </w:rPr>
        <w:t>,</w:t>
      </w:r>
      <w:r>
        <w:rPr>
          <w:rFonts w:ascii="Arial" w:hAnsi="Arial" w:cs="Arial"/>
          <w:sz w:val="28"/>
          <w:szCs w:val="28"/>
          <w:lang w:val="kk-KZ"/>
        </w:rPr>
        <w:t>0</w:t>
      </w:r>
      <w:r w:rsidRPr="00155928">
        <w:rPr>
          <w:rFonts w:ascii="Arial" w:hAnsi="Arial" w:cs="Arial"/>
          <w:sz w:val="28"/>
          <w:szCs w:val="28"/>
          <w:lang w:val="kk-KZ"/>
        </w:rPr>
        <w:t xml:space="preserve"> млрд. теңгені құрады, НКИ – 1</w:t>
      </w:r>
      <w:r>
        <w:rPr>
          <w:rFonts w:ascii="Arial" w:hAnsi="Arial" w:cs="Arial"/>
          <w:sz w:val="28"/>
          <w:szCs w:val="28"/>
          <w:lang w:val="kk-KZ"/>
        </w:rPr>
        <w:t>19</w:t>
      </w:r>
      <w:r w:rsidRPr="00155928">
        <w:rPr>
          <w:rFonts w:ascii="Arial" w:hAnsi="Arial" w:cs="Arial"/>
          <w:sz w:val="28"/>
          <w:szCs w:val="28"/>
          <w:lang w:val="kk-KZ"/>
        </w:rPr>
        <w:t>,</w:t>
      </w:r>
      <w:r>
        <w:rPr>
          <w:rFonts w:ascii="Arial" w:hAnsi="Arial" w:cs="Arial"/>
          <w:sz w:val="28"/>
          <w:szCs w:val="28"/>
          <w:lang w:val="kk-KZ"/>
        </w:rPr>
        <w:t>0</w:t>
      </w:r>
      <w:r w:rsidRPr="00155928">
        <w:rPr>
          <w:rFonts w:ascii="Arial" w:hAnsi="Arial" w:cs="Arial"/>
          <w:sz w:val="28"/>
          <w:szCs w:val="28"/>
          <w:lang w:val="kk-KZ"/>
        </w:rPr>
        <w:t xml:space="preserve"> %, өсу қарқыны 1</w:t>
      </w:r>
      <w:r>
        <w:rPr>
          <w:rFonts w:ascii="Arial" w:hAnsi="Arial" w:cs="Arial"/>
          <w:sz w:val="28"/>
          <w:szCs w:val="28"/>
          <w:lang w:val="kk-KZ"/>
        </w:rPr>
        <w:t>25</w:t>
      </w:r>
      <w:r w:rsidRPr="00155928">
        <w:rPr>
          <w:rFonts w:ascii="Arial" w:hAnsi="Arial" w:cs="Arial"/>
          <w:sz w:val="28"/>
          <w:szCs w:val="28"/>
          <w:lang w:val="kk-KZ"/>
        </w:rPr>
        <w:t>,</w:t>
      </w:r>
      <w:r>
        <w:rPr>
          <w:rFonts w:ascii="Arial" w:hAnsi="Arial" w:cs="Arial"/>
          <w:sz w:val="28"/>
          <w:szCs w:val="28"/>
          <w:lang w:val="kk-KZ"/>
        </w:rPr>
        <w:t>2</w:t>
      </w:r>
      <w:r w:rsidRPr="00155928">
        <w:rPr>
          <w:rFonts w:ascii="Arial" w:hAnsi="Arial" w:cs="Arial"/>
          <w:sz w:val="28"/>
          <w:szCs w:val="28"/>
          <w:lang w:val="kk-KZ"/>
        </w:rPr>
        <w:t xml:space="preserve"> % немесе бұл өткен жылдың сәйкес кезеңінен (2025 жылғы қаңтар – </w:t>
      </w:r>
      <w:r>
        <w:rPr>
          <w:rFonts w:ascii="Arial" w:hAnsi="Arial" w:cs="Arial"/>
          <w:sz w:val="28"/>
          <w:szCs w:val="28"/>
          <w:lang w:val="kk-KZ"/>
        </w:rPr>
        <w:t>қыркүйек</w:t>
      </w:r>
      <w:r w:rsidRPr="00155928">
        <w:rPr>
          <w:rFonts w:ascii="Arial" w:hAnsi="Arial" w:cs="Arial"/>
          <w:sz w:val="28"/>
          <w:szCs w:val="28"/>
          <w:lang w:val="kk-KZ"/>
        </w:rPr>
        <w:t xml:space="preserve"> – </w:t>
      </w:r>
      <w:r>
        <w:rPr>
          <w:rFonts w:ascii="Arial" w:hAnsi="Arial" w:cs="Arial"/>
          <w:sz w:val="28"/>
          <w:szCs w:val="28"/>
          <w:lang w:val="kk-KZ"/>
        </w:rPr>
        <w:t>270</w:t>
      </w:r>
      <w:r w:rsidRPr="00155928">
        <w:rPr>
          <w:rFonts w:ascii="Arial" w:hAnsi="Arial" w:cs="Arial"/>
          <w:sz w:val="28"/>
          <w:szCs w:val="28"/>
          <w:lang w:val="kk-KZ"/>
        </w:rPr>
        <w:t>,</w:t>
      </w:r>
      <w:r>
        <w:rPr>
          <w:rFonts w:ascii="Arial" w:hAnsi="Arial" w:cs="Arial"/>
          <w:sz w:val="28"/>
          <w:szCs w:val="28"/>
          <w:lang w:val="kk-KZ"/>
        </w:rPr>
        <w:t>7</w:t>
      </w:r>
      <w:r w:rsidRPr="00155928">
        <w:rPr>
          <w:rFonts w:ascii="Arial" w:hAnsi="Arial" w:cs="Arial"/>
          <w:sz w:val="28"/>
          <w:szCs w:val="28"/>
          <w:lang w:val="kk-KZ"/>
        </w:rPr>
        <w:t xml:space="preserve"> млрд. теңге) </w:t>
      </w:r>
      <w:r>
        <w:rPr>
          <w:rFonts w:ascii="Arial" w:hAnsi="Arial" w:cs="Arial"/>
          <w:sz w:val="28"/>
          <w:szCs w:val="28"/>
          <w:lang w:val="kk-KZ"/>
        </w:rPr>
        <w:t>68</w:t>
      </w:r>
      <w:r w:rsidRPr="00155928">
        <w:rPr>
          <w:rFonts w:ascii="Arial" w:hAnsi="Arial" w:cs="Arial"/>
          <w:sz w:val="28"/>
          <w:szCs w:val="28"/>
          <w:lang w:val="kk-KZ"/>
        </w:rPr>
        <w:t>,</w:t>
      </w:r>
      <w:r>
        <w:rPr>
          <w:rFonts w:ascii="Arial" w:hAnsi="Arial" w:cs="Arial"/>
          <w:sz w:val="28"/>
          <w:szCs w:val="28"/>
          <w:lang w:val="kk-KZ"/>
        </w:rPr>
        <w:t>3</w:t>
      </w:r>
      <w:r w:rsidRPr="00155928">
        <w:rPr>
          <w:rFonts w:ascii="Arial" w:hAnsi="Arial" w:cs="Arial"/>
          <w:sz w:val="28"/>
          <w:szCs w:val="28"/>
          <w:lang w:val="kk-KZ"/>
        </w:rPr>
        <w:t xml:space="preserve"> млрд. теңгеге артық. </w:t>
      </w:r>
    </w:p>
    <w:p w:rsidR="00157890" w:rsidRPr="00155928" w:rsidRDefault="00157890" w:rsidP="00157890">
      <w:pPr>
        <w:ind w:firstLine="708"/>
        <w:contextualSpacing/>
        <w:jc w:val="both"/>
        <w:rPr>
          <w:rFonts w:ascii="Arial" w:hAnsi="Arial" w:cs="Arial"/>
          <w:sz w:val="28"/>
          <w:szCs w:val="28"/>
          <w:lang w:val="kk-KZ"/>
        </w:rPr>
      </w:pPr>
      <w:r w:rsidRPr="00155928">
        <w:rPr>
          <w:rFonts w:ascii="Arial" w:hAnsi="Arial" w:cs="Arial"/>
          <w:b/>
          <w:sz w:val="28"/>
          <w:szCs w:val="28"/>
          <w:lang w:val="kk-KZ"/>
        </w:rPr>
        <w:t>Қаланың өңдеу өнеркәсібінде</w:t>
      </w:r>
      <w:r w:rsidRPr="00155928">
        <w:rPr>
          <w:rFonts w:ascii="Arial" w:hAnsi="Arial" w:cs="Arial"/>
          <w:sz w:val="28"/>
          <w:szCs w:val="28"/>
          <w:lang w:val="kk-KZ"/>
        </w:rPr>
        <w:t xml:space="preserve"> ағымдағы жылдың </w:t>
      </w:r>
      <w:r w:rsidRPr="00164197">
        <w:rPr>
          <w:rFonts w:ascii="Arial" w:hAnsi="Arial" w:cs="Arial"/>
          <w:sz w:val="28"/>
          <w:szCs w:val="28"/>
          <w:lang w:val="kk-KZ"/>
        </w:rPr>
        <w:t xml:space="preserve">қаңтар – қыркүйек </w:t>
      </w:r>
      <w:r w:rsidRPr="00155928">
        <w:rPr>
          <w:rFonts w:ascii="Arial" w:hAnsi="Arial" w:cs="Arial"/>
          <w:sz w:val="28"/>
          <w:szCs w:val="28"/>
          <w:lang w:val="kk-KZ"/>
        </w:rPr>
        <w:t xml:space="preserve">айларында </w:t>
      </w:r>
      <w:r>
        <w:rPr>
          <w:rFonts w:ascii="Arial" w:hAnsi="Arial" w:cs="Arial"/>
          <w:sz w:val="28"/>
          <w:szCs w:val="28"/>
          <w:lang w:val="kk-KZ"/>
        </w:rPr>
        <w:t>305</w:t>
      </w:r>
      <w:r w:rsidRPr="00155928">
        <w:rPr>
          <w:rFonts w:ascii="Arial" w:hAnsi="Arial" w:cs="Arial"/>
          <w:sz w:val="28"/>
          <w:szCs w:val="28"/>
          <w:lang w:val="kk-KZ"/>
        </w:rPr>
        <w:t>,</w:t>
      </w:r>
      <w:r>
        <w:rPr>
          <w:rFonts w:ascii="Arial" w:hAnsi="Arial" w:cs="Arial"/>
          <w:sz w:val="28"/>
          <w:szCs w:val="28"/>
          <w:lang w:val="kk-KZ"/>
        </w:rPr>
        <w:t>9</w:t>
      </w:r>
      <w:r w:rsidRPr="00155928">
        <w:rPr>
          <w:rFonts w:ascii="Arial" w:hAnsi="Arial" w:cs="Arial"/>
          <w:sz w:val="28"/>
          <w:szCs w:val="28"/>
          <w:lang w:val="kk-KZ"/>
        </w:rPr>
        <w:t xml:space="preserve"> млрд. теңге сомасына өнім өндірілді, НКИ - 1</w:t>
      </w:r>
      <w:r>
        <w:rPr>
          <w:rFonts w:ascii="Arial" w:hAnsi="Arial" w:cs="Arial"/>
          <w:sz w:val="28"/>
          <w:szCs w:val="28"/>
          <w:lang w:val="kk-KZ"/>
        </w:rPr>
        <w:t>18</w:t>
      </w:r>
      <w:r w:rsidRPr="00155928">
        <w:rPr>
          <w:rFonts w:ascii="Arial" w:hAnsi="Arial" w:cs="Arial"/>
          <w:sz w:val="28"/>
          <w:szCs w:val="28"/>
          <w:lang w:val="kk-KZ"/>
        </w:rPr>
        <w:t>,</w:t>
      </w:r>
      <w:r>
        <w:rPr>
          <w:rFonts w:ascii="Arial" w:hAnsi="Arial" w:cs="Arial"/>
          <w:sz w:val="28"/>
          <w:szCs w:val="28"/>
          <w:lang w:val="kk-KZ"/>
        </w:rPr>
        <w:t>1</w:t>
      </w:r>
      <w:r w:rsidRPr="00155928">
        <w:rPr>
          <w:rFonts w:ascii="Arial" w:hAnsi="Arial" w:cs="Arial"/>
          <w:sz w:val="28"/>
          <w:szCs w:val="28"/>
          <w:lang w:val="kk-KZ"/>
        </w:rPr>
        <w:t xml:space="preserve"> %, өсу қарқыны 1</w:t>
      </w:r>
      <w:r>
        <w:rPr>
          <w:rFonts w:ascii="Arial" w:hAnsi="Arial" w:cs="Arial"/>
          <w:sz w:val="28"/>
          <w:szCs w:val="28"/>
          <w:lang w:val="kk-KZ"/>
        </w:rPr>
        <w:t>26</w:t>
      </w:r>
      <w:r w:rsidRPr="00155928">
        <w:rPr>
          <w:rFonts w:ascii="Arial" w:hAnsi="Arial" w:cs="Arial"/>
          <w:sz w:val="28"/>
          <w:szCs w:val="28"/>
          <w:lang w:val="kk-KZ"/>
        </w:rPr>
        <w:t>,</w:t>
      </w:r>
      <w:r>
        <w:rPr>
          <w:rFonts w:ascii="Arial" w:hAnsi="Arial" w:cs="Arial"/>
          <w:sz w:val="28"/>
          <w:szCs w:val="28"/>
          <w:lang w:val="kk-KZ"/>
        </w:rPr>
        <w:t>9</w:t>
      </w:r>
      <w:r w:rsidRPr="00155928">
        <w:rPr>
          <w:rFonts w:ascii="Arial" w:hAnsi="Arial" w:cs="Arial"/>
          <w:sz w:val="28"/>
          <w:szCs w:val="28"/>
          <w:lang w:val="kk-KZ"/>
        </w:rPr>
        <w:t xml:space="preserve"> % немесе бұл өткен жылдың сәйкес кезеңінен (2025 жылғы </w:t>
      </w:r>
      <w:r w:rsidRPr="00164197">
        <w:rPr>
          <w:rFonts w:ascii="Arial" w:hAnsi="Arial" w:cs="Arial"/>
          <w:sz w:val="28"/>
          <w:szCs w:val="28"/>
          <w:lang w:val="kk-KZ"/>
        </w:rPr>
        <w:t xml:space="preserve">қаңтар – қыркүйек </w:t>
      </w:r>
      <w:r w:rsidRPr="00155928">
        <w:rPr>
          <w:rFonts w:ascii="Arial" w:hAnsi="Arial" w:cs="Arial"/>
          <w:sz w:val="28"/>
          <w:szCs w:val="28"/>
          <w:lang w:val="kk-KZ"/>
        </w:rPr>
        <w:t xml:space="preserve">– </w:t>
      </w:r>
      <w:r>
        <w:rPr>
          <w:rFonts w:ascii="Arial" w:hAnsi="Arial" w:cs="Arial"/>
          <w:sz w:val="28"/>
          <w:szCs w:val="28"/>
          <w:lang w:val="kk-KZ"/>
        </w:rPr>
        <w:t>241</w:t>
      </w:r>
      <w:r w:rsidRPr="00155928">
        <w:rPr>
          <w:rFonts w:ascii="Arial" w:hAnsi="Arial" w:cs="Arial"/>
          <w:sz w:val="28"/>
          <w:szCs w:val="28"/>
          <w:lang w:val="kk-KZ"/>
        </w:rPr>
        <w:t>,</w:t>
      </w:r>
      <w:r>
        <w:rPr>
          <w:rFonts w:ascii="Arial" w:hAnsi="Arial" w:cs="Arial"/>
          <w:sz w:val="28"/>
          <w:szCs w:val="28"/>
          <w:lang w:val="kk-KZ"/>
        </w:rPr>
        <w:t>1</w:t>
      </w:r>
      <w:r w:rsidRPr="00155928">
        <w:rPr>
          <w:rFonts w:ascii="Arial" w:hAnsi="Arial" w:cs="Arial"/>
          <w:sz w:val="28"/>
          <w:szCs w:val="28"/>
          <w:lang w:val="kk-KZ"/>
        </w:rPr>
        <w:t xml:space="preserve"> млрд. теңге) </w:t>
      </w:r>
      <w:r>
        <w:rPr>
          <w:rFonts w:ascii="Arial" w:hAnsi="Arial" w:cs="Arial"/>
          <w:sz w:val="28"/>
          <w:szCs w:val="28"/>
          <w:lang w:val="kk-KZ"/>
        </w:rPr>
        <w:t>64</w:t>
      </w:r>
      <w:r w:rsidRPr="00155928">
        <w:rPr>
          <w:rFonts w:ascii="Arial" w:hAnsi="Arial" w:cs="Arial"/>
          <w:sz w:val="28"/>
          <w:szCs w:val="28"/>
          <w:lang w:val="kk-KZ"/>
        </w:rPr>
        <w:t>,</w:t>
      </w:r>
      <w:r>
        <w:rPr>
          <w:rFonts w:ascii="Arial" w:hAnsi="Arial" w:cs="Arial"/>
          <w:sz w:val="28"/>
          <w:szCs w:val="28"/>
          <w:lang w:val="kk-KZ"/>
        </w:rPr>
        <w:t>8</w:t>
      </w:r>
      <w:r w:rsidRPr="00155928">
        <w:rPr>
          <w:rFonts w:ascii="Arial" w:hAnsi="Arial" w:cs="Arial"/>
          <w:sz w:val="28"/>
          <w:szCs w:val="28"/>
          <w:lang w:val="kk-KZ"/>
        </w:rPr>
        <w:t xml:space="preserve"> млрд. теңгеге артық. </w:t>
      </w:r>
    </w:p>
    <w:p w:rsidR="00157890" w:rsidRPr="00155928" w:rsidRDefault="00157890" w:rsidP="00157890">
      <w:pPr>
        <w:ind w:firstLine="708"/>
        <w:contextualSpacing/>
        <w:jc w:val="both"/>
        <w:rPr>
          <w:rFonts w:ascii="Arial" w:hAnsi="Arial" w:cs="Arial"/>
          <w:sz w:val="28"/>
          <w:szCs w:val="28"/>
          <w:lang w:val="kk-KZ"/>
        </w:rPr>
      </w:pPr>
      <w:r w:rsidRPr="00155928">
        <w:rPr>
          <w:rFonts w:ascii="Arial" w:hAnsi="Arial" w:cs="Arial"/>
          <w:b/>
          <w:sz w:val="28"/>
          <w:szCs w:val="28"/>
          <w:lang w:val="kk-KZ"/>
        </w:rPr>
        <w:t>Тау-кен өндіру өнеркәсібінде</w:t>
      </w:r>
      <w:r w:rsidRPr="00155928">
        <w:rPr>
          <w:rFonts w:ascii="Arial" w:hAnsi="Arial" w:cs="Arial"/>
          <w:sz w:val="28"/>
          <w:szCs w:val="28"/>
          <w:lang w:val="kk-KZ"/>
        </w:rPr>
        <w:t xml:space="preserve"> өндіріс көлемі </w:t>
      </w:r>
      <w:r>
        <w:rPr>
          <w:rFonts w:ascii="Arial" w:hAnsi="Arial" w:cs="Arial"/>
          <w:sz w:val="28"/>
          <w:szCs w:val="28"/>
          <w:lang w:val="kk-KZ"/>
        </w:rPr>
        <w:t>2</w:t>
      </w:r>
      <w:r w:rsidRPr="00155928">
        <w:rPr>
          <w:rFonts w:ascii="Arial" w:hAnsi="Arial" w:cs="Arial"/>
          <w:sz w:val="28"/>
          <w:szCs w:val="28"/>
          <w:lang w:val="kk-KZ"/>
        </w:rPr>
        <w:t>,</w:t>
      </w:r>
      <w:r>
        <w:rPr>
          <w:rFonts w:ascii="Arial" w:hAnsi="Arial" w:cs="Arial"/>
          <w:sz w:val="28"/>
          <w:szCs w:val="28"/>
          <w:lang w:val="kk-KZ"/>
        </w:rPr>
        <w:t>7</w:t>
      </w:r>
      <w:r w:rsidRPr="00155928">
        <w:rPr>
          <w:rFonts w:ascii="Arial" w:hAnsi="Arial" w:cs="Arial"/>
          <w:sz w:val="28"/>
          <w:szCs w:val="28"/>
          <w:lang w:val="kk-KZ"/>
        </w:rPr>
        <w:t xml:space="preserve"> млрд. теңгені құрады, НКИ - 1</w:t>
      </w:r>
      <w:r>
        <w:rPr>
          <w:rFonts w:ascii="Arial" w:hAnsi="Arial" w:cs="Arial"/>
          <w:sz w:val="28"/>
          <w:szCs w:val="28"/>
          <w:lang w:val="kk-KZ"/>
        </w:rPr>
        <w:t>13</w:t>
      </w:r>
      <w:r w:rsidRPr="00155928">
        <w:rPr>
          <w:rFonts w:ascii="Arial" w:hAnsi="Arial" w:cs="Arial"/>
          <w:sz w:val="28"/>
          <w:szCs w:val="28"/>
          <w:lang w:val="kk-KZ"/>
        </w:rPr>
        <w:t>,</w:t>
      </w:r>
      <w:r>
        <w:rPr>
          <w:rFonts w:ascii="Arial" w:hAnsi="Arial" w:cs="Arial"/>
          <w:sz w:val="28"/>
          <w:szCs w:val="28"/>
          <w:lang w:val="kk-KZ"/>
        </w:rPr>
        <w:t>8</w:t>
      </w:r>
      <w:r w:rsidRPr="00155928">
        <w:rPr>
          <w:rFonts w:ascii="Arial" w:hAnsi="Arial" w:cs="Arial"/>
          <w:sz w:val="28"/>
          <w:szCs w:val="28"/>
          <w:lang w:val="kk-KZ"/>
        </w:rPr>
        <w:t xml:space="preserve"> %, бұл өткен жылдың сәйкес кезеңімен салыстырғанда (2025 жылғы </w:t>
      </w:r>
      <w:r w:rsidRPr="00164197">
        <w:rPr>
          <w:rFonts w:ascii="Arial" w:hAnsi="Arial" w:cs="Arial"/>
          <w:sz w:val="28"/>
          <w:szCs w:val="28"/>
          <w:lang w:val="kk-KZ"/>
        </w:rPr>
        <w:t xml:space="preserve">қаңтар – қыркүйек </w:t>
      </w:r>
      <w:r w:rsidRPr="00155928">
        <w:rPr>
          <w:rFonts w:ascii="Arial" w:hAnsi="Arial" w:cs="Arial"/>
          <w:sz w:val="28"/>
          <w:szCs w:val="28"/>
          <w:lang w:val="kk-KZ"/>
        </w:rPr>
        <w:t xml:space="preserve">– </w:t>
      </w:r>
      <w:r>
        <w:rPr>
          <w:rFonts w:ascii="Arial" w:hAnsi="Arial" w:cs="Arial"/>
          <w:sz w:val="28"/>
          <w:szCs w:val="28"/>
          <w:lang w:val="kk-KZ"/>
        </w:rPr>
        <w:t>3</w:t>
      </w:r>
      <w:r w:rsidRPr="00155928">
        <w:rPr>
          <w:rFonts w:ascii="Arial" w:hAnsi="Arial" w:cs="Arial"/>
          <w:sz w:val="28"/>
          <w:szCs w:val="28"/>
          <w:lang w:val="kk-KZ"/>
        </w:rPr>
        <w:t>,</w:t>
      </w:r>
      <w:r>
        <w:rPr>
          <w:rFonts w:ascii="Arial" w:hAnsi="Arial" w:cs="Arial"/>
          <w:sz w:val="28"/>
          <w:szCs w:val="28"/>
          <w:lang w:val="kk-KZ"/>
        </w:rPr>
        <w:t>2</w:t>
      </w:r>
      <w:r w:rsidRPr="00155928">
        <w:rPr>
          <w:rFonts w:ascii="Arial" w:hAnsi="Arial" w:cs="Arial"/>
          <w:sz w:val="28"/>
          <w:szCs w:val="28"/>
          <w:lang w:val="kk-KZ"/>
        </w:rPr>
        <w:t xml:space="preserve"> млрд. теңге) </w:t>
      </w:r>
      <w:r>
        <w:rPr>
          <w:rFonts w:ascii="Arial" w:hAnsi="Arial" w:cs="Arial"/>
          <w:sz w:val="28"/>
          <w:szCs w:val="28"/>
          <w:lang w:val="kk-KZ"/>
        </w:rPr>
        <w:t>0,5</w:t>
      </w:r>
      <w:r w:rsidRPr="00155928">
        <w:rPr>
          <w:rFonts w:ascii="Arial" w:hAnsi="Arial" w:cs="Arial"/>
          <w:sz w:val="28"/>
          <w:szCs w:val="28"/>
          <w:lang w:val="kk-KZ"/>
        </w:rPr>
        <w:t xml:space="preserve"> млрд. теңгеге аз. </w:t>
      </w:r>
    </w:p>
    <w:bookmarkEnd w:id="0"/>
    <w:bookmarkEnd w:id="1"/>
    <w:p w:rsidR="00AC3105" w:rsidRDefault="00AC3105" w:rsidP="00A72B6F">
      <w:pPr>
        <w:contextualSpacing/>
        <w:jc w:val="both"/>
        <w:rPr>
          <w:rStyle w:val="anegp0gi0b9av8jahpyh"/>
          <w:rFonts w:ascii="Arial" w:eastAsia="Times New Roman" w:hAnsi="Arial" w:cs="Arial"/>
          <w:bCs/>
          <w:sz w:val="28"/>
          <w:szCs w:val="28"/>
          <w:lang w:val="kk-KZ" w:eastAsia="en-US"/>
        </w:rPr>
      </w:pPr>
    </w:p>
    <w:p w:rsidR="00AC3105" w:rsidRPr="00AC3105" w:rsidRDefault="00AC3105" w:rsidP="00AC3105">
      <w:pPr>
        <w:ind w:firstLine="708"/>
        <w:contextualSpacing/>
        <w:jc w:val="both"/>
        <w:rPr>
          <w:rStyle w:val="anegp0gi0b9av8jahpyh"/>
          <w:rFonts w:ascii="Arial" w:eastAsia="Times New Roman" w:hAnsi="Arial" w:cs="Arial"/>
          <w:b/>
          <w:bCs/>
          <w:sz w:val="28"/>
          <w:szCs w:val="28"/>
          <w:lang w:val="kk-KZ" w:eastAsia="en-US"/>
        </w:rPr>
      </w:pPr>
      <w:r w:rsidRPr="00AC3105">
        <w:rPr>
          <w:rStyle w:val="anegp0gi0b9av8jahpyh"/>
          <w:rFonts w:ascii="Arial" w:eastAsia="Times New Roman" w:hAnsi="Arial" w:cs="Arial"/>
          <w:b/>
          <w:bCs/>
          <w:sz w:val="28"/>
          <w:szCs w:val="28"/>
          <w:lang w:val="kk-KZ" w:eastAsia="en-US"/>
        </w:rPr>
        <w:t>ШАҒЫН және ОРТА БИЗНЕС</w:t>
      </w:r>
    </w:p>
    <w:p w:rsidR="002058E5" w:rsidRPr="00AC3105" w:rsidRDefault="002058E5" w:rsidP="00A72B6F">
      <w:pPr>
        <w:contextualSpacing/>
        <w:jc w:val="both"/>
        <w:rPr>
          <w:rStyle w:val="anegp0gi0b9av8jahpyh"/>
          <w:rFonts w:ascii="Arial" w:eastAsia="Times New Roman" w:hAnsi="Arial" w:cs="Arial"/>
          <w:bCs/>
          <w:sz w:val="28"/>
          <w:szCs w:val="28"/>
          <w:lang w:val="kk-KZ" w:eastAsia="en-US"/>
        </w:rPr>
      </w:pPr>
      <w:r w:rsidRPr="00AC3105">
        <w:rPr>
          <w:rStyle w:val="anegp0gi0b9av8jahpyh"/>
          <w:rFonts w:ascii="Arial" w:eastAsia="Times New Roman" w:hAnsi="Arial" w:cs="Arial"/>
          <w:bCs/>
          <w:sz w:val="28"/>
          <w:szCs w:val="28"/>
          <w:lang w:val="kk-KZ" w:eastAsia="en-US"/>
        </w:rPr>
        <w:tab/>
        <w:t>2026 жылғы қаңтар - қыркүйек айларының қорытындысы бойынша Семей қаласында шағын және орта кәсіпкерліктің 30 428 субъектісі тіркелген. Бұл Абай облысы бойынша тіркелген ШОК субъектілерінің жалпы санының (52 684 бірлік) 57,7%  құрайды.</w:t>
      </w:r>
    </w:p>
    <w:p w:rsidR="002058E5" w:rsidRPr="00AC3105" w:rsidRDefault="002058E5" w:rsidP="00A72B6F">
      <w:pPr>
        <w:contextualSpacing/>
        <w:jc w:val="both"/>
        <w:rPr>
          <w:rStyle w:val="anegp0gi0b9av8jahpyh"/>
          <w:rFonts w:ascii="Arial" w:eastAsia="Times New Roman" w:hAnsi="Arial" w:cs="Arial"/>
          <w:bCs/>
          <w:i/>
          <w:sz w:val="28"/>
          <w:szCs w:val="28"/>
          <w:lang w:val="kk-KZ" w:eastAsia="en-US"/>
        </w:rPr>
      </w:pPr>
      <w:r w:rsidRPr="00AC3105">
        <w:rPr>
          <w:rStyle w:val="anegp0gi0b9av8jahpyh"/>
          <w:rFonts w:ascii="Arial" w:eastAsia="Times New Roman" w:hAnsi="Arial" w:cs="Arial"/>
          <w:bCs/>
          <w:sz w:val="28"/>
          <w:szCs w:val="28"/>
          <w:lang w:val="kk-KZ" w:eastAsia="en-US"/>
        </w:rPr>
        <w:tab/>
      </w:r>
      <w:r w:rsidRPr="00AC3105">
        <w:rPr>
          <w:rStyle w:val="anegp0gi0b9av8jahpyh"/>
          <w:rFonts w:ascii="Arial" w:eastAsia="Times New Roman" w:hAnsi="Arial" w:cs="Arial"/>
          <w:bCs/>
          <w:i/>
          <w:sz w:val="28"/>
          <w:szCs w:val="28"/>
          <w:lang w:val="kk-KZ" w:eastAsia="en-US"/>
        </w:rPr>
        <w:t>Анықтама үшін: оның ішінде 25 086 - жеке кәсіпкер (82,4%), 4 965- заңды тұлға (16,2%).</w:t>
      </w:r>
    </w:p>
    <w:p w:rsidR="002058E5" w:rsidRPr="00AC3105" w:rsidRDefault="002058E5" w:rsidP="00A72B6F">
      <w:pPr>
        <w:contextualSpacing/>
        <w:jc w:val="both"/>
        <w:rPr>
          <w:rStyle w:val="anegp0gi0b9av8jahpyh"/>
          <w:rFonts w:ascii="Arial" w:eastAsia="Times New Roman" w:hAnsi="Arial" w:cs="Arial"/>
          <w:bCs/>
          <w:sz w:val="28"/>
          <w:szCs w:val="28"/>
          <w:lang w:val="kk-KZ" w:eastAsia="en-US"/>
        </w:rPr>
      </w:pPr>
      <w:r w:rsidRPr="00AC3105">
        <w:rPr>
          <w:rStyle w:val="anegp0gi0b9av8jahpyh"/>
          <w:rFonts w:ascii="Arial" w:eastAsia="Times New Roman" w:hAnsi="Arial" w:cs="Arial"/>
          <w:bCs/>
          <w:sz w:val="28"/>
          <w:szCs w:val="28"/>
          <w:lang w:val="kk-KZ" w:eastAsia="en-US"/>
        </w:rPr>
        <w:tab/>
        <w:t>Қалада жұмыс істеп тұрған шағын және орта кәсіпкерлік субъектілерінің саны 28 281 бірлікті құрады. Бұл Абай облысы бойынша жұмыс істеп тұрған ШОК субъектілерінің жалпы санының (49 882 бірлік) 56,7% сәйкес келеді.</w:t>
      </w:r>
    </w:p>
    <w:p w:rsidR="002058E5" w:rsidRPr="00AC3105" w:rsidRDefault="002058E5" w:rsidP="00A72B6F">
      <w:pPr>
        <w:contextualSpacing/>
        <w:jc w:val="both"/>
        <w:rPr>
          <w:rStyle w:val="anegp0gi0b9av8jahpyh"/>
          <w:rFonts w:ascii="Arial" w:eastAsia="Times New Roman" w:hAnsi="Arial" w:cs="Arial"/>
          <w:bCs/>
          <w:sz w:val="28"/>
          <w:szCs w:val="28"/>
          <w:lang w:val="kk-KZ" w:eastAsia="en-US"/>
        </w:rPr>
      </w:pPr>
      <w:r w:rsidRPr="00AC3105">
        <w:rPr>
          <w:rStyle w:val="anegp0gi0b9av8jahpyh"/>
          <w:rFonts w:ascii="Arial" w:eastAsia="Times New Roman" w:hAnsi="Arial" w:cs="Arial"/>
          <w:bCs/>
          <w:sz w:val="28"/>
          <w:szCs w:val="28"/>
          <w:lang w:val="kk-KZ" w:eastAsia="en-US"/>
        </w:rPr>
        <w:tab/>
        <w:t>Анықтама үшін: оның ішінде 23 944 - жеке кәсіпкер (84,7%), 3 977 - заңды тұлға (14%).</w:t>
      </w:r>
    </w:p>
    <w:p w:rsidR="002058E5" w:rsidRPr="00AC3105" w:rsidRDefault="002058E5" w:rsidP="00A72B6F">
      <w:pPr>
        <w:contextualSpacing/>
        <w:jc w:val="both"/>
        <w:rPr>
          <w:rStyle w:val="anegp0gi0b9av8jahpyh"/>
          <w:rFonts w:ascii="Arial" w:eastAsia="Times New Roman" w:hAnsi="Arial" w:cs="Arial"/>
          <w:bCs/>
          <w:sz w:val="28"/>
          <w:szCs w:val="28"/>
          <w:lang w:val="kk-KZ" w:eastAsia="en-US"/>
        </w:rPr>
      </w:pPr>
      <w:r w:rsidRPr="00AC3105">
        <w:rPr>
          <w:rStyle w:val="anegp0gi0b9av8jahpyh"/>
          <w:rFonts w:ascii="Arial" w:eastAsia="Times New Roman" w:hAnsi="Arial" w:cs="Arial"/>
          <w:bCs/>
          <w:sz w:val="28"/>
          <w:szCs w:val="28"/>
          <w:lang w:val="kk-KZ" w:eastAsia="en-US"/>
        </w:rPr>
        <w:tab/>
        <w:t>Семей қаласында шағын және орта кәсіпкерлік саласында 62 684 адам жұмыспен қамтылған. Бұл Абай облысындағы ШОК саласында жұмыспен қамтылғандардың жалпы санының (97 176 адам) 64,5% құрайды.</w:t>
      </w:r>
    </w:p>
    <w:p w:rsidR="002058E5" w:rsidRPr="00AC3105" w:rsidRDefault="002058E5" w:rsidP="00A72B6F">
      <w:pPr>
        <w:contextualSpacing/>
        <w:jc w:val="both"/>
        <w:rPr>
          <w:rStyle w:val="anegp0gi0b9av8jahpyh"/>
          <w:rFonts w:ascii="Arial" w:eastAsia="Times New Roman" w:hAnsi="Arial" w:cs="Arial"/>
          <w:bCs/>
          <w:sz w:val="28"/>
          <w:szCs w:val="28"/>
          <w:lang w:val="kk-KZ" w:eastAsia="en-US"/>
        </w:rPr>
      </w:pPr>
      <w:r w:rsidRPr="00AC3105">
        <w:rPr>
          <w:rStyle w:val="anegp0gi0b9av8jahpyh"/>
          <w:rFonts w:ascii="Arial" w:eastAsia="Times New Roman" w:hAnsi="Arial" w:cs="Arial"/>
          <w:bCs/>
          <w:sz w:val="28"/>
          <w:szCs w:val="28"/>
          <w:lang w:val="kk-KZ" w:eastAsia="en-US"/>
        </w:rPr>
        <w:tab/>
        <w:t>Қарастырылып отырған кезеңде Семей қаласындағы шағын және орта кәсіпкерлік субъектілері өндірген өнім көлемі 194,6 млрд теңгені немесе Абай облысы бойынша жалпы көлемнің (296,9 млрд теңге) 65,5% құрады.</w:t>
      </w:r>
    </w:p>
    <w:p w:rsidR="002058E5" w:rsidRPr="00AC3105" w:rsidRDefault="002058E5" w:rsidP="00A72B6F">
      <w:pPr>
        <w:contextualSpacing/>
        <w:jc w:val="both"/>
        <w:rPr>
          <w:rStyle w:val="anegp0gi0b9av8jahpyh"/>
          <w:rFonts w:ascii="Arial" w:eastAsia="Times New Roman" w:hAnsi="Arial" w:cs="Arial"/>
          <w:b/>
          <w:bCs/>
          <w:sz w:val="28"/>
          <w:szCs w:val="28"/>
          <w:lang w:val="kk-KZ" w:eastAsia="en-US"/>
        </w:rPr>
      </w:pPr>
      <w:r w:rsidRPr="00AC3105">
        <w:rPr>
          <w:rStyle w:val="anegp0gi0b9av8jahpyh"/>
          <w:rFonts w:ascii="Arial" w:eastAsia="Times New Roman" w:hAnsi="Arial" w:cs="Arial"/>
          <w:bCs/>
          <w:sz w:val="28"/>
          <w:szCs w:val="28"/>
          <w:lang w:val="kk-KZ" w:eastAsia="en-US"/>
        </w:rPr>
        <w:lastRenderedPageBreak/>
        <w:tab/>
        <w:t xml:space="preserve">Семей қаласы бойынша 2026 жылдың басынан бері барлық кәсіпкерлік субъектілерінен (ірі, орта және шағын бизнес) түскен салық түсімдері </w:t>
      </w:r>
      <w:r w:rsidRPr="00AC3105">
        <w:rPr>
          <w:rStyle w:val="anegp0gi0b9av8jahpyh"/>
          <w:rFonts w:ascii="Arial" w:eastAsia="Times New Roman" w:hAnsi="Arial" w:cs="Arial"/>
          <w:b/>
          <w:bCs/>
          <w:sz w:val="28"/>
          <w:szCs w:val="28"/>
          <w:lang w:val="kk-KZ" w:eastAsia="en-US"/>
        </w:rPr>
        <w:t>162 700 432,9 теңгені</w:t>
      </w:r>
      <w:r w:rsidRPr="00AC3105">
        <w:rPr>
          <w:rStyle w:val="anegp0gi0b9av8jahpyh"/>
          <w:rFonts w:ascii="Arial" w:eastAsia="Times New Roman" w:hAnsi="Arial" w:cs="Arial"/>
          <w:bCs/>
          <w:sz w:val="28"/>
          <w:szCs w:val="28"/>
          <w:lang w:val="kk-KZ" w:eastAsia="en-US"/>
        </w:rPr>
        <w:t xml:space="preserve"> құрады. Бұл 2025 жылдың сәйкес кезеңіндегі көрсеткіштің </w:t>
      </w:r>
      <w:r w:rsidRPr="00AC3105">
        <w:rPr>
          <w:rStyle w:val="anegp0gi0b9av8jahpyh"/>
          <w:rFonts w:ascii="Arial" w:eastAsia="Times New Roman" w:hAnsi="Arial" w:cs="Arial"/>
          <w:b/>
          <w:bCs/>
          <w:sz w:val="28"/>
          <w:szCs w:val="28"/>
          <w:lang w:val="kk-KZ" w:eastAsia="en-US"/>
        </w:rPr>
        <w:t>(110 661 526,7 теңге) 147,0% тең.</w:t>
      </w:r>
    </w:p>
    <w:p w:rsidR="002058E5" w:rsidRPr="00AC3105" w:rsidRDefault="002058E5" w:rsidP="00A72B6F">
      <w:pPr>
        <w:contextualSpacing/>
        <w:jc w:val="both"/>
        <w:rPr>
          <w:rStyle w:val="anegp0gi0b9av8jahpyh"/>
          <w:rFonts w:ascii="Arial" w:eastAsia="Times New Roman" w:hAnsi="Arial" w:cs="Arial"/>
          <w:bCs/>
          <w:sz w:val="28"/>
          <w:szCs w:val="28"/>
          <w:lang w:val="kk-KZ" w:eastAsia="en-US"/>
        </w:rPr>
      </w:pPr>
      <w:r w:rsidRPr="00AC3105">
        <w:rPr>
          <w:rStyle w:val="anegp0gi0b9av8jahpyh"/>
          <w:rFonts w:ascii="Arial" w:eastAsia="Times New Roman" w:hAnsi="Arial" w:cs="Arial"/>
          <w:bCs/>
          <w:sz w:val="28"/>
          <w:szCs w:val="28"/>
          <w:lang w:val="kk-KZ" w:eastAsia="en-US"/>
        </w:rPr>
        <w:tab/>
        <w:t xml:space="preserve">Оның ішінде шағын және орта кәсіпкерлік субъектілерінен түскен салық түсімдері </w:t>
      </w:r>
      <w:r w:rsidRPr="00AC3105">
        <w:rPr>
          <w:rStyle w:val="anegp0gi0b9av8jahpyh"/>
          <w:rFonts w:ascii="Arial" w:eastAsia="Times New Roman" w:hAnsi="Arial" w:cs="Arial"/>
          <w:b/>
          <w:bCs/>
          <w:sz w:val="28"/>
          <w:szCs w:val="28"/>
          <w:lang w:val="kk-KZ" w:eastAsia="en-US"/>
        </w:rPr>
        <w:t>86 540 525,5 теңгені</w:t>
      </w:r>
      <w:r w:rsidRPr="00AC3105">
        <w:rPr>
          <w:rStyle w:val="anegp0gi0b9av8jahpyh"/>
          <w:rFonts w:ascii="Arial" w:eastAsia="Times New Roman" w:hAnsi="Arial" w:cs="Arial"/>
          <w:bCs/>
          <w:sz w:val="28"/>
          <w:szCs w:val="28"/>
          <w:lang w:val="kk-KZ" w:eastAsia="en-US"/>
        </w:rPr>
        <w:t xml:space="preserve"> немесе 2025 жылдың сәйкес кезеңіндегі көрсеткіштің </w:t>
      </w:r>
      <w:r w:rsidRPr="00AC3105">
        <w:rPr>
          <w:rStyle w:val="anegp0gi0b9av8jahpyh"/>
          <w:rFonts w:ascii="Arial" w:eastAsia="Times New Roman" w:hAnsi="Arial" w:cs="Arial"/>
          <w:b/>
          <w:bCs/>
          <w:sz w:val="28"/>
          <w:szCs w:val="28"/>
          <w:lang w:val="kk-KZ" w:eastAsia="en-US"/>
        </w:rPr>
        <w:t>(66 659 731,9 теңге) 129,8%</w:t>
      </w:r>
      <w:r w:rsidRPr="00AC3105">
        <w:rPr>
          <w:rStyle w:val="anegp0gi0b9av8jahpyh"/>
          <w:rFonts w:ascii="Arial" w:eastAsia="Times New Roman" w:hAnsi="Arial" w:cs="Arial"/>
          <w:bCs/>
          <w:sz w:val="28"/>
          <w:szCs w:val="28"/>
          <w:lang w:val="kk-KZ" w:eastAsia="en-US"/>
        </w:rPr>
        <w:t xml:space="preserve"> құрады.</w:t>
      </w:r>
    </w:p>
    <w:p w:rsidR="002058E5" w:rsidRPr="00AC3105" w:rsidRDefault="002058E5" w:rsidP="00A72B6F">
      <w:pPr>
        <w:contextualSpacing/>
        <w:jc w:val="both"/>
        <w:rPr>
          <w:rStyle w:val="anegp0gi0b9av8jahpyh"/>
          <w:rFonts w:ascii="Arial" w:eastAsia="Times New Roman" w:hAnsi="Arial" w:cs="Arial"/>
          <w:b/>
          <w:bCs/>
          <w:sz w:val="28"/>
          <w:szCs w:val="28"/>
          <w:lang w:val="kk-KZ" w:eastAsia="en-US"/>
        </w:rPr>
      </w:pPr>
      <w:r w:rsidRPr="00AC3105">
        <w:rPr>
          <w:rStyle w:val="anegp0gi0b9av8jahpyh"/>
          <w:rFonts w:ascii="Arial" w:eastAsia="Times New Roman" w:hAnsi="Arial" w:cs="Arial"/>
          <w:bCs/>
          <w:sz w:val="28"/>
          <w:szCs w:val="28"/>
          <w:lang w:val="kk-KZ" w:eastAsia="en-US"/>
        </w:rPr>
        <w:tab/>
      </w:r>
      <w:r w:rsidRPr="00AC3105">
        <w:rPr>
          <w:rStyle w:val="anegp0gi0b9av8jahpyh"/>
          <w:rFonts w:ascii="Arial" w:eastAsia="Times New Roman" w:hAnsi="Arial" w:cs="Arial"/>
          <w:b/>
          <w:bCs/>
          <w:sz w:val="28"/>
          <w:szCs w:val="28"/>
          <w:lang w:val="kk-KZ" w:eastAsia="en-US"/>
        </w:rPr>
        <w:t>Кәсіпкерлікті мемлекеттік қолдау.</w:t>
      </w:r>
    </w:p>
    <w:p w:rsidR="002058E5" w:rsidRPr="00AC3105" w:rsidRDefault="002058E5" w:rsidP="00A72B6F">
      <w:pPr>
        <w:contextualSpacing/>
        <w:jc w:val="both"/>
        <w:rPr>
          <w:rStyle w:val="anegp0gi0b9av8jahpyh"/>
          <w:rFonts w:ascii="Arial" w:eastAsia="Times New Roman" w:hAnsi="Arial" w:cs="Arial"/>
          <w:bCs/>
          <w:sz w:val="28"/>
          <w:szCs w:val="28"/>
          <w:lang w:val="kk-KZ" w:eastAsia="en-US"/>
        </w:rPr>
      </w:pPr>
      <w:r w:rsidRPr="00AC3105">
        <w:rPr>
          <w:rStyle w:val="anegp0gi0b9av8jahpyh"/>
          <w:rFonts w:ascii="Arial" w:eastAsia="Times New Roman" w:hAnsi="Arial" w:cs="Arial"/>
          <w:bCs/>
          <w:sz w:val="28"/>
          <w:szCs w:val="28"/>
          <w:lang w:val="kk-KZ" w:eastAsia="en-US"/>
        </w:rPr>
        <w:tab/>
        <w:t>Кәсіпкерліктің тұрақты әрі теңгерімді дамуын қамтамасыз ету, жаңа жұмыс орындарын құру, өндіріс көлемін ұлғайту және бизнестің бәсекеге қабілеттілігін арттыру мақсатында қалада шағын және орта кәсіпкерлік субъектілеріне мемлекеттік қолдау көрсету шаралары іске асырылуда.</w:t>
      </w:r>
    </w:p>
    <w:p w:rsidR="002058E5" w:rsidRPr="00AC3105" w:rsidRDefault="002058E5" w:rsidP="00A72B6F">
      <w:pPr>
        <w:contextualSpacing/>
        <w:jc w:val="both"/>
        <w:rPr>
          <w:rStyle w:val="anegp0gi0b9av8jahpyh"/>
          <w:rFonts w:ascii="Arial" w:eastAsia="Times New Roman" w:hAnsi="Arial" w:cs="Arial"/>
          <w:bCs/>
          <w:sz w:val="28"/>
          <w:szCs w:val="28"/>
          <w:lang w:val="kk-KZ" w:eastAsia="en-US"/>
        </w:rPr>
      </w:pPr>
      <w:r w:rsidRPr="00AC3105">
        <w:rPr>
          <w:rStyle w:val="anegp0gi0b9av8jahpyh"/>
          <w:rFonts w:ascii="Arial" w:eastAsia="Times New Roman" w:hAnsi="Arial" w:cs="Arial"/>
          <w:bCs/>
          <w:sz w:val="28"/>
          <w:szCs w:val="28"/>
          <w:lang w:val="kk-KZ" w:eastAsia="en-US"/>
        </w:rPr>
        <w:tab/>
        <w:t>Кәсіпкерлерге мынадай қолдау құралдары қолжетімді:</w:t>
      </w:r>
    </w:p>
    <w:p w:rsidR="002058E5" w:rsidRPr="00AC3105" w:rsidRDefault="002058E5" w:rsidP="00A72B6F">
      <w:pPr>
        <w:contextualSpacing/>
        <w:jc w:val="both"/>
        <w:rPr>
          <w:rStyle w:val="anegp0gi0b9av8jahpyh"/>
          <w:rFonts w:ascii="Arial" w:eastAsia="Times New Roman" w:hAnsi="Arial" w:cs="Arial"/>
          <w:bCs/>
          <w:sz w:val="28"/>
          <w:szCs w:val="28"/>
          <w:lang w:val="kk-KZ" w:eastAsia="en-US"/>
        </w:rPr>
      </w:pPr>
      <w:r w:rsidRPr="00AC3105">
        <w:rPr>
          <w:rStyle w:val="anegp0gi0b9av8jahpyh"/>
          <w:rFonts w:ascii="Arial" w:eastAsia="Times New Roman" w:hAnsi="Arial" w:cs="Arial"/>
          <w:bCs/>
          <w:sz w:val="28"/>
          <w:szCs w:val="28"/>
          <w:lang w:val="kk-KZ" w:eastAsia="en-US"/>
        </w:rPr>
        <w:t>- кредиттер бойынша пайыздық мөлшерлемелерді субсидиялау;</w:t>
      </w:r>
    </w:p>
    <w:p w:rsidR="002058E5" w:rsidRPr="00AC3105" w:rsidRDefault="002058E5" w:rsidP="00A72B6F">
      <w:pPr>
        <w:contextualSpacing/>
        <w:jc w:val="both"/>
        <w:rPr>
          <w:rStyle w:val="anegp0gi0b9av8jahpyh"/>
          <w:rFonts w:ascii="Arial" w:eastAsia="Times New Roman" w:hAnsi="Arial" w:cs="Arial"/>
          <w:bCs/>
          <w:sz w:val="28"/>
          <w:szCs w:val="28"/>
          <w:lang w:val="kk-KZ" w:eastAsia="en-US"/>
        </w:rPr>
      </w:pPr>
      <w:r w:rsidRPr="00AC3105">
        <w:rPr>
          <w:rStyle w:val="anegp0gi0b9av8jahpyh"/>
          <w:rFonts w:ascii="Arial" w:eastAsia="Times New Roman" w:hAnsi="Arial" w:cs="Arial"/>
          <w:bCs/>
          <w:sz w:val="28"/>
          <w:szCs w:val="28"/>
          <w:lang w:val="kk-KZ" w:eastAsia="en-US"/>
        </w:rPr>
        <w:t>- № 1 және № 2 Кепілдік қорлары арқылы кредиттерге кепілдік беру;</w:t>
      </w:r>
    </w:p>
    <w:p w:rsidR="002058E5" w:rsidRPr="00AC3105" w:rsidRDefault="002058E5" w:rsidP="00A72B6F">
      <w:pPr>
        <w:contextualSpacing/>
        <w:jc w:val="both"/>
        <w:rPr>
          <w:rStyle w:val="anegp0gi0b9av8jahpyh"/>
          <w:rFonts w:ascii="Arial" w:eastAsia="Times New Roman" w:hAnsi="Arial" w:cs="Arial"/>
          <w:bCs/>
          <w:sz w:val="28"/>
          <w:szCs w:val="28"/>
          <w:lang w:val="kk-KZ" w:eastAsia="en-US"/>
        </w:rPr>
      </w:pPr>
      <w:r w:rsidRPr="00AC3105">
        <w:rPr>
          <w:rStyle w:val="anegp0gi0b9av8jahpyh"/>
          <w:rFonts w:ascii="Arial" w:eastAsia="Times New Roman" w:hAnsi="Arial" w:cs="Arial"/>
          <w:bCs/>
          <w:sz w:val="28"/>
          <w:szCs w:val="28"/>
          <w:lang w:val="kk-KZ" w:eastAsia="en-US"/>
        </w:rPr>
        <w:t>- «Өрлеу» бағдарламасы аясында жеңілдікпен кредит беру;</w:t>
      </w:r>
    </w:p>
    <w:p w:rsidR="002058E5" w:rsidRPr="00AC3105" w:rsidRDefault="002058E5" w:rsidP="00A72B6F">
      <w:pPr>
        <w:contextualSpacing/>
        <w:jc w:val="both"/>
        <w:rPr>
          <w:rStyle w:val="anegp0gi0b9av8jahpyh"/>
          <w:rFonts w:ascii="Arial" w:eastAsia="Times New Roman" w:hAnsi="Arial" w:cs="Arial"/>
          <w:bCs/>
          <w:sz w:val="28"/>
          <w:szCs w:val="28"/>
          <w:lang w:val="kk-KZ" w:eastAsia="en-US"/>
        </w:rPr>
      </w:pPr>
      <w:r w:rsidRPr="00AC3105">
        <w:rPr>
          <w:rStyle w:val="anegp0gi0b9av8jahpyh"/>
          <w:rFonts w:ascii="Arial" w:eastAsia="Times New Roman" w:hAnsi="Arial" w:cs="Arial"/>
          <w:bCs/>
          <w:sz w:val="28"/>
          <w:szCs w:val="28"/>
          <w:lang w:val="kk-KZ" w:eastAsia="en-US"/>
        </w:rPr>
        <w:t>- «Іскер Аймақ» шағын бизнесті қолдаудың бірыңғай бағдарламасы.</w:t>
      </w:r>
    </w:p>
    <w:p w:rsidR="00C56522" w:rsidRPr="00AC3105" w:rsidRDefault="002058E5" w:rsidP="00A72B6F">
      <w:pPr>
        <w:contextualSpacing/>
        <w:jc w:val="both"/>
        <w:rPr>
          <w:rFonts w:ascii="Arial" w:hAnsi="Arial" w:cs="Arial"/>
          <w:sz w:val="28"/>
          <w:szCs w:val="28"/>
          <w:lang w:val="kk-KZ"/>
        </w:rPr>
      </w:pPr>
      <w:r w:rsidRPr="00AC3105">
        <w:rPr>
          <w:rStyle w:val="anegp0gi0b9av8jahpyh"/>
          <w:rFonts w:ascii="Arial" w:eastAsia="Times New Roman" w:hAnsi="Arial" w:cs="Arial"/>
          <w:bCs/>
          <w:sz w:val="28"/>
          <w:szCs w:val="28"/>
          <w:lang w:val="kk-KZ" w:eastAsia="en-US"/>
        </w:rPr>
        <w:tab/>
        <w:t>Аталған шараларды іске асыру кәсіпкерлердің қаржыландыруға қол жеткізу мүмкіндіктерін кеңейтуге, жұмыс істеп тұрған бизнесті қолдауға, жаңа өндірістер құруға және Семей қаласындағы кәсіпкерлік белсенділікті одан әрі дамытуға бағытталған.</w:t>
      </w:r>
    </w:p>
    <w:sectPr w:rsidR="00C56522" w:rsidRPr="00AC3105" w:rsidSect="00C56522">
      <w:pgSz w:w="11906" w:h="16838"/>
      <w:pgMar w:top="709" w:right="709" w:bottom="340" w:left="1134" w:header="709" w:footer="709" w:gutter="0"/>
      <w:cols w:space="708"/>
      <w:docGrid w:linePitch="360"/>
      <w:headerReference w:type="default" r:id="rId997"/>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1CFD" w:rsidRDefault="00731CFD">
      <w:pPr>
        <w:spacing w:line="240" w:lineRule="auto"/>
      </w:pPr>
      <w:r>
        <w:separator/>
      </w:r>
    </w:p>
  </w:endnote>
  <w:endnote w:type="continuationSeparator" w:id="0">
    <w:p w:rsidR="00731CFD" w:rsidRDefault="00731CF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1CFD" w:rsidRDefault="00731CFD">
      <w:pPr>
        <w:spacing w:after="0"/>
      </w:pPr>
      <w:r>
        <w:separator/>
      </w:r>
    </w:p>
  </w:footnote>
  <w:footnote w:type="continuationSeparator" w:id="0">
    <w:p w:rsidR="00731CFD" w:rsidRDefault="00731CFD">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ппарат акима города Семей  области Абай - Нуржаканова А.Н."/>
          <w10:wrap anchorx="margin" anchory="margin"/>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noPunctuationKerning/>
  <w:characterSpacingControl w:val="doNotCompress"/>
  <w:footnotePr>
    <w:footnote w:id="-1"/>
    <w:footnote w:id="0"/>
  </w:footnotePr>
  <w:endnotePr>
    <w:endnote w:id="-1"/>
    <w:endnote w:id="0"/>
  </w:endnotePr>
  <w:compat>
    <w:doNotExpandShiftReturn/>
    <w:doNotWrapTextWithPunct/>
    <w:doNotUseEastAsianBreakRules/>
    <w:useFELayout/>
  </w:compat>
  <w:rsids>
    <w:rsidRoot w:val="00A614DA"/>
    <w:rsid w:val="000069B6"/>
    <w:rsid w:val="000134F2"/>
    <w:rsid w:val="00017115"/>
    <w:rsid w:val="0002080F"/>
    <w:rsid w:val="00022743"/>
    <w:rsid w:val="00030553"/>
    <w:rsid w:val="00031FA1"/>
    <w:rsid w:val="000337C6"/>
    <w:rsid w:val="00037828"/>
    <w:rsid w:val="00043DB4"/>
    <w:rsid w:val="0004452D"/>
    <w:rsid w:val="00044F95"/>
    <w:rsid w:val="0004632E"/>
    <w:rsid w:val="00051BCB"/>
    <w:rsid w:val="00054FFE"/>
    <w:rsid w:val="00055194"/>
    <w:rsid w:val="000574AB"/>
    <w:rsid w:val="00064956"/>
    <w:rsid w:val="00073B03"/>
    <w:rsid w:val="00082F74"/>
    <w:rsid w:val="000911E2"/>
    <w:rsid w:val="0009230A"/>
    <w:rsid w:val="00092A43"/>
    <w:rsid w:val="00092F0D"/>
    <w:rsid w:val="000934BD"/>
    <w:rsid w:val="000A24E8"/>
    <w:rsid w:val="000B6048"/>
    <w:rsid w:val="000B7AF2"/>
    <w:rsid w:val="000D1C4B"/>
    <w:rsid w:val="000E272E"/>
    <w:rsid w:val="000E2C12"/>
    <w:rsid w:val="000E7A55"/>
    <w:rsid w:val="000E7B62"/>
    <w:rsid w:val="000E7C8D"/>
    <w:rsid w:val="000F482C"/>
    <w:rsid w:val="000F60E5"/>
    <w:rsid w:val="00104B65"/>
    <w:rsid w:val="0011066C"/>
    <w:rsid w:val="00114369"/>
    <w:rsid w:val="00122133"/>
    <w:rsid w:val="00124C98"/>
    <w:rsid w:val="00127023"/>
    <w:rsid w:val="001271B1"/>
    <w:rsid w:val="00140865"/>
    <w:rsid w:val="00141B48"/>
    <w:rsid w:val="00154796"/>
    <w:rsid w:val="00156A85"/>
    <w:rsid w:val="00157890"/>
    <w:rsid w:val="00162E96"/>
    <w:rsid w:val="0017097B"/>
    <w:rsid w:val="00170F2B"/>
    <w:rsid w:val="00180DE9"/>
    <w:rsid w:val="001811C0"/>
    <w:rsid w:val="00183170"/>
    <w:rsid w:val="00183979"/>
    <w:rsid w:val="00186671"/>
    <w:rsid w:val="001922F6"/>
    <w:rsid w:val="001941F8"/>
    <w:rsid w:val="001B4E87"/>
    <w:rsid w:val="001C06DD"/>
    <w:rsid w:val="001C29DD"/>
    <w:rsid w:val="001C571B"/>
    <w:rsid w:val="001C5DD8"/>
    <w:rsid w:val="001E0F7A"/>
    <w:rsid w:val="001E62CB"/>
    <w:rsid w:val="001F03DD"/>
    <w:rsid w:val="001F571E"/>
    <w:rsid w:val="001F6185"/>
    <w:rsid w:val="00200512"/>
    <w:rsid w:val="002024CC"/>
    <w:rsid w:val="002058E5"/>
    <w:rsid w:val="002117CE"/>
    <w:rsid w:val="0021387D"/>
    <w:rsid w:val="002148C2"/>
    <w:rsid w:val="00214B38"/>
    <w:rsid w:val="00226D9C"/>
    <w:rsid w:val="0023234D"/>
    <w:rsid w:val="00232C17"/>
    <w:rsid w:val="00237501"/>
    <w:rsid w:val="002438C4"/>
    <w:rsid w:val="00245F57"/>
    <w:rsid w:val="00280C5C"/>
    <w:rsid w:val="00281339"/>
    <w:rsid w:val="00281CCC"/>
    <w:rsid w:val="00287C4B"/>
    <w:rsid w:val="00294F2A"/>
    <w:rsid w:val="002B578A"/>
    <w:rsid w:val="002B691A"/>
    <w:rsid w:val="002C13BA"/>
    <w:rsid w:val="002C301E"/>
    <w:rsid w:val="002C42EF"/>
    <w:rsid w:val="002C5E5F"/>
    <w:rsid w:val="002E6889"/>
    <w:rsid w:val="00301A64"/>
    <w:rsid w:val="00305E1E"/>
    <w:rsid w:val="00306E88"/>
    <w:rsid w:val="00324AD3"/>
    <w:rsid w:val="003320F7"/>
    <w:rsid w:val="00334787"/>
    <w:rsid w:val="00337A86"/>
    <w:rsid w:val="003643BD"/>
    <w:rsid w:val="003720C0"/>
    <w:rsid w:val="0038439A"/>
    <w:rsid w:val="003906FE"/>
    <w:rsid w:val="00390F72"/>
    <w:rsid w:val="00390F88"/>
    <w:rsid w:val="003933BF"/>
    <w:rsid w:val="003961E2"/>
    <w:rsid w:val="003A0702"/>
    <w:rsid w:val="003A3757"/>
    <w:rsid w:val="003B3B2F"/>
    <w:rsid w:val="003B79E3"/>
    <w:rsid w:val="003C2F29"/>
    <w:rsid w:val="003C4320"/>
    <w:rsid w:val="003C5245"/>
    <w:rsid w:val="003D56E4"/>
    <w:rsid w:val="003E59B9"/>
    <w:rsid w:val="004076EB"/>
    <w:rsid w:val="00421F10"/>
    <w:rsid w:val="00424D25"/>
    <w:rsid w:val="00431468"/>
    <w:rsid w:val="0044424E"/>
    <w:rsid w:val="004458C4"/>
    <w:rsid w:val="0045191C"/>
    <w:rsid w:val="00452B3B"/>
    <w:rsid w:val="0045699C"/>
    <w:rsid w:val="0046205B"/>
    <w:rsid w:val="00463EF2"/>
    <w:rsid w:val="00476A29"/>
    <w:rsid w:val="004815D2"/>
    <w:rsid w:val="00482B75"/>
    <w:rsid w:val="00496B86"/>
    <w:rsid w:val="004A0020"/>
    <w:rsid w:val="004A013F"/>
    <w:rsid w:val="004A6D86"/>
    <w:rsid w:val="004B6BC0"/>
    <w:rsid w:val="004C09A0"/>
    <w:rsid w:val="004C1945"/>
    <w:rsid w:val="004C3F59"/>
    <w:rsid w:val="004D2DC2"/>
    <w:rsid w:val="004E12F5"/>
    <w:rsid w:val="004F1CF0"/>
    <w:rsid w:val="004F5044"/>
    <w:rsid w:val="0050311B"/>
    <w:rsid w:val="00503C2F"/>
    <w:rsid w:val="005125C4"/>
    <w:rsid w:val="005128C5"/>
    <w:rsid w:val="005279EF"/>
    <w:rsid w:val="005349D1"/>
    <w:rsid w:val="0053722B"/>
    <w:rsid w:val="00541EEC"/>
    <w:rsid w:val="00542C50"/>
    <w:rsid w:val="00545DB3"/>
    <w:rsid w:val="00555A69"/>
    <w:rsid w:val="00564E36"/>
    <w:rsid w:val="00572EF7"/>
    <w:rsid w:val="005819F3"/>
    <w:rsid w:val="005867B2"/>
    <w:rsid w:val="00594BDB"/>
    <w:rsid w:val="00595996"/>
    <w:rsid w:val="00596216"/>
    <w:rsid w:val="005A043A"/>
    <w:rsid w:val="005B0616"/>
    <w:rsid w:val="005B0A55"/>
    <w:rsid w:val="005B5241"/>
    <w:rsid w:val="005B5766"/>
    <w:rsid w:val="005C6B9A"/>
    <w:rsid w:val="005D3B83"/>
    <w:rsid w:val="005D69D9"/>
    <w:rsid w:val="005E4688"/>
    <w:rsid w:val="005E638F"/>
    <w:rsid w:val="0060086B"/>
    <w:rsid w:val="00605D90"/>
    <w:rsid w:val="006167A0"/>
    <w:rsid w:val="00624C54"/>
    <w:rsid w:val="00640026"/>
    <w:rsid w:val="006461D2"/>
    <w:rsid w:val="0065030C"/>
    <w:rsid w:val="0065749A"/>
    <w:rsid w:val="00664917"/>
    <w:rsid w:val="00676DE8"/>
    <w:rsid w:val="00690893"/>
    <w:rsid w:val="006925AE"/>
    <w:rsid w:val="00693427"/>
    <w:rsid w:val="006970FB"/>
    <w:rsid w:val="006B4595"/>
    <w:rsid w:val="006B4AA8"/>
    <w:rsid w:val="006B6E3D"/>
    <w:rsid w:val="006C2FB3"/>
    <w:rsid w:val="006C38F5"/>
    <w:rsid w:val="006C425C"/>
    <w:rsid w:val="006C533A"/>
    <w:rsid w:val="006D4647"/>
    <w:rsid w:val="006E0197"/>
    <w:rsid w:val="006F029E"/>
    <w:rsid w:val="006F1CD7"/>
    <w:rsid w:val="006F4A62"/>
    <w:rsid w:val="006F5DE4"/>
    <w:rsid w:val="007014E5"/>
    <w:rsid w:val="00731CFD"/>
    <w:rsid w:val="00732E4F"/>
    <w:rsid w:val="00733D32"/>
    <w:rsid w:val="00744E58"/>
    <w:rsid w:val="00745EB7"/>
    <w:rsid w:val="00750D73"/>
    <w:rsid w:val="007601B7"/>
    <w:rsid w:val="007627AD"/>
    <w:rsid w:val="007658AB"/>
    <w:rsid w:val="00786D84"/>
    <w:rsid w:val="00793406"/>
    <w:rsid w:val="007A0CFF"/>
    <w:rsid w:val="007A6E04"/>
    <w:rsid w:val="007B0187"/>
    <w:rsid w:val="007B667A"/>
    <w:rsid w:val="007C6F00"/>
    <w:rsid w:val="007C781F"/>
    <w:rsid w:val="007D083C"/>
    <w:rsid w:val="007D109B"/>
    <w:rsid w:val="007D263D"/>
    <w:rsid w:val="007D469C"/>
    <w:rsid w:val="007D4EF1"/>
    <w:rsid w:val="007D583B"/>
    <w:rsid w:val="007E535F"/>
    <w:rsid w:val="007F646E"/>
    <w:rsid w:val="00803736"/>
    <w:rsid w:val="008108A7"/>
    <w:rsid w:val="008174E9"/>
    <w:rsid w:val="00817EF0"/>
    <w:rsid w:val="00830652"/>
    <w:rsid w:val="008527D6"/>
    <w:rsid w:val="00865FEA"/>
    <w:rsid w:val="0088579D"/>
    <w:rsid w:val="008A1CC9"/>
    <w:rsid w:val="008B75EB"/>
    <w:rsid w:val="008B7E9C"/>
    <w:rsid w:val="008C1BDE"/>
    <w:rsid w:val="008C58D7"/>
    <w:rsid w:val="008E1B18"/>
    <w:rsid w:val="008E24D0"/>
    <w:rsid w:val="008E37A1"/>
    <w:rsid w:val="008F0516"/>
    <w:rsid w:val="008F3143"/>
    <w:rsid w:val="00901990"/>
    <w:rsid w:val="00902063"/>
    <w:rsid w:val="00910F76"/>
    <w:rsid w:val="00913D06"/>
    <w:rsid w:val="00927E98"/>
    <w:rsid w:val="009302C1"/>
    <w:rsid w:val="00930D6B"/>
    <w:rsid w:val="00942AD4"/>
    <w:rsid w:val="00944891"/>
    <w:rsid w:val="00950493"/>
    <w:rsid w:val="00955C46"/>
    <w:rsid w:val="0099160E"/>
    <w:rsid w:val="009A044C"/>
    <w:rsid w:val="009A05DD"/>
    <w:rsid w:val="009A0D05"/>
    <w:rsid w:val="009D1008"/>
    <w:rsid w:val="009D5470"/>
    <w:rsid w:val="009E1CCA"/>
    <w:rsid w:val="009F14B6"/>
    <w:rsid w:val="009F616C"/>
    <w:rsid w:val="009F6522"/>
    <w:rsid w:val="00A01007"/>
    <w:rsid w:val="00A12956"/>
    <w:rsid w:val="00A33876"/>
    <w:rsid w:val="00A505AE"/>
    <w:rsid w:val="00A5124E"/>
    <w:rsid w:val="00A567FA"/>
    <w:rsid w:val="00A608B0"/>
    <w:rsid w:val="00A614DA"/>
    <w:rsid w:val="00A642C7"/>
    <w:rsid w:val="00A65608"/>
    <w:rsid w:val="00A6633D"/>
    <w:rsid w:val="00A67E7E"/>
    <w:rsid w:val="00A71845"/>
    <w:rsid w:val="00A727FB"/>
    <w:rsid w:val="00A72B6F"/>
    <w:rsid w:val="00A75209"/>
    <w:rsid w:val="00A75AED"/>
    <w:rsid w:val="00A76F5F"/>
    <w:rsid w:val="00A77629"/>
    <w:rsid w:val="00A803CA"/>
    <w:rsid w:val="00A879EA"/>
    <w:rsid w:val="00A92598"/>
    <w:rsid w:val="00AA006B"/>
    <w:rsid w:val="00AA70DE"/>
    <w:rsid w:val="00AC3105"/>
    <w:rsid w:val="00AD2E08"/>
    <w:rsid w:val="00AD4649"/>
    <w:rsid w:val="00AD53C7"/>
    <w:rsid w:val="00AE0AB7"/>
    <w:rsid w:val="00AE0D5C"/>
    <w:rsid w:val="00AE273E"/>
    <w:rsid w:val="00AF753A"/>
    <w:rsid w:val="00B042F7"/>
    <w:rsid w:val="00B07BDC"/>
    <w:rsid w:val="00B100C0"/>
    <w:rsid w:val="00B136FD"/>
    <w:rsid w:val="00B211A6"/>
    <w:rsid w:val="00B263BB"/>
    <w:rsid w:val="00B33151"/>
    <w:rsid w:val="00B42F98"/>
    <w:rsid w:val="00B62A58"/>
    <w:rsid w:val="00B634B0"/>
    <w:rsid w:val="00B67285"/>
    <w:rsid w:val="00B707ED"/>
    <w:rsid w:val="00B73669"/>
    <w:rsid w:val="00B83510"/>
    <w:rsid w:val="00B84978"/>
    <w:rsid w:val="00B90171"/>
    <w:rsid w:val="00B93238"/>
    <w:rsid w:val="00BA31FC"/>
    <w:rsid w:val="00BA4558"/>
    <w:rsid w:val="00BB0747"/>
    <w:rsid w:val="00BB3A11"/>
    <w:rsid w:val="00BC671E"/>
    <w:rsid w:val="00BE0AC0"/>
    <w:rsid w:val="00BE4EFD"/>
    <w:rsid w:val="00BF4E70"/>
    <w:rsid w:val="00BF51E4"/>
    <w:rsid w:val="00BF780A"/>
    <w:rsid w:val="00C05212"/>
    <w:rsid w:val="00C07A0C"/>
    <w:rsid w:val="00C07A48"/>
    <w:rsid w:val="00C13F0F"/>
    <w:rsid w:val="00C231DE"/>
    <w:rsid w:val="00C37631"/>
    <w:rsid w:val="00C400A3"/>
    <w:rsid w:val="00C400AD"/>
    <w:rsid w:val="00C4191E"/>
    <w:rsid w:val="00C44344"/>
    <w:rsid w:val="00C519B8"/>
    <w:rsid w:val="00C52949"/>
    <w:rsid w:val="00C545AD"/>
    <w:rsid w:val="00C56522"/>
    <w:rsid w:val="00C573E4"/>
    <w:rsid w:val="00C70FAE"/>
    <w:rsid w:val="00C72538"/>
    <w:rsid w:val="00C73039"/>
    <w:rsid w:val="00C76483"/>
    <w:rsid w:val="00C85AB4"/>
    <w:rsid w:val="00C87D9D"/>
    <w:rsid w:val="00C9520D"/>
    <w:rsid w:val="00CA7B16"/>
    <w:rsid w:val="00CD5423"/>
    <w:rsid w:val="00CF6C45"/>
    <w:rsid w:val="00D0265D"/>
    <w:rsid w:val="00D05DFA"/>
    <w:rsid w:val="00D077B4"/>
    <w:rsid w:val="00D13ED2"/>
    <w:rsid w:val="00D23D5B"/>
    <w:rsid w:val="00D34D35"/>
    <w:rsid w:val="00D35E79"/>
    <w:rsid w:val="00D44A3C"/>
    <w:rsid w:val="00D64775"/>
    <w:rsid w:val="00D67402"/>
    <w:rsid w:val="00D812C9"/>
    <w:rsid w:val="00D87258"/>
    <w:rsid w:val="00D87A41"/>
    <w:rsid w:val="00D9146C"/>
    <w:rsid w:val="00D95151"/>
    <w:rsid w:val="00DA0292"/>
    <w:rsid w:val="00DA2594"/>
    <w:rsid w:val="00DB08E1"/>
    <w:rsid w:val="00DB1497"/>
    <w:rsid w:val="00DB16EC"/>
    <w:rsid w:val="00DB2A94"/>
    <w:rsid w:val="00DB4BDE"/>
    <w:rsid w:val="00DB515B"/>
    <w:rsid w:val="00DD1278"/>
    <w:rsid w:val="00DD18C9"/>
    <w:rsid w:val="00DD5345"/>
    <w:rsid w:val="00DD58E3"/>
    <w:rsid w:val="00DE3A56"/>
    <w:rsid w:val="00DE4C14"/>
    <w:rsid w:val="00E057A4"/>
    <w:rsid w:val="00E104B5"/>
    <w:rsid w:val="00E12110"/>
    <w:rsid w:val="00E1439B"/>
    <w:rsid w:val="00E31E09"/>
    <w:rsid w:val="00E40ACE"/>
    <w:rsid w:val="00E50026"/>
    <w:rsid w:val="00E5145A"/>
    <w:rsid w:val="00E51B03"/>
    <w:rsid w:val="00E60965"/>
    <w:rsid w:val="00E62E37"/>
    <w:rsid w:val="00E70F07"/>
    <w:rsid w:val="00E7222F"/>
    <w:rsid w:val="00E8583A"/>
    <w:rsid w:val="00E92FEC"/>
    <w:rsid w:val="00E9443B"/>
    <w:rsid w:val="00E9791A"/>
    <w:rsid w:val="00EA6D8F"/>
    <w:rsid w:val="00EA7118"/>
    <w:rsid w:val="00EC79AE"/>
    <w:rsid w:val="00ED178B"/>
    <w:rsid w:val="00ED35F8"/>
    <w:rsid w:val="00EE4061"/>
    <w:rsid w:val="00EE5565"/>
    <w:rsid w:val="00EF0414"/>
    <w:rsid w:val="00EF23EC"/>
    <w:rsid w:val="00EF25C6"/>
    <w:rsid w:val="00EF76FE"/>
    <w:rsid w:val="00F05F55"/>
    <w:rsid w:val="00F11B7C"/>
    <w:rsid w:val="00F24B2B"/>
    <w:rsid w:val="00F32228"/>
    <w:rsid w:val="00F352E8"/>
    <w:rsid w:val="00F367FD"/>
    <w:rsid w:val="00F41821"/>
    <w:rsid w:val="00F42D30"/>
    <w:rsid w:val="00F50B2D"/>
    <w:rsid w:val="00F51BD7"/>
    <w:rsid w:val="00F64080"/>
    <w:rsid w:val="00F75EA8"/>
    <w:rsid w:val="00F805E0"/>
    <w:rsid w:val="00F836BD"/>
    <w:rsid w:val="00F91D79"/>
    <w:rsid w:val="00FA1927"/>
    <w:rsid w:val="00FA2AD4"/>
    <w:rsid w:val="00FB4F59"/>
    <w:rsid w:val="00FC0BDC"/>
    <w:rsid w:val="00FC251C"/>
    <w:rsid w:val="00FC2848"/>
    <w:rsid w:val="00FD3320"/>
    <w:rsid w:val="00FD3CA0"/>
    <w:rsid w:val="00FD5687"/>
    <w:rsid w:val="00FE41B9"/>
    <w:rsid w:val="00FF05BB"/>
    <w:rsid w:val="00FF3D16"/>
    <w:rsid w:val="00FF6E5E"/>
    <w:rsid w:val="0DD76A25"/>
    <w:rsid w:val="1BDD5620"/>
    <w:rsid w:val="493B4D5F"/>
    <w:rsid w:val="5E57539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lsdException w:name="No Spacing" w:semiHidden="0" w:uiPriority="1"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6522"/>
    <w:pPr>
      <w:spacing w:after="200" w:line="276" w:lineRule="auto"/>
    </w:pPr>
    <w:rPr>
      <w:rFonts w:asciiTheme="minorHAnsi" w:eastAsiaTheme="minorEastAsia" w:hAnsiTheme="minorHAnsi" w:cstheme="minorBidi"/>
      <w:sz w:val="22"/>
      <w:szCs w:val="22"/>
    </w:rPr>
  </w:style>
  <w:style w:type="paragraph" w:styleId="2">
    <w:name w:val="heading 2"/>
    <w:basedOn w:val="a"/>
    <w:next w:val="a"/>
    <w:link w:val="20"/>
    <w:uiPriority w:val="9"/>
    <w:semiHidden/>
    <w:unhideWhenUsed/>
    <w:qFormat/>
    <w:rsid w:val="00C56522"/>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
    <w:next w:val="a"/>
    <w:link w:val="30"/>
    <w:uiPriority w:val="9"/>
    <w:semiHidden/>
    <w:unhideWhenUsed/>
    <w:qFormat/>
    <w:rsid w:val="00C56522"/>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C56522"/>
    <w:rPr>
      <w:b/>
      <w:bCs/>
    </w:rPr>
  </w:style>
  <w:style w:type="paragraph" w:styleId="a4">
    <w:name w:val="Normal (Web)"/>
    <w:basedOn w:val="a"/>
    <w:uiPriority w:val="99"/>
    <w:unhideWhenUsed/>
    <w:qFormat/>
    <w:rsid w:val="00C565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semiHidden/>
    <w:qFormat/>
    <w:rsid w:val="00C56522"/>
    <w:rPr>
      <w:rFonts w:asciiTheme="majorHAnsi" w:eastAsiaTheme="majorEastAsia" w:hAnsiTheme="majorHAnsi" w:cstheme="majorBidi"/>
      <w:b/>
      <w:bCs/>
      <w:color w:val="4F81BD" w:themeColor="accent1"/>
      <w:sz w:val="26"/>
      <w:szCs w:val="26"/>
      <w:lang w:eastAsia="en-US"/>
    </w:rPr>
  </w:style>
  <w:style w:type="character" w:customStyle="1" w:styleId="anegp0gi0b9av8jahpyh">
    <w:name w:val="anegp0gi0b9av8jahpyh"/>
    <w:basedOn w:val="a0"/>
    <w:qFormat/>
    <w:rsid w:val="00C56522"/>
  </w:style>
  <w:style w:type="paragraph" w:styleId="a5">
    <w:name w:val="No Spacing"/>
    <w:link w:val="a6"/>
    <w:uiPriority w:val="1"/>
    <w:qFormat/>
    <w:rsid w:val="00C56522"/>
    <w:pPr>
      <w:jc w:val="both"/>
    </w:pPr>
    <w:rPr>
      <w:rFonts w:ascii="Calibri" w:eastAsia="Times New Roman" w:hAnsi="Calibri"/>
      <w:sz w:val="22"/>
      <w:szCs w:val="22"/>
      <w:lang w:eastAsia="en-US"/>
    </w:rPr>
  </w:style>
  <w:style w:type="character" w:customStyle="1" w:styleId="a6">
    <w:name w:val="Без интервала Знак"/>
    <w:link w:val="a5"/>
    <w:uiPriority w:val="1"/>
    <w:qFormat/>
    <w:locked/>
    <w:rsid w:val="00C56522"/>
    <w:rPr>
      <w:rFonts w:ascii="Calibri" w:eastAsia="Times New Roman" w:hAnsi="Calibri" w:cs="Times New Roman"/>
      <w:lang w:eastAsia="en-US"/>
    </w:rPr>
  </w:style>
  <w:style w:type="character" w:customStyle="1" w:styleId="30">
    <w:name w:val="Заголовок 3 Знак"/>
    <w:basedOn w:val="a0"/>
    <w:link w:val="3"/>
    <w:uiPriority w:val="9"/>
    <w:semiHidden/>
    <w:qFormat/>
    <w:rsid w:val="00C56522"/>
    <w:rPr>
      <w:rFonts w:asciiTheme="majorHAnsi" w:eastAsiaTheme="majorEastAsia" w:hAnsiTheme="majorHAnsi" w:cstheme="majorBidi"/>
      <w:b/>
      <w:bCs/>
      <w:color w:val="4F81BD" w:themeColor="accent1"/>
    </w:rPr>
  </w:style>
  <w:style w:type="paragraph" w:customStyle="1" w:styleId="isselectedend">
    <w:name w:val="isselectedend"/>
    <w:basedOn w:val="a"/>
    <w:qFormat/>
    <w:rsid w:val="00C565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dq2pgselectionanchorcontainer">
    <w:name w:val="pdq2pg_selectionanchorcontainer"/>
    <w:basedOn w:val="a"/>
    <w:qFormat/>
    <w:rsid w:val="00C56522"/>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List Paragraph"/>
    <w:basedOn w:val="a"/>
    <w:uiPriority w:val="34"/>
    <w:qFormat/>
    <w:rsid w:val="00C56522"/>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524</Words>
  <Characters>2990</Characters>
  <Application>Microsoft Office Word</Application>
  <DocSecurity>0</DocSecurity>
  <Lines>24</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2026-09-09T10:45:00Z</cp:lastPrinted>
  <dcterms:created xsi:type="dcterms:W3CDTF">2026-10-19T08:36:00Z</dcterms:created>
  <dcterms:modified xsi:type="dcterms:W3CDTF">2026-10-19T09:38:00Z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eyJoZGlkIjoiY2YwOGMyZjcxZGQ2MzMzMDljY2YxMDA3Njc2OWQyOGUifQ==</vt:lpwstr>
  </property>
  <property fmtid="{D5CDD505-2E9C-101B-9397-08002B2CF9AE}" pid="3" name="KSOProductBuildVer">
    <vt:lpwstr>1049-12.1.0.28485</vt:lpwstr>
  </property>
  <property fmtid="{D5CDD505-2E9C-101B-9397-08002B2CF9AE}" pid="4" name="ICV">
    <vt:lpwstr>95475962E4AF4A60B6C308F9ABDA9E29_12</vt:lpwstr>
  </property>
</Properties>
</file>