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BA2" w:rsidRDefault="00D527C0" w:rsidP="000B33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94FBE">
        <w:rPr>
          <w:rFonts w:ascii="Times New Roman" w:hAnsi="Times New Roman" w:cs="Times New Roman"/>
          <w:b/>
          <w:sz w:val="28"/>
          <w:szCs w:val="28"/>
          <w:lang w:val="kk-KZ"/>
        </w:rPr>
        <w:t>Өнімдер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 сатып а</w:t>
      </w:r>
      <w:r w:rsidR="00A80A1C">
        <w:rPr>
          <w:rFonts w:ascii="Times New Roman" w:hAnsi="Times New Roman" w:cs="Times New Roman"/>
          <w:b/>
          <w:sz w:val="28"/>
          <w:szCs w:val="28"/>
          <w:lang w:val="kk-KZ"/>
        </w:rPr>
        <w:t>лу</w:t>
      </w:r>
      <w:r w:rsidR="000B33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қорытындысының </w:t>
      </w:r>
      <w:r w:rsidRPr="00D94FBE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жұмыстары</w:t>
      </w:r>
    </w:p>
    <w:p w:rsidR="00310BF2" w:rsidRDefault="00BD12F6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FC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AD21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Жамбыл облысы  аумағында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өнімді бақылау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сатып алу қорытынды нәтижелері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«Ұлттық сараптама орталығы»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мбыл облысы бойынша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филиалының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лық-эпидемиолог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иялық сарапт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ама </w:t>
      </w:r>
      <w:r w:rsidR="0061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хаттамалар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ына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A1D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ойыншық </w:t>
      </w:r>
      <w:r w:rsidR="00407E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тауары</w:t>
      </w:r>
      <w:r w:rsidR="001A7F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таңбалауы</w:t>
      </w:r>
      <w:r w:rsidR="002A55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86A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 еместігі анықталды.</w:t>
      </w:r>
    </w:p>
    <w:p w:rsidR="00310BF2" w:rsidRDefault="00EA0261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970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2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1F02">
        <w:rPr>
          <w:rFonts w:ascii="Times New Roman" w:hAnsi="Times New Roman" w:cs="Times New Roman"/>
          <w:sz w:val="28"/>
          <w:szCs w:val="28"/>
          <w:lang w:val="kk-KZ"/>
        </w:rPr>
        <w:t>Осы сәйкес еместік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DB5C06">
        <w:rPr>
          <w:rFonts w:ascii="Times New Roman" w:hAnsi="Times New Roman" w:cs="Times New Roman"/>
          <w:sz w:val="28"/>
          <w:szCs w:val="28"/>
          <w:lang w:val="kk-KZ"/>
        </w:rPr>
        <w:t xml:space="preserve"> Байзақ</w:t>
      </w:r>
      <w:r w:rsidR="006127E7">
        <w:rPr>
          <w:rFonts w:ascii="Times New Roman" w:hAnsi="Times New Roman" w:cs="Times New Roman"/>
          <w:sz w:val="28"/>
          <w:szCs w:val="28"/>
          <w:lang w:val="kk-KZ"/>
        </w:rPr>
        <w:t xml:space="preserve"> аудандық</w:t>
      </w:r>
      <w:r w:rsidR="002D3768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 мамандарымен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 xml:space="preserve"> тауарлар</w:t>
      </w:r>
      <w:r w:rsidR="0093564D">
        <w:rPr>
          <w:rFonts w:ascii="Times New Roman" w:hAnsi="Times New Roman" w:cs="Times New Roman"/>
          <w:sz w:val="28"/>
          <w:szCs w:val="28"/>
          <w:lang w:val="kk-KZ"/>
        </w:rPr>
        <w:t xml:space="preserve"> алынған дүкенде</w:t>
      </w:r>
      <w:r w:rsidR="005A1D35">
        <w:rPr>
          <w:rFonts w:ascii="Times New Roman" w:hAnsi="Times New Roman" w:cs="Times New Roman"/>
          <w:sz w:val="28"/>
          <w:szCs w:val="28"/>
          <w:lang w:val="kk-KZ"/>
        </w:rPr>
        <w:t xml:space="preserve">  21 шілде – 7 тамыз</w:t>
      </w:r>
      <w:r w:rsidR="00A45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халықтың санитар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 тергеп-тексеру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жұмыстары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жүргізілді. Тергеп-тексеру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аталған</w:t>
      </w:r>
      <w:r w:rsidR="00BF100F">
        <w:rPr>
          <w:rFonts w:ascii="Times New Roman" w:hAnsi="Times New Roman" w:cs="Times New Roman"/>
          <w:sz w:val="28"/>
          <w:szCs w:val="28"/>
          <w:lang w:val="kk-KZ"/>
        </w:rPr>
        <w:t xml:space="preserve"> тауарлардың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 қадағалауын қамтамасыз ету үшін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құжаттар</w:t>
      </w:r>
      <w:r w:rsidR="00005CB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ұсы</w:t>
      </w:r>
      <w:r w:rsidR="0015695A">
        <w:rPr>
          <w:rFonts w:ascii="Times New Roman" w:hAnsi="Times New Roman" w:cs="Times New Roman"/>
          <w:sz w:val="28"/>
          <w:szCs w:val="28"/>
          <w:lang w:val="kk-KZ"/>
        </w:rPr>
        <w:t>нылмады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Таңбалауы бойынша  сәйкес емес </w:t>
      </w:r>
      <w:r w:rsidR="007A01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деп анықталған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 тауарларды сатылымға жібермеу мақсатында дүкеннің жеке кәсіпкеріне Еуразиялық экономикалық одақтың техникалық регламенттерінің талаптарына және Бірыңғай санитариялық-эпидемиологиялық және гигеналық талаптарына сәйкес келмейтін өнімді (тауарды) алып қою және өткізуден кері қайтарып алу жедел ден қою шараларын қолдану туралы Бас мемлекеттік санитариялық дәрігерінің Қаулысы берілді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ұзушыл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ықтарға жол бермеу туралы тергеп-тексеру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нәтижелерінің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акт</w:t>
      </w:r>
      <w:r w:rsidR="00575AA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берілді.</w:t>
      </w:r>
    </w:p>
    <w:p w:rsidR="003A1503" w:rsidRDefault="003A1503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1503" w:rsidRDefault="003A1503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1503" w:rsidRDefault="003A1503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1503" w:rsidRDefault="003A1503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1503" w:rsidRDefault="003A1503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1503" w:rsidRDefault="003A1503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1503" w:rsidRDefault="003A1503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1503" w:rsidRDefault="003A1503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1503" w:rsidRDefault="003A1503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1503" w:rsidRDefault="003A1503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1503" w:rsidRDefault="003A1503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1503" w:rsidRDefault="003A1503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2B1A06" w:rsidRPr="00C72C0F" w:rsidRDefault="002B1A06" w:rsidP="002B1A06">
      <w:pPr>
        <w:spacing w:after="0"/>
        <w:ind w:left="567" w:hanging="42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Расследования</w:t>
      </w:r>
      <w:r w:rsidR="003A15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итогам контрольного закупа продукции</w:t>
      </w:r>
    </w:p>
    <w:p w:rsidR="002B1A06" w:rsidRPr="00C72C0F" w:rsidRDefault="002B1A06" w:rsidP="002B1A0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</w:p>
    <w:p w:rsidR="002B1A06" w:rsidRPr="003D6869" w:rsidRDefault="002B1A06" w:rsidP="002B1A0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942BA2">
        <w:rPr>
          <w:rFonts w:ascii="Times New Roman" w:hAnsi="Times New Roman" w:cs="Times New Roman"/>
          <w:sz w:val="28"/>
          <w:szCs w:val="28"/>
          <w:lang w:val="kk-KZ"/>
        </w:rPr>
        <w:t>По итога</w:t>
      </w:r>
      <w:r>
        <w:rPr>
          <w:rFonts w:ascii="Times New Roman" w:hAnsi="Times New Roman" w:cs="Times New Roman"/>
          <w:sz w:val="28"/>
          <w:szCs w:val="28"/>
          <w:lang w:val="kk-KZ"/>
        </w:rPr>
        <w:t>м контрольного з</w:t>
      </w:r>
      <w:r w:rsidR="00374C77">
        <w:rPr>
          <w:rFonts w:ascii="Times New Roman" w:hAnsi="Times New Roman" w:cs="Times New Roman"/>
          <w:sz w:val="28"/>
          <w:szCs w:val="28"/>
          <w:lang w:val="kk-KZ"/>
        </w:rPr>
        <w:t>акуп</w:t>
      </w:r>
      <w:r w:rsidR="007C099C">
        <w:rPr>
          <w:rFonts w:ascii="Times New Roman" w:hAnsi="Times New Roman" w:cs="Times New Roman"/>
          <w:sz w:val="28"/>
          <w:szCs w:val="28"/>
          <w:lang w:val="kk-KZ"/>
        </w:rPr>
        <w:t>а продукции, согласно протоколу</w:t>
      </w:r>
      <w:r w:rsidR="00374C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санитарно-эпидемиологической экспертизы</w:t>
      </w:r>
      <w:r w:rsidR="00F251FC">
        <w:rPr>
          <w:rFonts w:ascii="Times New Roman" w:hAnsi="Times New Roman" w:cs="Times New Roman"/>
          <w:sz w:val="28"/>
          <w:szCs w:val="28"/>
          <w:lang w:val="kk-KZ"/>
        </w:rPr>
        <w:t xml:space="preserve"> филиала</w:t>
      </w:r>
      <w:r w:rsidR="003366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51FC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F251FC">
        <w:rPr>
          <w:rFonts w:ascii="Times New Roman" w:hAnsi="Times New Roman" w:cs="Times New Roman"/>
          <w:sz w:val="28"/>
          <w:szCs w:val="28"/>
          <w:lang w:val="kk-KZ"/>
        </w:rPr>
        <w:t>ациональный центр экспертизы»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Жамбылской области выявлены несоответствия</w:t>
      </w:r>
      <w:r w:rsidR="00B902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23EA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 w:rsidR="0030118E">
        <w:rPr>
          <w:rFonts w:ascii="Times New Roman" w:hAnsi="Times New Roman" w:cs="Times New Roman"/>
          <w:sz w:val="28"/>
          <w:szCs w:val="28"/>
          <w:lang w:val="kk-KZ"/>
        </w:rPr>
        <w:t xml:space="preserve"> части маркировки товаров</w:t>
      </w:r>
      <w:r w:rsidR="0095178B">
        <w:rPr>
          <w:rFonts w:ascii="Times New Roman" w:hAnsi="Times New Roman" w:cs="Times New Roman"/>
          <w:sz w:val="28"/>
          <w:szCs w:val="28"/>
          <w:lang w:val="kk-KZ"/>
        </w:rPr>
        <w:t xml:space="preserve"> игрушек</w:t>
      </w:r>
      <w:r w:rsidR="00B63BE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F4E8C" w:rsidRPr="00351153" w:rsidRDefault="002B1A06" w:rsidP="002F4E8C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904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1817">
        <w:rPr>
          <w:rFonts w:ascii="Times New Roman" w:hAnsi="Times New Roman" w:cs="Times New Roman"/>
          <w:sz w:val="28"/>
          <w:szCs w:val="28"/>
          <w:lang w:val="kk-KZ"/>
        </w:rPr>
        <w:t xml:space="preserve"> По данному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нарушени</w:t>
      </w:r>
      <w:r w:rsidR="00C81817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="009707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591C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E9781A">
        <w:rPr>
          <w:rFonts w:ascii="Times New Roman" w:hAnsi="Times New Roman" w:cs="Times New Roman"/>
          <w:sz w:val="28"/>
          <w:szCs w:val="28"/>
          <w:lang w:val="kk-KZ"/>
        </w:rPr>
        <w:t>пециалистами Байзакского</w:t>
      </w:r>
      <w:r w:rsidR="007C099C">
        <w:rPr>
          <w:rFonts w:ascii="Times New Roman" w:hAnsi="Times New Roman" w:cs="Times New Roman"/>
          <w:sz w:val="28"/>
          <w:szCs w:val="28"/>
          <w:lang w:val="kk-KZ"/>
        </w:rPr>
        <w:t xml:space="preserve"> районного </w:t>
      </w:r>
      <w:r>
        <w:rPr>
          <w:rFonts w:ascii="Times New Roman" w:hAnsi="Times New Roman" w:cs="Times New Roman"/>
          <w:sz w:val="28"/>
          <w:szCs w:val="28"/>
          <w:lang w:val="kk-KZ"/>
        </w:rPr>
        <w:t>управления санитарно-э</w:t>
      </w:r>
      <w:r w:rsidR="00E829DF">
        <w:rPr>
          <w:rFonts w:ascii="Times New Roman" w:hAnsi="Times New Roman" w:cs="Times New Roman"/>
          <w:sz w:val="28"/>
          <w:szCs w:val="28"/>
          <w:lang w:val="kk-KZ"/>
        </w:rPr>
        <w:t>пидемиол</w:t>
      </w:r>
      <w:r w:rsidR="0095178B">
        <w:rPr>
          <w:rFonts w:ascii="Times New Roman" w:hAnsi="Times New Roman" w:cs="Times New Roman"/>
          <w:sz w:val="28"/>
          <w:szCs w:val="28"/>
          <w:lang w:val="kk-KZ"/>
        </w:rPr>
        <w:t>огического контроля с 21 июля по 7 августа</w:t>
      </w:r>
      <w:r w:rsidR="00D102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проведено  расследование </w:t>
      </w:r>
      <w:r w:rsidRPr="00351153">
        <w:rPr>
          <w:rFonts w:ascii="Times New Roman" w:hAnsi="Times New Roman" w:cs="Times New Roman"/>
          <w:color w:val="000000"/>
          <w:sz w:val="28"/>
        </w:rPr>
        <w:t>в сфере санитарно-эпидемиологического благополучия населения</w:t>
      </w:r>
      <w:r w:rsidR="00B63BE6">
        <w:rPr>
          <w:rFonts w:ascii="Times New Roman" w:hAnsi="Times New Roman" w:cs="Times New Roman"/>
          <w:color w:val="000000"/>
          <w:sz w:val="28"/>
          <w:lang w:val="kk-KZ"/>
        </w:rPr>
        <w:t xml:space="preserve"> в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магазине</w:t>
      </w:r>
      <w:r w:rsidR="00644E46">
        <w:rPr>
          <w:rFonts w:ascii="Times New Roman" w:hAnsi="Times New Roman" w:cs="Times New Roman"/>
          <w:color w:val="000000"/>
          <w:sz w:val="28"/>
          <w:lang w:val="kk-KZ"/>
        </w:rPr>
        <w:t xml:space="preserve"> где была</w:t>
      </w:r>
      <w:r w:rsidR="0030118E">
        <w:rPr>
          <w:rFonts w:ascii="Times New Roman" w:hAnsi="Times New Roman" w:cs="Times New Roman"/>
          <w:color w:val="000000"/>
          <w:sz w:val="28"/>
          <w:lang w:val="kk-KZ"/>
        </w:rPr>
        <w:t xml:space="preserve"> отобраны товары</w:t>
      </w:r>
      <w:r w:rsidR="00375564">
        <w:rPr>
          <w:rFonts w:ascii="Times New Roman" w:hAnsi="Times New Roman" w:cs="Times New Roman"/>
          <w:color w:val="000000"/>
          <w:sz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В ходе ра</w:t>
      </w:r>
      <w:r w:rsidR="0030118E">
        <w:rPr>
          <w:rFonts w:ascii="Times New Roman" w:hAnsi="Times New Roman" w:cs="Times New Roman"/>
          <w:color w:val="000000"/>
          <w:sz w:val="28"/>
          <w:lang w:val="kk-KZ"/>
        </w:rPr>
        <w:t>сследования на несоответствующие товары игрушек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н</w:t>
      </w:r>
      <w:r w:rsidR="00644E46">
        <w:rPr>
          <w:rFonts w:ascii="Times New Roman" w:hAnsi="Times New Roman" w:cs="Times New Roman"/>
          <w:color w:val="000000"/>
          <w:sz w:val="28"/>
          <w:lang w:val="kk-KZ"/>
        </w:rPr>
        <w:t xml:space="preserve">е представлены </w:t>
      </w:r>
      <w:r w:rsidR="008D17A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документы обеспечивающие прослеживаемость данной продукции. </w:t>
      </w:r>
      <w:r w:rsidR="0095178B">
        <w:rPr>
          <w:rFonts w:ascii="Times New Roman" w:hAnsi="Times New Roman" w:cs="Times New Roman"/>
          <w:color w:val="000000"/>
          <w:sz w:val="28"/>
          <w:lang w:val="kk-KZ"/>
        </w:rPr>
        <w:t xml:space="preserve">В целях недопущения реализации несоответствующей в части маркировки </w:t>
      </w:r>
      <w:r w:rsidR="0095178B">
        <w:rPr>
          <w:rFonts w:ascii="Times New Roman" w:hAnsi="Times New Roman" w:cs="Times New Roman"/>
          <w:sz w:val="28"/>
          <w:szCs w:val="28"/>
          <w:lang w:val="kk-KZ"/>
        </w:rPr>
        <w:t xml:space="preserve"> товаров</w:t>
      </w:r>
      <w:r w:rsidR="0030118E">
        <w:rPr>
          <w:rFonts w:ascii="Times New Roman" w:hAnsi="Times New Roman" w:cs="Times New Roman"/>
          <w:sz w:val="28"/>
          <w:szCs w:val="28"/>
          <w:lang w:val="kk-KZ"/>
        </w:rPr>
        <w:t xml:space="preserve"> игрушек </w:t>
      </w:r>
      <w:r w:rsidR="0095178B">
        <w:rPr>
          <w:rFonts w:ascii="Times New Roman" w:hAnsi="Times New Roman" w:cs="Times New Roman"/>
          <w:color w:val="000000"/>
          <w:sz w:val="28"/>
          <w:lang w:val="kk-KZ"/>
        </w:rPr>
        <w:t>индивидуальному предпринимателю магазина выдано  Постановление Главного государственного санитарного врача о применении меры оперативного реагирования об изъятии и отзыве с реализации продукции (товара) несоответствующей требованиям технических регламентов и Единым санитарно-эпидемиологическим и гигеническим требованиям Евразийского экономического союза.</w:t>
      </w:r>
      <w:r w:rsidR="00970750">
        <w:rPr>
          <w:rFonts w:ascii="Times New Roman" w:hAnsi="Times New Roman" w:cs="Times New Roman"/>
          <w:color w:val="000000"/>
          <w:sz w:val="28"/>
          <w:lang w:val="kk-KZ"/>
        </w:rPr>
        <w:t xml:space="preserve"> В</w:t>
      </w:r>
      <w:r>
        <w:rPr>
          <w:rFonts w:ascii="Times New Roman" w:hAnsi="Times New Roman" w:cs="Times New Roman"/>
          <w:color w:val="000000"/>
          <w:sz w:val="28"/>
          <w:lang w:val="kk-KZ"/>
        </w:rPr>
        <w:t>ыдан акт о результатах расследования о недопущении вышеизложенных нарушений.</w:t>
      </w:r>
      <w:r w:rsidR="002F4E8C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375564">
        <w:rPr>
          <w:rFonts w:ascii="Times New Roman" w:hAnsi="Times New Roman" w:cs="Times New Roman"/>
          <w:color w:val="000000"/>
          <w:sz w:val="28"/>
          <w:lang w:val="kk-KZ"/>
        </w:rPr>
        <w:t xml:space="preserve">    </w:t>
      </w:r>
    </w:p>
    <w:p w:rsidR="002B1A06" w:rsidRPr="00351153" w:rsidRDefault="002B1A06" w:rsidP="002B1A06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2B1A06" w:rsidRPr="006A7507" w:rsidRDefault="002B1A0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B1A06" w:rsidRPr="006A7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7E7"/>
    <w:rsid w:val="00002977"/>
    <w:rsid w:val="00005CB0"/>
    <w:rsid w:val="00023A51"/>
    <w:rsid w:val="000712BB"/>
    <w:rsid w:val="00072771"/>
    <w:rsid w:val="000732DA"/>
    <w:rsid w:val="000B0B67"/>
    <w:rsid w:val="000B3350"/>
    <w:rsid w:val="000C0C09"/>
    <w:rsid w:val="000D4B62"/>
    <w:rsid w:val="00100946"/>
    <w:rsid w:val="00145E19"/>
    <w:rsid w:val="001524F2"/>
    <w:rsid w:val="0015695A"/>
    <w:rsid w:val="0017312E"/>
    <w:rsid w:val="001944F1"/>
    <w:rsid w:val="001A7F4F"/>
    <w:rsid w:val="001B73D1"/>
    <w:rsid w:val="001C0249"/>
    <w:rsid w:val="001E1390"/>
    <w:rsid w:val="001E1E2B"/>
    <w:rsid w:val="00201BDB"/>
    <w:rsid w:val="00226D43"/>
    <w:rsid w:val="002A550E"/>
    <w:rsid w:val="002B1A06"/>
    <w:rsid w:val="002C254E"/>
    <w:rsid w:val="002D3768"/>
    <w:rsid w:val="002D3D61"/>
    <w:rsid w:val="002E6D21"/>
    <w:rsid w:val="002F3CFB"/>
    <w:rsid w:val="002F4E8C"/>
    <w:rsid w:val="0030118E"/>
    <w:rsid w:val="00310BF2"/>
    <w:rsid w:val="003143CA"/>
    <w:rsid w:val="003366D6"/>
    <w:rsid w:val="00336BC4"/>
    <w:rsid w:val="00351153"/>
    <w:rsid w:val="00372C24"/>
    <w:rsid w:val="00373219"/>
    <w:rsid w:val="0037451F"/>
    <w:rsid w:val="00374C77"/>
    <w:rsid w:val="00375564"/>
    <w:rsid w:val="00391FA9"/>
    <w:rsid w:val="00393841"/>
    <w:rsid w:val="00394CD1"/>
    <w:rsid w:val="003A1503"/>
    <w:rsid w:val="003B2E32"/>
    <w:rsid w:val="003C43FA"/>
    <w:rsid w:val="003D6869"/>
    <w:rsid w:val="003E7D18"/>
    <w:rsid w:val="00407EB3"/>
    <w:rsid w:val="004176A3"/>
    <w:rsid w:val="004422DA"/>
    <w:rsid w:val="00446A73"/>
    <w:rsid w:val="004A2861"/>
    <w:rsid w:val="004A6D3B"/>
    <w:rsid w:val="004F399F"/>
    <w:rsid w:val="005228EA"/>
    <w:rsid w:val="00546EAE"/>
    <w:rsid w:val="00570DF6"/>
    <w:rsid w:val="00575AAB"/>
    <w:rsid w:val="00590405"/>
    <w:rsid w:val="005948A2"/>
    <w:rsid w:val="005A1D35"/>
    <w:rsid w:val="005A4B99"/>
    <w:rsid w:val="005B29B1"/>
    <w:rsid w:val="005C3215"/>
    <w:rsid w:val="005C55A0"/>
    <w:rsid w:val="005E5ACC"/>
    <w:rsid w:val="005F0B3F"/>
    <w:rsid w:val="006127E7"/>
    <w:rsid w:val="006278EC"/>
    <w:rsid w:val="00644E46"/>
    <w:rsid w:val="00686F66"/>
    <w:rsid w:val="006A4D0B"/>
    <w:rsid w:val="006A7507"/>
    <w:rsid w:val="006D17A4"/>
    <w:rsid w:val="006D780F"/>
    <w:rsid w:val="006E1628"/>
    <w:rsid w:val="006F58F7"/>
    <w:rsid w:val="0073518A"/>
    <w:rsid w:val="00746148"/>
    <w:rsid w:val="00771163"/>
    <w:rsid w:val="00771494"/>
    <w:rsid w:val="00787777"/>
    <w:rsid w:val="00791617"/>
    <w:rsid w:val="007A00C0"/>
    <w:rsid w:val="007A01E7"/>
    <w:rsid w:val="007C099C"/>
    <w:rsid w:val="007C66DC"/>
    <w:rsid w:val="007E319C"/>
    <w:rsid w:val="007F4EB1"/>
    <w:rsid w:val="008028F1"/>
    <w:rsid w:val="00804242"/>
    <w:rsid w:val="00804F33"/>
    <w:rsid w:val="008119DD"/>
    <w:rsid w:val="0082692C"/>
    <w:rsid w:val="008272B9"/>
    <w:rsid w:val="00853843"/>
    <w:rsid w:val="00872B6C"/>
    <w:rsid w:val="0087302F"/>
    <w:rsid w:val="008926D0"/>
    <w:rsid w:val="00896FB6"/>
    <w:rsid w:val="008D17A7"/>
    <w:rsid w:val="009007CD"/>
    <w:rsid w:val="00904E8B"/>
    <w:rsid w:val="00905579"/>
    <w:rsid w:val="00924881"/>
    <w:rsid w:val="00933C2B"/>
    <w:rsid w:val="0093564D"/>
    <w:rsid w:val="00942BA2"/>
    <w:rsid w:val="009505E5"/>
    <w:rsid w:val="0095178B"/>
    <w:rsid w:val="00970750"/>
    <w:rsid w:val="0098226C"/>
    <w:rsid w:val="009A3720"/>
    <w:rsid w:val="009E37CB"/>
    <w:rsid w:val="00A279D5"/>
    <w:rsid w:val="00A3127D"/>
    <w:rsid w:val="00A3133A"/>
    <w:rsid w:val="00A44BAF"/>
    <w:rsid w:val="00A458AC"/>
    <w:rsid w:val="00A555A1"/>
    <w:rsid w:val="00A80A1C"/>
    <w:rsid w:val="00A96FE3"/>
    <w:rsid w:val="00A9708D"/>
    <w:rsid w:val="00AC73C3"/>
    <w:rsid w:val="00AD2149"/>
    <w:rsid w:val="00B00DE4"/>
    <w:rsid w:val="00B03F6D"/>
    <w:rsid w:val="00B52802"/>
    <w:rsid w:val="00B63BE6"/>
    <w:rsid w:val="00B65F37"/>
    <w:rsid w:val="00B71C0B"/>
    <w:rsid w:val="00B86A32"/>
    <w:rsid w:val="00B90204"/>
    <w:rsid w:val="00B923EA"/>
    <w:rsid w:val="00BA1B48"/>
    <w:rsid w:val="00BA3D4E"/>
    <w:rsid w:val="00BC786B"/>
    <w:rsid w:val="00BD12F6"/>
    <w:rsid w:val="00BF000E"/>
    <w:rsid w:val="00BF100F"/>
    <w:rsid w:val="00C1022A"/>
    <w:rsid w:val="00C165B2"/>
    <w:rsid w:val="00C63D7B"/>
    <w:rsid w:val="00C72C0F"/>
    <w:rsid w:val="00C80015"/>
    <w:rsid w:val="00C812E7"/>
    <w:rsid w:val="00C81817"/>
    <w:rsid w:val="00CA06F2"/>
    <w:rsid w:val="00CA0CC9"/>
    <w:rsid w:val="00CA367E"/>
    <w:rsid w:val="00CF0E0F"/>
    <w:rsid w:val="00D10263"/>
    <w:rsid w:val="00D13378"/>
    <w:rsid w:val="00D527C0"/>
    <w:rsid w:val="00D541ED"/>
    <w:rsid w:val="00D600F9"/>
    <w:rsid w:val="00D618CA"/>
    <w:rsid w:val="00D65684"/>
    <w:rsid w:val="00D67899"/>
    <w:rsid w:val="00D75136"/>
    <w:rsid w:val="00D8187C"/>
    <w:rsid w:val="00D83EF5"/>
    <w:rsid w:val="00D95E94"/>
    <w:rsid w:val="00DB3839"/>
    <w:rsid w:val="00DB5C06"/>
    <w:rsid w:val="00DC3FBF"/>
    <w:rsid w:val="00E43CD5"/>
    <w:rsid w:val="00E53815"/>
    <w:rsid w:val="00E616A2"/>
    <w:rsid w:val="00E7158C"/>
    <w:rsid w:val="00E71E80"/>
    <w:rsid w:val="00E829DF"/>
    <w:rsid w:val="00E83E3D"/>
    <w:rsid w:val="00E9684B"/>
    <w:rsid w:val="00E9781A"/>
    <w:rsid w:val="00EA0261"/>
    <w:rsid w:val="00EB01DE"/>
    <w:rsid w:val="00EB4744"/>
    <w:rsid w:val="00EC27E7"/>
    <w:rsid w:val="00ED49E2"/>
    <w:rsid w:val="00EF4997"/>
    <w:rsid w:val="00F0591C"/>
    <w:rsid w:val="00F102F7"/>
    <w:rsid w:val="00F11F02"/>
    <w:rsid w:val="00F13A67"/>
    <w:rsid w:val="00F20DFB"/>
    <w:rsid w:val="00F251FC"/>
    <w:rsid w:val="00F55FA4"/>
    <w:rsid w:val="00F729A1"/>
    <w:rsid w:val="00FB733C"/>
    <w:rsid w:val="00FC27E7"/>
    <w:rsid w:val="00FC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AA9C19-086D-4C02-B889-917AB438D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10B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10B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10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2026-08-13T06:19:00Z</dcterms:created>
  <dcterms:modified xsi:type="dcterms:W3CDTF">2026-08-13T06:19:00Z</dcterms:modified>
</cp:coreProperties>
</file>