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6F68" w14:textId="77777777" w:rsidR="0079040C" w:rsidRDefault="0015155D">
      <w:pPr>
        <w:pStyle w:val="1"/>
        <w:spacing w:before="0" w:after="360" w:line="600" w:lineRule="atLeast"/>
        <w:jc w:val="center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>"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Солтүстік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Қазақстан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облысы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Аққайың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ауданы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Астраханка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ауылдық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округі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әкімінің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аппараты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>" КММ-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нің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2025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жылғы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қызметтер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саласындағы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қызметі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туралы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есебі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"</w:t>
      </w:r>
    </w:p>
    <w:p w14:paraId="4F07C2C5" w14:textId="77777777" w:rsidR="0079040C" w:rsidRDefault="0015155D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>«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Солтүстік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Қазақстан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облысы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Аққайың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ауданы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Астрахан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ауылдық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округі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әкімінің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аппараты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» КММ 6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қызмет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түрін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көрсетеді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>:</w:t>
      </w:r>
    </w:p>
    <w:p w14:paraId="77C7DF2C" w14:textId="77777777" w:rsidR="0079040C" w:rsidRDefault="0015155D">
      <w:pPr>
        <w:pStyle w:val="a1"/>
        <w:numPr>
          <w:ilvl w:val="0"/>
          <w:numId w:val="1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>«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Жер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учаскесінің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нысаналы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мақсатын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өзгертуге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шешім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F1F1F"/>
          <w:sz w:val="28"/>
          <w:szCs w:val="28"/>
        </w:rPr>
        <w:t>беру</w:t>
      </w:r>
      <w:proofErr w:type="spellEnd"/>
      <w:r>
        <w:rPr>
          <w:rFonts w:ascii="Times New Roman" w:hAnsi="Times New Roman"/>
          <w:color w:val="1F1F1F"/>
          <w:sz w:val="28"/>
          <w:szCs w:val="28"/>
        </w:rPr>
        <w:t>»</w:t>
      </w:r>
    </w:p>
    <w:p w14:paraId="49C9927F" w14:textId="77777777" w:rsidR="0079040C" w:rsidRPr="0015155D" w:rsidRDefault="0015155D">
      <w:pPr>
        <w:pStyle w:val="a1"/>
        <w:numPr>
          <w:ilvl w:val="0"/>
          <w:numId w:val="1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Елді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мекен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шегінде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объект салу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үшін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жер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учаскесін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беру»</w:t>
      </w:r>
    </w:p>
    <w:p w14:paraId="5505E12F" w14:textId="77777777" w:rsidR="0079040C" w:rsidRPr="0015155D" w:rsidRDefault="0015155D">
      <w:pPr>
        <w:pStyle w:val="a1"/>
        <w:numPr>
          <w:ilvl w:val="0"/>
          <w:numId w:val="1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Мемлекеттік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меншіктегі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,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сауда-саттықты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(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аукциондарды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)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өткізуді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талап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етпейтін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жер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учаскел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еріне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құқықтарды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алу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»</w:t>
      </w:r>
    </w:p>
    <w:p w14:paraId="5D9CBA1D" w14:textId="77777777" w:rsidR="0079040C" w:rsidRPr="0015155D" w:rsidRDefault="0015155D">
      <w:pPr>
        <w:pStyle w:val="a1"/>
        <w:numPr>
          <w:ilvl w:val="0"/>
          <w:numId w:val="1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Жер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учаскесін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алу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үшін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кезекке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қою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»</w:t>
      </w:r>
    </w:p>
    <w:p w14:paraId="609CD5E8" w14:textId="77777777" w:rsidR="0079040C" w:rsidRPr="0015155D" w:rsidRDefault="0015155D">
      <w:pPr>
        <w:pStyle w:val="a1"/>
        <w:numPr>
          <w:ilvl w:val="0"/>
          <w:numId w:val="1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Жер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учаскесін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жеке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меншікке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біржолғы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төлеммен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немесе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бөліп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төлеу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арқылы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сату»</w:t>
      </w:r>
    </w:p>
    <w:p w14:paraId="7BC70A48" w14:textId="77777777" w:rsidR="0079040C" w:rsidRPr="0015155D" w:rsidRDefault="0015155D">
      <w:pPr>
        <w:pStyle w:val="a1"/>
        <w:numPr>
          <w:ilvl w:val="0"/>
          <w:numId w:val="1"/>
        </w:numPr>
        <w:tabs>
          <w:tab w:val="left" w:pos="300"/>
        </w:tabs>
        <w:spacing w:after="0" w:line="384" w:lineRule="auto"/>
        <w:ind w:left="300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«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Жер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учаскесін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жалға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алу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мерзімін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ұзарту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».</w:t>
      </w:r>
    </w:p>
    <w:p w14:paraId="1DE266AB" w14:textId="77777777" w:rsidR="0079040C" w:rsidRPr="0015155D" w:rsidRDefault="0015155D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Аталған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6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мемлекеттік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қызмет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бойынша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мемлекеттік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қызметтер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көрсету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қағидала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ры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мен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стандарттары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Қазақстан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Республикасы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Ауыл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шаруашылығы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министрінің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2020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жылғы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1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қазандағы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№301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бұйрығымен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бекітілген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Мемлекеттік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қызметтер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тізіліміне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сәйкес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, 2023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жылғы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19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маусымдағы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№236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өзгерістермен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бірге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қолданыста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.</w:t>
      </w:r>
    </w:p>
    <w:p w14:paraId="11896100" w14:textId="77777777" w:rsidR="0079040C" w:rsidRPr="0015155D" w:rsidRDefault="0015155D">
      <w:pPr>
        <w:pStyle w:val="a1"/>
        <w:spacing w:after="0" w:line="384" w:lineRule="auto"/>
        <w:jc w:val="both"/>
        <w:rPr>
          <w:rFonts w:ascii="Times New Roman" w:hAnsi="Times New Roman"/>
          <w:color w:val="1F1F1F"/>
          <w:sz w:val="28"/>
          <w:szCs w:val="28"/>
          <w:lang w:val="ru-RU"/>
        </w:rPr>
      </w:pP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2025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жыл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ішінде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барлығы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23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мемл</w:t>
      </w:r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екеттік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қызмет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көрсетілді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,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оның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ішінде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«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Электрондық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үкімет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» веб-порталы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арқылы</w:t>
      </w:r>
      <w:proofErr w:type="spellEnd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color w:val="1F1F1F"/>
          <w:sz w:val="28"/>
          <w:szCs w:val="28"/>
          <w:lang w:val="ru-RU"/>
        </w:rPr>
        <w:t>көрсетілген</w:t>
      </w:r>
      <w:proofErr w:type="spellEnd"/>
    </w:p>
    <w:p w14:paraId="5E5AFD49" w14:textId="77777777" w:rsidR="0079040C" w:rsidRPr="0015155D" w:rsidRDefault="0015155D">
      <w:pPr>
        <w:pStyle w:val="a1"/>
        <w:spacing w:after="0" w:line="384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</w:rPr>
        <w:t>Халықты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мәселелері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ақпараттандыру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қолжетімділікті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қамтамасыз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мақсатында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округ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аппаратында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</w:t>
      </w:r>
      <w:r>
        <w:rPr>
          <w:rFonts w:ascii="Times New Roman" w:hAnsi="Times New Roman"/>
          <w:sz w:val="28"/>
          <w:szCs w:val="28"/>
        </w:rPr>
        <w:t>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көрнекі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ақпараттық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стендтер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ресімделген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көрсетуге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жауапты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тұлға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ретінде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жөніндегі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тағайындалған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алушыларға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қолайлы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жасалған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әкімдік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қажетті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компьютерлік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ұйымдастыр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техникасымен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күту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орындарымен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қамтамасыз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етілген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Мүмкіндігі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шектеулі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азаматтар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барлық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жасалған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ғимаратта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пандус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орнатылған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шақыру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батырмасы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бар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фойеде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тактильді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плитка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төселген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процесін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жеңілдету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халы</w:t>
      </w:r>
      <w:r>
        <w:rPr>
          <w:rFonts w:ascii="Times New Roman" w:hAnsi="Times New Roman"/>
          <w:sz w:val="28"/>
          <w:szCs w:val="28"/>
        </w:rPr>
        <w:t>ққа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орталығына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баруды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болдырмау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мақсатында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округ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аппаратында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«Connection Point» </w:t>
      </w:r>
      <w:proofErr w:type="spellStart"/>
      <w:r>
        <w:rPr>
          <w:rFonts w:ascii="Times New Roman" w:hAnsi="Times New Roman"/>
          <w:sz w:val="28"/>
          <w:szCs w:val="28"/>
        </w:rPr>
        <w:t>өзін-өзі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бұрышы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орнатылған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Оның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көмегімен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әрбір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азамат</w:t>
      </w:r>
      <w:proofErr w:type="spellEnd"/>
      <w:r>
        <w:rPr>
          <w:rFonts w:ascii="Times New Roman" w:hAnsi="Times New Roman"/>
          <w:sz w:val="28"/>
          <w:szCs w:val="28"/>
        </w:rPr>
        <w:t> www.egov.kz </w:t>
      </w:r>
      <w:proofErr w:type="spellStart"/>
      <w:r>
        <w:rPr>
          <w:rFonts w:ascii="Times New Roman" w:hAnsi="Times New Roman"/>
          <w:sz w:val="28"/>
          <w:szCs w:val="28"/>
        </w:rPr>
        <w:t>веб-порталы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арқылы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бетінше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</w:t>
      </w:r>
      <w:r>
        <w:rPr>
          <w:rFonts w:ascii="Times New Roman" w:hAnsi="Times New Roman"/>
          <w:sz w:val="28"/>
          <w:szCs w:val="28"/>
        </w:rPr>
        <w:t>ды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Сонымен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қатар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тұрғындар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цифрлық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қолтаңба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алады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өтінімдер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бере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алады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соттылықтың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болмауы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зейнетақы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жинақтарының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жай-күйі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анықтамалар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алады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тұрғылықты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тіркелу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тіркеуден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шығу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жылжымайтын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мүліктің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жоқтығ</w:t>
      </w:r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анықтама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басқа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пайдалана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алады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Барлығы</w:t>
      </w:r>
      <w:proofErr w:type="spellEnd"/>
      <w:r>
        <w:rPr>
          <w:rFonts w:ascii="Times New Roman" w:hAnsi="Times New Roman"/>
          <w:sz w:val="28"/>
          <w:szCs w:val="28"/>
        </w:rPr>
        <w:t xml:space="preserve"> «Connection Point» </w:t>
      </w:r>
      <w:proofErr w:type="spellStart"/>
      <w:r>
        <w:rPr>
          <w:rFonts w:ascii="Times New Roman" w:hAnsi="Times New Roman"/>
          <w:sz w:val="28"/>
          <w:szCs w:val="28"/>
        </w:rPr>
        <w:t>арқылы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халық</w:t>
      </w:r>
      <w:proofErr w:type="spellEnd"/>
      <w:r>
        <w:rPr>
          <w:rFonts w:ascii="Times New Roman" w:hAnsi="Times New Roman"/>
          <w:sz w:val="28"/>
          <w:szCs w:val="28"/>
        </w:rPr>
        <w:t xml:space="preserve"> 197 </w:t>
      </w:r>
      <w:proofErr w:type="spellStart"/>
      <w:r>
        <w:rPr>
          <w:rFonts w:ascii="Times New Roman" w:hAnsi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алған</w:t>
      </w:r>
      <w:proofErr w:type="spellEnd"/>
      <w:r>
        <w:rPr>
          <w:rFonts w:ascii="Times New Roman" w:hAnsi="Times New Roman"/>
          <w:sz w:val="28"/>
          <w:szCs w:val="28"/>
        </w:rPr>
        <w:t>. «</w:t>
      </w:r>
      <w:proofErr w:type="spellStart"/>
      <w:r>
        <w:rPr>
          <w:rFonts w:ascii="Times New Roman" w:hAnsi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Аққайың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Астрахан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округі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аппараты</w:t>
      </w:r>
      <w:proofErr w:type="spellEnd"/>
      <w:r>
        <w:rPr>
          <w:rFonts w:ascii="Times New Roman" w:hAnsi="Times New Roman"/>
          <w:sz w:val="28"/>
          <w:szCs w:val="28"/>
        </w:rPr>
        <w:t xml:space="preserve">» КММ </w:t>
      </w:r>
      <w:proofErr w:type="spellStart"/>
      <w:r>
        <w:rPr>
          <w:rFonts w:ascii="Times New Roman" w:hAnsi="Times New Roman"/>
          <w:sz w:val="28"/>
          <w:szCs w:val="28"/>
        </w:rPr>
        <w:t>ресми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сайтында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бөлімінде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қажетті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барлық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ақпарат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орналастырылған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сайтта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тоқсан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сайын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аналитикалық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есеп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жарияланып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отырады</w:t>
      </w:r>
      <w:proofErr w:type="spellEnd"/>
      <w:r>
        <w:rPr>
          <w:rFonts w:ascii="Times New Roman" w:hAnsi="Times New Roman"/>
          <w:sz w:val="28"/>
          <w:szCs w:val="28"/>
        </w:rPr>
        <w:t xml:space="preserve">. 2025 </w:t>
      </w:r>
      <w:proofErr w:type="spellStart"/>
      <w:r>
        <w:rPr>
          <w:rFonts w:ascii="Times New Roman" w:hAnsi="Times New Roman"/>
          <w:sz w:val="28"/>
          <w:szCs w:val="28"/>
        </w:rPr>
        <w:t>жыл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сапасын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арттыру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мақсатында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34 </w:t>
      </w:r>
      <w:proofErr w:type="spellStart"/>
      <w:r>
        <w:rPr>
          <w:rFonts w:ascii="Times New Roman" w:hAnsi="Times New Roman"/>
          <w:sz w:val="28"/>
          <w:szCs w:val="28"/>
        </w:rPr>
        <w:t>түсіндіру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іс-шарасы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</w:t>
      </w:r>
      <w:r>
        <w:rPr>
          <w:rFonts w:ascii="Times New Roman" w:hAnsi="Times New Roman"/>
          <w:sz w:val="28"/>
          <w:szCs w:val="28"/>
        </w:rPr>
        <w:t>ілді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олар</w:t>
      </w:r>
      <w:proofErr w:type="spellEnd"/>
      <w:r>
        <w:rPr>
          <w:rFonts w:ascii="Times New Roman" w:hAnsi="Times New Roman"/>
          <w:sz w:val="28"/>
          <w:szCs w:val="28"/>
        </w:rPr>
        <w:t xml:space="preserve"> Facebook </w:t>
      </w:r>
      <w:proofErr w:type="spellStart"/>
      <w:r>
        <w:rPr>
          <w:rFonts w:ascii="Times New Roman" w:hAnsi="Times New Roman"/>
          <w:sz w:val="28"/>
          <w:szCs w:val="28"/>
        </w:rPr>
        <w:t>әлеуметтік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желісіндегі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аккаунттарда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жарияланды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бұл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іс-шаралар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981 </w:t>
      </w:r>
      <w:proofErr w:type="spellStart"/>
      <w:r>
        <w:rPr>
          <w:rFonts w:ascii="Times New Roman" w:hAnsi="Times New Roman"/>
          <w:sz w:val="28"/>
          <w:szCs w:val="28"/>
        </w:rPr>
        <w:t>адамды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қамтыды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Сонымен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қатар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Астрахан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округі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жанында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аппараттық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өткізілді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тәртібін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түсіндіру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12 </w:t>
      </w:r>
      <w:proofErr w:type="spellStart"/>
      <w:r>
        <w:rPr>
          <w:rFonts w:ascii="Times New Roman" w:hAnsi="Times New Roman"/>
          <w:sz w:val="28"/>
          <w:szCs w:val="28"/>
        </w:rPr>
        <w:t>құқықтық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жалпы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ұйымдастырылды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сайын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алушыларға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олардың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құқықтарын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түсіндіру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түрде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тәсілдері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брошюралар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таратылды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ақпараттық-түсіндіру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жұмыстары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жүргізілді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халықты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үкімет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порталымен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істеуге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үйрету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ұйымдастырылды</w:t>
      </w:r>
      <w:proofErr w:type="spellEnd"/>
      <w:r>
        <w:rPr>
          <w:rFonts w:ascii="Times New Roman" w:hAnsi="Times New Roman"/>
          <w:sz w:val="28"/>
          <w:szCs w:val="28"/>
        </w:rPr>
        <w:t>, «</w:t>
      </w:r>
      <w:proofErr w:type="spellStart"/>
      <w:r>
        <w:rPr>
          <w:rFonts w:ascii="Times New Roman" w:hAnsi="Times New Roman"/>
          <w:sz w:val="28"/>
          <w:szCs w:val="28"/>
        </w:rPr>
        <w:t>Ауылдық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округ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аппараты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көрсететін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тақырыбында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интернет-конференция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Жер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қатынастары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саласында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тақырыбында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Faceb</w:t>
      </w:r>
      <w:r>
        <w:rPr>
          <w:rFonts w:ascii="Times New Roman" w:hAnsi="Times New Roman"/>
          <w:sz w:val="28"/>
          <w:szCs w:val="28"/>
        </w:rPr>
        <w:t>ook-</w:t>
      </w:r>
      <w:proofErr w:type="spellStart"/>
      <w:r>
        <w:rPr>
          <w:rFonts w:ascii="Times New Roman" w:hAnsi="Times New Roman"/>
          <w:sz w:val="28"/>
          <w:szCs w:val="28"/>
        </w:rPr>
        <w:t>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тікелей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эфир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өткізілді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Есепті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кезеңде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мәселелері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алушылардан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шағымдар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түскен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жоқ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сапасына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ішкі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шеңберінде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сайын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көрсетілген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есеп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Аққайың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аудан</w:t>
      </w:r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аппаратына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ұсынылады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сапасы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уақытылы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көрсетілуін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одан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арттыру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мәселелері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бақылауда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бұзушылықтардың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алдын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шаралар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қабылдануда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қызметтердің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сапасын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арттыру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мақсатында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2026 </w:t>
      </w:r>
      <w:proofErr w:type="spellStart"/>
      <w:r>
        <w:rPr>
          <w:rFonts w:ascii="Times New Roman" w:hAnsi="Times New Roman"/>
          <w:sz w:val="28"/>
          <w:szCs w:val="28"/>
        </w:rPr>
        <w:t>жылға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келесі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</w:t>
      </w:r>
      <w:r>
        <w:rPr>
          <w:rFonts w:ascii="Times New Roman" w:hAnsi="Times New Roman"/>
          <w:sz w:val="28"/>
          <w:szCs w:val="28"/>
        </w:rPr>
        <w:t>-шаралар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жоспарланған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халықты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үкімет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порталын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пайдалану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дағдыларына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оқыту</w:t>
      </w:r>
      <w:proofErr w:type="spellEnd"/>
      <w:r>
        <w:rPr>
          <w:rFonts w:ascii="Times New Roman" w:hAnsi="Times New Roman"/>
          <w:sz w:val="28"/>
          <w:szCs w:val="28"/>
        </w:rPr>
        <w:t xml:space="preserve">, 2025 </w:t>
      </w:r>
      <w:proofErr w:type="spellStart"/>
      <w:r>
        <w:rPr>
          <w:rFonts w:ascii="Times New Roman" w:hAnsi="Times New Roman"/>
          <w:sz w:val="28"/>
          <w:szCs w:val="28"/>
        </w:rPr>
        <w:t>жылға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арналған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есепті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талқылау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ақпараттық-түсіндіру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іс-шараларын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құқықтық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жалпы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аппараттық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оқулар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интернет-конференц</w:t>
      </w:r>
      <w:r>
        <w:rPr>
          <w:rFonts w:ascii="Times New Roman" w:hAnsi="Times New Roman"/>
          <w:sz w:val="28"/>
          <w:szCs w:val="28"/>
        </w:rPr>
        <w:t>иялар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брошюралар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тарату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5155D">
        <w:rPr>
          <w:rFonts w:ascii="Times New Roman" w:hAnsi="Times New Roman"/>
          <w:sz w:val="28"/>
          <w:szCs w:val="28"/>
          <w:lang w:val="ru-RU"/>
        </w:rPr>
        <w:t>Аталған</w:t>
      </w:r>
      <w:proofErr w:type="spellEnd"/>
      <w:r w:rsidRPr="0015155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sz w:val="28"/>
          <w:szCs w:val="28"/>
          <w:lang w:val="ru-RU"/>
        </w:rPr>
        <w:t>іс-шаралар</w:t>
      </w:r>
      <w:proofErr w:type="spellEnd"/>
      <w:r w:rsidRPr="0015155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sz w:val="28"/>
          <w:szCs w:val="28"/>
          <w:lang w:val="ru-RU"/>
        </w:rPr>
        <w:t>бекітілген</w:t>
      </w:r>
      <w:proofErr w:type="spellEnd"/>
      <w:r w:rsidRPr="0015155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sz w:val="28"/>
          <w:szCs w:val="28"/>
          <w:lang w:val="ru-RU"/>
        </w:rPr>
        <w:t>жоспарға</w:t>
      </w:r>
      <w:proofErr w:type="spellEnd"/>
      <w:r w:rsidRPr="0015155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sz w:val="28"/>
          <w:szCs w:val="28"/>
          <w:lang w:val="ru-RU"/>
        </w:rPr>
        <w:t>сәйкес</w:t>
      </w:r>
      <w:proofErr w:type="spellEnd"/>
      <w:r w:rsidRPr="0015155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sz w:val="28"/>
          <w:szCs w:val="28"/>
          <w:lang w:val="ru-RU"/>
        </w:rPr>
        <w:t>жүзеге</w:t>
      </w:r>
      <w:proofErr w:type="spellEnd"/>
      <w:r w:rsidRPr="0015155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5155D">
        <w:rPr>
          <w:rFonts w:ascii="Times New Roman" w:hAnsi="Times New Roman"/>
          <w:sz w:val="28"/>
          <w:szCs w:val="28"/>
          <w:lang w:val="ru-RU"/>
        </w:rPr>
        <w:t>асырылады</w:t>
      </w:r>
      <w:proofErr w:type="spellEnd"/>
      <w:r w:rsidRPr="0015155D">
        <w:rPr>
          <w:rFonts w:ascii="Times New Roman" w:hAnsi="Times New Roman"/>
          <w:sz w:val="28"/>
          <w:szCs w:val="28"/>
          <w:lang w:val="ru-RU"/>
        </w:rPr>
        <w:t>.</w:t>
      </w:r>
    </w:p>
    <w:p w14:paraId="63B3D3E0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04D429F8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5A5AD0A8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69039465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4960DEF3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2455FE93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12140F44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269A7095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0DDDC58B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0FF02EEE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0C45143D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51262F57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40F30BE0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471B6019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0042831E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12ACB5D2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06C7FB4E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4100A227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505994C1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17AC9352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529C7725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5793B5C9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58B1B6B6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</w:p>
    <w:p w14:paraId="34BB4407" w14:textId="77777777" w:rsidR="0079040C" w:rsidRPr="0015155D" w:rsidRDefault="0079040C">
      <w:pPr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sectPr w:rsidR="0079040C" w:rsidRPr="0015155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3312C"/>
    <w:multiLevelType w:val="multilevel"/>
    <w:tmpl w:val="5446910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6C3334F9"/>
    <w:multiLevelType w:val="multilevel"/>
    <w:tmpl w:val="06F07FD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762B291A"/>
    <w:multiLevelType w:val="multilevel"/>
    <w:tmpl w:val="E58CC4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0C"/>
    <w:rsid w:val="0015155D"/>
    <w:rsid w:val="0079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2EE17"/>
  <w15:docId w15:val="{35518713-17FF-4619-8F7F-52C02FDD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Символ нумерации"/>
    <w:qFormat/>
  </w:style>
  <w:style w:type="character" w:styleId="a6">
    <w:name w:val="Hyperlink"/>
    <w:rPr>
      <w:color w:val="000080"/>
      <w:u w:val="single"/>
    </w:rPr>
  </w:style>
  <w:style w:type="paragraph" w:styleId="a0">
    <w:name w:val="Title"/>
    <w:basedOn w:val="a"/>
    <w:next w:val="a1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2026-08-13T07:08:00Z</dcterms:created>
  <dcterms:modified xsi:type="dcterms:W3CDTF">2026-08-13T07:08:00Z</dcterms:modified>
  <dc:language>en-US</dc:language>
</cp:coreProperties>
</file>