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BFF770" w14:textId="77777777" w:rsidR="001A2687" w:rsidRDefault="001A2687" w:rsidP="001A2687">
      <w:pPr>
        <w:spacing w:after="0" w:line="240" w:lineRule="auto"/>
        <w:jc w:val="center"/>
        <w:rPr>
          <w:rFonts w:ascii="Times New Roman" w:hAnsi="Times New Roman"/>
          <w:b/>
          <w:i/>
          <w:color w:val="000000" w:themeColor="text1"/>
          <w:sz w:val="32"/>
          <w:szCs w:val="32"/>
          <w:lang w:val="kk-KZ"/>
        </w:rPr>
      </w:pPr>
      <w:r>
        <w:rPr>
          <w:rFonts w:ascii="Times New Roman" w:hAnsi="Times New Roman"/>
          <w:b/>
          <w:i/>
          <w:sz w:val="32"/>
          <w:szCs w:val="32"/>
          <w:lang w:val="kk-KZ"/>
        </w:rPr>
        <w:t>Ұлытау</w:t>
      </w:r>
      <w:r w:rsidRPr="00672296">
        <w:rPr>
          <w:rFonts w:ascii="Times New Roman" w:hAnsi="Times New Roman"/>
          <w:b/>
          <w:i/>
          <w:sz w:val="32"/>
          <w:szCs w:val="32"/>
          <w:lang w:val="kk-KZ"/>
        </w:rPr>
        <w:t xml:space="preserve"> облысы бойынша </w:t>
      </w:r>
      <w:r w:rsidRPr="00672296">
        <w:rPr>
          <w:rFonts w:ascii="Times New Roman" w:hAnsi="Times New Roman"/>
          <w:b/>
          <w:i/>
          <w:color w:val="000000" w:themeColor="text1"/>
          <w:sz w:val="32"/>
          <w:szCs w:val="32"/>
          <w:lang w:val="kk-KZ"/>
        </w:rPr>
        <w:t>тексеру комиссиясының</w:t>
      </w:r>
      <w:r>
        <w:rPr>
          <w:rFonts w:ascii="Times New Roman" w:hAnsi="Times New Roman"/>
          <w:b/>
          <w:i/>
          <w:color w:val="000000" w:themeColor="text1"/>
          <w:sz w:val="32"/>
          <w:szCs w:val="32"/>
          <w:lang w:val="kk-KZ"/>
        </w:rPr>
        <w:t xml:space="preserve"> </w:t>
      </w:r>
    </w:p>
    <w:p w14:paraId="368456EF" w14:textId="11806B73" w:rsidR="001A2687" w:rsidRPr="00672296" w:rsidRDefault="001A2687" w:rsidP="001A2687">
      <w:pPr>
        <w:spacing w:after="0" w:line="240" w:lineRule="auto"/>
        <w:jc w:val="center"/>
        <w:rPr>
          <w:rFonts w:ascii="Times New Roman" w:hAnsi="Times New Roman"/>
          <w:b/>
          <w:i/>
          <w:color w:val="000000" w:themeColor="text1"/>
          <w:sz w:val="32"/>
          <w:szCs w:val="32"/>
          <w:lang w:val="kk-KZ"/>
        </w:rPr>
      </w:pPr>
      <w:r w:rsidRPr="005E747F">
        <w:rPr>
          <w:rFonts w:ascii="Times New Roman" w:hAnsi="Times New Roman"/>
          <w:b/>
          <w:i/>
          <w:color w:val="000000" w:themeColor="text1"/>
          <w:sz w:val="32"/>
          <w:szCs w:val="32"/>
          <w:lang w:val="kk-KZ"/>
        </w:rPr>
        <w:t>202</w:t>
      </w:r>
      <w:r>
        <w:rPr>
          <w:rFonts w:ascii="Times New Roman" w:hAnsi="Times New Roman"/>
          <w:b/>
          <w:i/>
          <w:color w:val="000000" w:themeColor="text1"/>
          <w:sz w:val="32"/>
          <w:szCs w:val="32"/>
          <w:lang w:val="kk-KZ"/>
        </w:rPr>
        <w:t>6</w:t>
      </w:r>
      <w:r w:rsidRPr="005E747F">
        <w:rPr>
          <w:rFonts w:ascii="Times New Roman" w:hAnsi="Times New Roman"/>
          <w:b/>
          <w:i/>
          <w:color w:val="000000" w:themeColor="text1"/>
          <w:sz w:val="32"/>
          <w:szCs w:val="32"/>
          <w:lang w:val="kk-KZ"/>
        </w:rPr>
        <w:t xml:space="preserve"> жылғы </w:t>
      </w:r>
      <w:r>
        <w:rPr>
          <w:rFonts w:ascii="Times New Roman" w:hAnsi="Times New Roman"/>
          <w:b/>
          <w:i/>
          <w:color w:val="000000" w:themeColor="text1"/>
          <w:sz w:val="32"/>
          <w:szCs w:val="32"/>
          <w:lang w:val="kk-KZ"/>
        </w:rPr>
        <w:t>9 айдағы</w:t>
      </w:r>
      <w:r w:rsidRPr="003608B4">
        <w:rPr>
          <w:rFonts w:ascii="Times New Roman" w:hAnsi="Times New Roman"/>
          <w:b/>
          <w:i/>
          <w:color w:val="000000" w:themeColor="text1"/>
          <w:sz w:val="32"/>
          <w:szCs w:val="32"/>
          <w:lang w:val="kk-KZ"/>
        </w:rPr>
        <w:t xml:space="preserve"> </w:t>
      </w:r>
      <w:r w:rsidRPr="00672296">
        <w:rPr>
          <w:rFonts w:ascii="Times New Roman" w:hAnsi="Times New Roman"/>
          <w:b/>
          <w:i/>
          <w:color w:val="000000" w:themeColor="text1"/>
          <w:sz w:val="32"/>
          <w:szCs w:val="32"/>
          <w:lang w:val="kk-KZ"/>
        </w:rPr>
        <w:t>аудиторлық қызметінің нәтижелері туралы</w:t>
      </w:r>
    </w:p>
    <w:p w14:paraId="0E07E119" w14:textId="77777777" w:rsidR="001A2687" w:rsidRPr="00E06D07" w:rsidRDefault="001A2687" w:rsidP="001A2687">
      <w:pPr>
        <w:spacing w:after="0" w:line="240" w:lineRule="auto"/>
        <w:jc w:val="both"/>
        <w:rPr>
          <w:rFonts w:ascii="Times New Roman" w:hAnsi="Times New Roman"/>
          <w:b/>
          <w:sz w:val="28"/>
          <w:szCs w:val="28"/>
          <w:lang w:val="kk-KZ"/>
        </w:rPr>
      </w:pPr>
    </w:p>
    <w:p w14:paraId="5F53407D" w14:textId="2DA24283" w:rsidR="001A2687" w:rsidRDefault="001A2687" w:rsidP="001A2687">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Ұлытау</w:t>
      </w:r>
      <w:r w:rsidRPr="00AC1A99">
        <w:rPr>
          <w:rFonts w:ascii="Times New Roman" w:hAnsi="Times New Roman"/>
          <w:sz w:val="28"/>
          <w:szCs w:val="28"/>
          <w:lang w:val="kk-KZ"/>
        </w:rPr>
        <w:t xml:space="preserve"> облысы бойынша </w:t>
      </w:r>
      <w:r>
        <w:rPr>
          <w:rFonts w:ascii="Times New Roman" w:hAnsi="Times New Roman"/>
          <w:sz w:val="28"/>
          <w:szCs w:val="28"/>
          <w:lang w:val="kk-KZ"/>
        </w:rPr>
        <w:t>Т</w:t>
      </w:r>
      <w:r w:rsidRPr="00AC1A99">
        <w:rPr>
          <w:rFonts w:ascii="Times New Roman" w:hAnsi="Times New Roman"/>
          <w:sz w:val="28"/>
          <w:szCs w:val="28"/>
          <w:lang w:val="kk-KZ"/>
        </w:rPr>
        <w:t xml:space="preserve">ексеру комиссиясы </w:t>
      </w:r>
      <w:r>
        <w:rPr>
          <w:rFonts w:ascii="Times New Roman" w:hAnsi="Times New Roman"/>
          <w:sz w:val="28"/>
          <w:szCs w:val="28"/>
          <w:lang w:val="kk-KZ"/>
        </w:rPr>
        <w:t>2026 ж.</w:t>
      </w:r>
      <w:r w:rsidRPr="00AC1A99">
        <w:rPr>
          <w:rFonts w:ascii="Times New Roman" w:hAnsi="Times New Roman"/>
          <w:sz w:val="28"/>
          <w:szCs w:val="28"/>
          <w:lang w:val="kk-KZ"/>
        </w:rPr>
        <w:t xml:space="preserve"> арналған мемлекеттік аудит объектілерінің тізбесіне сәйкес </w:t>
      </w:r>
      <w:r w:rsidR="00B34F9E">
        <w:rPr>
          <w:rFonts w:ascii="Times New Roman" w:hAnsi="Times New Roman"/>
          <w:sz w:val="28"/>
          <w:szCs w:val="28"/>
          <w:lang w:val="kk-KZ"/>
        </w:rPr>
        <w:t>7</w:t>
      </w:r>
      <w:r w:rsidRPr="00AC1A99">
        <w:rPr>
          <w:rFonts w:ascii="Times New Roman" w:hAnsi="Times New Roman"/>
          <w:sz w:val="28"/>
          <w:szCs w:val="28"/>
          <w:lang w:val="kk-KZ"/>
        </w:rPr>
        <w:t xml:space="preserve"> аудиторлық іс-шара өткізді. </w:t>
      </w:r>
    </w:p>
    <w:p w14:paraId="17DDF565" w14:textId="782756DE" w:rsidR="001A2687" w:rsidRDefault="001A2687" w:rsidP="001A2687">
      <w:pPr>
        <w:spacing w:after="0" w:line="240" w:lineRule="auto"/>
        <w:ind w:firstLine="567"/>
        <w:jc w:val="both"/>
        <w:rPr>
          <w:rFonts w:ascii="Times New Roman" w:hAnsi="Times New Roman"/>
          <w:sz w:val="28"/>
          <w:szCs w:val="28"/>
          <w:lang w:val="kk-KZ"/>
        </w:rPr>
      </w:pPr>
      <w:r w:rsidRPr="00AC1A99">
        <w:rPr>
          <w:rFonts w:ascii="Times New Roman" w:hAnsi="Times New Roman"/>
          <w:sz w:val="28"/>
          <w:szCs w:val="28"/>
          <w:lang w:val="kk-KZ"/>
        </w:rPr>
        <w:t xml:space="preserve">Мемлекеттік аудитпен </w:t>
      </w:r>
      <w:r w:rsidR="00B34F9E" w:rsidRPr="00B34F9E">
        <w:rPr>
          <w:rFonts w:ascii="Times New Roman" w:hAnsi="Times New Roman"/>
          <w:sz w:val="28"/>
          <w:szCs w:val="28"/>
          <w:lang w:val="kk-KZ"/>
        </w:rPr>
        <w:t xml:space="preserve">74 484 588,4 </w:t>
      </w:r>
      <w:r w:rsidRPr="00EF302C">
        <w:rPr>
          <w:rFonts w:ascii="Times New Roman" w:hAnsi="Times New Roman"/>
          <w:sz w:val="28"/>
          <w:szCs w:val="28"/>
          <w:lang w:val="kk-KZ"/>
        </w:rPr>
        <w:t>мың теңге</w:t>
      </w:r>
      <w:r w:rsidRPr="00AC1A99">
        <w:rPr>
          <w:rFonts w:ascii="Times New Roman" w:hAnsi="Times New Roman"/>
          <w:sz w:val="28"/>
          <w:szCs w:val="28"/>
          <w:lang w:val="kk-KZ"/>
        </w:rPr>
        <w:t xml:space="preserve"> қаражат көлемімен </w:t>
      </w:r>
      <w:r w:rsidR="00B34F9E">
        <w:rPr>
          <w:rFonts w:ascii="Times New Roman" w:hAnsi="Times New Roman"/>
          <w:sz w:val="28"/>
          <w:szCs w:val="28"/>
          <w:lang w:val="kk-KZ"/>
        </w:rPr>
        <w:t>31</w:t>
      </w:r>
      <w:r w:rsidRPr="00AC1A99">
        <w:rPr>
          <w:rFonts w:ascii="Times New Roman" w:hAnsi="Times New Roman"/>
          <w:sz w:val="28"/>
          <w:szCs w:val="28"/>
          <w:lang w:val="kk-KZ"/>
        </w:rPr>
        <w:t xml:space="preserve"> объект қамтылды. </w:t>
      </w:r>
    </w:p>
    <w:p w14:paraId="391BF271" w14:textId="5EB7795A" w:rsidR="001A2687" w:rsidRPr="00610FBA" w:rsidRDefault="00B34F9E" w:rsidP="001A2687">
      <w:pPr>
        <w:spacing w:after="0" w:line="240" w:lineRule="auto"/>
        <w:ind w:firstLine="567"/>
        <w:jc w:val="both"/>
        <w:rPr>
          <w:rFonts w:ascii="Times New Roman" w:hAnsi="Times New Roman"/>
          <w:sz w:val="28"/>
          <w:szCs w:val="28"/>
          <w:lang w:val="kk-KZ"/>
        </w:rPr>
      </w:pPr>
      <w:r w:rsidRPr="00B34F9E">
        <w:rPr>
          <w:rFonts w:ascii="Times New Roman" w:hAnsi="Times New Roman" w:cs="Times New Roman"/>
          <w:sz w:val="28"/>
          <w:szCs w:val="28"/>
          <w:lang w:val="kk-KZ"/>
        </w:rPr>
        <w:t xml:space="preserve">30 998 882,7 </w:t>
      </w:r>
      <w:r w:rsidR="001A2687" w:rsidRPr="00B34F9E">
        <w:rPr>
          <w:rFonts w:ascii="Times New Roman" w:hAnsi="Times New Roman" w:cs="Times New Roman"/>
          <w:sz w:val="28"/>
          <w:szCs w:val="28"/>
          <w:lang w:val="kk-KZ"/>
        </w:rPr>
        <w:t xml:space="preserve">мың теңге мөлшерінде Қазақстан Республикасы заңнамасы нормаларының бұзушылықтары анықталды. </w:t>
      </w:r>
      <w:r w:rsidRPr="00B34F9E">
        <w:rPr>
          <w:rFonts w:ascii="Times New Roman" w:hAnsi="Times New Roman" w:cs="Times New Roman"/>
          <w:sz w:val="28"/>
          <w:szCs w:val="28"/>
          <w:lang w:val="kk-KZ"/>
        </w:rPr>
        <w:t xml:space="preserve">5 883 716,2 </w:t>
      </w:r>
      <w:r w:rsidR="001A2687" w:rsidRPr="00B34F9E">
        <w:rPr>
          <w:rFonts w:ascii="Times New Roman" w:hAnsi="Times New Roman" w:cs="Times New Roman"/>
          <w:sz w:val="28"/>
          <w:szCs w:val="28"/>
          <w:lang w:val="kk-KZ"/>
        </w:rPr>
        <w:t>мың теңге қалпына келтірілуге және өтелуге жатады, оның ішінде</w:t>
      </w:r>
      <w:r w:rsidR="001A2687">
        <w:rPr>
          <w:rFonts w:ascii="Times New Roman" w:hAnsi="Times New Roman"/>
          <w:sz w:val="28"/>
          <w:szCs w:val="28"/>
          <w:lang w:val="kk-KZ"/>
        </w:rPr>
        <w:t xml:space="preserve"> 2026 ж</w:t>
      </w:r>
      <w:r w:rsidR="001A2687" w:rsidRPr="00143430">
        <w:rPr>
          <w:rFonts w:ascii="Times New Roman" w:hAnsi="Times New Roman"/>
          <w:sz w:val="28"/>
          <w:szCs w:val="28"/>
          <w:lang w:val="kk-KZ"/>
        </w:rPr>
        <w:t>.</w:t>
      </w:r>
      <w:r w:rsidR="001A2687">
        <w:rPr>
          <w:rFonts w:ascii="Times New Roman" w:hAnsi="Times New Roman"/>
          <w:sz w:val="28"/>
          <w:szCs w:val="28"/>
          <w:lang w:val="kk-KZ"/>
        </w:rPr>
        <w:t xml:space="preserve"> </w:t>
      </w:r>
      <w:r>
        <w:rPr>
          <w:rFonts w:ascii="Times New Roman" w:hAnsi="Times New Roman"/>
          <w:sz w:val="28"/>
          <w:szCs w:val="28"/>
          <w:lang w:val="kk-KZ"/>
        </w:rPr>
        <w:t xml:space="preserve">9 айда </w:t>
      </w:r>
      <w:r w:rsidRPr="00B34F9E">
        <w:rPr>
          <w:rFonts w:ascii="Times New Roman" w:hAnsi="Times New Roman"/>
          <w:sz w:val="28"/>
          <w:szCs w:val="28"/>
          <w:lang w:val="kk-KZ"/>
        </w:rPr>
        <w:t xml:space="preserve">3 069 855,8 </w:t>
      </w:r>
      <w:r w:rsidR="001A2687">
        <w:rPr>
          <w:rFonts w:ascii="Times New Roman" w:hAnsi="Times New Roman"/>
          <w:sz w:val="28"/>
          <w:szCs w:val="28"/>
          <w:lang w:val="kk-KZ"/>
        </w:rPr>
        <w:t xml:space="preserve">мың теңге </w:t>
      </w:r>
      <w:r w:rsidR="001A2687" w:rsidRPr="00A3184A">
        <w:rPr>
          <w:rFonts w:ascii="Times New Roman" w:hAnsi="Times New Roman"/>
          <w:sz w:val="28"/>
          <w:szCs w:val="28"/>
          <w:lang w:val="kk-KZ"/>
        </w:rPr>
        <w:t>қалпына келтірілді және өтелді.</w:t>
      </w:r>
    </w:p>
    <w:p w14:paraId="0030AF39" w14:textId="77777777" w:rsidR="001A2687" w:rsidRPr="00870FFE" w:rsidRDefault="001A2687" w:rsidP="001A2687">
      <w:pPr>
        <w:spacing w:after="0" w:line="240" w:lineRule="auto"/>
        <w:ind w:firstLine="567"/>
        <w:jc w:val="both"/>
        <w:rPr>
          <w:rFonts w:ascii="Times New Roman" w:hAnsi="Times New Roman"/>
          <w:sz w:val="28"/>
          <w:szCs w:val="28"/>
          <w:lang w:val="kk-KZ"/>
        </w:rPr>
      </w:pPr>
      <w:r w:rsidRPr="00B47441">
        <w:rPr>
          <w:rFonts w:ascii="Times New Roman" w:hAnsi="Times New Roman"/>
          <w:sz w:val="28"/>
          <w:szCs w:val="28"/>
          <w:lang w:val="kk-KZ"/>
        </w:rPr>
        <w:t>Жүргізілген аудиторлық іс-шараның нәтижелері бойынша төмендегілер жолданды:</w:t>
      </w:r>
    </w:p>
    <w:p w14:paraId="66BECCD6" w14:textId="5C9F4C57" w:rsidR="001A2687" w:rsidRPr="0029044D" w:rsidRDefault="001A2687" w:rsidP="001A2687">
      <w:pPr>
        <w:spacing w:after="0" w:line="240" w:lineRule="auto"/>
        <w:ind w:firstLine="567"/>
        <w:jc w:val="both"/>
        <w:rPr>
          <w:rFonts w:ascii="Times New Roman" w:hAnsi="Times New Roman"/>
          <w:bCs/>
          <w:sz w:val="28"/>
          <w:szCs w:val="28"/>
          <w:lang w:val="kk-KZ"/>
        </w:rPr>
      </w:pPr>
      <w:r w:rsidRPr="0072416E">
        <w:rPr>
          <w:rFonts w:ascii="Times New Roman" w:hAnsi="Times New Roman"/>
          <w:bCs/>
          <w:i/>
          <w:sz w:val="28"/>
          <w:szCs w:val="28"/>
          <w:lang w:val="kk-KZ"/>
        </w:rPr>
        <w:t>аудит объектілеріне</w:t>
      </w:r>
      <w:r>
        <w:rPr>
          <w:rFonts w:ascii="Times New Roman" w:hAnsi="Times New Roman"/>
          <w:bCs/>
          <w:i/>
          <w:sz w:val="28"/>
          <w:szCs w:val="28"/>
          <w:lang w:val="kk-KZ"/>
        </w:rPr>
        <w:t xml:space="preserve"> </w:t>
      </w:r>
      <w:r>
        <w:rPr>
          <w:rFonts w:ascii="Times New Roman" w:hAnsi="Times New Roman"/>
          <w:bCs/>
          <w:sz w:val="28"/>
          <w:szCs w:val="28"/>
          <w:lang w:val="kk-KZ"/>
        </w:rPr>
        <w:t xml:space="preserve">– </w:t>
      </w:r>
      <w:r w:rsidR="006D55D8">
        <w:rPr>
          <w:rFonts w:ascii="Times New Roman" w:hAnsi="Times New Roman"/>
          <w:bCs/>
          <w:sz w:val="28"/>
          <w:szCs w:val="28"/>
          <w:lang w:val="kk-KZ"/>
        </w:rPr>
        <w:t>7</w:t>
      </w:r>
      <w:r>
        <w:rPr>
          <w:rFonts w:ascii="Times New Roman" w:hAnsi="Times New Roman"/>
          <w:bCs/>
          <w:sz w:val="28"/>
          <w:szCs w:val="28"/>
          <w:lang w:val="kk-KZ"/>
        </w:rPr>
        <w:t xml:space="preserve"> </w:t>
      </w:r>
      <w:r w:rsidRPr="0029044D">
        <w:rPr>
          <w:rFonts w:ascii="Times New Roman" w:hAnsi="Times New Roman"/>
          <w:bCs/>
          <w:sz w:val="28"/>
          <w:szCs w:val="28"/>
          <w:lang w:val="kk-KZ"/>
        </w:rPr>
        <w:t>аудиторлық қорытынды</w:t>
      </w:r>
      <w:r>
        <w:rPr>
          <w:rFonts w:ascii="Times New Roman" w:hAnsi="Times New Roman"/>
          <w:bCs/>
          <w:sz w:val="28"/>
          <w:szCs w:val="28"/>
          <w:lang w:val="kk-KZ"/>
        </w:rPr>
        <w:t xml:space="preserve"> және</w:t>
      </w:r>
      <w:r w:rsidR="00B550FE">
        <w:rPr>
          <w:rFonts w:ascii="Times New Roman" w:hAnsi="Times New Roman"/>
          <w:bCs/>
          <w:sz w:val="28"/>
          <w:szCs w:val="28"/>
          <w:lang w:val="kk-KZ"/>
        </w:rPr>
        <w:t xml:space="preserve"> </w:t>
      </w:r>
      <w:r w:rsidR="00C15DBF">
        <w:rPr>
          <w:rFonts w:ascii="Times New Roman" w:hAnsi="Times New Roman"/>
          <w:bCs/>
          <w:sz w:val="28"/>
          <w:szCs w:val="28"/>
          <w:lang w:val="kk-KZ"/>
        </w:rPr>
        <w:t xml:space="preserve">33 </w:t>
      </w:r>
      <w:r>
        <w:rPr>
          <w:rFonts w:ascii="Times New Roman" w:hAnsi="Times New Roman"/>
          <w:bCs/>
          <w:sz w:val="28"/>
          <w:szCs w:val="28"/>
          <w:lang w:val="kk-KZ"/>
        </w:rPr>
        <w:t xml:space="preserve">нұсқама жолданды, </w:t>
      </w:r>
      <w:r w:rsidR="00B34F9E">
        <w:rPr>
          <w:rFonts w:ascii="Times New Roman" w:hAnsi="Times New Roman"/>
          <w:bCs/>
          <w:sz w:val="28"/>
          <w:szCs w:val="28"/>
          <w:lang w:val="kk-KZ"/>
        </w:rPr>
        <w:t>26</w:t>
      </w:r>
      <w:r>
        <w:rPr>
          <w:rFonts w:ascii="Times New Roman" w:hAnsi="Times New Roman"/>
          <w:bCs/>
          <w:sz w:val="28"/>
          <w:szCs w:val="28"/>
          <w:lang w:val="kk-KZ"/>
        </w:rPr>
        <w:t> </w:t>
      </w:r>
      <w:r w:rsidRPr="0029044D">
        <w:rPr>
          <w:rFonts w:ascii="Times New Roman" w:hAnsi="Times New Roman"/>
          <w:bCs/>
          <w:sz w:val="28"/>
          <w:szCs w:val="28"/>
          <w:lang w:val="kk-KZ"/>
        </w:rPr>
        <w:t>лауазымды</w:t>
      </w:r>
      <w:r>
        <w:rPr>
          <w:rFonts w:ascii="Times New Roman" w:hAnsi="Times New Roman"/>
          <w:bCs/>
          <w:sz w:val="28"/>
          <w:szCs w:val="28"/>
          <w:lang w:val="kk-KZ"/>
        </w:rPr>
        <w:t xml:space="preserve"> тұлға </w:t>
      </w:r>
      <w:r w:rsidRPr="0029044D">
        <w:rPr>
          <w:rFonts w:ascii="Times New Roman" w:hAnsi="Times New Roman"/>
          <w:bCs/>
          <w:sz w:val="28"/>
          <w:szCs w:val="28"/>
          <w:lang w:val="kk-KZ"/>
        </w:rPr>
        <w:t>тәртіптік</w:t>
      </w:r>
      <w:r>
        <w:rPr>
          <w:rFonts w:ascii="Times New Roman" w:hAnsi="Times New Roman"/>
          <w:bCs/>
          <w:sz w:val="28"/>
          <w:szCs w:val="28"/>
          <w:lang w:val="kk-KZ"/>
        </w:rPr>
        <w:t xml:space="preserve"> </w:t>
      </w:r>
      <w:r w:rsidRPr="0029044D">
        <w:rPr>
          <w:rFonts w:ascii="Times New Roman" w:hAnsi="Times New Roman"/>
          <w:bCs/>
          <w:sz w:val="28"/>
          <w:szCs w:val="28"/>
          <w:lang w:val="kk-KZ"/>
        </w:rPr>
        <w:t>жауапкершілікке</w:t>
      </w:r>
      <w:r>
        <w:rPr>
          <w:rFonts w:ascii="Times New Roman" w:hAnsi="Times New Roman"/>
          <w:bCs/>
          <w:sz w:val="28"/>
          <w:szCs w:val="28"/>
          <w:lang w:val="kk-KZ"/>
        </w:rPr>
        <w:t xml:space="preserve"> </w:t>
      </w:r>
      <w:r w:rsidRPr="0029044D">
        <w:rPr>
          <w:rFonts w:ascii="Times New Roman" w:hAnsi="Times New Roman"/>
          <w:bCs/>
          <w:sz w:val="28"/>
          <w:szCs w:val="28"/>
          <w:lang w:val="kk-KZ"/>
        </w:rPr>
        <w:t>тартылды;</w:t>
      </w:r>
    </w:p>
    <w:p w14:paraId="40C51140" w14:textId="3D1D83B7" w:rsidR="001A2687" w:rsidRDefault="001A2687" w:rsidP="001A2687">
      <w:pPr>
        <w:pStyle w:val="a3"/>
        <w:widowControl w:val="0"/>
        <w:pBdr>
          <w:bottom w:val="single" w:sz="4" w:space="2" w:color="FFFFFF"/>
        </w:pBdr>
        <w:tabs>
          <w:tab w:val="left" w:pos="0"/>
        </w:tabs>
        <w:spacing w:before="0" w:beforeAutospacing="0" w:after="0" w:afterAutospacing="0"/>
        <w:ind w:firstLine="720"/>
        <w:jc w:val="both"/>
        <w:rPr>
          <w:sz w:val="28"/>
          <w:szCs w:val="28"/>
          <w:lang w:val="kk-KZ"/>
        </w:rPr>
      </w:pPr>
      <w:r w:rsidRPr="00C457E0">
        <w:rPr>
          <w:bCs/>
          <w:i/>
          <w:sz w:val="28"/>
          <w:szCs w:val="28"/>
          <w:lang w:val="kk-KZ"/>
        </w:rPr>
        <w:t>әкімшілік құқық</w:t>
      </w:r>
      <w:r>
        <w:rPr>
          <w:bCs/>
          <w:i/>
          <w:sz w:val="28"/>
          <w:szCs w:val="28"/>
          <w:lang w:val="kk-KZ"/>
        </w:rPr>
        <w:t xml:space="preserve"> </w:t>
      </w:r>
      <w:r w:rsidRPr="00C457E0">
        <w:rPr>
          <w:bCs/>
          <w:i/>
          <w:sz w:val="28"/>
          <w:szCs w:val="28"/>
          <w:lang w:val="kk-KZ"/>
        </w:rPr>
        <w:t>бұзушылық</w:t>
      </w:r>
      <w:r>
        <w:rPr>
          <w:bCs/>
          <w:i/>
          <w:sz w:val="28"/>
          <w:szCs w:val="28"/>
          <w:lang w:val="kk-KZ"/>
        </w:rPr>
        <w:t xml:space="preserve"> </w:t>
      </w:r>
      <w:r w:rsidRPr="00C457E0">
        <w:rPr>
          <w:bCs/>
          <w:i/>
          <w:sz w:val="28"/>
          <w:szCs w:val="28"/>
          <w:lang w:val="kk-KZ"/>
        </w:rPr>
        <w:t>туралы</w:t>
      </w:r>
      <w:r>
        <w:rPr>
          <w:bCs/>
          <w:i/>
          <w:sz w:val="28"/>
          <w:szCs w:val="28"/>
          <w:lang w:val="kk-KZ"/>
        </w:rPr>
        <w:t xml:space="preserve"> </w:t>
      </w:r>
      <w:r w:rsidRPr="00C457E0">
        <w:rPr>
          <w:bCs/>
          <w:i/>
          <w:sz w:val="28"/>
          <w:szCs w:val="28"/>
          <w:lang w:val="kk-KZ"/>
        </w:rPr>
        <w:t>істерді</w:t>
      </w:r>
      <w:r>
        <w:rPr>
          <w:bCs/>
          <w:i/>
          <w:sz w:val="28"/>
          <w:szCs w:val="28"/>
          <w:lang w:val="kk-KZ"/>
        </w:rPr>
        <w:t xml:space="preserve"> </w:t>
      </w:r>
      <w:r w:rsidRPr="00C457E0">
        <w:rPr>
          <w:bCs/>
          <w:i/>
          <w:sz w:val="28"/>
          <w:szCs w:val="28"/>
          <w:lang w:val="kk-KZ"/>
        </w:rPr>
        <w:t>қарауға</w:t>
      </w:r>
      <w:r>
        <w:rPr>
          <w:bCs/>
          <w:i/>
          <w:sz w:val="28"/>
          <w:szCs w:val="28"/>
          <w:lang w:val="kk-KZ"/>
        </w:rPr>
        <w:t xml:space="preserve"> </w:t>
      </w:r>
      <w:r w:rsidRPr="00C457E0">
        <w:rPr>
          <w:bCs/>
          <w:i/>
          <w:sz w:val="28"/>
          <w:szCs w:val="28"/>
          <w:lang w:val="kk-KZ"/>
        </w:rPr>
        <w:t>уәкілетті</w:t>
      </w:r>
      <w:r>
        <w:rPr>
          <w:bCs/>
          <w:i/>
          <w:sz w:val="28"/>
          <w:szCs w:val="28"/>
          <w:lang w:val="kk-KZ"/>
        </w:rPr>
        <w:t xml:space="preserve"> </w:t>
      </w:r>
      <w:r w:rsidRPr="00C457E0">
        <w:rPr>
          <w:bCs/>
          <w:i/>
          <w:sz w:val="28"/>
          <w:szCs w:val="28"/>
          <w:lang w:val="kk-KZ"/>
        </w:rPr>
        <w:t xml:space="preserve">органдарға </w:t>
      </w:r>
      <w:r w:rsidRPr="00C457E0">
        <w:rPr>
          <w:bCs/>
          <w:sz w:val="28"/>
          <w:szCs w:val="28"/>
          <w:lang w:val="kk-KZ"/>
        </w:rPr>
        <w:t xml:space="preserve">– </w:t>
      </w:r>
      <w:r>
        <w:rPr>
          <w:bCs/>
          <w:sz w:val="28"/>
          <w:szCs w:val="28"/>
          <w:lang w:val="kk-KZ"/>
        </w:rPr>
        <w:t>1</w:t>
      </w:r>
      <w:r w:rsidR="00B34F9E">
        <w:rPr>
          <w:bCs/>
          <w:sz w:val="28"/>
          <w:szCs w:val="28"/>
          <w:lang w:val="kk-KZ"/>
        </w:rPr>
        <w:t>51</w:t>
      </w:r>
      <w:r>
        <w:rPr>
          <w:bCs/>
          <w:sz w:val="28"/>
          <w:szCs w:val="28"/>
          <w:lang w:val="kk-KZ"/>
        </w:rPr>
        <w:t xml:space="preserve"> аудит </w:t>
      </w:r>
      <w:r w:rsidRPr="004B3B65">
        <w:rPr>
          <w:bCs/>
          <w:sz w:val="28"/>
          <w:szCs w:val="28"/>
          <w:lang w:val="kk-KZ"/>
        </w:rPr>
        <w:t>материалдары</w:t>
      </w:r>
      <w:r>
        <w:rPr>
          <w:bCs/>
          <w:sz w:val="28"/>
          <w:szCs w:val="28"/>
          <w:lang w:val="kk-KZ"/>
        </w:rPr>
        <w:t xml:space="preserve"> жолданды, жалпы </w:t>
      </w:r>
      <w:r w:rsidR="00B34F9E" w:rsidRPr="00B34F9E">
        <w:rPr>
          <w:bCs/>
          <w:sz w:val="28"/>
          <w:szCs w:val="28"/>
          <w:lang w:val="kk-KZ"/>
        </w:rPr>
        <w:t xml:space="preserve">12 488,3 </w:t>
      </w:r>
      <w:r w:rsidRPr="00C457E0">
        <w:rPr>
          <w:bCs/>
          <w:sz w:val="28"/>
          <w:szCs w:val="28"/>
          <w:lang w:val="kk-KZ"/>
        </w:rPr>
        <w:t>мың</w:t>
      </w:r>
      <w:r>
        <w:rPr>
          <w:bCs/>
          <w:sz w:val="28"/>
          <w:szCs w:val="28"/>
          <w:lang w:val="kk-KZ"/>
        </w:rPr>
        <w:t xml:space="preserve"> </w:t>
      </w:r>
      <w:r w:rsidRPr="00C457E0">
        <w:rPr>
          <w:bCs/>
          <w:sz w:val="28"/>
          <w:szCs w:val="28"/>
          <w:lang w:val="kk-KZ"/>
        </w:rPr>
        <w:t>теңге</w:t>
      </w:r>
      <w:r>
        <w:rPr>
          <w:bCs/>
          <w:sz w:val="28"/>
          <w:szCs w:val="28"/>
          <w:lang w:val="kk-KZ"/>
        </w:rPr>
        <w:t xml:space="preserve"> </w:t>
      </w:r>
      <w:r w:rsidRPr="00C457E0">
        <w:rPr>
          <w:bCs/>
          <w:sz w:val="28"/>
          <w:szCs w:val="28"/>
          <w:lang w:val="kk-KZ"/>
        </w:rPr>
        <w:t>айыппұл</w:t>
      </w:r>
      <w:r>
        <w:rPr>
          <w:bCs/>
          <w:sz w:val="28"/>
          <w:szCs w:val="28"/>
          <w:lang w:val="kk-KZ"/>
        </w:rPr>
        <w:t xml:space="preserve"> сомасына </w:t>
      </w:r>
      <w:r w:rsidR="00B34F9E">
        <w:rPr>
          <w:bCs/>
          <w:sz w:val="28"/>
          <w:szCs w:val="28"/>
          <w:lang w:val="kk-KZ"/>
        </w:rPr>
        <w:t>40</w:t>
      </w:r>
      <w:r w:rsidRPr="00C457E0">
        <w:rPr>
          <w:bCs/>
          <w:sz w:val="28"/>
          <w:szCs w:val="28"/>
          <w:lang w:val="kk-KZ"/>
        </w:rPr>
        <w:t xml:space="preserve"> </w:t>
      </w:r>
      <w:r>
        <w:rPr>
          <w:bCs/>
          <w:sz w:val="28"/>
          <w:szCs w:val="28"/>
          <w:lang w:val="kk-KZ"/>
        </w:rPr>
        <w:t xml:space="preserve">тұлға </w:t>
      </w:r>
      <w:r w:rsidRPr="00C457E0">
        <w:rPr>
          <w:bCs/>
          <w:sz w:val="28"/>
          <w:szCs w:val="28"/>
          <w:lang w:val="kk-KZ"/>
        </w:rPr>
        <w:t>әкімшілік</w:t>
      </w:r>
      <w:r>
        <w:rPr>
          <w:bCs/>
          <w:sz w:val="28"/>
          <w:szCs w:val="28"/>
          <w:lang w:val="kk-KZ"/>
        </w:rPr>
        <w:t xml:space="preserve"> </w:t>
      </w:r>
      <w:r w:rsidRPr="00C457E0">
        <w:rPr>
          <w:bCs/>
          <w:sz w:val="28"/>
          <w:szCs w:val="28"/>
          <w:lang w:val="kk-KZ"/>
        </w:rPr>
        <w:t>жауапкершілікке</w:t>
      </w:r>
      <w:r>
        <w:rPr>
          <w:bCs/>
          <w:sz w:val="28"/>
          <w:szCs w:val="28"/>
          <w:lang w:val="kk-KZ"/>
        </w:rPr>
        <w:t xml:space="preserve"> тартылды.</w:t>
      </w:r>
      <w:r w:rsidRPr="00F272C7">
        <w:rPr>
          <w:sz w:val="28"/>
          <w:szCs w:val="28"/>
          <w:lang w:val="kk-KZ"/>
        </w:rPr>
        <w:t xml:space="preserve"> </w:t>
      </w:r>
    </w:p>
    <w:p w14:paraId="63338E81" w14:textId="77777777" w:rsidR="001A2687" w:rsidRPr="00B47441" w:rsidRDefault="001A2687" w:rsidP="001A2687">
      <w:pPr>
        <w:spacing w:after="0" w:line="240" w:lineRule="auto"/>
        <w:jc w:val="both"/>
        <w:rPr>
          <w:lang w:val="kk-KZ"/>
        </w:rPr>
      </w:pPr>
    </w:p>
    <w:p w14:paraId="082D0425" w14:textId="32FFA479" w:rsidR="000448FC" w:rsidRDefault="000448FC" w:rsidP="0062287A">
      <w:pPr>
        <w:spacing w:after="0" w:line="240" w:lineRule="auto"/>
      </w:pPr>
      <w:bookmarkStart w:id="0" w:name="_GoBack"/>
      <w:bookmarkEnd w:id="0"/>
    </w:p>
    <w:p w14:paraId="14557D4B" w14:textId="2EB456BA" w:rsidR="00B47441" w:rsidRDefault="00B47441" w:rsidP="0062287A">
      <w:pPr>
        <w:spacing w:after="0" w:line="240" w:lineRule="auto"/>
      </w:pPr>
    </w:p>
    <w:p w14:paraId="576FE50D" w14:textId="7AB3087F" w:rsidR="00B47441" w:rsidRDefault="00B47441" w:rsidP="0062287A">
      <w:pPr>
        <w:spacing w:after="0" w:line="240" w:lineRule="auto"/>
      </w:pPr>
    </w:p>
    <w:p w14:paraId="4159FC1A" w14:textId="77777777" w:rsidR="00B47441" w:rsidRPr="00A97203" w:rsidRDefault="00B47441" w:rsidP="00E112A7">
      <w:pPr>
        <w:spacing w:after="0" w:line="240" w:lineRule="auto"/>
        <w:jc w:val="both"/>
      </w:pPr>
    </w:p>
    <w:sectPr w:rsidR="00B47441" w:rsidRPr="00A97203" w:rsidSect="0062287A">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8FC"/>
    <w:rsid w:val="000448FC"/>
    <w:rsid w:val="001A2687"/>
    <w:rsid w:val="0062287A"/>
    <w:rsid w:val="006B3273"/>
    <w:rsid w:val="006D55D8"/>
    <w:rsid w:val="007247E6"/>
    <w:rsid w:val="00A97203"/>
    <w:rsid w:val="00AD4643"/>
    <w:rsid w:val="00B34F9E"/>
    <w:rsid w:val="00B47441"/>
    <w:rsid w:val="00B550FE"/>
    <w:rsid w:val="00C15DBF"/>
    <w:rsid w:val="00E112A7"/>
    <w:rsid w:val="00F76817"/>
    <w:rsid w:val="00F90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B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4"/>
    <w:uiPriority w:val="99"/>
    <w:unhideWhenUsed/>
    <w:qFormat/>
    <w:rsid w:val="00F768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F76817"/>
    <w:rPr>
      <w:i/>
      <w:iCs/>
    </w:rPr>
  </w:style>
  <w:style w:type="character" w:customStyle="1" w:styleId="a4">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веб) Знак Знак Знак1"/>
    <w:link w:val="a3"/>
    <w:uiPriority w:val="99"/>
    <w:qFormat/>
    <w:locked/>
    <w:rsid w:val="00B4744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4"/>
    <w:uiPriority w:val="99"/>
    <w:unhideWhenUsed/>
    <w:qFormat/>
    <w:rsid w:val="00F768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F76817"/>
    <w:rPr>
      <w:i/>
      <w:iCs/>
    </w:rPr>
  </w:style>
  <w:style w:type="character" w:customStyle="1" w:styleId="a4">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веб) Знак Знак Знак1"/>
    <w:link w:val="a3"/>
    <w:uiPriority w:val="99"/>
    <w:qFormat/>
    <w:locked/>
    <w:rsid w:val="00B4744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335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145</Words>
  <Characters>832</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Revkom</dc:creator>
  <cp:keywords/>
  <dc:description/>
  <cp:lastModifiedBy>Арай Маратович</cp:lastModifiedBy>
  <cp:revision>12</cp:revision>
  <dcterms:created xsi:type="dcterms:W3CDTF">2026-08-13T05:33:00Z</dcterms:created>
  <dcterms:modified xsi:type="dcterms:W3CDTF">2026-10-19T06:23:00Z</dcterms:modified>
</cp:coreProperties>
</file>