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4F1" w:rsidRDefault="005C14F1" w:rsidP="00934587"/>
    <w:p w:rsidR="001C3C93" w:rsidRDefault="001C3C93" w:rsidP="00934587"/>
    <w:p w:rsidR="001C3C93" w:rsidRDefault="001C3C93" w:rsidP="00934587"/>
    <w:p w:rsidR="001C3C93" w:rsidRDefault="001C3C93" w:rsidP="00934587"/>
    <w:p w:rsidR="00C248C7" w:rsidRDefault="00C248C7" w:rsidP="00934587"/>
    <w:p w:rsidR="001C3C93" w:rsidRDefault="001C3C93" w:rsidP="00934587"/>
    <w:p w:rsidR="00570888" w:rsidRDefault="00570888" w:rsidP="00123C29">
      <w:pPr>
        <w:jc w:val="center"/>
        <w:rPr>
          <w:b/>
          <w:color w:val="000000"/>
          <w:sz w:val="28"/>
        </w:rPr>
      </w:pPr>
    </w:p>
    <w:p w:rsidR="00123C29" w:rsidRDefault="00123C29" w:rsidP="00123C29">
      <w:pPr>
        <w:jc w:val="center"/>
        <w:rPr>
          <w:b/>
          <w:color w:val="000000"/>
          <w:sz w:val="28"/>
        </w:rPr>
      </w:pPr>
    </w:p>
    <w:p w:rsidR="00B60710" w:rsidRDefault="00B60710" w:rsidP="00123C29">
      <w:pPr>
        <w:jc w:val="center"/>
        <w:rPr>
          <w:b/>
          <w:color w:val="000000"/>
          <w:sz w:val="28"/>
        </w:rPr>
      </w:pPr>
    </w:p>
    <w:p w:rsidR="00B60710" w:rsidRDefault="00B60710" w:rsidP="00123C29">
      <w:pPr>
        <w:jc w:val="center"/>
        <w:rPr>
          <w:b/>
          <w:color w:val="000000"/>
          <w:sz w:val="28"/>
        </w:rPr>
      </w:pPr>
    </w:p>
    <w:p w:rsidR="0028330E" w:rsidRPr="002C4794" w:rsidRDefault="0028330E" w:rsidP="0028330E">
      <w:pPr>
        <w:jc w:val="center"/>
        <w:rPr>
          <w:rStyle w:val="s1"/>
          <w:sz w:val="28"/>
          <w:szCs w:val="28"/>
        </w:rPr>
      </w:pPr>
      <w:r w:rsidRPr="00A971EB">
        <w:rPr>
          <w:rStyle w:val="s1"/>
          <w:sz w:val="28"/>
          <w:szCs w:val="28"/>
          <w:lang w:val="kk-KZ"/>
        </w:rPr>
        <w:t>Қостанай облысының елді мекендерінде сыртқы (көрнекі) жарнама объектілері төлемдірінің базалық ай сайынғы ставкасы</w:t>
      </w:r>
      <w:r>
        <w:rPr>
          <w:rStyle w:val="s1"/>
          <w:sz w:val="28"/>
          <w:szCs w:val="28"/>
          <w:lang w:val="kk-KZ"/>
        </w:rPr>
        <w:t xml:space="preserve">н арттыру туралы </w:t>
      </w:r>
    </w:p>
    <w:p w:rsidR="0028330E" w:rsidRDefault="0028330E" w:rsidP="0028330E">
      <w:pPr>
        <w:jc w:val="center"/>
      </w:pPr>
      <w:r>
        <w:rPr>
          <w:rStyle w:val="s1"/>
        </w:rPr>
        <w:t> </w:t>
      </w:r>
    </w:p>
    <w:p w:rsidR="0028330E" w:rsidRPr="00A971EB" w:rsidRDefault="0028330E" w:rsidP="0028330E">
      <w:pPr>
        <w:pStyle w:val="a8"/>
        <w:ind w:firstLine="708"/>
        <w:jc w:val="both"/>
        <w:rPr>
          <w:spacing w:val="1"/>
          <w:sz w:val="28"/>
          <w:szCs w:val="28"/>
          <w:lang w:val="kk-KZ"/>
        </w:rPr>
      </w:pPr>
      <w:r>
        <w:rPr>
          <w:kern w:val="36"/>
          <w:sz w:val="28"/>
          <w:szCs w:val="28"/>
          <w:lang w:val="kk-KZ"/>
        </w:rPr>
        <w:t>«</w:t>
      </w:r>
      <w:r w:rsidRPr="00D420B5">
        <w:rPr>
          <w:kern w:val="36"/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kern w:val="36"/>
          <w:sz w:val="28"/>
          <w:szCs w:val="28"/>
          <w:lang w:val="kk-KZ"/>
        </w:rPr>
        <w:t xml:space="preserve">» </w:t>
      </w:r>
      <w:r w:rsidRPr="00D420B5">
        <w:rPr>
          <w:spacing w:val="1"/>
          <w:sz w:val="28"/>
          <w:szCs w:val="28"/>
          <w:lang w:val="kk-KZ"/>
        </w:rPr>
        <w:t>Қазақстан Республикасы Заңының</w:t>
      </w:r>
      <w:r>
        <w:rPr>
          <w:spacing w:val="1"/>
          <w:sz w:val="28"/>
          <w:szCs w:val="28"/>
          <w:lang w:val="kk-KZ"/>
        </w:rPr>
        <w:t xml:space="preserve"> 6-бабы 1-тармағы 4-3) тармақшасына, 655-баптың 3-тармақшасымен </w:t>
      </w:r>
      <w:r w:rsidRPr="00D420B5">
        <w:rPr>
          <w:spacing w:val="1"/>
          <w:sz w:val="28"/>
          <w:szCs w:val="28"/>
          <w:lang w:val="kk-KZ"/>
        </w:rPr>
        <w:t>Қазақстан Республикасының</w:t>
      </w:r>
      <w:r w:rsidRPr="0028330E">
        <w:rPr>
          <w:sz w:val="28"/>
          <w:szCs w:val="28"/>
          <w:lang w:val="kk-KZ"/>
        </w:rPr>
        <w:t xml:space="preserve"> </w:t>
      </w:r>
      <w:r w:rsidRPr="00D420B5">
        <w:rPr>
          <w:sz w:val="28"/>
          <w:szCs w:val="28"/>
          <w:lang w:val="kk-KZ"/>
        </w:rPr>
        <w:t>Салық кодексі</w:t>
      </w:r>
      <w:r w:rsidRPr="00D420B5">
        <w:rPr>
          <w:spacing w:val="1"/>
          <w:sz w:val="28"/>
          <w:szCs w:val="28"/>
          <w:lang w:val="kk-KZ"/>
        </w:rPr>
        <w:t xml:space="preserve"> Кодексі</w:t>
      </w:r>
      <w:r>
        <w:rPr>
          <w:spacing w:val="1"/>
          <w:sz w:val="28"/>
          <w:szCs w:val="28"/>
          <w:lang w:val="kk-KZ"/>
        </w:rPr>
        <w:t>не сәйкес Қ</w:t>
      </w:r>
      <w:proofErr w:type="spellStart"/>
      <w:r w:rsidRPr="00E67793">
        <w:rPr>
          <w:rStyle w:val="s0"/>
          <w:color w:val="000000" w:themeColor="text1"/>
          <w:sz w:val="28"/>
          <w:szCs w:val="28"/>
        </w:rPr>
        <w:t>останай</w:t>
      </w:r>
      <w:proofErr w:type="spellEnd"/>
      <w:r>
        <w:rPr>
          <w:rStyle w:val="s0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E67793">
        <w:rPr>
          <w:rStyle w:val="s0"/>
          <w:color w:val="000000" w:themeColor="text1"/>
          <w:sz w:val="28"/>
          <w:szCs w:val="28"/>
        </w:rPr>
        <w:t>обл</w:t>
      </w:r>
      <w:proofErr w:type="spellEnd"/>
      <w:r>
        <w:rPr>
          <w:rStyle w:val="s0"/>
          <w:color w:val="000000" w:themeColor="text1"/>
          <w:sz w:val="28"/>
          <w:szCs w:val="28"/>
          <w:lang w:val="kk-KZ"/>
        </w:rPr>
        <w:t xml:space="preserve">ыстық </w:t>
      </w:r>
      <w:r w:rsidRPr="00E67793">
        <w:rPr>
          <w:rStyle w:val="s0"/>
          <w:color w:val="000000" w:themeColor="text1"/>
          <w:sz w:val="28"/>
          <w:szCs w:val="28"/>
        </w:rPr>
        <w:t>м</w:t>
      </w:r>
      <w:r>
        <w:rPr>
          <w:rStyle w:val="s0"/>
          <w:color w:val="000000" w:themeColor="text1"/>
          <w:sz w:val="28"/>
          <w:szCs w:val="28"/>
          <w:lang w:val="kk-KZ"/>
        </w:rPr>
        <w:t>ә</w:t>
      </w:r>
      <w:proofErr w:type="spellStart"/>
      <w:r w:rsidRPr="00E67793">
        <w:rPr>
          <w:rStyle w:val="s0"/>
          <w:color w:val="000000" w:themeColor="text1"/>
          <w:sz w:val="28"/>
          <w:szCs w:val="28"/>
        </w:rPr>
        <w:t>слихат</w:t>
      </w:r>
      <w:proofErr w:type="spellEnd"/>
      <w:r>
        <w:rPr>
          <w:rStyle w:val="s0"/>
          <w:color w:val="000000" w:themeColor="text1"/>
          <w:sz w:val="28"/>
          <w:szCs w:val="28"/>
          <w:lang w:val="kk-KZ"/>
        </w:rPr>
        <w:t xml:space="preserve">ы </w:t>
      </w:r>
      <w:r w:rsidRPr="00A446F2">
        <w:rPr>
          <w:rStyle w:val="s0"/>
          <w:b/>
          <w:bCs/>
          <w:color w:val="000000" w:themeColor="text1"/>
          <w:sz w:val="28"/>
          <w:szCs w:val="28"/>
          <w:lang w:val="kk-KZ"/>
        </w:rPr>
        <w:t>ШЕШІМ ҚАБЫЛДАДЫ</w:t>
      </w:r>
      <w:r w:rsidRPr="00A446F2">
        <w:rPr>
          <w:rStyle w:val="s0"/>
          <w:b/>
          <w:bCs/>
          <w:color w:val="000000" w:themeColor="text1"/>
          <w:sz w:val="28"/>
          <w:szCs w:val="28"/>
        </w:rPr>
        <w:t>:</w:t>
      </w:r>
    </w:p>
    <w:p w:rsidR="0028330E" w:rsidRPr="0028330E" w:rsidRDefault="0028330E" w:rsidP="0028330E">
      <w:pPr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 w:rsidRPr="0028330E">
        <w:rPr>
          <w:rStyle w:val="s0"/>
          <w:color w:val="000000" w:themeColor="text1"/>
          <w:sz w:val="28"/>
          <w:szCs w:val="28"/>
          <w:lang w:val="kk-KZ"/>
        </w:rPr>
        <w:t xml:space="preserve">1. </w:t>
      </w:r>
      <w:r w:rsidRPr="0028330E">
        <w:rPr>
          <w:rStyle w:val="s1"/>
          <w:b w:val="0"/>
          <w:sz w:val="28"/>
          <w:szCs w:val="28"/>
          <w:lang w:val="kk-KZ"/>
        </w:rPr>
        <w:t>Қостанай облысының елді мекендерінде сыртқы (көрнекі) жарнама объектілері төлемдірінің базалық ай сайынғы ставкасы екі есе осы шешімнің қосымшасына сәйкес артылсын.</w:t>
      </w:r>
    </w:p>
    <w:p w:rsidR="00A12348" w:rsidRPr="006C3383" w:rsidRDefault="0028330E" w:rsidP="0028330E">
      <w:pPr>
        <w:ind w:firstLine="720"/>
        <w:jc w:val="both"/>
        <w:rPr>
          <w:color w:val="000000"/>
          <w:sz w:val="28"/>
          <w:lang w:val="kk-KZ"/>
        </w:rPr>
      </w:pPr>
      <w:r w:rsidRPr="00A971EB">
        <w:rPr>
          <w:rStyle w:val="s0"/>
          <w:color w:val="000000" w:themeColor="text1"/>
          <w:sz w:val="28"/>
          <w:szCs w:val="28"/>
          <w:lang w:val="kk-KZ"/>
        </w:rPr>
        <w:t xml:space="preserve">2. </w:t>
      </w:r>
      <w:r>
        <w:rPr>
          <w:color w:val="000000" w:themeColor="text1"/>
          <w:sz w:val="28"/>
          <w:szCs w:val="28"/>
          <w:lang w:val="kk-KZ"/>
        </w:rPr>
        <w:t>Осы шешім алғашқы ресми жарияланған күнінен кейін күнтізбелік он күн өткен соң қоланысқа енгізіледі.</w:t>
      </w:r>
    </w:p>
    <w:p w:rsidR="00A12348" w:rsidRDefault="00A12348" w:rsidP="00A12348">
      <w:pPr>
        <w:ind w:firstLine="720"/>
        <w:jc w:val="both"/>
        <w:rPr>
          <w:color w:val="000000"/>
          <w:sz w:val="28"/>
          <w:lang w:val="kk-KZ"/>
        </w:rPr>
      </w:pPr>
    </w:p>
    <w:p w:rsidR="00E61E43" w:rsidRPr="006C3383" w:rsidRDefault="00E61E43" w:rsidP="00A12348">
      <w:pPr>
        <w:ind w:firstLine="720"/>
        <w:jc w:val="both"/>
        <w:rPr>
          <w:color w:val="000000"/>
          <w:sz w:val="28"/>
          <w:lang w:val="kk-KZ"/>
        </w:rPr>
      </w:pPr>
    </w:p>
    <w:p w:rsidR="00A12348" w:rsidRPr="006C3383" w:rsidRDefault="00A12348" w:rsidP="00A12348">
      <w:pPr>
        <w:ind w:firstLine="720"/>
        <w:jc w:val="both"/>
        <w:rPr>
          <w:b/>
          <w:bCs/>
          <w:color w:val="000000"/>
          <w:sz w:val="28"/>
          <w:lang w:val="kk-KZ"/>
        </w:rPr>
      </w:pPr>
      <w:r w:rsidRPr="006C3383">
        <w:rPr>
          <w:b/>
          <w:bCs/>
          <w:color w:val="000000"/>
          <w:sz w:val="28"/>
          <w:lang w:val="kk-KZ"/>
        </w:rPr>
        <w:t>Қостанай облыстық мәслихаты төрағасы</w:t>
      </w:r>
    </w:p>
    <w:p w:rsidR="00A12348" w:rsidRDefault="00A12348" w:rsidP="00A12348">
      <w:pPr>
        <w:ind w:firstLine="720"/>
        <w:jc w:val="both"/>
        <w:rPr>
          <w:b/>
          <w:bCs/>
          <w:color w:val="000000"/>
          <w:sz w:val="28"/>
          <w:lang w:val="kk-KZ"/>
        </w:rPr>
      </w:pPr>
    </w:p>
    <w:p w:rsidR="00F173EE" w:rsidRDefault="00F173EE" w:rsidP="00A12348">
      <w:pPr>
        <w:ind w:firstLine="720"/>
        <w:jc w:val="both"/>
        <w:rPr>
          <w:b/>
          <w:bCs/>
          <w:color w:val="000000"/>
          <w:sz w:val="28"/>
          <w:lang w:val="kk-KZ"/>
        </w:rPr>
      </w:pPr>
    </w:p>
    <w:p w:rsidR="00F173EE" w:rsidRPr="006C3383" w:rsidRDefault="00F173EE" w:rsidP="00A12348">
      <w:pPr>
        <w:ind w:firstLine="720"/>
        <w:jc w:val="both"/>
        <w:rPr>
          <w:b/>
          <w:bCs/>
          <w:color w:val="000000"/>
          <w:sz w:val="28"/>
          <w:lang w:val="kk-KZ"/>
        </w:rPr>
      </w:pPr>
    </w:p>
    <w:p w:rsidR="00A12348" w:rsidRPr="00A12348" w:rsidRDefault="00A12348" w:rsidP="00A12348">
      <w:pPr>
        <w:pStyle w:val="af9"/>
        <w:rPr>
          <w:b/>
          <w:bCs/>
          <w:color w:val="000000"/>
          <w:szCs w:val="28"/>
          <w:lang w:val="kk-KZ"/>
        </w:rPr>
      </w:pPr>
    </w:p>
    <w:p w:rsidR="00A12348" w:rsidRDefault="00A12348" w:rsidP="00E61E43">
      <w:pPr>
        <w:tabs>
          <w:tab w:val="left" w:pos="4111"/>
        </w:tabs>
        <w:ind w:right="5668"/>
        <w:jc w:val="both"/>
        <w:rPr>
          <w:b/>
          <w:color w:val="000000"/>
          <w:sz w:val="28"/>
        </w:rPr>
      </w:pPr>
      <w:r w:rsidRPr="00A12348">
        <w:rPr>
          <w:rFonts w:ascii="Arial" w:hAnsi="Arial" w:cs="Arial"/>
          <w:color w:val="333333"/>
          <w:lang w:val="kk-KZ"/>
        </w:rPr>
        <w:t> </w:t>
      </w:r>
      <w:bookmarkStart w:id="0" w:name="_GoBack"/>
      <w:bookmarkEnd w:id="0"/>
    </w:p>
    <w:sectPr w:rsidR="00A12348" w:rsidSect="003E290D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5C9" w:rsidRDefault="00BD25C9">
      <w:r>
        <w:separator/>
      </w:r>
    </w:p>
  </w:endnote>
  <w:endnote w:type="continuationSeparator" w:id="0">
    <w:p w:rsidR="00BD25C9" w:rsidRDefault="00BD2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5C9" w:rsidRDefault="00BD25C9">
      <w:r>
        <w:separator/>
      </w:r>
    </w:p>
  </w:footnote>
  <w:footnote w:type="continuationSeparator" w:id="0">
    <w:p w:rsidR="00BD25C9" w:rsidRDefault="00BD2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71E" w:rsidRDefault="004A171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A171E" w:rsidRDefault="004A171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71E" w:rsidRDefault="004A171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61E43">
      <w:rPr>
        <w:rStyle w:val="af0"/>
        <w:noProof/>
      </w:rPr>
      <w:t>2</w:t>
    </w:r>
    <w:r>
      <w:rPr>
        <w:rStyle w:val="af0"/>
      </w:rPr>
      <w:fldChar w:fldCharType="end"/>
    </w:r>
  </w:p>
  <w:p w:rsidR="004A171E" w:rsidRDefault="004A171E" w:rsidP="004B7D9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57C51"/>
    <w:rsid w:val="00066A87"/>
    <w:rsid w:val="00073119"/>
    <w:rsid w:val="000922AA"/>
    <w:rsid w:val="000925C2"/>
    <w:rsid w:val="000A338F"/>
    <w:rsid w:val="000D4DAC"/>
    <w:rsid w:val="000F2C6D"/>
    <w:rsid w:val="000F48E7"/>
    <w:rsid w:val="001204BA"/>
    <w:rsid w:val="00123C29"/>
    <w:rsid w:val="001319EE"/>
    <w:rsid w:val="00143292"/>
    <w:rsid w:val="0015172A"/>
    <w:rsid w:val="00171773"/>
    <w:rsid w:val="001763DE"/>
    <w:rsid w:val="001A1881"/>
    <w:rsid w:val="001B61C1"/>
    <w:rsid w:val="001C3C93"/>
    <w:rsid w:val="001F4925"/>
    <w:rsid w:val="001F64CB"/>
    <w:rsid w:val="001F75F8"/>
    <w:rsid w:val="002000F4"/>
    <w:rsid w:val="0022101F"/>
    <w:rsid w:val="0023374B"/>
    <w:rsid w:val="00251F3F"/>
    <w:rsid w:val="0028330E"/>
    <w:rsid w:val="00293392"/>
    <w:rsid w:val="00297BC3"/>
    <w:rsid w:val="002A394A"/>
    <w:rsid w:val="002D09E8"/>
    <w:rsid w:val="002D2F80"/>
    <w:rsid w:val="002E5BBC"/>
    <w:rsid w:val="002F29DF"/>
    <w:rsid w:val="00330B0F"/>
    <w:rsid w:val="003540F1"/>
    <w:rsid w:val="00364E0B"/>
    <w:rsid w:val="00366039"/>
    <w:rsid w:val="0038799B"/>
    <w:rsid w:val="003921CC"/>
    <w:rsid w:val="003C1A8D"/>
    <w:rsid w:val="003D781A"/>
    <w:rsid w:val="003E290D"/>
    <w:rsid w:val="003F241E"/>
    <w:rsid w:val="00402D15"/>
    <w:rsid w:val="00423754"/>
    <w:rsid w:val="00430E89"/>
    <w:rsid w:val="00466199"/>
    <w:rsid w:val="004726FE"/>
    <w:rsid w:val="00487671"/>
    <w:rsid w:val="0049623C"/>
    <w:rsid w:val="004A171E"/>
    <w:rsid w:val="004A58C2"/>
    <w:rsid w:val="004B400D"/>
    <w:rsid w:val="004B7D99"/>
    <w:rsid w:val="004C34B8"/>
    <w:rsid w:val="004C4C4E"/>
    <w:rsid w:val="004D2EDA"/>
    <w:rsid w:val="004D306A"/>
    <w:rsid w:val="004E49BE"/>
    <w:rsid w:val="004F3375"/>
    <w:rsid w:val="00507772"/>
    <w:rsid w:val="00512BBD"/>
    <w:rsid w:val="00570888"/>
    <w:rsid w:val="005711E6"/>
    <w:rsid w:val="005C14F1"/>
    <w:rsid w:val="005D43E5"/>
    <w:rsid w:val="005F582C"/>
    <w:rsid w:val="006070CB"/>
    <w:rsid w:val="00612E2E"/>
    <w:rsid w:val="00634663"/>
    <w:rsid w:val="00642211"/>
    <w:rsid w:val="006A27CD"/>
    <w:rsid w:val="006A6A93"/>
    <w:rsid w:val="006B6938"/>
    <w:rsid w:val="006E51D0"/>
    <w:rsid w:val="007006E3"/>
    <w:rsid w:val="00707690"/>
    <w:rsid w:val="007111E8"/>
    <w:rsid w:val="007144B1"/>
    <w:rsid w:val="00731B2A"/>
    <w:rsid w:val="00740441"/>
    <w:rsid w:val="00751E35"/>
    <w:rsid w:val="00770D39"/>
    <w:rsid w:val="00771756"/>
    <w:rsid w:val="007767CD"/>
    <w:rsid w:val="00782A16"/>
    <w:rsid w:val="00787A78"/>
    <w:rsid w:val="007A7C82"/>
    <w:rsid w:val="007D5C5B"/>
    <w:rsid w:val="007E4377"/>
    <w:rsid w:val="007E588D"/>
    <w:rsid w:val="0081000A"/>
    <w:rsid w:val="00830BD5"/>
    <w:rsid w:val="008436CA"/>
    <w:rsid w:val="00846527"/>
    <w:rsid w:val="008650E3"/>
    <w:rsid w:val="00866964"/>
    <w:rsid w:val="00867FA4"/>
    <w:rsid w:val="00881122"/>
    <w:rsid w:val="008B74BA"/>
    <w:rsid w:val="008E4FF1"/>
    <w:rsid w:val="008E6E37"/>
    <w:rsid w:val="008F16E0"/>
    <w:rsid w:val="008F50A3"/>
    <w:rsid w:val="009139A9"/>
    <w:rsid w:val="00914138"/>
    <w:rsid w:val="00915A4B"/>
    <w:rsid w:val="00934587"/>
    <w:rsid w:val="0094678B"/>
    <w:rsid w:val="0096321F"/>
    <w:rsid w:val="00963D0D"/>
    <w:rsid w:val="009924CE"/>
    <w:rsid w:val="009B69F4"/>
    <w:rsid w:val="00A10052"/>
    <w:rsid w:val="00A12348"/>
    <w:rsid w:val="00A16B46"/>
    <w:rsid w:val="00A17FE7"/>
    <w:rsid w:val="00A338BC"/>
    <w:rsid w:val="00A375C5"/>
    <w:rsid w:val="00A47D62"/>
    <w:rsid w:val="00A646AF"/>
    <w:rsid w:val="00A721B9"/>
    <w:rsid w:val="00A7310A"/>
    <w:rsid w:val="00A758B7"/>
    <w:rsid w:val="00AA225A"/>
    <w:rsid w:val="00AC76FB"/>
    <w:rsid w:val="00AD462C"/>
    <w:rsid w:val="00AD66C0"/>
    <w:rsid w:val="00B60710"/>
    <w:rsid w:val="00B66DDC"/>
    <w:rsid w:val="00B86340"/>
    <w:rsid w:val="00B9267F"/>
    <w:rsid w:val="00BD25C9"/>
    <w:rsid w:val="00BD42EA"/>
    <w:rsid w:val="00BD5C4C"/>
    <w:rsid w:val="00BE3CFA"/>
    <w:rsid w:val="00BE6F81"/>
    <w:rsid w:val="00BE78CA"/>
    <w:rsid w:val="00C248C7"/>
    <w:rsid w:val="00C74B2F"/>
    <w:rsid w:val="00C76F67"/>
    <w:rsid w:val="00C7780A"/>
    <w:rsid w:val="00C9129B"/>
    <w:rsid w:val="00CA1875"/>
    <w:rsid w:val="00CC4A28"/>
    <w:rsid w:val="00CC7D90"/>
    <w:rsid w:val="00CE6A1B"/>
    <w:rsid w:val="00D02BDF"/>
    <w:rsid w:val="00D03D0C"/>
    <w:rsid w:val="00D05713"/>
    <w:rsid w:val="00D11706"/>
    <w:rsid w:val="00D11982"/>
    <w:rsid w:val="00D14F06"/>
    <w:rsid w:val="00D41049"/>
    <w:rsid w:val="00D427EA"/>
    <w:rsid w:val="00D42C93"/>
    <w:rsid w:val="00D52DE8"/>
    <w:rsid w:val="00DB1FEF"/>
    <w:rsid w:val="00DD3A33"/>
    <w:rsid w:val="00DF416B"/>
    <w:rsid w:val="00E0182A"/>
    <w:rsid w:val="00E16BA2"/>
    <w:rsid w:val="00E358C7"/>
    <w:rsid w:val="00E429B0"/>
    <w:rsid w:val="00E43190"/>
    <w:rsid w:val="00E57A5B"/>
    <w:rsid w:val="00E61E43"/>
    <w:rsid w:val="00E75A65"/>
    <w:rsid w:val="00E8227B"/>
    <w:rsid w:val="00E866E0"/>
    <w:rsid w:val="00EB54A3"/>
    <w:rsid w:val="00EC3C11"/>
    <w:rsid w:val="00EC6599"/>
    <w:rsid w:val="00EE1A39"/>
    <w:rsid w:val="00EF4E93"/>
    <w:rsid w:val="00F173EE"/>
    <w:rsid w:val="00F22932"/>
    <w:rsid w:val="00F33EBC"/>
    <w:rsid w:val="00F40E0D"/>
    <w:rsid w:val="00F43BCA"/>
    <w:rsid w:val="00F5185B"/>
    <w:rsid w:val="00F525B9"/>
    <w:rsid w:val="00F64017"/>
    <w:rsid w:val="00F66167"/>
    <w:rsid w:val="00F770FC"/>
    <w:rsid w:val="00F93EE0"/>
    <w:rsid w:val="00FA4401"/>
    <w:rsid w:val="00FA64F5"/>
    <w:rsid w:val="00FA7E02"/>
    <w:rsid w:val="00FD6714"/>
    <w:rsid w:val="00FF29C9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517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uiPriority w:val="22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F40E0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F40E0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517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9">
    <w:name w:val="Body Text"/>
    <w:basedOn w:val="a"/>
    <w:link w:val="afa"/>
    <w:semiHidden/>
    <w:unhideWhenUsed/>
    <w:rsid w:val="00A12348"/>
    <w:pPr>
      <w:spacing w:after="120"/>
    </w:pPr>
  </w:style>
  <w:style w:type="character" w:customStyle="1" w:styleId="afa">
    <w:name w:val="Основной текст Знак"/>
    <w:basedOn w:val="a0"/>
    <w:link w:val="af9"/>
    <w:semiHidden/>
    <w:rsid w:val="00A12348"/>
  </w:style>
  <w:style w:type="character" w:customStyle="1" w:styleId="ezkurwreuab5ozgtqnkl">
    <w:name w:val="ezkurwreuab5ozgtqnkl"/>
    <w:rsid w:val="00A123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517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uiPriority w:val="22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F40E0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F40E0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517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9">
    <w:name w:val="Body Text"/>
    <w:basedOn w:val="a"/>
    <w:link w:val="afa"/>
    <w:semiHidden/>
    <w:unhideWhenUsed/>
    <w:rsid w:val="00A12348"/>
    <w:pPr>
      <w:spacing w:after="120"/>
    </w:pPr>
  </w:style>
  <w:style w:type="character" w:customStyle="1" w:styleId="afa">
    <w:name w:val="Основной текст Знак"/>
    <w:basedOn w:val="a0"/>
    <w:link w:val="af9"/>
    <w:semiHidden/>
    <w:rsid w:val="00A12348"/>
  </w:style>
  <w:style w:type="character" w:customStyle="1" w:styleId="ezkurwreuab5ozgtqnkl">
    <w:name w:val="ezkurwreuab5ozgtqnkl"/>
    <w:rsid w:val="00A12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69</cp:revision>
  <dcterms:created xsi:type="dcterms:W3CDTF">2018-09-21T12:01:00Z</dcterms:created>
  <dcterms:modified xsi:type="dcterms:W3CDTF">2026-10-16T13:56:00Z</dcterms:modified>
</cp:coreProperties>
</file>