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305" w:rsidRDefault="003A2305" w:rsidP="003A2305">
      <w:pPr>
        <w:shd w:val="clear" w:color="auto" w:fill="F4F4F4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r w:rsidRPr="003A2305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МӘСЛИХАТ ДЕПУТАТТЫҒЫНА КАНДИДАТТАРДЫҢ ҰСЫНАТЫН ҚҰЖАТТАР ТІ</w:t>
      </w:r>
      <w:proofErr w:type="gramStart"/>
      <w:r w:rsidRPr="003A2305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З</w:t>
      </w:r>
      <w:proofErr w:type="gramEnd"/>
      <w:r w:rsidRPr="003A2305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ІМІ</w:t>
      </w:r>
    </w:p>
    <w:p w:rsidR="003A2305" w:rsidRPr="003A2305" w:rsidRDefault="003A2305" w:rsidP="003A2305">
      <w:pPr>
        <w:shd w:val="clear" w:color="auto" w:fill="F4F4F4"/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</w:t>
      </w:r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і</w:t>
      </w:r>
      <w:proofErr w:type="gram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</w:t>
      </w:r>
      <w:proofErr w:type="spellEnd"/>
      <w:proofErr w:type="gram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мандатты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аумақтық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округтері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саяси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партиялар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, қоғамдық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бірлестіктер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 олардың құрылымдық бөлімшелері (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филиалдары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мен өкілдіктер),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егер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жарғысында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тиісті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өкілеттік қарастырылса,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сайлайтын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қалалық мәслихат депутаттығына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кандидаттарды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ұсыну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кезінде</w:t>
      </w:r>
      <w:proofErr w:type="spellEnd"/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қоғамдық бірлестіктің жоғары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басшы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органының, оның құрылымдық бөлімшесінің (филиалы мен өкілдігінің)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тиі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ст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кандидат ұсыну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хаттамасынан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үзінді көшірме;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2) құрылымдық бө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імшелердің (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филиалдар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өкілдіктердің) ұсыну құқығын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растайтын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жарғыдан үзінді көшірме;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азаматтың өзін ұсынған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саяси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партиядан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қоғамдық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бірлестіктен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депутаттыққа кандидат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дауысқа 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түсуге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келісімі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өтініші;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кандидат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өмірбаяндық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деректер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5)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саяси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партия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ға мүшелігін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растайтын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құжат (тек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саяси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партия ұсынған жағдайда ғана);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Сәйкестікті анықтағаннан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кейін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тіркеу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кезінде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6) 2026 жылғы 1 қазандағы жағдай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кандидат пен оның зайыбының (жұбайының)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активтер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міндеттемелер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декларацияларды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тапсырғаны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мемлекеттік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ірістер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органының анықтамасы;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7) кандидаттың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жарнасын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енгізгенін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растайтын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құжат (425 000 тенге, 5 ЕТЖ * 85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000)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Саяси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партияларды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қоспағанда, қоғамдық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бірлесті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spellEnd"/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оны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 құрылымдық бөлімшесі (филиалы мен өкілдігі) осы қоғамдық бірлестіктің мүшелері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табылмайтын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адамдарды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кандидаттар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ретінде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ұсынуға құқылы.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Саяси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партияларды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қоспағанда, қоғамдық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бірлестік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және оның құрылымдық бөлімшесі (филиалы мен өкілдігі) әрбі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округінде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мәслихат депутаттығына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ғана кандидат ұсына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алады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A230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Ешк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бiреуден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артық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округiнде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кандидат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ұсыныла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алмайды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A230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Саяси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партиядан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мәслихат депутаттығына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үшін партиялық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тізімге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енгізілген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адам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бірмандаттық аумақтық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округтері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ұсынылуға құқылы емес.</w:t>
      </w:r>
    </w:p>
    <w:p w:rsidR="003A2305" w:rsidRPr="00E45356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Құжаттар </w:t>
      </w:r>
      <w:proofErr w:type="spellStart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тиі</w:t>
      </w:r>
      <w:proofErr w:type="gramStart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</w:t>
      </w:r>
      <w:proofErr w:type="gramEnd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</w:t>
      </w:r>
      <w:proofErr w:type="spellEnd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округтік</w:t>
      </w:r>
      <w:proofErr w:type="spellEnd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сайлау</w:t>
      </w:r>
      <w:proofErr w:type="spellEnd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комиссиясына</w:t>
      </w:r>
      <w:proofErr w:type="spellEnd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E453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тапсырылады</w:t>
      </w:r>
      <w:proofErr w:type="spellEnd"/>
    </w:p>
    <w:p w:rsidR="00E45356" w:rsidRDefault="00E45356" w:rsidP="00E4535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kk-KZ"/>
        </w:rPr>
        <w:lastRenderedPageBreak/>
        <w:t>Ө</w:t>
      </w:r>
      <w:r w:rsidR="003A2305"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зін-өзі ұсыну арқылы қалалық мәслихат депутаттығына </w:t>
      </w:r>
      <w:proofErr w:type="spellStart"/>
      <w:r w:rsidR="003A2305"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кандидаттар</w:t>
      </w:r>
      <w:r w:rsidR="00A068E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ды</w:t>
      </w:r>
      <w:proofErr w:type="spellEnd"/>
      <w:r w:rsidR="00A068E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ұсыну</w:t>
      </w:r>
      <w:r w:rsidR="003A2305"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3A2305"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кезде</w:t>
      </w:r>
      <w:proofErr w:type="spellEnd"/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осы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кандидат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дауыс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қа түсу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ниеті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өтініш;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кандидат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өмірбаяндық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деректер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Сәйкестікті анықтағаннан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кейін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тіркеу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кезінде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2026 жылғы 1 қазандағы жағдай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кандидат пен оның зайыбының (жұбайының)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активтер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міндеттемелер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декларацияларды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тапсырғаны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мемлекеттік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ірістер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органының анықтамасы;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кандидаттың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жарнасын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енгізгенін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растайтын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құжат (425 000 тенге, 5 ЕТЖ * 85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000)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Мәслихат депутаттығына кандидаттардың өзі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н-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өзі ұсынуын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азаматтар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тиісті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округтік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комиссиясына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осы бірмандаттық аумақтық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мәслихат депутаттығына кандидат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дауысқа түсу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ниеті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өтініш беру арқылы жүргізеді.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Ешк</w:t>
      </w:r>
      <w:proofErr w:type="gram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proofErr w:type="gram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бiреуден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артық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округiнде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кандидат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ұсыныла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алмайды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Саяси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партиядан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мәслихат депутаттығына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үшін партиялық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тізімге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енгізілген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адам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бірмандаттық аумақтық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округтері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бойынша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ұсынылуға құқылы емес.</w:t>
      </w:r>
    </w:p>
    <w:p w:rsidR="001E7455" w:rsidRP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Құжаттар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тиі</w:t>
      </w:r>
      <w:proofErr w:type="gram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ст</w:t>
      </w:r>
      <w:proofErr w:type="gram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і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округтік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сайлау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комиссиясына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тапсырылады</w:t>
      </w:r>
      <w:proofErr w:type="spellEnd"/>
    </w:p>
    <w:p w:rsidR="003A2305" w:rsidRPr="003A2305" w:rsidRDefault="003A2305" w:rsidP="003A23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Pr="003A2305" w:rsidRDefault="003A2305" w:rsidP="003A2305">
      <w:pPr>
        <w:pStyle w:val="1"/>
        <w:shd w:val="clear" w:color="auto" w:fill="F4F4F4"/>
        <w:spacing w:before="0" w:beforeAutospacing="0" w:after="120" w:afterAutospacing="0"/>
        <w:jc w:val="center"/>
        <w:rPr>
          <w:color w:val="1F1F1F"/>
          <w:sz w:val="28"/>
          <w:szCs w:val="28"/>
        </w:rPr>
      </w:pPr>
      <w:r w:rsidRPr="003A2305">
        <w:rPr>
          <w:color w:val="1F1F1F"/>
          <w:sz w:val="28"/>
          <w:szCs w:val="28"/>
        </w:rPr>
        <w:lastRenderedPageBreak/>
        <w:t>ПЕРЕЧЕНЬ ДОКУМЕНТОВ, ПРЕДСТАВЛЯЕМЫХ КАНДИДАТАМИ В ДЕПУТАТЫ МАСЛИХАТА</w:t>
      </w:r>
    </w:p>
    <w:p w:rsidR="003A2305" w:rsidRDefault="003A2305" w:rsidP="003A2305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ПЕРЕЧЕНЬ ДОКУМЕНТОВ</w:t>
      </w:r>
    </w:p>
    <w:p w:rsidR="003A2305" w:rsidRDefault="003A2305" w:rsidP="003A23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при выдвижении кандидатов в депутаты </w:t>
      </w:r>
      <w:proofErr w:type="gram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городского</w:t>
      </w:r>
      <w:proofErr w:type="gram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маслихата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 избираемых по одномандатным территориальным избирательным округам политическими партиями, общественными объединениями, а так же их структурными подразделениями (филиалами и представительствами) в случае, если соответствующее полномочие предусмотрено в уставе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1) выписка из протокола высшего руководящего органа общественного объединения, его структурного подразделения (филиала и представительств) по выдвижению кандидата по соответствующему избирательному округу;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2) выписка из устава, подтверждающая право выдвижения структурными подразделениями (филиалами и представительствами);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3) заявления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4) биографические данные о кандидате;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5) документ, подтверждающий членство лица в политической партии (только при выдвижении политической партией);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2305" w:rsidRP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23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После установления соответствия при регистрации: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6) справка органа государственных доходов о сдаче кандидатом и его (ее) супругой (супругом) деклараций об активах и обязательствах по состоянию на 1 октября 2026 года;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7) документ, подтверждающий внесение кандидатом избирательного взноса (425 000 тенге, 5 МЗП * 85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000)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Общественное объединение, за исключением политических партий, либо его структурное подразделение (филиал и представительство) вправе выдвигать кандидатами лиц, не являющихся членами данного общественного объединения.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Общественное объединение, за исключением политических партий, и его структурное подразделение (филиал и представительство) могут выдвигать в каждом избирательном округе только одного кандидата в депутаты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маслихата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Никто не может быть выдвинут кандидатом более чем в одном избирательном округе.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Лицо, включенное в партийный список для избрания в депутаты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маслихата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политической партии, не вправе выдвигаться по одномандатным территориальным избирательным округам.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Документы предоставляются в соответствующую окружную избирательную комиссию</w:t>
      </w:r>
    </w:p>
    <w:p w:rsidR="003A2305" w:rsidRDefault="003A2305" w:rsidP="003A23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ПЕРЕЧЕНЬ ДОКУМЕНТОВ</w:t>
      </w:r>
    </w:p>
    <w:p w:rsidR="003A2305" w:rsidRDefault="003A2305" w:rsidP="003A23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при выдвижении кандидатов в депутаты городского </w:t>
      </w:r>
      <w:proofErr w:type="spellStart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маслихата</w:t>
      </w:r>
      <w:proofErr w:type="spellEnd"/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путем самовыдвижения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1) заявления гражданина о намерении баллотироваться кандидатом по данному избирательному округу;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2) биографические данные;</w:t>
      </w:r>
    </w:p>
    <w:p w:rsidR="003A2305" w:rsidRDefault="003A2305" w:rsidP="003A23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установления соответствия при регистрации: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3) справка органа государственных доходов о сдаче кандидатом и его (ее) супругой (супругом) деклараций об активах и обязательствах по состоянию на 1 октября 2026 года;</w:t>
      </w:r>
    </w:p>
    <w:p w:rsidR="003A2305" w:rsidRDefault="003A2305" w:rsidP="003A23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4) документ, подтверждающий внесение кандидатом избирательного взноса (425 000 тенге, 5 МЗП * 85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000)</w:t>
      </w:r>
    </w:p>
    <w:p w:rsidR="003A2305" w:rsidRDefault="003A2305" w:rsidP="003A23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Самовыдвижение кандидатов в депутаты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маслихата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производится гражданами путем подачи в соответствующую окружную избирательную комиссию заявления о намерении баллотироваться кандидатом в депутаты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маслихата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данному одномандатному территориальному избирательному округу.</w:t>
      </w:r>
    </w:p>
    <w:p w:rsidR="003A2305" w:rsidRDefault="003A2305" w:rsidP="00E4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Никто не может быть выдвинут кандидатом более чем в одном избирательном округе.</w:t>
      </w:r>
    </w:p>
    <w:p w:rsidR="003A2305" w:rsidRDefault="003A2305" w:rsidP="00E4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Лицо, включенное в партийный список для избрания в депутаты </w:t>
      </w:r>
      <w:proofErr w:type="spellStart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>маслихата</w:t>
      </w:r>
      <w:proofErr w:type="spellEnd"/>
      <w:r w:rsidRPr="003A23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политической партии, не вправе выдвигаться по одномандатным территориальным избирательным округам.</w:t>
      </w:r>
    </w:p>
    <w:p w:rsidR="003A2305" w:rsidRPr="003A2305" w:rsidRDefault="003A2305" w:rsidP="00E4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3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Документы предоставляются в соответствующую окружную избирательную комиссию</w:t>
      </w:r>
    </w:p>
    <w:sectPr w:rsidR="003A2305" w:rsidRPr="003A2305" w:rsidSect="001E7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2305"/>
    <w:rsid w:val="001E7455"/>
    <w:rsid w:val="003275CF"/>
    <w:rsid w:val="003A2305"/>
    <w:rsid w:val="00A068ED"/>
    <w:rsid w:val="00E45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455"/>
  </w:style>
  <w:style w:type="paragraph" w:styleId="1">
    <w:name w:val="heading 1"/>
    <w:basedOn w:val="a"/>
    <w:link w:val="10"/>
    <w:uiPriority w:val="9"/>
    <w:qFormat/>
    <w:rsid w:val="003A23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30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23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6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2026-10-18T11:19:00Z</dcterms:created>
  <dcterms:modified xsi:type="dcterms:W3CDTF">2026-10-18T11:35:00Z</dcterms:modified>
</cp:coreProperties>
</file>