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1680B" w14:textId="77777777" w:rsidR="00361391" w:rsidRDefault="00361391" w:rsidP="001513EE">
      <w:pPr>
        <w:jc w:val="center"/>
        <w:rPr>
          <w:sz w:val="24"/>
          <w:szCs w:val="24"/>
          <w:lang w:val="kk-KZ"/>
        </w:rPr>
      </w:pPr>
    </w:p>
    <w:p w14:paraId="11D13E79" w14:textId="77777777" w:rsidR="001513EE" w:rsidRPr="001513EE" w:rsidRDefault="001513EE" w:rsidP="001513EE">
      <w:pPr>
        <w:jc w:val="center"/>
        <w:rPr>
          <w:b/>
          <w:szCs w:val="24"/>
          <w:lang w:val="kk-KZ"/>
        </w:rPr>
      </w:pPr>
      <w:r w:rsidRPr="001513EE">
        <w:rPr>
          <w:b/>
          <w:szCs w:val="24"/>
          <w:lang w:val="kk-KZ"/>
        </w:rPr>
        <w:t>Ақпарат</w:t>
      </w:r>
    </w:p>
    <w:p w14:paraId="23565E95" w14:textId="77777777" w:rsidR="001513EE" w:rsidRPr="001513EE" w:rsidRDefault="001513EE" w:rsidP="001513EE">
      <w:pPr>
        <w:jc w:val="center"/>
        <w:rPr>
          <w:b/>
          <w:szCs w:val="24"/>
          <w:lang w:val="kk-KZ"/>
        </w:rPr>
      </w:pPr>
      <w:r w:rsidRPr="001513EE">
        <w:rPr>
          <w:b/>
          <w:szCs w:val="24"/>
          <w:lang w:val="kk-KZ"/>
        </w:rPr>
        <w:t>Солтүстік Қазақстан облысы Жамбыл аудандық мәслихатының депутаттығына кандидаттарды ұсыну туралы</w:t>
      </w:r>
    </w:p>
    <w:p w14:paraId="43773D91" w14:textId="77777777" w:rsidR="00361391" w:rsidRPr="001513EE" w:rsidRDefault="001513EE" w:rsidP="001513EE">
      <w:pPr>
        <w:jc w:val="center"/>
        <w:rPr>
          <w:szCs w:val="24"/>
          <w:lang w:val="kk-KZ"/>
        </w:rPr>
      </w:pPr>
      <w:r w:rsidRPr="008C2431">
        <w:rPr>
          <w:b/>
          <w:szCs w:val="24"/>
          <w:lang w:val="kk-KZ"/>
        </w:rPr>
        <w:t>(2026 жылғы 29 қарашадағы сайлау)</w:t>
      </w:r>
    </w:p>
    <w:p w14:paraId="5081A96F" w14:textId="77777777" w:rsidR="001513EE" w:rsidRDefault="001513EE">
      <w:pPr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</w:t>
      </w:r>
    </w:p>
    <w:p w14:paraId="194DE549" w14:textId="77777777" w:rsidR="001513EE" w:rsidRDefault="001513EE">
      <w:pPr>
        <w:jc w:val="right"/>
        <w:rPr>
          <w:sz w:val="24"/>
          <w:szCs w:val="24"/>
          <w:lang w:val="kk-KZ"/>
        </w:rPr>
      </w:pPr>
    </w:p>
    <w:p w14:paraId="5C61F2D1" w14:textId="4805F8E8" w:rsidR="00361391" w:rsidRDefault="001513EE" w:rsidP="001513EE">
      <w:pPr>
        <w:jc w:val="right"/>
        <w:rPr>
          <w:sz w:val="24"/>
          <w:szCs w:val="24"/>
          <w:lang w:val="kk-KZ"/>
        </w:rPr>
      </w:pPr>
      <w:r w:rsidRPr="001513EE">
        <w:rPr>
          <w:sz w:val="24"/>
          <w:szCs w:val="24"/>
          <w:lang w:val="kk-KZ"/>
        </w:rPr>
        <w:t>2026 жылғы 1</w:t>
      </w:r>
      <w:r w:rsidR="004C1130">
        <w:rPr>
          <w:sz w:val="24"/>
          <w:szCs w:val="24"/>
          <w:lang w:val="kk-KZ"/>
        </w:rPr>
        <w:t>7</w:t>
      </w:r>
      <w:r w:rsidR="008C2431">
        <w:rPr>
          <w:sz w:val="24"/>
          <w:szCs w:val="24"/>
          <w:lang w:val="kk-KZ"/>
        </w:rPr>
        <w:t xml:space="preserve"> </w:t>
      </w:r>
      <w:r w:rsidRPr="001513EE">
        <w:rPr>
          <w:sz w:val="24"/>
          <w:szCs w:val="24"/>
          <w:lang w:val="kk-KZ"/>
        </w:rPr>
        <w:t>қазандағы сағат 18.00-дегі жағдай бойынша</w:t>
      </w:r>
    </w:p>
    <w:p w14:paraId="34AD18D6" w14:textId="77777777" w:rsidR="001513EE" w:rsidRDefault="001513EE" w:rsidP="001513EE">
      <w:pPr>
        <w:jc w:val="right"/>
        <w:rPr>
          <w:b/>
          <w:sz w:val="24"/>
          <w:szCs w:val="24"/>
          <w:lang w:val="kk-KZ"/>
        </w:rPr>
      </w:pPr>
    </w:p>
    <w:p w14:paraId="6F9EAC92" w14:textId="77777777" w:rsidR="00361391" w:rsidRPr="001513EE" w:rsidRDefault="00361391">
      <w:pPr>
        <w:jc w:val="right"/>
        <w:rPr>
          <w:b/>
          <w:sz w:val="24"/>
          <w:szCs w:val="24"/>
          <w:lang w:val="kk-KZ"/>
        </w:rPr>
      </w:pPr>
    </w:p>
    <w:tbl>
      <w:tblPr>
        <w:tblW w:w="149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"/>
        <w:gridCol w:w="4678"/>
        <w:gridCol w:w="1404"/>
        <w:gridCol w:w="6121"/>
        <w:gridCol w:w="2306"/>
      </w:tblGrid>
      <w:tr w:rsidR="00361391" w14:paraId="29089F11" w14:textId="77777777">
        <w:trPr>
          <w:cantSplit/>
          <w:trHeight w:val="695"/>
          <w:jc w:val="center"/>
        </w:trPr>
        <w:tc>
          <w:tcPr>
            <w:tcW w:w="482" w:type="dxa"/>
          </w:tcPr>
          <w:p w14:paraId="354F4D48" w14:textId="77777777" w:rsidR="00361391" w:rsidRDefault="0024125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  <w:p w14:paraId="3E54A0E4" w14:textId="77777777" w:rsidR="00361391" w:rsidRPr="001513EE" w:rsidRDefault="001513E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ретімен</w:t>
            </w:r>
          </w:p>
        </w:tc>
        <w:tc>
          <w:tcPr>
            <w:tcW w:w="4678" w:type="dxa"/>
          </w:tcPr>
          <w:p w14:paraId="4FAD2D95" w14:textId="77777777" w:rsidR="00361391" w:rsidRDefault="001513EE">
            <w:pPr>
              <w:jc w:val="center"/>
              <w:rPr>
                <w:sz w:val="24"/>
                <w:szCs w:val="24"/>
              </w:rPr>
            </w:pPr>
            <w:proofErr w:type="spellStart"/>
            <w:r w:rsidRPr="001513EE">
              <w:rPr>
                <w:b/>
                <w:sz w:val="24"/>
                <w:szCs w:val="24"/>
              </w:rPr>
              <w:t>Тегі</w:t>
            </w:r>
            <w:proofErr w:type="spellEnd"/>
            <w:r w:rsidRPr="001513EE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1513EE">
              <w:rPr>
                <w:b/>
                <w:sz w:val="24"/>
                <w:szCs w:val="24"/>
              </w:rPr>
              <w:t>Аты</w:t>
            </w:r>
            <w:proofErr w:type="spellEnd"/>
            <w:r w:rsidRPr="001513EE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1513EE">
              <w:rPr>
                <w:b/>
                <w:sz w:val="24"/>
                <w:szCs w:val="24"/>
              </w:rPr>
              <w:t>Әкесінің</w:t>
            </w:r>
            <w:proofErr w:type="spellEnd"/>
            <w:r w:rsidRPr="001513E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513EE">
              <w:rPr>
                <w:b/>
                <w:sz w:val="24"/>
                <w:szCs w:val="24"/>
              </w:rPr>
              <w:t>аты</w:t>
            </w:r>
            <w:proofErr w:type="spellEnd"/>
          </w:p>
        </w:tc>
        <w:tc>
          <w:tcPr>
            <w:tcW w:w="1404" w:type="dxa"/>
          </w:tcPr>
          <w:p w14:paraId="41BA9667" w14:textId="77777777" w:rsidR="00361391" w:rsidRDefault="001513EE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1513EE">
              <w:rPr>
                <w:b/>
                <w:sz w:val="24"/>
                <w:szCs w:val="24"/>
              </w:rPr>
              <w:t>туған</w:t>
            </w:r>
            <w:proofErr w:type="spellEnd"/>
            <w:r w:rsidRPr="001513E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513EE">
              <w:rPr>
                <w:b/>
                <w:sz w:val="24"/>
                <w:szCs w:val="24"/>
              </w:rPr>
              <w:t>жылы</w:t>
            </w:r>
            <w:proofErr w:type="spellEnd"/>
          </w:p>
        </w:tc>
        <w:tc>
          <w:tcPr>
            <w:tcW w:w="6121" w:type="dxa"/>
          </w:tcPr>
          <w:p w14:paraId="2E28CF20" w14:textId="77777777" w:rsidR="00361391" w:rsidRDefault="001513EE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1513EE">
              <w:rPr>
                <w:b/>
                <w:sz w:val="24"/>
                <w:szCs w:val="24"/>
              </w:rPr>
              <w:t>Жұмыс</w:t>
            </w:r>
            <w:proofErr w:type="spellEnd"/>
            <w:r w:rsidRPr="001513E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513EE">
              <w:rPr>
                <w:b/>
                <w:sz w:val="24"/>
                <w:szCs w:val="24"/>
              </w:rPr>
              <w:t>орны</w:t>
            </w:r>
            <w:proofErr w:type="spellEnd"/>
            <w:r w:rsidRPr="001513EE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1513EE">
              <w:rPr>
                <w:b/>
                <w:sz w:val="24"/>
                <w:szCs w:val="24"/>
              </w:rPr>
              <w:t>атқаратын</w:t>
            </w:r>
            <w:proofErr w:type="spellEnd"/>
            <w:r w:rsidRPr="001513E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513EE">
              <w:rPr>
                <w:b/>
                <w:sz w:val="24"/>
                <w:szCs w:val="24"/>
              </w:rPr>
              <w:t>лауазымы</w:t>
            </w:r>
            <w:proofErr w:type="spellEnd"/>
          </w:p>
        </w:tc>
        <w:tc>
          <w:tcPr>
            <w:tcW w:w="2306" w:type="dxa"/>
          </w:tcPr>
          <w:p w14:paraId="6E9ED311" w14:textId="77777777" w:rsidR="001513EE" w:rsidRPr="001513EE" w:rsidRDefault="001513EE" w:rsidP="001513E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513EE">
              <w:rPr>
                <w:b/>
                <w:sz w:val="24"/>
                <w:szCs w:val="24"/>
                <w:lang w:val="kk-KZ"/>
              </w:rPr>
              <w:t>Кім ұсынды</w:t>
            </w:r>
          </w:p>
          <w:p w14:paraId="5E142836" w14:textId="77777777" w:rsidR="001513EE" w:rsidRPr="001513EE" w:rsidRDefault="001513EE" w:rsidP="001513E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513EE">
              <w:rPr>
                <w:b/>
                <w:sz w:val="24"/>
                <w:szCs w:val="24"/>
                <w:lang w:val="kk-KZ"/>
              </w:rPr>
              <w:t>немесе тәртіпте</w:t>
            </w:r>
          </w:p>
          <w:p w14:paraId="46579554" w14:textId="77777777" w:rsidR="00361391" w:rsidRDefault="001513EE" w:rsidP="001513EE">
            <w:pPr>
              <w:jc w:val="center"/>
              <w:rPr>
                <w:b/>
                <w:sz w:val="24"/>
                <w:szCs w:val="24"/>
              </w:rPr>
            </w:pPr>
            <w:r w:rsidRPr="001513EE">
              <w:rPr>
                <w:b/>
                <w:sz w:val="24"/>
                <w:szCs w:val="24"/>
                <w:lang w:val="kk-KZ"/>
              </w:rPr>
              <w:t>өзін-өзі ұсыну</w:t>
            </w:r>
          </w:p>
        </w:tc>
      </w:tr>
      <w:tr w:rsidR="00361391" w14:paraId="6F198E50" w14:textId="77777777">
        <w:trPr>
          <w:cantSplit/>
          <w:trHeight w:val="323"/>
          <w:jc w:val="center"/>
        </w:trPr>
        <w:tc>
          <w:tcPr>
            <w:tcW w:w="14991" w:type="dxa"/>
            <w:gridSpan w:val="5"/>
            <w:vAlign w:val="center"/>
          </w:tcPr>
          <w:p w14:paraId="4ACB2A10" w14:textId="138A4FE5" w:rsidR="00361391" w:rsidRDefault="001513EE" w:rsidP="001513E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Сайлау округі</w:t>
            </w:r>
            <w:r w:rsidR="0024125A">
              <w:rPr>
                <w:b/>
                <w:sz w:val="24"/>
                <w:szCs w:val="24"/>
                <w:lang w:val="kk-KZ"/>
              </w:rPr>
              <w:t xml:space="preserve"> № </w:t>
            </w:r>
            <w:r w:rsidR="004C1130">
              <w:rPr>
                <w:b/>
                <w:sz w:val="24"/>
                <w:szCs w:val="24"/>
                <w:lang w:val="kk-KZ"/>
              </w:rPr>
              <w:t>1</w:t>
            </w:r>
          </w:p>
        </w:tc>
      </w:tr>
      <w:tr w:rsidR="00361391" w14:paraId="75BF1306" w14:textId="77777777">
        <w:trPr>
          <w:cantSplit/>
          <w:trHeight w:val="450"/>
          <w:jc w:val="center"/>
        </w:trPr>
        <w:tc>
          <w:tcPr>
            <w:tcW w:w="482" w:type="dxa"/>
            <w:vAlign w:val="center"/>
          </w:tcPr>
          <w:p w14:paraId="42757F7C" w14:textId="77777777" w:rsidR="00361391" w:rsidRDefault="002412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78" w:type="dxa"/>
            <w:vAlign w:val="center"/>
          </w:tcPr>
          <w:p w14:paraId="30A88B98" w14:textId="7A1A220D" w:rsidR="00361391" w:rsidRDefault="004C11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Эркарт Юлия Александровна</w:t>
            </w:r>
          </w:p>
        </w:tc>
        <w:tc>
          <w:tcPr>
            <w:tcW w:w="1404" w:type="dxa"/>
            <w:vAlign w:val="center"/>
          </w:tcPr>
          <w:p w14:paraId="4D000E00" w14:textId="6A1F8976" w:rsidR="00361391" w:rsidRDefault="008C24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  <w:lang w:val="kk-KZ"/>
              </w:rPr>
              <w:t>8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6121" w:type="dxa"/>
            <w:vAlign w:val="center"/>
          </w:tcPr>
          <w:p w14:paraId="1625F04B" w14:textId="311E4500" w:rsidR="00361391" w:rsidRPr="004C1130" w:rsidRDefault="004C1130">
            <w:pPr>
              <w:jc w:val="center"/>
              <w:rPr>
                <w:sz w:val="24"/>
                <w:szCs w:val="24"/>
              </w:rPr>
            </w:pPr>
            <w:proofErr w:type="spellStart"/>
            <w:r w:rsidRPr="004C1130">
              <w:rPr>
                <w:color w:val="000000"/>
                <w:sz w:val="24"/>
                <w:szCs w:val="24"/>
              </w:rPr>
              <w:t>Мәдениет</w:t>
            </w:r>
            <w:proofErr w:type="spellEnd"/>
            <w:r w:rsidRPr="004C113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1130">
              <w:rPr>
                <w:color w:val="000000"/>
                <w:sz w:val="24"/>
                <w:szCs w:val="24"/>
              </w:rPr>
              <w:t>үйі</w:t>
            </w:r>
            <w:proofErr w:type="spellEnd"/>
            <w:r w:rsidRPr="004C1130">
              <w:rPr>
                <w:color w:val="000000"/>
                <w:sz w:val="24"/>
                <w:szCs w:val="24"/>
              </w:rPr>
              <w:t xml:space="preserve"> КМҚК, бас бухгалтер</w:t>
            </w:r>
          </w:p>
        </w:tc>
        <w:tc>
          <w:tcPr>
            <w:tcW w:w="2306" w:type="dxa"/>
            <w:vAlign w:val="center"/>
          </w:tcPr>
          <w:p w14:paraId="48801C00" w14:textId="77777777" w:rsidR="00361391" w:rsidRDefault="001513EE">
            <w:pPr>
              <w:jc w:val="center"/>
              <w:rPr>
                <w:sz w:val="24"/>
                <w:szCs w:val="24"/>
                <w:lang w:val="kk-KZ"/>
              </w:rPr>
            </w:pPr>
            <w:r w:rsidRPr="001513EE"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361391" w14:paraId="2EF1AA97" w14:textId="77777777">
        <w:trPr>
          <w:cantSplit/>
          <w:trHeight w:val="431"/>
          <w:jc w:val="center"/>
        </w:trPr>
        <w:tc>
          <w:tcPr>
            <w:tcW w:w="14991" w:type="dxa"/>
            <w:gridSpan w:val="5"/>
            <w:vAlign w:val="center"/>
          </w:tcPr>
          <w:p w14:paraId="3E49C404" w14:textId="5CB7D608" w:rsidR="00361391" w:rsidRPr="004C1130" w:rsidRDefault="001513E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513EE">
              <w:rPr>
                <w:b/>
                <w:sz w:val="24"/>
                <w:szCs w:val="24"/>
                <w:lang w:val="kk-KZ"/>
              </w:rPr>
              <w:t xml:space="preserve">Сайлау округі </w:t>
            </w:r>
            <w:r w:rsidR="0024125A">
              <w:rPr>
                <w:b/>
                <w:sz w:val="24"/>
                <w:szCs w:val="24"/>
                <w:lang w:val="kk-KZ"/>
              </w:rPr>
              <w:t xml:space="preserve">№ </w:t>
            </w:r>
            <w:r w:rsidR="004C1130">
              <w:rPr>
                <w:b/>
                <w:sz w:val="24"/>
                <w:szCs w:val="24"/>
                <w:lang w:val="kk-KZ"/>
              </w:rPr>
              <w:t>2</w:t>
            </w:r>
          </w:p>
        </w:tc>
      </w:tr>
      <w:tr w:rsidR="00361391" w14:paraId="6EE1555D" w14:textId="77777777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082A343B" w14:textId="77777777" w:rsidR="00361391" w:rsidRDefault="002412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678" w:type="dxa"/>
            <w:vAlign w:val="center"/>
          </w:tcPr>
          <w:p w14:paraId="562278F3" w14:textId="7AE5B0E8" w:rsidR="00361391" w:rsidRDefault="004C113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Маховская</w:t>
            </w:r>
            <w:proofErr w:type="spellEnd"/>
            <w:r>
              <w:rPr>
                <w:sz w:val="24"/>
                <w:szCs w:val="24"/>
              </w:rPr>
              <w:t xml:space="preserve"> Оксана Александровна</w:t>
            </w:r>
          </w:p>
        </w:tc>
        <w:tc>
          <w:tcPr>
            <w:tcW w:w="1404" w:type="dxa"/>
            <w:vAlign w:val="center"/>
          </w:tcPr>
          <w:p w14:paraId="0386E0FE" w14:textId="6C24BF6F" w:rsidR="00361391" w:rsidRPr="004C1130" w:rsidRDefault="0024125A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19</w:t>
            </w:r>
            <w:r w:rsidR="004C1130">
              <w:rPr>
                <w:sz w:val="24"/>
                <w:szCs w:val="24"/>
                <w:lang w:val="kk-KZ"/>
              </w:rPr>
              <w:t>83</w:t>
            </w:r>
          </w:p>
        </w:tc>
        <w:tc>
          <w:tcPr>
            <w:tcW w:w="6121" w:type="dxa"/>
            <w:vAlign w:val="center"/>
          </w:tcPr>
          <w:p w14:paraId="68721429" w14:textId="27CFD1B3" w:rsidR="00361391" w:rsidRPr="004C1130" w:rsidRDefault="004C1130" w:rsidP="001513EE">
            <w:pPr>
              <w:jc w:val="center"/>
              <w:rPr>
                <w:sz w:val="24"/>
                <w:szCs w:val="24"/>
                <w:lang w:val="kk-KZ"/>
              </w:rPr>
            </w:pPr>
            <w:r w:rsidRPr="004C1130">
              <w:rPr>
                <w:color w:val="000000"/>
                <w:sz w:val="24"/>
                <w:szCs w:val="24"/>
                <w:lang w:val="kk-KZ"/>
              </w:rPr>
              <w:t>"Атамекен Агро" ЖШС, шаруашылық меңгерушісі</w:t>
            </w:r>
          </w:p>
        </w:tc>
        <w:tc>
          <w:tcPr>
            <w:tcW w:w="2306" w:type="dxa"/>
            <w:vAlign w:val="center"/>
          </w:tcPr>
          <w:p w14:paraId="7B7C6951" w14:textId="77777777" w:rsidR="00361391" w:rsidRDefault="001513EE">
            <w:pPr>
              <w:jc w:val="center"/>
              <w:rPr>
                <w:sz w:val="24"/>
                <w:szCs w:val="24"/>
                <w:lang w:val="kk-KZ"/>
              </w:rPr>
            </w:pPr>
            <w:r w:rsidRPr="001513EE"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361391" w14:paraId="4739A1A4" w14:textId="77777777">
        <w:trPr>
          <w:cantSplit/>
          <w:trHeight w:val="431"/>
          <w:jc w:val="center"/>
        </w:trPr>
        <w:tc>
          <w:tcPr>
            <w:tcW w:w="14991" w:type="dxa"/>
            <w:gridSpan w:val="5"/>
            <w:vAlign w:val="center"/>
          </w:tcPr>
          <w:p w14:paraId="5594C440" w14:textId="34D98DA1" w:rsidR="00361391" w:rsidRPr="004C1130" w:rsidRDefault="001513E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Сайлау округі</w:t>
            </w:r>
            <w:r w:rsidR="0024125A">
              <w:rPr>
                <w:b/>
                <w:sz w:val="24"/>
                <w:szCs w:val="24"/>
                <w:lang w:val="kk-KZ"/>
              </w:rPr>
              <w:t xml:space="preserve"> № </w:t>
            </w:r>
            <w:r w:rsidR="004C1130">
              <w:rPr>
                <w:b/>
                <w:sz w:val="24"/>
                <w:szCs w:val="24"/>
                <w:lang w:val="kk-KZ"/>
              </w:rPr>
              <w:t>3</w:t>
            </w:r>
          </w:p>
        </w:tc>
      </w:tr>
      <w:tr w:rsidR="00361391" w14:paraId="71CF5062" w14:textId="77777777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08FAFAFB" w14:textId="77777777" w:rsidR="00361391" w:rsidRDefault="002412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678" w:type="dxa"/>
            <w:vAlign w:val="center"/>
          </w:tcPr>
          <w:p w14:paraId="1F7B1FF7" w14:textId="2C41A7E7" w:rsidR="00361391" w:rsidRDefault="004C113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Жендубаева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Кулян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Дыльдахмедовна</w:t>
            </w:r>
            <w:proofErr w:type="spellEnd"/>
          </w:p>
        </w:tc>
        <w:tc>
          <w:tcPr>
            <w:tcW w:w="1404" w:type="dxa"/>
            <w:vAlign w:val="center"/>
          </w:tcPr>
          <w:p w14:paraId="518603B9" w14:textId="1E4B5E5C" w:rsidR="00361391" w:rsidRPr="004C1130" w:rsidRDefault="0024125A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19</w:t>
            </w:r>
            <w:r w:rsidR="004C1130">
              <w:rPr>
                <w:sz w:val="24"/>
                <w:szCs w:val="24"/>
                <w:lang w:val="kk-KZ"/>
              </w:rPr>
              <w:t>85</w:t>
            </w:r>
          </w:p>
        </w:tc>
        <w:tc>
          <w:tcPr>
            <w:tcW w:w="6121" w:type="dxa"/>
            <w:vAlign w:val="center"/>
          </w:tcPr>
          <w:p w14:paraId="1D49A481" w14:textId="18BC764E" w:rsidR="00361391" w:rsidRPr="004C1130" w:rsidRDefault="004C1130">
            <w:pPr>
              <w:jc w:val="center"/>
              <w:rPr>
                <w:sz w:val="24"/>
                <w:szCs w:val="24"/>
                <w:lang w:val="kk-KZ"/>
              </w:rPr>
            </w:pPr>
            <w:r w:rsidRPr="004C1130">
              <w:rPr>
                <w:color w:val="000000"/>
                <w:sz w:val="24"/>
                <w:szCs w:val="24"/>
                <w:lang w:val="kk-KZ"/>
              </w:rPr>
              <w:t>"Жамбыл ауданының білім бөлімі" КММ</w:t>
            </w:r>
            <w:r w:rsidRPr="004C1130">
              <w:rPr>
                <w:color w:val="000000"/>
                <w:sz w:val="24"/>
                <w:szCs w:val="24"/>
                <w:lang w:val="kk-KZ"/>
              </w:rPr>
              <w:t>,</w:t>
            </w:r>
            <w:r w:rsidRPr="004C1130">
              <w:rPr>
                <w:color w:val="000000"/>
                <w:sz w:val="24"/>
                <w:szCs w:val="24"/>
                <w:lang w:val="kk-KZ"/>
              </w:rPr>
              <w:t xml:space="preserve"> әдіскер</w:t>
            </w:r>
          </w:p>
        </w:tc>
        <w:tc>
          <w:tcPr>
            <w:tcW w:w="2306" w:type="dxa"/>
            <w:vAlign w:val="center"/>
          </w:tcPr>
          <w:p w14:paraId="2D38A99A" w14:textId="77777777" w:rsidR="00361391" w:rsidRDefault="001513EE">
            <w:pPr>
              <w:jc w:val="center"/>
              <w:rPr>
                <w:sz w:val="24"/>
                <w:szCs w:val="24"/>
                <w:lang w:val="kk-KZ"/>
              </w:rPr>
            </w:pPr>
            <w:r w:rsidRPr="001513EE"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361391" w14:paraId="78B5339C" w14:textId="77777777">
        <w:trPr>
          <w:cantSplit/>
          <w:trHeight w:val="431"/>
          <w:jc w:val="center"/>
        </w:trPr>
        <w:tc>
          <w:tcPr>
            <w:tcW w:w="14991" w:type="dxa"/>
            <w:gridSpan w:val="5"/>
            <w:vAlign w:val="center"/>
          </w:tcPr>
          <w:p w14:paraId="6ED4E72A" w14:textId="408A91D9" w:rsidR="00361391" w:rsidRPr="004C1130" w:rsidRDefault="001513E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513EE">
              <w:rPr>
                <w:b/>
                <w:sz w:val="24"/>
                <w:szCs w:val="24"/>
                <w:lang w:val="kk-KZ"/>
              </w:rPr>
              <w:t xml:space="preserve">Сайлау округі </w:t>
            </w:r>
            <w:r w:rsidR="0024125A">
              <w:rPr>
                <w:b/>
                <w:sz w:val="24"/>
                <w:szCs w:val="24"/>
                <w:lang w:val="kk-KZ"/>
              </w:rPr>
              <w:t xml:space="preserve">№ </w:t>
            </w:r>
            <w:r w:rsidR="004C1130">
              <w:rPr>
                <w:b/>
                <w:sz w:val="24"/>
                <w:szCs w:val="24"/>
                <w:lang w:val="kk-KZ"/>
              </w:rPr>
              <w:t>4</w:t>
            </w:r>
          </w:p>
        </w:tc>
      </w:tr>
      <w:tr w:rsidR="00361391" w14:paraId="0F05CE2E" w14:textId="77777777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5A89E387" w14:textId="43607869" w:rsidR="00361391" w:rsidRDefault="008C24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678" w:type="dxa"/>
            <w:vAlign w:val="center"/>
          </w:tcPr>
          <w:p w14:paraId="76EA959F" w14:textId="158401CC" w:rsidR="00361391" w:rsidRDefault="004C113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Бызлаева</w:t>
            </w:r>
            <w:proofErr w:type="spellEnd"/>
            <w:r>
              <w:rPr>
                <w:sz w:val="24"/>
                <w:szCs w:val="24"/>
              </w:rPr>
              <w:t xml:space="preserve"> Алёна Геннадьевна</w:t>
            </w:r>
          </w:p>
        </w:tc>
        <w:tc>
          <w:tcPr>
            <w:tcW w:w="1404" w:type="dxa"/>
            <w:vAlign w:val="center"/>
          </w:tcPr>
          <w:p w14:paraId="207ADDF7" w14:textId="66E64FB1" w:rsidR="00361391" w:rsidRPr="004C1130" w:rsidRDefault="0024125A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19</w:t>
            </w:r>
            <w:r w:rsidR="004C1130">
              <w:rPr>
                <w:sz w:val="24"/>
                <w:szCs w:val="24"/>
                <w:lang w:val="kk-KZ"/>
              </w:rPr>
              <w:t>95</w:t>
            </w:r>
          </w:p>
        </w:tc>
        <w:tc>
          <w:tcPr>
            <w:tcW w:w="6121" w:type="dxa"/>
            <w:vAlign w:val="center"/>
          </w:tcPr>
          <w:p w14:paraId="24A2011B" w14:textId="062789CD" w:rsidR="00361391" w:rsidRPr="004C1130" w:rsidRDefault="004C1130">
            <w:pPr>
              <w:jc w:val="center"/>
              <w:rPr>
                <w:sz w:val="24"/>
                <w:szCs w:val="24"/>
                <w:lang w:val="kk-KZ"/>
              </w:rPr>
            </w:pPr>
            <w:r w:rsidRPr="004C1130">
              <w:rPr>
                <w:color w:val="000000"/>
                <w:sz w:val="24"/>
                <w:szCs w:val="24"/>
                <w:lang w:val="kk-KZ"/>
              </w:rPr>
              <w:t>"Благовещенская жалпы білім беретін мектеп-бөбекжай" КММ, директордың ТЖ жөніндегі орынбасары, мұғалім</w:t>
            </w:r>
          </w:p>
        </w:tc>
        <w:tc>
          <w:tcPr>
            <w:tcW w:w="2306" w:type="dxa"/>
            <w:vAlign w:val="center"/>
          </w:tcPr>
          <w:p w14:paraId="7611415F" w14:textId="77777777" w:rsidR="00361391" w:rsidRDefault="001513EE">
            <w:pPr>
              <w:jc w:val="center"/>
              <w:rPr>
                <w:sz w:val="24"/>
                <w:szCs w:val="24"/>
                <w:lang w:val="kk-KZ"/>
              </w:rPr>
            </w:pPr>
            <w:r w:rsidRPr="001513EE"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361391" w14:paraId="1F58C545" w14:textId="77777777">
        <w:trPr>
          <w:cantSplit/>
          <w:trHeight w:val="431"/>
          <w:jc w:val="center"/>
        </w:trPr>
        <w:tc>
          <w:tcPr>
            <w:tcW w:w="14991" w:type="dxa"/>
            <w:gridSpan w:val="5"/>
            <w:vAlign w:val="center"/>
          </w:tcPr>
          <w:p w14:paraId="6CC36724" w14:textId="154E8B63" w:rsidR="00361391" w:rsidRPr="004C1130" w:rsidRDefault="001513E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513EE">
              <w:rPr>
                <w:b/>
                <w:sz w:val="24"/>
                <w:szCs w:val="24"/>
                <w:lang w:val="kk-KZ"/>
              </w:rPr>
              <w:t xml:space="preserve">Сайлау округі </w:t>
            </w:r>
            <w:r w:rsidR="0024125A">
              <w:rPr>
                <w:b/>
                <w:sz w:val="24"/>
                <w:szCs w:val="24"/>
                <w:lang w:val="kk-KZ"/>
              </w:rPr>
              <w:t xml:space="preserve">№ </w:t>
            </w:r>
            <w:r w:rsidR="004C1130">
              <w:rPr>
                <w:b/>
                <w:sz w:val="24"/>
                <w:szCs w:val="24"/>
                <w:lang w:val="kk-KZ"/>
              </w:rPr>
              <w:t>10</w:t>
            </w:r>
          </w:p>
        </w:tc>
      </w:tr>
      <w:tr w:rsidR="00361391" w14:paraId="3B80D255" w14:textId="77777777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2B949ED7" w14:textId="57CFC7D3" w:rsidR="00361391" w:rsidRDefault="008C24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678" w:type="dxa"/>
            <w:vAlign w:val="center"/>
          </w:tcPr>
          <w:p w14:paraId="7F9E6F79" w14:textId="5B70B540" w:rsidR="00361391" w:rsidRDefault="004C11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Әлім Алина Азаматқызы</w:t>
            </w:r>
          </w:p>
        </w:tc>
        <w:tc>
          <w:tcPr>
            <w:tcW w:w="1404" w:type="dxa"/>
            <w:vAlign w:val="center"/>
          </w:tcPr>
          <w:p w14:paraId="7C277F32" w14:textId="2009444E" w:rsidR="00361391" w:rsidRPr="004C1130" w:rsidRDefault="004C113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2005</w:t>
            </w:r>
          </w:p>
        </w:tc>
        <w:tc>
          <w:tcPr>
            <w:tcW w:w="6121" w:type="dxa"/>
            <w:vAlign w:val="center"/>
          </w:tcPr>
          <w:p w14:paraId="1247A651" w14:textId="2DFCC030" w:rsidR="00361391" w:rsidRPr="004C1130" w:rsidRDefault="004C1130" w:rsidP="001513EE">
            <w:pPr>
              <w:jc w:val="center"/>
              <w:rPr>
                <w:sz w:val="24"/>
                <w:szCs w:val="24"/>
              </w:rPr>
            </w:pPr>
            <w:proofErr w:type="spellStart"/>
            <w:r w:rsidRPr="004C1130">
              <w:rPr>
                <w:color w:val="000000"/>
                <w:sz w:val="24"/>
                <w:szCs w:val="24"/>
              </w:rPr>
              <w:t>Шығармашылық</w:t>
            </w:r>
            <w:proofErr w:type="spellEnd"/>
            <w:r w:rsidRPr="004C113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1130">
              <w:rPr>
                <w:color w:val="000000"/>
                <w:sz w:val="24"/>
                <w:szCs w:val="24"/>
              </w:rPr>
              <w:t>орталық</w:t>
            </w:r>
            <w:proofErr w:type="spellEnd"/>
            <w:r w:rsidRPr="004C1130">
              <w:rPr>
                <w:color w:val="000000"/>
                <w:sz w:val="24"/>
                <w:szCs w:val="24"/>
              </w:rPr>
              <w:t>, маман</w:t>
            </w:r>
          </w:p>
        </w:tc>
        <w:tc>
          <w:tcPr>
            <w:tcW w:w="2306" w:type="dxa"/>
            <w:vAlign w:val="center"/>
          </w:tcPr>
          <w:p w14:paraId="61C41C5C" w14:textId="77777777" w:rsidR="00361391" w:rsidRDefault="001513EE">
            <w:pPr>
              <w:jc w:val="center"/>
              <w:rPr>
                <w:sz w:val="24"/>
                <w:szCs w:val="24"/>
                <w:lang w:val="kk-KZ"/>
              </w:rPr>
            </w:pPr>
            <w:r w:rsidRPr="001513EE"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</w:tbl>
    <w:p w14:paraId="423C791C" w14:textId="77777777" w:rsidR="00361391" w:rsidRDefault="00361391">
      <w:pPr>
        <w:rPr>
          <w:b/>
          <w:sz w:val="24"/>
          <w:szCs w:val="24"/>
          <w:lang w:val="kk-KZ"/>
        </w:rPr>
      </w:pPr>
    </w:p>
    <w:sectPr w:rsidR="00361391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B8FA10" w14:textId="77777777" w:rsidR="0015571A" w:rsidRDefault="0015571A">
      <w:r>
        <w:separator/>
      </w:r>
    </w:p>
  </w:endnote>
  <w:endnote w:type="continuationSeparator" w:id="0">
    <w:p w14:paraId="1AF9AA3E" w14:textId="77777777" w:rsidR="0015571A" w:rsidRDefault="001557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D9629B" w14:textId="77777777" w:rsidR="0015571A" w:rsidRDefault="0015571A">
      <w:r>
        <w:separator/>
      </w:r>
    </w:p>
  </w:footnote>
  <w:footnote w:type="continuationSeparator" w:id="0">
    <w:p w14:paraId="5A7E0A58" w14:textId="77777777" w:rsidR="0015571A" w:rsidRDefault="001557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484E"/>
    <w:rsid w:val="00031D23"/>
    <w:rsid w:val="00063CB0"/>
    <w:rsid w:val="00086023"/>
    <w:rsid w:val="000A04F2"/>
    <w:rsid w:val="00146F1A"/>
    <w:rsid w:val="001513EE"/>
    <w:rsid w:val="0015571A"/>
    <w:rsid w:val="001C6BA4"/>
    <w:rsid w:val="001E44B8"/>
    <w:rsid w:val="0024125A"/>
    <w:rsid w:val="002A2AD4"/>
    <w:rsid w:val="00361391"/>
    <w:rsid w:val="003D1236"/>
    <w:rsid w:val="003D2D01"/>
    <w:rsid w:val="004A28D3"/>
    <w:rsid w:val="004C1130"/>
    <w:rsid w:val="004D45EE"/>
    <w:rsid w:val="00567F27"/>
    <w:rsid w:val="00644BE1"/>
    <w:rsid w:val="006626DD"/>
    <w:rsid w:val="00696681"/>
    <w:rsid w:val="006C0CC9"/>
    <w:rsid w:val="00773FB5"/>
    <w:rsid w:val="007E3EC7"/>
    <w:rsid w:val="00837755"/>
    <w:rsid w:val="008418A1"/>
    <w:rsid w:val="008C2431"/>
    <w:rsid w:val="008E7A8B"/>
    <w:rsid w:val="00955C01"/>
    <w:rsid w:val="009610C2"/>
    <w:rsid w:val="00AA1080"/>
    <w:rsid w:val="00AB33B2"/>
    <w:rsid w:val="00AB7AD9"/>
    <w:rsid w:val="00AF56D8"/>
    <w:rsid w:val="00B318CC"/>
    <w:rsid w:val="00B54089"/>
    <w:rsid w:val="00BC43D3"/>
    <w:rsid w:val="00C42483"/>
    <w:rsid w:val="00CC3C1E"/>
    <w:rsid w:val="00D01A6A"/>
    <w:rsid w:val="00D90655"/>
    <w:rsid w:val="00DC1457"/>
    <w:rsid w:val="00E3035D"/>
    <w:rsid w:val="00E4409D"/>
    <w:rsid w:val="00E5484E"/>
    <w:rsid w:val="00EB71BF"/>
    <w:rsid w:val="00ED0C9E"/>
    <w:rsid w:val="00F04DC3"/>
    <w:rsid w:val="00F80B66"/>
    <w:rsid w:val="00FB5AE4"/>
    <w:rsid w:val="05D43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264BC4"/>
  <w15:docId w15:val="{A6E3A2EB-C2AB-4009-BCBA-2068B5262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Сауле Козубаева</dc:creator>
  <cp:lastModifiedBy>Lenovo</cp:lastModifiedBy>
  <cp:revision>22</cp:revision>
  <cp:lastPrinted>2023-02-08T06:11:00Z</cp:lastPrinted>
  <dcterms:created xsi:type="dcterms:W3CDTF">2023-02-08T04:16:00Z</dcterms:created>
  <dcterms:modified xsi:type="dcterms:W3CDTF">2026-10-17T06:10:00Z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eyJoZGlkIjoiZGMxZmJjM2Q4MjMyOTIxYjU4M2YxNzFlNWM1YzljNzAifQ==</vt:lpwstr>
  </property>
  <property fmtid="{D5CDD505-2E9C-101B-9397-08002B2CF9AE}" pid="3" name="KSOProductBuildVer">
    <vt:lpwstr>1049-12.1.0.29162</vt:lpwstr>
  </property>
  <property fmtid="{D5CDD505-2E9C-101B-9397-08002B2CF9AE}" pid="4" name="ICV">
    <vt:lpwstr>B14E272146B64CE29BEA35D88E0C67BE_12</vt:lpwstr>
  </property>
</Properties>
</file>