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DF8BE"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286C47EF" w14:textId="77777777" w:rsidR="00B741E7" w:rsidRDefault="00B741E7" w:rsidP="00B805B9">
      <w:pPr>
        <w:spacing w:after="0" w:line="240" w:lineRule="auto"/>
        <w:jc w:val="both"/>
        <w:outlineLvl w:val="0"/>
        <w:rPr>
          <w:rFonts w:ascii="Times New Roman" w:eastAsia="Times New Roman" w:hAnsi="Times New Roman" w:cs="Times New Roman"/>
          <w:b/>
          <w:sz w:val="28"/>
          <w:szCs w:val="28"/>
          <w:lang w:val="kk-KZ" w:eastAsia="ru-RU"/>
        </w:rPr>
      </w:pPr>
    </w:p>
    <w:p w14:paraId="6DFC5162"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03CB1DEF"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2247FAB8"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3E6A34B8"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0B754273"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2C82F3D2"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36D0820D"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781A007D"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1891BE76" w14:textId="77777777" w:rsidR="0051623F" w:rsidRDefault="0051623F" w:rsidP="00B805B9">
      <w:pPr>
        <w:spacing w:after="0" w:line="240" w:lineRule="auto"/>
        <w:jc w:val="both"/>
        <w:outlineLvl w:val="0"/>
        <w:rPr>
          <w:rFonts w:ascii="Times New Roman" w:eastAsia="Times New Roman" w:hAnsi="Times New Roman" w:cs="Times New Roman"/>
          <w:b/>
          <w:sz w:val="28"/>
          <w:szCs w:val="28"/>
          <w:lang w:val="kk-KZ" w:eastAsia="ru-RU"/>
        </w:rPr>
      </w:pPr>
    </w:p>
    <w:p w14:paraId="215D5BDD"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1599DF44" w14:textId="77777777" w:rsidR="00B805B9" w:rsidRDefault="00B805B9" w:rsidP="00B805B9">
      <w:pPr>
        <w:spacing w:after="0" w:line="240" w:lineRule="auto"/>
        <w:jc w:val="both"/>
        <w:outlineLvl w:val="0"/>
        <w:rPr>
          <w:rFonts w:ascii="Times New Roman" w:eastAsia="Times New Roman" w:hAnsi="Times New Roman" w:cs="Times New Roman"/>
          <w:b/>
          <w:sz w:val="28"/>
          <w:szCs w:val="28"/>
          <w:lang w:val="kk-KZ" w:eastAsia="ru-RU"/>
        </w:rPr>
      </w:pPr>
    </w:p>
    <w:p w14:paraId="5AABC2A4" w14:textId="77777777" w:rsidR="007F76DA" w:rsidRDefault="007F76DA" w:rsidP="00027CA6">
      <w:pPr>
        <w:spacing w:after="0" w:line="240" w:lineRule="auto"/>
        <w:jc w:val="both"/>
        <w:outlineLvl w:val="0"/>
        <w:rPr>
          <w:rFonts w:ascii="Times New Roman" w:eastAsia="Times New Roman" w:hAnsi="Times New Roman" w:cs="Times New Roman"/>
          <w:b/>
          <w:sz w:val="28"/>
          <w:lang w:val="kk-KZ" w:eastAsia="ru-RU"/>
        </w:rPr>
      </w:pPr>
      <w:r>
        <w:rPr>
          <w:rFonts w:ascii="Times New Roman" w:eastAsia="Times New Roman" w:hAnsi="Times New Roman" w:cs="Times New Roman"/>
          <w:b/>
          <w:sz w:val="28"/>
          <w:lang w:val="kk-KZ" w:eastAsia="ru-RU"/>
        </w:rPr>
        <w:t xml:space="preserve">Қарағанды облысының </w:t>
      </w:r>
    </w:p>
    <w:p w14:paraId="015ECEF5" w14:textId="43ED1A8D" w:rsidR="001B5101" w:rsidRDefault="007F76DA" w:rsidP="00027CA6">
      <w:pPr>
        <w:spacing w:after="0" w:line="240" w:lineRule="auto"/>
        <w:jc w:val="both"/>
        <w:outlineLvl w:val="0"/>
        <w:rPr>
          <w:rFonts w:ascii="Times New Roman" w:eastAsia="Times New Roman" w:hAnsi="Times New Roman" w:cs="Times New Roman"/>
          <w:b/>
          <w:sz w:val="28"/>
          <w:lang w:val="kk-KZ" w:eastAsia="ru-RU"/>
        </w:rPr>
      </w:pPr>
      <w:r>
        <w:rPr>
          <w:rFonts w:ascii="Times New Roman" w:eastAsia="Times New Roman" w:hAnsi="Times New Roman" w:cs="Times New Roman"/>
          <w:b/>
          <w:sz w:val="28"/>
          <w:lang w:val="kk-KZ" w:eastAsia="ru-RU"/>
        </w:rPr>
        <w:t>ш</w:t>
      </w:r>
      <w:r w:rsidR="001B5101" w:rsidRPr="001B5101">
        <w:rPr>
          <w:rFonts w:ascii="Times New Roman" w:eastAsia="Times New Roman" w:hAnsi="Times New Roman" w:cs="Times New Roman"/>
          <w:b/>
          <w:sz w:val="28"/>
          <w:lang w:val="kk-KZ" w:eastAsia="ru-RU"/>
        </w:rPr>
        <w:t xml:space="preserve">ығыстары бюджет қаражаты </w:t>
      </w:r>
    </w:p>
    <w:p w14:paraId="122704F5" w14:textId="77777777" w:rsidR="001B5101"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 xml:space="preserve">есебінен ұзақ мерзімді субсидиялануға </w:t>
      </w:r>
    </w:p>
    <w:p w14:paraId="605A28C4" w14:textId="77777777" w:rsidR="001B5101"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 xml:space="preserve">жататын әлеуметтік маңызы </w:t>
      </w:r>
    </w:p>
    <w:p w14:paraId="078FBF8B" w14:textId="77777777" w:rsidR="00B741E7"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 xml:space="preserve">бар </w:t>
      </w:r>
      <w:r w:rsidR="00B741E7" w:rsidRPr="00B741E7">
        <w:rPr>
          <w:rFonts w:ascii="Times New Roman" w:eastAsia="Times New Roman" w:hAnsi="Times New Roman" w:cs="Times New Roman"/>
          <w:b/>
          <w:sz w:val="28"/>
          <w:lang w:val="kk-KZ" w:eastAsia="ru-RU"/>
        </w:rPr>
        <w:t xml:space="preserve">ауданаралық (облысішілік </w:t>
      </w:r>
    </w:p>
    <w:p w14:paraId="1E57C821" w14:textId="77777777" w:rsidR="00B741E7" w:rsidRDefault="00B741E7" w:rsidP="00027CA6">
      <w:pPr>
        <w:spacing w:after="0" w:line="240" w:lineRule="auto"/>
        <w:jc w:val="both"/>
        <w:outlineLvl w:val="0"/>
        <w:rPr>
          <w:rFonts w:ascii="Times New Roman" w:eastAsia="Times New Roman" w:hAnsi="Times New Roman" w:cs="Times New Roman"/>
          <w:b/>
          <w:sz w:val="28"/>
          <w:lang w:val="kk-KZ" w:eastAsia="ru-RU"/>
        </w:rPr>
      </w:pPr>
      <w:r w:rsidRPr="00B741E7">
        <w:rPr>
          <w:rFonts w:ascii="Times New Roman" w:eastAsia="Times New Roman" w:hAnsi="Times New Roman" w:cs="Times New Roman"/>
          <w:b/>
          <w:sz w:val="28"/>
          <w:lang w:val="kk-KZ" w:eastAsia="ru-RU"/>
        </w:rPr>
        <w:t>қаларалық) және қала маңындағы</w:t>
      </w:r>
      <w:r>
        <w:rPr>
          <w:rFonts w:ascii="Times New Roman" w:eastAsia="Times New Roman" w:hAnsi="Times New Roman" w:cs="Times New Roman"/>
          <w:b/>
          <w:sz w:val="28"/>
          <w:lang w:val="kk-KZ" w:eastAsia="ru-RU"/>
        </w:rPr>
        <w:t xml:space="preserve"> </w:t>
      </w:r>
    </w:p>
    <w:p w14:paraId="59FFA936" w14:textId="77777777" w:rsidR="00B741E7"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қатынастар</w:t>
      </w:r>
      <w:r w:rsidR="00B741E7">
        <w:rPr>
          <w:rFonts w:ascii="Times New Roman" w:eastAsia="Times New Roman" w:hAnsi="Times New Roman" w:cs="Times New Roman"/>
          <w:b/>
          <w:sz w:val="28"/>
          <w:lang w:val="kk-KZ" w:eastAsia="ru-RU"/>
        </w:rPr>
        <w:t xml:space="preserve">ы </w:t>
      </w:r>
      <w:r w:rsidRPr="001B5101">
        <w:rPr>
          <w:rFonts w:ascii="Times New Roman" w:eastAsia="Times New Roman" w:hAnsi="Times New Roman" w:cs="Times New Roman"/>
          <w:b/>
          <w:sz w:val="28"/>
          <w:lang w:val="kk-KZ" w:eastAsia="ru-RU"/>
        </w:rPr>
        <w:t>бойынша</w:t>
      </w:r>
      <w:r w:rsidR="00B741E7">
        <w:rPr>
          <w:rFonts w:ascii="Times New Roman" w:eastAsia="Times New Roman" w:hAnsi="Times New Roman" w:cs="Times New Roman"/>
          <w:b/>
          <w:sz w:val="28"/>
          <w:lang w:val="kk-KZ" w:eastAsia="ru-RU"/>
        </w:rPr>
        <w:t xml:space="preserve"> </w:t>
      </w:r>
      <w:r w:rsidRPr="001B5101">
        <w:rPr>
          <w:rFonts w:ascii="Times New Roman" w:eastAsia="Times New Roman" w:hAnsi="Times New Roman" w:cs="Times New Roman"/>
          <w:b/>
          <w:sz w:val="28"/>
          <w:lang w:val="kk-KZ" w:eastAsia="ru-RU"/>
        </w:rPr>
        <w:t xml:space="preserve">жолаушылар </w:t>
      </w:r>
    </w:p>
    <w:p w14:paraId="25F13043" w14:textId="77777777" w:rsidR="00B741E7"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 xml:space="preserve">тасымалын жүзеге асыратын </w:t>
      </w:r>
    </w:p>
    <w:p w14:paraId="6350DA16" w14:textId="77777777" w:rsidR="00B741E7"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тасымалдаушыларды</w:t>
      </w:r>
      <w:r w:rsidR="00B741E7">
        <w:rPr>
          <w:rFonts w:ascii="Times New Roman" w:eastAsia="Times New Roman" w:hAnsi="Times New Roman" w:cs="Times New Roman"/>
          <w:b/>
          <w:sz w:val="28"/>
          <w:lang w:val="kk-KZ" w:eastAsia="ru-RU"/>
        </w:rPr>
        <w:t xml:space="preserve"> </w:t>
      </w:r>
      <w:r w:rsidRPr="001B5101">
        <w:rPr>
          <w:rFonts w:ascii="Times New Roman" w:eastAsia="Times New Roman" w:hAnsi="Times New Roman" w:cs="Times New Roman"/>
          <w:b/>
          <w:sz w:val="28"/>
          <w:lang w:val="kk-KZ" w:eastAsia="ru-RU"/>
        </w:rPr>
        <w:t xml:space="preserve">айқындау </w:t>
      </w:r>
    </w:p>
    <w:p w14:paraId="499F7F68" w14:textId="4FD96DA9" w:rsidR="001B5101"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 xml:space="preserve">бойынша ашық тендер </w:t>
      </w:r>
    </w:p>
    <w:p w14:paraId="7AC5E864" w14:textId="77777777" w:rsidR="001B5101" w:rsidRDefault="001B5101" w:rsidP="00027CA6">
      <w:pPr>
        <w:spacing w:after="0" w:line="240" w:lineRule="auto"/>
        <w:jc w:val="both"/>
        <w:outlineLvl w:val="0"/>
        <w:rPr>
          <w:rFonts w:ascii="Times New Roman" w:eastAsia="Times New Roman" w:hAnsi="Times New Roman" w:cs="Times New Roman"/>
          <w:b/>
          <w:sz w:val="28"/>
          <w:lang w:val="kk-KZ" w:eastAsia="ru-RU"/>
        </w:rPr>
      </w:pPr>
      <w:r w:rsidRPr="001B5101">
        <w:rPr>
          <w:rFonts w:ascii="Times New Roman" w:eastAsia="Times New Roman" w:hAnsi="Times New Roman" w:cs="Times New Roman"/>
          <w:b/>
          <w:sz w:val="28"/>
          <w:lang w:val="kk-KZ" w:eastAsia="ru-RU"/>
        </w:rPr>
        <w:t>негізінде конкурс өткізу</w:t>
      </w:r>
      <w:r w:rsidR="00027CA6" w:rsidRPr="001B5101">
        <w:rPr>
          <w:rFonts w:ascii="Times New Roman" w:eastAsia="Times New Roman" w:hAnsi="Times New Roman" w:cs="Times New Roman"/>
          <w:b/>
          <w:sz w:val="28"/>
          <w:lang w:val="kk-KZ" w:eastAsia="ru-RU"/>
        </w:rPr>
        <w:t>дің</w:t>
      </w:r>
      <w:r>
        <w:rPr>
          <w:rFonts w:ascii="Times New Roman" w:eastAsia="Times New Roman" w:hAnsi="Times New Roman" w:cs="Times New Roman"/>
          <w:b/>
          <w:sz w:val="28"/>
          <w:lang w:val="kk-KZ" w:eastAsia="ru-RU"/>
        </w:rPr>
        <w:t xml:space="preserve"> </w:t>
      </w:r>
    </w:p>
    <w:p w14:paraId="2B42158F" w14:textId="06E7842A" w:rsidR="00027CA6" w:rsidRPr="001B5101" w:rsidRDefault="00027CA6" w:rsidP="00027CA6">
      <w:pPr>
        <w:spacing w:after="0" w:line="240" w:lineRule="auto"/>
        <w:jc w:val="both"/>
        <w:outlineLvl w:val="0"/>
        <w:rPr>
          <w:rFonts w:ascii="Times New Roman" w:eastAsia="Times New Roman" w:hAnsi="Times New Roman" w:cs="Times New Roman"/>
          <w:b/>
          <w:sz w:val="28"/>
          <w:lang w:val="kk-KZ" w:eastAsia="ru-RU"/>
        </w:rPr>
      </w:pPr>
      <w:r>
        <w:rPr>
          <w:rFonts w:ascii="Times New Roman" w:eastAsia="Times New Roman" w:hAnsi="Times New Roman" w:cs="Times New Roman"/>
          <w:b/>
          <w:sz w:val="28"/>
          <w:lang w:val="kk-KZ" w:eastAsia="ru-RU"/>
        </w:rPr>
        <w:t>кейбір мәселелері туралы</w:t>
      </w:r>
    </w:p>
    <w:p w14:paraId="2141E1F9" w14:textId="1B00C785" w:rsidR="00027CA6" w:rsidRPr="00B741E7" w:rsidRDefault="00027CA6" w:rsidP="00027CA6">
      <w:pPr>
        <w:shd w:val="clear" w:color="auto" w:fill="FFFFFF"/>
        <w:spacing w:after="240" w:line="240" w:lineRule="auto"/>
        <w:jc w:val="both"/>
        <w:rPr>
          <w:rFonts w:ascii="Helvetica" w:eastAsia="Times New Roman" w:hAnsi="Helvetica" w:cs="Helvetica"/>
          <w:color w:val="222222"/>
          <w:sz w:val="28"/>
          <w:szCs w:val="28"/>
          <w:lang w:val="kk-KZ" w:eastAsia="ru-RU"/>
        </w:rPr>
      </w:pPr>
    </w:p>
    <w:p w14:paraId="7786CAD2" w14:textId="382D6007" w:rsidR="00027CA6" w:rsidRPr="001B5101" w:rsidRDefault="001B5101" w:rsidP="001B5101">
      <w:pPr>
        <w:shd w:val="clear" w:color="auto" w:fill="FFFFFF"/>
        <w:spacing w:after="0" w:line="240" w:lineRule="auto"/>
        <w:ind w:firstLine="709"/>
        <w:jc w:val="both"/>
        <w:rPr>
          <w:rFonts w:ascii="Times New Roman" w:eastAsia="Times New Roman" w:hAnsi="Times New Roman" w:cs="Times New Roman"/>
          <w:sz w:val="28"/>
          <w:lang w:val="kk-KZ" w:eastAsia="ru-RU"/>
        </w:rPr>
      </w:pPr>
      <w:r w:rsidRPr="001B5101">
        <w:rPr>
          <w:rFonts w:ascii="Times New Roman" w:eastAsia="Times New Roman" w:hAnsi="Times New Roman" w:cs="Times New Roman"/>
          <w:sz w:val="28"/>
          <w:lang w:val="kk-KZ" w:eastAsia="ru-RU"/>
        </w:rPr>
        <w:t>Қазақстан Республикасы Инвестициялар және даму министрінің м.а. 2014 жылғы 30 қазандағы №113 бұйрығы</w:t>
      </w:r>
      <w:r>
        <w:rPr>
          <w:rFonts w:ascii="Times New Roman" w:eastAsia="Times New Roman" w:hAnsi="Times New Roman" w:cs="Times New Roman"/>
          <w:sz w:val="28"/>
          <w:lang w:val="kk-KZ" w:eastAsia="ru-RU"/>
        </w:rPr>
        <w:t xml:space="preserve">мен бекітілген </w:t>
      </w:r>
      <w:r w:rsidRPr="001B5101">
        <w:rPr>
          <w:rFonts w:ascii="Times New Roman" w:eastAsia="Times New Roman" w:hAnsi="Times New Roman" w:cs="Times New Roman"/>
          <w:sz w:val="28"/>
          <w:lang w:val="kk-KZ" w:eastAsia="ru-RU"/>
        </w:rPr>
        <w:t>Шығыстары бюджет қаражаты есебінен ұзақ мерзімді субсидиялануға жататын әлеуметтік маңызы бар қатынастар бойынша жолаушылар тасымалын жүзеге асыратын тасымалдаушыларды айқындау бойынша ашық тендер негізінде конкурс өткізу қағидаларын</w:t>
      </w:r>
      <w:r>
        <w:rPr>
          <w:rFonts w:ascii="Times New Roman" w:eastAsia="Times New Roman" w:hAnsi="Times New Roman" w:cs="Times New Roman"/>
          <w:sz w:val="28"/>
          <w:lang w:val="kk-KZ" w:eastAsia="ru-RU"/>
        </w:rPr>
        <w:t xml:space="preserve">ың 3, 4, 5, 9 және 16-тармақтарына сәйкес </w:t>
      </w:r>
      <w:r w:rsidR="00027CA6" w:rsidRPr="001B5101">
        <w:rPr>
          <w:rFonts w:ascii="Times New Roman" w:eastAsia="Times New Roman" w:hAnsi="Times New Roman" w:cs="Times New Roman"/>
          <w:b/>
          <w:sz w:val="28"/>
          <w:lang w:val="kk-KZ" w:eastAsia="ru-RU"/>
        </w:rPr>
        <w:t>БҰЙЫРАМЫН:</w:t>
      </w:r>
    </w:p>
    <w:p w14:paraId="091FD16E" w14:textId="1F7AC3D3" w:rsidR="00027CA6" w:rsidRPr="001B5101" w:rsidRDefault="00027CA6" w:rsidP="001B5101">
      <w:pPr>
        <w:spacing w:after="0" w:line="240" w:lineRule="auto"/>
        <w:ind w:firstLine="708"/>
        <w:jc w:val="both"/>
        <w:outlineLvl w:val="0"/>
        <w:rPr>
          <w:rFonts w:ascii="Times New Roman" w:eastAsia="Times New Roman" w:hAnsi="Times New Roman" w:cs="Times New Roman"/>
          <w:sz w:val="28"/>
          <w:lang w:val="kk-KZ" w:eastAsia="ru-RU"/>
        </w:rPr>
      </w:pPr>
      <w:r w:rsidRPr="001B5101">
        <w:rPr>
          <w:rFonts w:ascii="Times New Roman" w:eastAsia="Times New Roman" w:hAnsi="Times New Roman" w:cs="Times New Roman"/>
          <w:sz w:val="28"/>
          <w:lang w:val="kk-KZ" w:eastAsia="ru-RU"/>
        </w:rPr>
        <w:t>1. </w:t>
      </w:r>
      <w:r w:rsidR="001B5101" w:rsidRPr="001B5101">
        <w:rPr>
          <w:rFonts w:ascii="Times New Roman" w:eastAsia="Times New Roman" w:hAnsi="Times New Roman" w:cs="Times New Roman"/>
          <w:sz w:val="28"/>
          <w:lang w:val="kk-KZ" w:eastAsia="ru-RU"/>
        </w:rPr>
        <w:t xml:space="preserve">Тендерді өткізуді қамтамасыз ету және </w:t>
      </w:r>
      <w:r w:rsidR="007F76DA">
        <w:rPr>
          <w:rFonts w:ascii="Times New Roman" w:eastAsia="Times New Roman" w:hAnsi="Times New Roman" w:cs="Times New Roman"/>
          <w:sz w:val="28"/>
          <w:lang w:val="kk-KZ" w:eastAsia="ru-RU"/>
        </w:rPr>
        <w:t xml:space="preserve">Қарағанды облысының </w:t>
      </w:r>
      <w:r w:rsidR="001B5101">
        <w:rPr>
          <w:rFonts w:ascii="Times New Roman" w:eastAsia="Times New Roman" w:hAnsi="Times New Roman" w:cs="Times New Roman"/>
          <w:sz w:val="28"/>
          <w:lang w:val="kk-KZ" w:eastAsia="ru-RU"/>
        </w:rPr>
        <w:t>ш</w:t>
      </w:r>
      <w:r w:rsidR="001B5101" w:rsidRPr="001B5101">
        <w:rPr>
          <w:rFonts w:ascii="Times New Roman" w:eastAsia="Times New Roman" w:hAnsi="Times New Roman" w:cs="Times New Roman"/>
          <w:sz w:val="28"/>
          <w:lang w:val="kk-KZ" w:eastAsia="ru-RU"/>
        </w:rPr>
        <w:t>ығыстары бюджет қаражаты</w:t>
      </w:r>
      <w:r w:rsidR="001B5101">
        <w:rPr>
          <w:rFonts w:ascii="Times New Roman" w:eastAsia="Times New Roman" w:hAnsi="Times New Roman" w:cs="Times New Roman"/>
          <w:sz w:val="28"/>
          <w:lang w:val="kk-KZ" w:eastAsia="ru-RU"/>
        </w:rPr>
        <w:t xml:space="preserve"> </w:t>
      </w:r>
      <w:r w:rsidR="001B5101" w:rsidRPr="001B5101">
        <w:rPr>
          <w:rFonts w:ascii="Times New Roman" w:eastAsia="Times New Roman" w:hAnsi="Times New Roman" w:cs="Times New Roman"/>
          <w:sz w:val="28"/>
          <w:lang w:val="kk-KZ" w:eastAsia="ru-RU"/>
        </w:rPr>
        <w:t>есебінен ұзақ мерзімді субсидиялануға жататын әлеуметтік маңызы бар</w:t>
      </w:r>
      <w:r w:rsidR="00B741E7">
        <w:rPr>
          <w:rFonts w:ascii="Times New Roman" w:eastAsia="Times New Roman" w:hAnsi="Times New Roman" w:cs="Times New Roman"/>
          <w:sz w:val="28"/>
          <w:lang w:val="kk-KZ" w:eastAsia="ru-RU"/>
        </w:rPr>
        <w:t xml:space="preserve"> </w:t>
      </w:r>
      <w:r w:rsidR="00B741E7" w:rsidRPr="00B741E7">
        <w:rPr>
          <w:rFonts w:ascii="Times New Roman" w:eastAsia="Times New Roman" w:hAnsi="Times New Roman" w:cs="Times New Roman"/>
          <w:sz w:val="28"/>
          <w:lang w:val="kk-KZ" w:eastAsia="ru-RU"/>
        </w:rPr>
        <w:t>ауданаралық (облысішілік қаларалық) және қала маңындағы</w:t>
      </w:r>
      <w:r w:rsidR="001B5101" w:rsidRPr="001B5101">
        <w:rPr>
          <w:rFonts w:ascii="Times New Roman" w:eastAsia="Times New Roman" w:hAnsi="Times New Roman" w:cs="Times New Roman"/>
          <w:sz w:val="28"/>
          <w:lang w:val="kk-KZ" w:eastAsia="ru-RU"/>
        </w:rPr>
        <w:t xml:space="preserve"> қатынастар</w:t>
      </w:r>
      <w:r w:rsidR="007F76DA">
        <w:rPr>
          <w:rFonts w:ascii="Times New Roman" w:eastAsia="Times New Roman" w:hAnsi="Times New Roman" w:cs="Times New Roman"/>
          <w:sz w:val="28"/>
          <w:lang w:val="kk-KZ" w:eastAsia="ru-RU"/>
        </w:rPr>
        <w:t>ы</w:t>
      </w:r>
      <w:r w:rsidR="001B5101" w:rsidRPr="001B5101">
        <w:rPr>
          <w:rFonts w:ascii="Times New Roman" w:eastAsia="Times New Roman" w:hAnsi="Times New Roman" w:cs="Times New Roman"/>
          <w:sz w:val="28"/>
          <w:lang w:val="kk-KZ" w:eastAsia="ru-RU"/>
        </w:rPr>
        <w:t xml:space="preserve"> бойынша жолаушылар тасымалын жүзеге асыратын тасымалдаушыларды айқындау бойынша ашық тендер негізінде конкурс</w:t>
      </w:r>
      <w:r w:rsidR="001B5101">
        <w:rPr>
          <w:rFonts w:ascii="Times New Roman" w:eastAsia="Times New Roman" w:hAnsi="Times New Roman" w:cs="Times New Roman"/>
          <w:sz w:val="28"/>
          <w:lang w:val="kk-KZ" w:eastAsia="ru-RU"/>
        </w:rPr>
        <w:t xml:space="preserve">тың </w:t>
      </w:r>
      <w:r w:rsidR="001B5101" w:rsidRPr="001B5101">
        <w:rPr>
          <w:rFonts w:ascii="Times New Roman" w:eastAsia="Times New Roman" w:hAnsi="Times New Roman" w:cs="Times New Roman"/>
          <w:sz w:val="28"/>
          <w:lang w:val="kk-KZ" w:eastAsia="ru-RU"/>
        </w:rPr>
        <w:t>жеңімпазд</w:t>
      </w:r>
      <w:r w:rsidR="001B5101">
        <w:rPr>
          <w:rFonts w:ascii="Times New Roman" w:eastAsia="Times New Roman" w:hAnsi="Times New Roman" w:cs="Times New Roman"/>
          <w:sz w:val="28"/>
          <w:lang w:val="kk-KZ" w:eastAsia="ru-RU"/>
        </w:rPr>
        <w:t xml:space="preserve">арын </w:t>
      </w:r>
      <w:r w:rsidR="001B5101" w:rsidRPr="001B5101">
        <w:rPr>
          <w:rFonts w:ascii="Times New Roman" w:eastAsia="Times New Roman" w:hAnsi="Times New Roman" w:cs="Times New Roman"/>
          <w:sz w:val="28"/>
          <w:lang w:val="kk-KZ" w:eastAsia="ru-RU"/>
        </w:rPr>
        <w:t>анықтау үшін</w:t>
      </w:r>
      <w:r w:rsidR="001B5101">
        <w:rPr>
          <w:rFonts w:ascii="Times New Roman" w:eastAsia="Times New Roman" w:hAnsi="Times New Roman" w:cs="Times New Roman"/>
          <w:sz w:val="28"/>
          <w:lang w:val="kk-KZ" w:eastAsia="ru-RU"/>
        </w:rPr>
        <w:t xml:space="preserve"> комиссия келесі құрамда </w:t>
      </w:r>
      <w:r w:rsidRPr="001B5101">
        <w:rPr>
          <w:rFonts w:ascii="Times New Roman" w:eastAsia="Times New Roman" w:hAnsi="Times New Roman" w:cs="Times New Roman"/>
          <w:sz w:val="28"/>
          <w:lang w:val="kk-KZ" w:eastAsia="ru-RU"/>
        </w:rPr>
        <w:t>құрылсын:</w:t>
      </w:r>
    </w:p>
    <w:p w14:paraId="24B2153F" w14:textId="77777777" w:rsidR="00027CA6" w:rsidRDefault="00027CA6" w:rsidP="00027CA6">
      <w:pPr>
        <w:shd w:val="clear" w:color="auto" w:fill="FFFFFF"/>
        <w:spacing w:after="240" w:line="240" w:lineRule="auto"/>
        <w:jc w:val="both"/>
        <w:rPr>
          <w:rFonts w:ascii="Helvetica" w:eastAsia="Times New Roman" w:hAnsi="Helvetica" w:cs="Helvetica"/>
          <w:color w:val="222222"/>
          <w:sz w:val="20"/>
          <w:szCs w:val="20"/>
          <w:lang w:val="kk-KZ" w:eastAsia="ru-RU"/>
        </w:rPr>
      </w:pPr>
      <w:r w:rsidRPr="001B5101">
        <w:rPr>
          <w:rFonts w:ascii="Helvetica" w:eastAsia="Times New Roman" w:hAnsi="Helvetica" w:cs="Helvetica"/>
          <w:color w:val="222222"/>
          <w:sz w:val="20"/>
          <w:szCs w:val="20"/>
          <w:lang w:val="kk-KZ" w:eastAsia="ru-RU"/>
        </w:rPr>
        <w:t> </w:t>
      </w:r>
    </w:p>
    <w:tbl>
      <w:tblPr>
        <w:tblW w:w="0" w:type="auto"/>
        <w:tblLook w:val="04A0" w:firstRow="1" w:lastRow="0" w:firstColumn="1" w:lastColumn="0" w:noHBand="0" w:noVBand="1"/>
      </w:tblPr>
      <w:tblGrid>
        <w:gridCol w:w="3284"/>
        <w:gridCol w:w="793"/>
        <w:gridCol w:w="5776"/>
      </w:tblGrid>
      <w:tr w:rsidR="00027CA6" w:rsidRPr="00780153" w14:paraId="56BAC05B" w14:textId="77777777" w:rsidTr="001B5101">
        <w:tc>
          <w:tcPr>
            <w:tcW w:w="3284" w:type="dxa"/>
          </w:tcPr>
          <w:p w14:paraId="27D5561B" w14:textId="77777777" w:rsidR="001B5101" w:rsidRDefault="001B5101"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 xml:space="preserve">Қожанов </w:t>
            </w:r>
          </w:p>
          <w:p w14:paraId="31D3DB4F" w14:textId="540F5B16" w:rsidR="00027CA6" w:rsidRPr="001B5101" w:rsidRDefault="001B5101"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Мақсұт Жолдыбайұлы</w:t>
            </w:r>
          </w:p>
        </w:tc>
        <w:tc>
          <w:tcPr>
            <w:tcW w:w="793" w:type="dxa"/>
          </w:tcPr>
          <w:p w14:paraId="27913653" w14:textId="77777777" w:rsidR="00027CA6" w:rsidRPr="00027CA6" w:rsidRDefault="00027CA6" w:rsidP="00027CA6">
            <w:pPr>
              <w:spacing w:after="0" w:line="240" w:lineRule="auto"/>
              <w:jc w:val="center"/>
              <w:rPr>
                <w:rFonts w:ascii="Times New Roman" w:eastAsia="Times New Roman" w:hAnsi="Times New Roman" w:cs="Times New Roman"/>
                <w:sz w:val="28"/>
                <w:lang w:eastAsia="ru-RU"/>
              </w:rPr>
            </w:pPr>
            <w:r w:rsidRPr="00027CA6">
              <w:rPr>
                <w:rFonts w:ascii="Times New Roman" w:eastAsia="Times New Roman" w:hAnsi="Times New Roman" w:cs="Times New Roman"/>
                <w:sz w:val="28"/>
                <w:lang w:eastAsia="ru-RU"/>
              </w:rPr>
              <w:t>-</w:t>
            </w:r>
          </w:p>
        </w:tc>
        <w:tc>
          <w:tcPr>
            <w:tcW w:w="5776" w:type="dxa"/>
          </w:tcPr>
          <w:p w14:paraId="08DDD2B7" w14:textId="5B1CF96F" w:rsidR="00027CA6" w:rsidRPr="001B5101" w:rsidRDefault="00027CA6" w:rsidP="00027CA6">
            <w:pPr>
              <w:spacing w:after="0" w:line="240" w:lineRule="auto"/>
              <w:jc w:val="both"/>
              <w:rPr>
                <w:rFonts w:ascii="Times New Roman" w:eastAsia="Times New Roman" w:hAnsi="Times New Roman" w:cs="Times New Roman"/>
                <w:sz w:val="28"/>
                <w:lang w:val="kk-KZ" w:eastAsia="ru-RU"/>
              </w:rPr>
            </w:pPr>
            <w:r w:rsidRPr="00027CA6">
              <w:rPr>
                <w:rFonts w:ascii="Times New Roman" w:eastAsia="Times New Roman" w:hAnsi="Times New Roman" w:cs="Times New Roman"/>
                <w:sz w:val="28"/>
                <w:lang w:eastAsia="ru-RU"/>
              </w:rPr>
              <w:t>«</w:t>
            </w:r>
            <w:proofErr w:type="spellStart"/>
            <w:r w:rsidRPr="00027CA6">
              <w:rPr>
                <w:rFonts w:ascii="Times New Roman" w:eastAsia="Times New Roman" w:hAnsi="Times New Roman" w:cs="Times New Roman"/>
                <w:sz w:val="28"/>
                <w:lang w:eastAsia="ru-RU"/>
              </w:rPr>
              <w:t>Қарағанды</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облысының</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жолаушылар</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көлігі</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және</w:t>
            </w:r>
            <w:proofErr w:type="spellEnd"/>
            <w:r w:rsidRPr="00027CA6">
              <w:rPr>
                <w:rFonts w:ascii="Times New Roman" w:eastAsia="Times New Roman" w:hAnsi="Times New Roman" w:cs="Times New Roman"/>
                <w:sz w:val="28"/>
                <w:lang w:eastAsia="ru-RU"/>
              </w:rPr>
              <w:t xml:space="preserve"> автомобиль </w:t>
            </w:r>
            <w:proofErr w:type="spellStart"/>
            <w:r w:rsidRPr="00027CA6">
              <w:rPr>
                <w:rFonts w:ascii="Times New Roman" w:eastAsia="Times New Roman" w:hAnsi="Times New Roman" w:cs="Times New Roman"/>
                <w:sz w:val="28"/>
                <w:lang w:eastAsia="ru-RU"/>
              </w:rPr>
              <w:t>жолдары</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басқармасы</w:t>
            </w:r>
            <w:proofErr w:type="spellEnd"/>
            <w:r w:rsidRPr="00027CA6">
              <w:rPr>
                <w:rFonts w:ascii="Times New Roman" w:eastAsia="Times New Roman" w:hAnsi="Times New Roman" w:cs="Times New Roman"/>
                <w:sz w:val="28"/>
                <w:lang w:eastAsia="ru-RU"/>
              </w:rPr>
              <w:t xml:space="preserve">» ММ </w:t>
            </w:r>
            <w:proofErr w:type="spellStart"/>
            <w:r w:rsidRPr="00027CA6">
              <w:rPr>
                <w:rFonts w:ascii="Times New Roman" w:eastAsia="Times New Roman" w:hAnsi="Times New Roman" w:cs="Times New Roman"/>
                <w:sz w:val="28"/>
                <w:lang w:eastAsia="ru-RU"/>
              </w:rPr>
              <w:t>басшысы</w:t>
            </w:r>
            <w:proofErr w:type="spellEnd"/>
            <w:r w:rsidRPr="00027CA6">
              <w:rPr>
                <w:rFonts w:ascii="Times New Roman" w:eastAsia="Times New Roman" w:hAnsi="Times New Roman" w:cs="Times New Roman"/>
                <w:sz w:val="28"/>
                <w:lang w:eastAsia="ru-RU"/>
              </w:rPr>
              <w:t xml:space="preserve">, комиссия </w:t>
            </w:r>
            <w:proofErr w:type="spellStart"/>
            <w:r w:rsidRPr="00027CA6">
              <w:rPr>
                <w:rFonts w:ascii="Times New Roman" w:eastAsia="Times New Roman" w:hAnsi="Times New Roman" w:cs="Times New Roman"/>
                <w:sz w:val="28"/>
                <w:lang w:eastAsia="ru-RU"/>
              </w:rPr>
              <w:t>төрағасы</w:t>
            </w:r>
            <w:proofErr w:type="spellEnd"/>
          </w:p>
          <w:p w14:paraId="40E971AD" w14:textId="77777777" w:rsidR="00027CA6" w:rsidRPr="00027CA6" w:rsidRDefault="00027CA6" w:rsidP="00027CA6">
            <w:pPr>
              <w:spacing w:after="0" w:line="240" w:lineRule="auto"/>
              <w:jc w:val="both"/>
              <w:rPr>
                <w:rFonts w:ascii="Times New Roman" w:eastAsia="Times New Roman" w:hAnsi="Times New Roman" w:cs="Times New Roman"/>
                <w:sz w:val="28"/>
                <w:lang w:eastAsia="ru-RU"/>
              </w:rPr>
            </w:pPr>
          </w:p>
        </w:tc>
      </w:tr>
      <w:tr w:rsidR="001B5101" w:rsidRPr="005C11F2" w14:paraId="76874C85" w14:textId="77777777" w:rsidTr="001B5101">
        <w:tc>
          <w:tcPr>
            <w:tcW w:w="3284" w:type="dxa"/>
          </w:tcPr>
          <w:p w14:paraId="77FC5D4B" w14:textId="77777777" w:rsidR="001B5101" w:rsidRDefault="001B5101"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lastRenderedPageBreak/>
              <w:t>Мұқышев</w:t>
            </w:r>
          </w:p>
          <w:p w14:paraId="55D06C04" w14:textId="7815A72D" w:rsidR="001B5101" w:rsidRDefault="001B5101"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Мерген Мейрамұлы</w:t>
            </w:r>
          </w:p>
        </w:tc>
        <w:tc>
          <w:tcPr>
            <w:tcW w:w="793" w:type="dxa"/>
          </w:tcPr>
          <w:p w14:paraId="37CCC612" w14:textId="71BB6EA4" w:rsidR="001B5101" w:rsidRPr="001B5101" w:rsidRDefault="001B5101" w:rsidP="00027CA6">
            <w:pPr>
              <w:spacing w:after="0" w:line="240" w:lineRule="auto"/>
              <w:jc w:val="center"/>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w:t>
            </w:r>
          </w:p>
        </w:tc>
        <w:tc>
          <w:tcPr>
            <w:tcW w:w="5776" w:type="dxa"/>
          </w:tcPr>
          <w:p w14:paraId="0D22C6A3" w14:textId="61DFA07E" w:rsidR="001B5101" w:rsidRPr="001B5101" w:rsidRDefault="001B5101" w:rsidP="001B5101">
            <w:pPr>
              <w:spacing w:after="0" w:line="240" w:lineRule="auto"/>
              <w:jc w:val="both"/>
              <w:rPr>
                <w:rFonts w:ascii="Times New Roman" w:eastAsia="Times New Roman" w:hAnsi="Times New Roman" w:cs="Times New Roman"/>
                <w:sz w:val="28"/>
                <w:lang w:val="kk-KZ" w:eastAsia="ru-RU"/>
              </w:rPr>
            </w:pPr>
            <w:r w:rsidRPr="00522CA7">
              <w:rPr>
                <w:rFonts w:ascii="Times New Roman" w:eastAsia="Times New Roman" w:hAnsi="Times New Roman" w:cs="Times New Roman"/>
                <w:sz w:val="28"/>
                <w:lang w:val="kk-KZ" w:eastAsia="ru-RU"/>
              </w:rPr>
              <w:t>«Қарағанды облысының жолаушылар көлігі және автомобиль жолдары басқармасы» ММ басшысының орынбасары, комиссия төрағасы</w:t>
            </w:r>
            <w:r>
              <w:rPr>
                <w:rFonts w:ascii="Times New Roman" w:eastAsia="Times New Roman" w:hAnsi="Times New Roman" w:cs="Times New Roman"/>
                <w:sz w:val="28"/>
                <w:lang w:val="kk-KZ" w:eastAsia="ru-RU"/>
              </w:rPr>
              <w:t>ның орынбасары</w:t>
            </w:r>
          </w:p>
          <w:p w14:paraId="45D77A9A" w14:textId="77777777" w:rsidR="001B5101" w:rsidRPr="00522CA7" w:rsidRDefault="001B5101" w:rsidP="00027CA6">
            <w:pPr>
              <w:spacing w:after="0" w:line="240" w:lineRule="auto"/>
              <w:jc w:val="both"/>
              <w:rPr>
                <w:rFonts w:ascii="Times New Roman" w:eastAsia="Times New Roman" w:hAnsi="Times New Roman" w:cs="Times New Roman"/>
                <w:sz w:val="28"/>
                <w:lang w:val="kk-KZ" w:eastAsia="ru-RU"/>
              </w:rPr>
            </w:pPr>
          </w:p>
        </w:tc>
      </w:tr>
      <w:tr w:rsidR="00027CA6" w:rsidRPr="00780153" w14:paraId="1F970C96" w14:textId="77777777" w:rsidTr="001B5101">
        <w:tc>
          <w:tcPr>
            <w:tcW w:w="3284" w:type="dxa"/>
          </w:tcPr>
          <w:p w14:paraId="29C17ADD" w14:textId="77777777" w:rsidR="00027CA6" w:rsidRDefault="001B5101"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 xml:space="preserve">Мақышов </w:t>
            </w:r>
          </w:p>
          <w:p w14:paraId="1A26FA46" w14:textId="59ACFE2B" w:rsidR="001B5101" w:rsidRPr="001B5101" w:rsidRDefault="001B5101"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Қазыбек Саятұлы</w:t>
            </w:r>
          </w:p>
        </w:tc>
        <w:tc>
          <w:tcPr>
            <w:tcW w:w="793" w:type="dxa"/>
          </w:tcPr>
          <w:p w14:paraId="645C09B9" w14:textId="77777777" w:rsidR="00027CA6" w:rsidRPr="00027CA6" w:rsidRDefault="00027CA6" w:rsidP="00027CA6">
            <w:pPr>
              <w:spacing w:after="0" w:line="240" w:lineRule="auto"/>
              <w:jc w:val="center"/>
              <w:rPr>
                <w:rFonts w:ascii="Times New Roman" w:eastAsia="Times New Roman" w:hAnsi="Times New Roman" w:cs="Times New Roman"/>
                <w:sz w:val="28"/>
                <w:lang w:eastAsia="ru-RU"/>
              </w:rPr>
            </w:pPr>
            <w:r w:rsidRPr="00027CA6">
              <w:rPr>
                <w:rFonts w:ascii="Times New Roman" w:eastAsia="Times New Roman" w:hAnsi="Times New Roman" w:cs="Times New Roman"/>
                <w:sz w:val="28"/>
                <w:lang w:eastAsia="ru-RU"/>
              </w:rPr>
              <w:t>-</w:t>
            </w:r>
          </w:p>
        </w:tc>
        <w:tc>
          <w:tcPr>
            <w:tcW w:w="5776" w:type="dxa"/>
          </w:tcPr>
          <w:p w14:paraId="39EDE42F" w14:textId="1F0D721E" w:rsidR="00027CA6" w:rsidRPr="001B5101" w:rsidRDefault="00027CA6" w:rsidP="00027CA6">
            <w:pPr>
              <w:spacing w:after="0" w:line="240" w:lineRule="auto"/>
              <w:jc w:val="both"/>
              <w:rPr>
                <w:rFonts w:ascii="Times New Roman" w:eastAsia="Times New Roman" w:hAnsi="Times New Roman" w:cs="Times New Roman"/>
                <w:sz w:val="28"/>
                <w:lang w:val="kk-KZ" w:eastAsia="ru-RU"/>
              </w:rPr>
            </w:pPr>
            <w:r w:rsidRPr="00027CA6">
              <w:rPr>
                <w:rFonts w:ascii="Times New Roman" w:eastAsia="Times New Roman" w:hAnsi="Times New Roman" w:cs="Times New Roman"/>
                <w:sz w:val="28"/>
                <w:lang w:eastAsia="ru-RU"/>
              </w:rPr>
              <w:t>«</w:t>
            </w:r>
            <w:proofErr w:type="spellStart"/>
            <w:r w:rsidRPr="00027CA6">
              <w:rPr>
                <w:rFonts w:ascii="Times New Roman" w:eastAsia="Times New Roman" w:hAnsi="Times New Roman" w:cs="Times New Roman"/>
                <w:sz w:val="28"/>
                <w:lang w:eastAsia="ru-RU"/>
              </w:rPr>
              <w:t>Қарағанды</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облысының</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жолаушылар</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көлігі</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және</w:t>
            </w:r>
            <w:proofErr w:type="spellEnd"/>
            <w:r w:rsidRPr="00027CA6">
              <w:rPr>
                <w:rFonts w:ascii="Times New Roman" w:eastAsia="Times New Roman" w:hAnsi="Times New Roman" w:cs="Times New Roman"/>
                <w:sz w:val="28"/>
                <w:lang w:eastAsia="ru-RU"/>
              </w:rPr>
              <w:t xml:space="preserve"> автомобиль </w:t>
            </w:r>
            <w:proofErr w:type="spellStart"/>
            <w:r w:rsidRPr="00027CA6">
              <w:rPr>
                <w:rFonts w:ascii="Times New Roman" w:eastAsia="Times New Roman" w:hAnsi="Times New Roman" w:cs="Times New Roman"/>
                <w:sz w:val="28"/>
                <w:lang w:eastAsia="ru-RU"/>
              </w:rPr>
              <w:t>жолдары</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басқармасы</w:t>
            </w:r>
            <w:proofErr w:type="spellEnd"/>
            <w:r w:rsidRPr="00027CA6">
              <w:rPr>
                <w:rFonts w:ascii="Times New Roman" w:eastAsia="Times New Roman" w:hAnsi="Times New Roman" w:cs="Times New Roman"/>
                <w:sz w:val="28"/>
                <w:lang w:eastAsia="ru-RU"/>
              </w:rPr>
              <w:t xml:space="preserve">» ММ     </w:t>
            </w:r>
            <w:r w:rsidR="001B5101">
              <w:rPr>
                <w:rFonts w:ascii="Times New Roman" w:eastAsia="Times New Roman" w:hAnsi="Times New Roman" w:cs="Times New Roman"/>
                <w:sz w:val="28"/>
                <w:lang w:val="kk-KZ" w:eastAsia="ru-RU"/>
              </w:rPr>
              <w:t xml:space="preserve">жолаушылар көлігі және тасымалдау бөлімінің басшысы, </w:t>
            </w:r>
            <w:r w:rsidRPr="00027CA6">
              <w:rPr>
                <w:rFonts w:ascii="Times New Roman" w:eastAsia="Times New Roman" w:hAnsi="Times New Roman" w:cs="Times New Roman"/>
                <w:sz w:val="28"/>
                <w:lang w:eastAsia="ru-RU"/>
              </w:rPr>
              <w:t xml:space="preserve">комиссия </w:t>
            </w:r>
            <w:proofErr w:type="spellStart"/>
            <w:r w:rsidRPr="00027CA6">
              <w:rPr>
                <w:rFonts w:ascii="Times New Roman" w:eastAsia="Times New Roman" w:hAnsi="Times New Roman" w:cs="Times New Roman"/>
                <w:sz w:val="28"/>
                <w:lang w:eastAsia="ru-RU"/>
              </w:rPr>
              <w:t>хатшысы</w:t>
            </w:r>
            <w:proofErr w:type="spellEnd"/>
          </w:p>
          <w:p w14:paraId="7657C114" w14:textId="77777777" w:rsidR="00027CA6" w:rsidRPr="00027CA6" w:rsidRDefault="00027CA6" w:rsidP="00027CA6">
            <w:pPr>
              <w:spacing w:after="0" w:line="240" w:lineRule="auto"/>
              <w:jc w:val="both"/>
              <w:rPr>
                <w:rFonts w:ascii="Times New Roman" w:eastAsia="Times New Roman" w:hAnsi="Times New Roman" w:cs="Times New Roman"/>
                <w:sz w:val="28"/>
                <w:lang w:eastAsia="ru-RU"/>
              </w:rPr>
            </w:pPr>
          </w:p>
        </w:tc>
      </w:tr>
      <w:tr w:rsidR="00955314" w:rsidRPr="00780153" w14:paraId="78259297" w14:textId="77777777" w:rsidTr="001B5101">
        <w:tc>
          <w:tcPr>
            <w:tcW w:w="3284" w:type="dxa"/>
          </w:tcPr>
          <w:p w14:paraId="0A1DC3A0" w14:textId="77777777" w:rsidR="00522CA7" w:rsidRDefault="00522CA7" w:rsidP="00027CA6">
            <w:pPr>
              <w:spacing w:after="0" w:line="240" w:lineRule="auto"/>
              <w:jc w:val="both"/>
              <w:rPr>
                <w:rFonts w:ascii="Times New Roman" w:eastAsia="Times New Roman" w:hAnsi="Times New Roman" w:cs="Times New Roman"/>
                <w:sz w:val="28"/>
                <w:lang w:val="kk-KZ" w:eastAsia="ru-RU"/>
              </w:rPr>
            </w:pPr>
            <w:proofErr w:type="spellStart"/>
            <w:r w:rsidRPr="00522CA7">
              <w:rPr>
                <w:rFonts w:ascii="Times New Roman" w:eastAsia="Times New Roman" w:hAnsi="Times New Roman" w:cs="Times New Roman"/>
                <w:sz w:val="28"/>
                <w:lang w:eastAsia="ru-RU"/>
              </w:rPr>
              <w:t>Қуанышбеков</w:t>
            </w:r>
            <w:proofErr w:type="spellEnd"/>
            <w:r w:rsidRPr="00522CA7">
              <w:rPr>
                <w:rFonts w:ascii="Times New Roman" w:eastAsia="Times New Roman" w:hAnsi="Times New Roman" w:cs="Times New Roman"/>
                <w:sz w:val="28"/>
                <w:lang w:eastAsia="ru-RU"/>
              </w:rPr>
              <w:t xml:space="preserve"> </w:t>
            </w:r>
          </w:p>
          <w:p w14:paraId="0AB20997" w14:textId="7D8FA0EE" w:rsidR="00955314" w:rsidRPr="00027CA6" w:rsidRDefault="00522CA7" w:rsidP="00027CA6">
            <w:pPr>
              <w:spacing w:after="0" w:line="240" w:lineRule="auto"/>
              <w:jc w:val="both"/>
              <w:rPr>
                <w:rFonts w:ascii="Times New Roman" w:eastAsia="Times New Roman" w:hAnsi="Times New Roman" w:cs="Times New Roman"/>
                <w:sz w:val="28"/>
                <w:lang w:eastAsia="ru-RU"/>
              </w:rPr>
            </w:pPr>
            <w:r w:rsidRPr="00522CA7">
              <w:rPr>
                <w:rFonts w:ascii="Times New Roman" w:eastAsia="Times New Roman" w:hAnsi="Times New Roman" w:cs="Times New Roman"/>
                <w:sz w:val="28"/>
                <w:lang w:eastAsia="ru-RU"/>
              </w:rPr>
              <w:t xml:space="preserve">Саят </w:t>
            </w:r>
            <w:proofErr w:type="spellStart"/>
            <w:r w:rsidRPr="00522CA7">
              <w:rPr>
                <w:rFonts w:ascii="Times New Roman" w:eastAsia="Times New Roman" w:hAnsi="Times New Roman" w:cs="Times New Roman"/>
                <w:sz w:val="28"/>
                <w:lang w:eastAsia="ru-RU"/>
              </w:rPr>
              <w:t>Оспанғалиұлы</w:t>
            </w:r>
            <w:proofErr w:type="spellEnd"/>
          </w:p>
        </w:tc>
        <w:tc>
          <w:tcPr>
            <w:tcW w:w="793" w:type="dxa"/>
          </w:tcPr>
          <w:p w14:paraId="6B2693A2" w14:textId="77777777" w:rsidR="00955314" w:rsidRPr="00027CA6" w:rsidRDefault="00955314" w:rsidP="00027CA6">
            <w:pPr>
              <w:spacing w:after="0" w:line="240" w:lineRule="auto"/>
              <w:jc w:val="center"/>
              <w:rPr>
                <w:rFonts w:ascii="Times New Roman" w:eastAsia="Times New Roman" w:hAnsi="Times New Roman" w:cs="Times New Roman"/>
                <w:sz w:val="28"/>
                <w:lang w:eastAsia="ru-RU"/>
              </w:rPr>
            </w:pPr>
            <w:r w:rsidRPr="00027CA6">
              <w:rPr>
                <w:rFonts w:ascii="Times New Roman" w:eastAsia="Times New Roman" w:hAnsi="Times New Roman" w:cs="Times New Roman"/>
                <w:sz w:val="28"/>
                <w:lang w:eastAsia="ru-RU"/>
              </w:rPr>
              <w:t>-</w:t>
            </w:r>
          </w:p>
        </w:tc>
        <w:tc>
          <w:tcPr>
            <w:tcW w:w="5776" w:type="dxa"/>
          </w:tcPr>
          <w:p w14:paraId="41FAAD61" w14:textId="52C363C8" w:rsidR="00955314" w:rsidRPr="001B5101" w:rsidRDefault="00955314" w:rsidP="00522CA7">
            <w:pPr>
              <w:spacing w:after="0" w:line="240" w:lineRule="auto"/>
              <w:jc w:val="both"/>
              <w:rPr>
                <w:rFonts w:ascii="Times New Roman" w:eastAsia="Times New Roman" w:hAnsi="Times New Roman" w:cs="Times New Roman"/>
                <w:sz w:val="28"/>
                <w:lang w:val="kk-KZ" w:eastAsia="ru-RU"/>
              </w:rPr>
            </w:pPr>
            <w:r w:rsidRPr="00027CA6">
              <w:rPr>
                <w:rFonts w:ascii="Times New Roman" w:eastAsia="Times New Roman" w:hAnsi="Times New Roman" w:cs="Times New Roman"/>
                <w:sz w:val="28"/>
                <w:lang w:eastAsia="ru-RU"/>
              </w:rPr>
              <w:t>«</w:t>
            </w:r>
            <w:r w:rsidR="001B5101">
              <w:rPr>
                <w:rFonts w:ascii="Times New Roman" w:eastAsia="Times New Roman" w:hAnsi="Times New Roman" w:cs="Times New Roman"/>
                <w:sz w:val="28"/>
                <w:lang w:val="kk-KZ" w:eastAsia="ru-RU"/>
              </w:rPr>
              <w:t xml:space="preserve">Қазақстан Республикасы Көлік министрлігі Автомобиль көлігі және көліктік бақылау комитетінің </w:t>
            </w:r>
            <w:r w:rsidR="00522CA7">
              <w:rPr>
                <w:rFonts w:ascii="Times New Roman" w:eastAsia="Times New Roman" w:hAnsi="Times New Roman" w:cs="Times New Roman"/>
                <w:sz w:val="28"/>
                <w:lang w:val="kk-KZ" w:eastAsia="ru-RU"/>
              </w:rPr>
              <w:t>«</w:t>
            </w:r>
            <w:proofErr w:type="spellStart"/>
            <w:r w:rsidRPr="00027CA6">
              <w:rPr>
                <w:rFonts w:ascii="Times New Roman" w:eastAsia="Times New Roman" w:hAnsi="Times New Roman" w:cs="Times New Roman"/>
                <w:sz w:val="28"/>
                <w:lang w:eastAsia="ru-RU"/>
              </w:rPr>
              <w:t>Қарағанды</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облысы</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бойынша</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көліктік</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бақылау</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инспекциясы</w:t>
            </w:r>
            <w:proofErr w:type="spellEnd"/>
            <w:r w:rsidRPr="00027CA6">
              <w:rPr>
                <w:rFonts w:ascii="Times New Roman" w:eastAsia="Times New Roman" w:hAnsi="Times New Roman" w:cs="Times New Roman"/>
                <w:sz w:val="28"/>
                <w:lang w:eastAsia="ru-RU"/>
              </w:rPr>
              <w:t>» РММ</w:t>
            </w:r>
            <w:r w:rsidR="00522CA7">
              <w:rPr>
                <w:rFonts w:ascii="Times New Roman" w:eastAsia="Times New Roman" w:hAnsi="Times New Roman" w:cs="Times New Roman"/>
                <w:sz w:val="28"/>
                <w:lang w:val="kk-KZ" w:eastAsia="ru-RU"/>
              </w:rPr>
              <w:t xml:space="preserve"> к</w:t>
            </w:r>
            <w:proofErr w:type="spellStart"/>
            <w:r w:rsidR="00522CA7" w:rsidRPr="00522CA7">
              <w:rPr>
                <w:rFonts w:ascii="Times New Roman" w:eastAsia="Times New Roman" w:hAnsi="Times New Roman" w:cs="Times New Roman"/>
                <w:sz w:val="28"/>
                <w:lang w:eastAsia="ru-RU"/>
              </w:rPr>
              <w:t>өліктегі</w:t>
            </w:r>
            <w:proofErr w:type="spellEnd"/>
            <w:r w:rsidR="00522CA7" w:rsidRPr="00522CA7">
              <w:rPr>
                <w:rFonts w:ascii="Times New Roman" w:eastAsia="Times New Roman" w:hAnsi="Times New Roman" w:cs="Times New Roman"/>
                <w:sz w:val="28"/>
                <w:lang w:eastAsia="ru-RU"/>
              </w:rPr>
              <w:t xml:space="preserve"> </w:t>
            </w:r>
            <w:proofErr w:type="spellStart"/>
            <w:r w:rsidR="00522CA7" w:rsidRPr="00522CA7">
              <w:rPr>
                <w:rFonts w:ascii="Times New Roman" w:eastAsia="Times New Roman" w:hAnsi="Times New Roman" w:cs="Times New Roman"/>
                <w:sz w:val="28"/>
                <w:lang w:eastAsia="ru-RU"/>
              </w:rPr>
              <w:t>бақылау</w:t>
            </w:r>
            <w:proofErr w:type="spellEnd"/>
            <w:r w:rsidR="00522CA7" w:rsidRPr="00522CA7">
              <w:rPr>
                <w:rFonts w:ascii="Times New Roman" w:eastAsia="Times New Roman" w:hAnsi="Times New Roman" w:cs="Times New Roman"/>
                <w:sz w:val="28"/>
                <w:lang w:eastAsia="ru-RU"/>
              </w:rPr>
              <w:t xml:space="preserve"> </w:t>
            </w:r>
            <w:proofErr w:type="spellStart"/>
            <w:r w:rsidR="00522CA7" w:rsidRPr="00522CA7">
              <w:rPr>
                <w:rFonts w:ascii="Times New Roman" w:eastAsia="Times New Roman" w:hAnsi="Times New Roman" w:cs="Times New Roman"/>
                <w:sz w:val="28"/>
                <w:lang w:eastAsia="ru-RU"/>
              </w:rPr>
              <w:t>бөлімінің</w:t>
            </w:r>
            <w:proofErr w:type="spellEnd"/>
            <w:r w:rsidR="00522CA7">
              <w:rPr>
                <w:rFonts w:ascii="Times New Roman" w:eastAsia="Times New Roman" w:hAnsi="Times New Roman" w:cs="Times New Roman"/>
                <w:sz w:val="28"/>
                <w:lang w:val="kk-KZ" w:eastAsia="ru-RU"/>
              </w:rPr>
              <w:t xml:space="preserve"> </w:t>
            </w:r>
            <w:r w:rsidR="00522CA7" w:rsidRPr="00522CA7">
              <w:rPr>
                <w:rFonts w:ascii="Times New Roman" w:eastAsia="Times New Roman" w:hAnsi="Times New Roman" w:cs="Times New Roman"/>
                <w:sz w:val="28"/>
                <w:lang w:eastAsia="ru-RU"/>
              </w:rPr>
              <w:t xml:space="preserve">бас </w:t>
            </w:r>
            <w:proofErr w:type="spellStart"/>
            <w:r w:rsidR="00522CA7" w:rsidRPr="00522CA7">
              <w:rPr>
                <w:rFonts w:ascii="Times New Roman" w:eastAsia="Times New Roman" w:hAnsi="Times New Roman" w:cs="Times New Roman"/>
                <w:sz w:val="28"/>
                <w:lang w:eastAsia="ru-RU"/>
              </w:rPr>
              <w:t>маманы</w:t>
            </w:r>
            <w:proofErr w:type="spellEnd"/>
            <w:r w:rsidR="001B5101">
              <w:rPr>
                <w:rFonts w:ascii="Times New Roman" w:eastAsia="Times New Roman" w:hAnsi="Times New Roman" w:cs="Times New Roman"/>
                <w:sz w:val="28"/>
                <w:lang w:val="kk-KZ" w:eastAsia="ru-RU"/>
              </w:rPr>
              <w:t xml:space="preserve">, </w:t>
            </w:r>
            <w:r w:rsidRPr="00027CA6">
              <w:rPr>
                <w:rFonts w:ascii="Times New Roman" w:eastAsia="Times New Roman" w:hAnsi="Times New Roman" w:cs="Times New Roman"/>
                <w:sz w:val="28"/>
                <w:lang w:eastAsia="ru-RU"/>
              </w:rPr>
              <w:t>(</w:t>
            </w:r>
            <w:proofErr w:type="spellStart"/>
            <w:r w:rsidRPr="00027CA6">
              <w:rPr>
                <w:rFonts w:ascii="Times New Roman" w:eastAsia="Times New Roman" w:hAnsi="Times New Roman" w:cs="Times New Roman"/>
                <w:sz w:val="28"/>
                <w:lang w:eastAsia="ru-RU"/>
              </w:rPr>
              <w:t>келісім</w:t>
            </w:r>
            <w:proofErr w:type="spellEnd"/>
            <w:r w:rsidRPr="00027CA6">
              <w:rPr>
                <w:rFonts w:ascii="Times New Roman" w:eastAsia="Times New Roman" w:hAnsi="Times New Roman" w:cs="Times New Roman"/>
                <w:sz w:val="28"/>
                <w:lang w:eastAsia="ru-RU"/>
              </w:rPr>
              <w:t xml:space="preserve"> </w:t>
            </w:r>
            <w:proofErr w:type="spellStart"/>
            <w:r w:rsidRPr="00027CA6">
              <w:rPr>
                <w:rFonts w:ascii="Times New Roman" w:eastAsia="Times New Roman" w:hAnsi="Times New Roman" w:cs="Times New Roman"/>
                <w:sz w:val="28"/>
                <w:lang w:eastAsia="ru-RU"/>
              </w:rPr>
              <w:t>бойынша</w:t>
            </w:r>
            <w:proofErr w:type="spellEnd"/>
            <w:r w:rsidRPr="00027CA6">
              <w:rPr>
                <w:rFonts w:ascii="Times New Roman" w:eastAsia="Times New Roman" w:hAnsi="Times New Roman" w:cs="Times New Roman"/>
                <w:sz w:val="28"/>
                <w:lang w:eastAsia="ru-RU"/>
              </w:rPr>
              <w:t>)</w:t>
            </w:r>
          </w:p>
          <w:p w14:paraId="48DA4212" w14:textId="77777777" w:rsidR="00955314" w:rsidRPr="00027CA6" w:rsidRDefault="00955314" w:rsidP="00027CA6">
            <w:pPr>
              <w:spacing w:after="0" w:line="240" w:lineRule="auto"/>
              <w:jc w:val="both"/>
              <w:rPr>
                <w:rFonts w:ascii="Times New Roman" w:eastAsia="Times New Roman" w:hAnsi="Times New Roman" w:cs="Times New Roman"/>
                <w:sz w:val="28"/>
                <w:lang w:eastAsia="ru-RU"/>
              </w:rPr>
            </w:pPr>
          </w:p>
        </w:tc>
      </w:tr>
      <w:tr w:rsidR="00955314" w:rsidRPr="00780153" w14:paraId="65E82843" w14:textId="77777777" w:rsidTr="001B5101">
        <w:tc>
          <w:tcPr>
            <w:tcW w:w="3284" w:type="dxa"/>
          </w:tcPr>
          <w:p w14:paraId="02B92D1A" w14:textId="77777777" w:rsidR="008E19B3" w:rsidRDefault="008E19B3" w:rsidP="00027CA6">
            <w:pPr>
              <w:spacing w:after="0" w:line="240" w:lineRule="auto"/>
              <w:jc w:val="both"/>
              <w:rPr>
                <w:rFonts w:ascii="Times New Roman" w:eastAsia="Times New Roman" w:hAnsi="Times New Roman" w:cs="Times New Roman"/>
                <w:sz w:val="28"/>
                <w:lang w:eastAsia="ru-RU"/>
              </w:rPr>
            </w:pPr>
            <w:proofErr w:type="spellStart"/>
            <w:r w:rsidRPr="008E19B3">
              <w:rPr>
                <w:rFonts w:ascii="Times New Roman" w:eastAsia="Times New Roman" w:hAnsi="Times New Roman" w:cs="Times New Roman"/>
                <w:sz w:val="28"/>
                <w:lang w:eastAsia="ru-RU"/>
              </w:rPr>
              <w:t>Кветинский</w:t>
            </w:r>
            <w:proofErr w:type="spellEnd"/>
            <w:r w:rsidRPr="008E19B3">
              <w:rPr>
                <w:rFonts w:ascii="Times New Roman" w:eastAsia="Times New Roman" w:hAnsi="Times New Roman" w:cs="Times New Roman"/>
                <w:sz w:val="28"/>
                <w:lang w:eastAsia="ru-RU"/>
              </w:rPr>
              <w:t xml:space="preserve"> </w:t>
            </w:r>
          </w:p>
          <w:p w14:paraId="3DB5184A" w14:textId="22827B19" w:rsidR="00955314" w:rsidRPr="00027CA6" w:rsidRDefault="008E19B3" w:rsidP="00027CA6">
            <w:pPr>
              <w:spacing w:after="0" w:line="240" w:lineRule="auto"/>
              <w:jc w:val="both"/>
              <w:rPr>
                <w:rFonts w:ascii="Times New Roman" w:eastAsia="Times New Roman" w:hAnsi="Times New Roman" w:cs="Times New Roman"/>
                <w:sz w:val="28"/>
                <w:lang w:eastAsia="ru-RU"/>
              </w:rPr>
            </w:pPr>
            <w:r w:rsidRPr="008E19B3">
              <w:rPr>
                <w:rFonts w:ascii="Times New Roman" w:eastAsia="Times New Roman" w:hAnsi="Times New Roman" w:cs="Times New Roman"/>
                <w:sz w:val="28"/>
                <w:lang w:eastAsia="ru-RU"/>
              </w:rPr>
              <w:t>Игорь Игнатьевич</w:t>
            </w:r>
          </w:p>
        </w:tc>
        <w:tc>
          <w:tcPr>
            <w:tcW w:w="793" w:type="dxa"/>
          </w:tcPr>
          <w:p w14:paraId="6771946A" w14:textId="77777777" w:rsidR="00955314" w:rsidRPr="00027CA6" w:rsidRDefault="00955314" w:rsidP="00027CA6">
            <w:pPr>
              <w:spacing w:after="0" w:line="240" w:lineRule="auto"/>
              <w:jc w:val="center"/>
              <w:rPr>
                <w:rFonts w:ascii="Times New Roman" w:eastAsia="Times New Roman" w:hAnsi="Times New Roman" w:cs="Times New Roman"/>
                <w:sz w:val="28"/>
                <w:lang w:eastAsia="ru-RU"/>
              </w:rPr>
            </w:pPr>
            <w:r w:rsidRPr="00027CA6">
              <w:rPr>
                <w:rFonts w:ascii="Times New Roman" w:eastAsia="Times New Roman" w:hAnsi="Times New Roman" w:cs="Times New Roman"/>
                <w:sz w:val="28"/>
                <w:lang w:eastAsia="ru-RU"/>
              </w:rPr>
              <w:t>-</w:t>
            </w:r>
          </w:p>
        </w:tc>
        <w:tc>
          <w:tcPr>
            <w:tcW w:w="5776" w:type="dxa"/>
          </w:tcPr>
          <w:p w14:paraId="32C34ECA" w14:textId="77777777" w:rsidR="008E19B3" w:rsidRPr="008E19B3" w:rsidRDefault="008E19B3" w:rsidP="008E19B3">
            <w:pPr>
              <w:spacing w:after="0" w:line="240" w:lineRule="auto"/>
              <w:jc w:val="both"/>
              <w:rPr>
                <w:rFonts w:ascii="Times New Roman" w:eastAsia="Times New Roman" w:hAnsi="Times New Roman" w:cs="Times New Roman"/>
                <w:sz w:val="28"/>
                <w:lang w:eastAsia="ru-RU"/>
              </w:rPr>
            </w:pPr>
            <w:proofErr w:type="spellStart"/>
            <w:r w:rsidRPr="008E19B3">
              <w:rPr>
                <w:rFonts w:ascii="Times New Roman" w:eastAsia="Times New Roman" w:hAnsi="Times New Roman" w:cs="Times New Roman"/>
                <w:sz w:val="28"/>
                <w:lang w:eastAsia="ru-RU"/>
              </w:rPr>
              <w:t>Қарағанды</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облысының</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Кәсіпкерлер</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палатасы</w:t>
            </w:r>
            <w:proofErr w:type="spellEnd"/>
          </w:p>
          <w:p w14:paraId="0B5795EE" w14:textId="7D8F19DC" w:rsidR="00955314" w:rsidRPr="001B5101" w:rsidRDefault="008E19B3" w:rsidP="008E19B3">
            <w:pPr>
              <w:spacing w:after="0" w:line="240" w:lineRule="auto"/>
              <w:jc w:val="both"/>
              <w:rPr>
                <w:rFonts w:ascii="Times New Roman" w:eastAsia="Times New Roman" w:hAnsi="Times New Roman" w:cs="Times New Roman"/>
                <w:sz w:val="28"/>
                <w:lang w:val="kk-KZ" w:eastAsia="ru-RU"/>
              </w:rPr>
            </w:pPr>
            <w:proofErr w:type="spellStart"/>
            <w:r w:rsidRPr="008E19B3">
              <w:rPr>
                <w:rFonts w:ascii="Times New Roman" w:eastAsia="Times New Roman" w:hAnsi="Times New Roman" w:cs="Times New Roman"/>
                <w:sz w:val="28"/>
                <w:lang w:eastAsia="ru-RU"/>
              </w:rPr>
              <w:t>Кәсіпкерлердің</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құқықтарын</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қорғау</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және</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әкімшілік</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кедергілерді</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азайту</w:t>
            </w:r>
            <w:proofErr w:type="spellEnd"/>
            <w:r w:rsidRPr="008E19B3">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бөлімінің</w:t>
            </w:r>
            <w:proofErr w:type="spellEnd"/>
            <w:r w:rsidRPr="008E19B3">
              <w:rPr>
                <w:rFonts w:ascii="Times New Roman" w:eastAsia="Times New Roman" w:hAnsi="Times New Roman" w:cs="Times New Roman"/>
                <w:sz w:val="28"/>
                <w:lang w:eastAsia="ru-RU"/>
              </w:rPr>
              <w:t xml:space="preserve"> 1-санатты</w:t>
            </w:r>
            <w:r>
              <w:rPr>
                <w:rFonts w:ascii="Times New Roman" w:eastAsia="Times New Roman" w:hAnsi="Times New Roman" w:cs="Times New Roman"/>
                <w:sz w:val="28"/>
                <w:lang w:eastAsia="ru-RU"/>
              </w:rPr>
              <w:t xml:space="preserve"> </w:t>
            </w:r>
            <w:proofErr w:type="spellStart"/>
            <w:r w:rsidRPr="008E19B3">
              <w:rPr>
                <w:rFonts w:ascii="Times New Roman" w:eastAsia="Times New Roman" w:hAnsi="Times New Roman" w:cs="Times New Roman"/>
                <w:sz w:val="28"/>
                <w:lang w:eastAsia="ru-RU"/>
              </w:rPr>
              <w:t>сарапшысы</w:t>
            </w:r>
            <w:proofErr w:type="spellEnd"/>
            <w:r w:rsidR="00955314" w:rsidRPr="00027CA6">
              <w:rPr>
                <w:rFonts w:ascii="Times New Roman" w:eastAsia="Times New Roman" w:hAnsi="Times New Roman" w:cs="Times New Roman"/>
                <w:sz w:val="28"/>
                <w:lang w:eastAsia="ru-RU"/>
              </w:rPr>
              <w:t>, (</w:t>
            </w:r>
            <w:proofErr w:type="spellStart"/>
            <w:r w:rsidR="00955314" w:rsidRPr="00027CA6">
              <w:rPr>
                <w:rFonts w:ascii="Times New Roman" w:eastAsia="Times New Roman" w:hAnsi="Times New Roman" w:cs="Times New Roman"/>
                <w:sz w:val="28"/>
                <w:lang w:eastAsia="ru-RU"/>
              </w:rPr>
              <w:t>келісім</w:t>
            </w:r>
            <w:proofErr w:type="spellEnd"/>
            <w:r w:rsidR="00955314" w:rsidRPr="00027CA6">
              <w:rPr>
                <w:rFonts w:ascii="Times New Roman" w:eastAsia="Times New Roman" w:hAnsi="Times New Roman" w:cs="Times New Roman"/>
                <w:sz w:val="28"/>
                <w:lang w:eastAsia="ru-RU"/>
              </w:rPr>
              <w:t xml:space="preserve"> </w:t>
            </w:r>
            <w:proofErr w:type="spellStart"/>
            <w:r w:rsidR="00955314" w:rsidRPr="00027CA6">
              <w:rPr>
                <w:rFonts w:ascii="Times New Roman" w:eastAsia="Times New Roman" w:hAnsi="Times New Roman" w:cs="Times New Roman"/>
                <w:sz w:val="28"/>
                <w:lang w:eastAsia="ru-RU"/>
              </w:rPr>
              <w:t>бойынша</w:t>
            </w:r>
            <w:proofErr w:type="spellEnd"/>
            <w:r w:rsidR="00955314" w:rsidRPr="00027CA6">
              <w:rPr>
                <w:rFonts w:ascii="Times New Roman" w:eastAsia="Times New Roman" w:hAnsi="Times New Roman" w:cs="Times New Roman"/>
                <w:sz w:val="28"/>
                <w:lang w:eastAsia="ru-RU"/>
              </w:rPr>
              <w:t>)</w:t>
            </w:r>
          </w:p>
          <w:p w14:paraId="3A1F82C2" w14:textId="77777777" w:rsidR="00955314" w:rsidRPr="00027CA6" w:rsidRDefault="00955314" w:rsidP="00027CA6">
            <w:pPr>
              <w:spacing w:after="0" w:line="240" w:lineRule="auto"/>
              <w:jc w:val="both"/>
              <w:rPr>
                <w:rFonts w:ascii="Times New Roman" w:eastAsia="Times New Roman" w:hAnsi="Times New Roman" w:cs="Times New Roman"/>
                <w:sz w:val="28"/>
                <w:lang w:eastAsia="ru-RU"/>
              </w:rPr>
            </w:pPr>
          </w:p>
        </w:tc>
      </w:tr>
      <w:tr w:rsidR="001B5101" w:rsidRPr="005C11F2" w14:paraId="0B7195A3" w14:textId="77777777" w:rsidTr="001B5101">
        <w:tc>
          <w:tcPr>
            <w:tcW w:w="3284" w:type="dxa"/>
          </w:tcPr>
          <w:p w14:paraId="4B6C32EA" w14:textId="77777777" w:rsidR="008E19B3" w:rsidRDefault="005C11F2"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Қонақбаев</w:t>
            </w:r>
          </w:p>
          <w:p w14:paraId="55C61420" w14:textId="378892E0" w:rsidR="005C11F2" w:rsidRPr="005C11F2" w:rsidRDefault="005C11F2" w:rsidP="00027CA6">
            <w:pPr>
              <w:spacing w:after="0" w:line="240" w:lineRule="auto"/>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Марат Жолдыбекұлы</w:t>
            </w:r>
          </w:p>
        </w:tc>
        <w:tc>
          <w:tcPr>
            <w:tcW w:w="793" w:type="dxa"/>
          </w:tcPr>
          <w:p w14:paraId="2AFF0557" w14:textId="1F864E5B" w:rsidR="001B5101" w:rsidRPr="001B5101" w:rsidRDefault="001B5101" w:rsidP="00027CA6">
            <w:pPr>
              <w:spacing w:after="0" w:line="240" w:lineRule="auto"/>
              <w:jc w:val="center"/>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w:t>
            </w:r>
          </w:p>
        </w:tc>
        <w:tc>
          <w:tcPr>
            <w:tcW w:w="5776" w:type="dxa"/>
          </w:tcPr>
          <w:p w14:paraId="147C9BCC" w14:textId="0D06560C" w:rsidR="001B5101" w:rsidRPr="001B5101" w:rsidRDefault="005C11F2" w:rsidP="00027CA6">
            <w:pPr>
              <w:spacing w:after="0" w:line="240" w:lineRule="auto"/>
              <w:jc w:val="both"/>
              <w:rPr>
                <w:rFonts w:ascii="Times New Roman" w:eastAsia="Times New Roman" w:hAnsi="Times New Roman" w:cs="Times New Roman"/>
                <w:sz w:val="28"/>
                <w:lang w:val="kk-KZ" w:eastAsia="ru-RU"/>
              </w:rPr>
            </w:pPr>
            <w:r w:rsidRPr="005C11F2">
              <w:rPr>
                <w:rFonts w:ascii="Times New Roman" w:eastAsia="Times New Roman" w:hAnsi="Times New Roman" w:cs="Times New Roman"/>
                <w:sz w:val="28"/>
                <w:lang w:val="kk-KZ" w:eastAsia="ru-RU"/>
              </w:rPr>
              <w:t>«Қарағанды облысының жолаушылар көлігі және автомобиль жолдары басқармасы» ММ</w:t>
            </w:r>
            <w:r>
              <w:rPr>
                <w:rFonts w:ascii="Times New Roman" w:eastAsia="Times New Roman" w:hAnsi="Times New Roman" w:cs="Times New Roman"/>
                <w:sz w:val="28"/>
                <w:lang w:val="kk-KZ" w:eastAsia="ru-RU"/>
              </w:rPr>
              <w:t xml:space="preserve"> заңгері</w:t>
            </w:r>
            <w:r w:rsidR="001B5101">
              <w:rPr>
                <w:rFonts w:ascii="Times New Roman" w:eastAsia="Times New Roman" w:hAnsi="Times New Roman" w:cs="Times New Roman"/>
                <w:sz w:val="28"/>
                <w:lang w:val="kk-KZ" w:eastAsia="ru-RU"/>
              </w:rPr>
              <w:t xml:space="preserve">, </w:t>
            </w:r>
            <w:r w:rsidR="001B5101" w:rsidRPr="001B5101">
              <w:rPr>
                <w:rFonts w:ascii="Times New Roman" w:eastAsia="Times New Roman" w:hAnsi="Times New Roman" w:cs="Times New Roman"/>
                <w:sz w:val="28"/>
                <w:lang w:val="kk-KZ" w:eastAsia="ru-RU"/>
              </w:rPr>
              <w:t>(келісім бойынша)</w:t>
            </w:r>
          </w:p>
        </w:tc>
      </w:tr>
    </w:tbl>
    <w:p w14:paraId="39CD931F" w14:textId="77777777" w:rsidR="00AC6559" w:rsidRDefault="00AC6559"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p>
    <w:p w14:paraId="165D7FBD" w14:textId="628F982B" w:rsidR="00027CA6" w:rsidRDefault="00027CA6"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2</w:t>
      </w:r>
      <w:r w:rsidRPr="00027CA6">
        <w:rPr>
          <w:rFonts w:ascii="Times New Roman" w:eastAsia="Times New Roman" w:hAnsi="Times New Roman" w:cs="Times New Roman"/>
          <w:sz w:val="28"/>
          <w:lang w:val="kk-KZ" w:eastAsia="ru-RU"/>
        </w:rPr>
        <w:t xml:space="preserve">. Осы бұйрыққа 1-қосымшаға сәйкес </w:t>
      </w:r>
      <w:r w:rsidR="00B05357">
        <w:rPr>
          <w:rFonts w:ascii="Times New Roman" w:eastAsia="Times New Roman" w:hAnsi="Times New Roman" w:cs="Times New Roman"/>
          <w:sz w:val="28"/>
          <w:lang w:val="kk-KZ" w:eastAsia="ru-RU"/>
        </w:rPr>
        <w:t>ш</w:t>
      </w:r>
      <w:r w:rsidR="00B05357" w:rsidRPr="001B5101">
        <w:rPr>
          <w:rFonts w:ascii="Times New Roman" w:eastAsia="Times New Roman" w:hAnsi="Times New Roman" w:cs="Times New Roman"/>
          <w:sz w:val="28"/>
          <w:lang w:val="kk-KZ" w:eastAsia="ru-RU"/>
        </w:rPr>
        <w:t>ығыстары бюджет қаражаты</w:t>
      </w:r>
      <w:r w:rsidR="00B05357">
        <w:rPr>
          <w:rFonts w:ascii="Times New Roman" w:eastAsia="Times New Roman" w:hAnsi="Times New Roman" w:cs="Times New Roman"/>
          <w:sz w:val="28"/>
          <w:lang w:val="kk-KZ" w:eastAsia="ru-RU"/>
        </w:rPr>
        <w:t xml:space="preserve"> </w:t>
      </w:r>
      <w:r w:rsidR="00B05357" w:rsidRPr="001B5101">
        <w:rPr>
          <w:rFonts w:ascii="Times New Roman" w:eastAsia="Times New Roman" w:hAnsi="Times New Roman" w:cs="Times New Roman"/>
          <w:sz w:val="28"/>
          <w:lang w:val="kk-KZ" w:eastAsia="ru-RU"/>
        </w:rPr>
        <w:t>есебінен ұзақ мерзімді субсидиялануға жататын әлеуметтік маңызы бар қатынастар бойынша жолаушылар тасымалын жүзеге асыратын тасымалдаушыларды айқындау бойынша ашық тендер негізінде конкурс</w:t>
      </w:r>
      <w:r w:rsidRPr="00B05357">
        <w:rPr>
          <w:rFonts w:ascii="Times New Roman" w:eastAsia="Times New Roman" w:hAnsi="Times New Roman" w:cs="Times New Roman"/>
          <w:sz w:val="28"/>
          <w:lang w:val="kk-KZ" w:eastAsia="ru-RU"/>
        </w:rPr>
        <w:t xml:space="preserve"> өткізу</w:t>
      </w:r>
      <w:r w:rsidRPr="00027CA6">
        <w:rPr>
          <w:rFonts w:ascii="Times New Roman" w:eastAsia="Times New Roman" w:hAnsi="Times New Roman" w:cs="Times New Roman"/>
          <w:sz w:val="28"/>
          <w:lang w:val="kk-KZ" w:eastAsia="ru-RU"/>
        </w:rPr>
        <w:t xml:space="preserve"> туралы хабарландыру бекітілсін.</w:t>
      </w:r>
    </w:p>
    <w:p w14:paraId="1BFA30A2" w14:textId="4641B475" w:rsidR="00027CA6" w:rsidRPr="00027CA6" w:rsidRDefault="00027CA6"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3</w:t>
      </w:r>
      <w:r w:rsidRPr="00027CA6">
        <w:rPr>
          <w:rFonts w:ascii="Times New Roman" w:eastAsia="Times New Roman" w:hAnsi="Times New Roman" w:cs="Times New Roman"/>
          <w:sz w:val="28"/>
          <w:lang w:val="kk-KZ" w:eastAsia="ru-RU"/>
        </w:rPr>
        <w:t xml:space="preserve">. Осы бұйрыққа 2-қосымшаға сәйкес </w:t>
      </w:r>
      <w:r w:rsidR="00B05357" w:rsidRPr="00B05357">
        <w:rPr>
          <w:rFonts w:ascii="Times New Roman" w:eastAsia="Times New Roman" w:hAnsi="Times New Roman" w:cs="Times New Roman"/>
          <w:sz w:val="28"/>
          <w:lang w:val="kk-KZ" w:eastAsia="ru-RU"/>
        </w:rPr>
        <w:t>әлеуметтік маңызы бар жолаушылар тасымалдауды дамытудың негізгі талаптары</w:t>
      </w:r>
      <w:r w:rsidR="00B05357">
        <w:rPr>
          <w:rFonts w:ascii="Times New Roman" w:eastAsia="Times New Roman" w:hAnsi="Times New Roman" w:cs="Times New Roman"/>
          <w:sz w:val="28"/>
          <w:lang w:val="kk-KZ" w:eastAsia="ru-RU"/>
        </w:rPr>
        <w:t xml:space="preserve"> </w:t>
      </w:r>
      <w:r w:rsidRPr="00027CA6">
        <w:rPr>
          <w:rFonts w:ascii="Times New Roman" w:eastAsia="Times New Roman" w:hAnsi="Times New Roman" w:cs="Times New Roman"/>
          <w:sz w:val="28"/>
          <w:lang w:val="kk-KZ" w:eastAsia="ru-RU"/>
        </w:rPr>
        <w:t>бекітілсін.</w:t>
      </w:r>
    </w:p>
    <w:p w14:paraId="68286874" w14:textId="77777777" w:rsidR="00027CA6" w:rsidRDefault="00251638"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4</w:t>
      </w:r>
      <w:r w:rsidR="00027CA6" w:rsidRPr="00027CA6">
        <w:rPr>
          <w:rFonts w:ascii="Times New Roman" w:eastAsia="Times New Roman" w:hAnsi="Times New Roman" w:cs="Times New Roman"/>
          <w:sz w:val="28"/>
          <w:lang w:val="kk-KZ" w:eastAsia="ru-RU"/>
        </w:rPr>
        <w:t>. Осы бұйрыққа 3-қосымшаға сәйкес әлеуметтік маңызы бар жолаушылар тасымалдауды дамытудың негізгі талаптары бекітілсін.</w:t>
      </w:r>
    </w:p>
    <w:p w14:paraId="713C0D6B" w14:textId="2BBA4184" w:rsidR="00027CA6" w:rsidRDefault="00251638"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5</w:t>
      </w:r>
      <w:r w:rsidR="00027CA6" w:rsidRPr="00027CA6">
        <w:rPr>
          <w:rFonts w:ascii="Times New Roman" w:eastAsia="Times New Roman" w:hAnsi="Times New Roman" w:cs="Times New Roman"/>
          <w:sz w:val="28"/>
          <w:lang w:val="kk-KZ" w:eastAsia="ru-RU"/>
        </w:rPr>
        <w:t xml:space="preserve">. Осы бұйрыққа 4-қосымшаға сәйкес </w:t>
      </w:r>
      <w:r w:rsidR="00B05357" w:rsidRPr="00B05357">
        <w:rPr>
          <w:rFonts w:ascii="Times New Roman" w:eastAsia="Times New Roman" w:hAnsi="Times New Roman" w:cs="Times New Roman"/>
          <w:sz w:val="28"/>
          <w:lang w:val="kk-KZ" w:eastAsia="ru-RU"/>
        </w:rPr>
        <w:t>әлеуметтік маңызы бар қатынастар бойынша жолаушылар тасымалын жүзеге асырумен байланысты тасымалдаушылар шығыстарын ұзақ мерзімді субсидиялаудың жоспарланған көлемі және әлеуметтік маңызы бар қатынастар бойынша жолаушылар тасымалы бойынша қызметке бағаның (тарифтердің) шекті деңгейі</w:t>
      </w:r>
      <w:r w:rsidR="00027CA6" w:rsidRPr="00027CA6">
        <w:rPr>
          <w:rFonts w:ascii="Times New Roman" w:eastAsia="Times New Roman" w:hAnsi="Times New Roman" w:cs="Times New Roman"/>
          <w:sz w:val="28"/>
          <w:lang w:val="kk-KZ" w:eastAsia="ru-RU"/>
        </w:rPr>
        <w:t xml:space="preserve"> бекітілсін.</w:t>
      </w:r>
    </w:p>
    <w:p w14:paraId="27DBB590" w14:textId="66962732" w:rsidR="00027CA6" w:rsidRDefault="00251638"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lastRenderedPageBreak/>
        <w:t>6</w:t>
      </w:r>
      <w:r w:rsidR="00027CA6" w:rsidRPr="00027CA6">
        <w:rPr>
          <w:rFonts w:ascii="Times New Roman" w:eastAsia="Times New Roman" w:hAnsi="Times New Roman" w:cs="Times New Roman"/>
          <w:sz w:val="28"/>
          <w:lang w:val="kk-KZ" w:eastAsia="ru-RU"/>
        </w:rPr>
        <w:t xml:space="preserve">. Осы бұйрыққа 5-қосымшаға сәйкес </w:t>
      </w:r>
      <w:r w:rsidR="00B05357" w:rsidRPr="00B05357">
        <w:rPr>
          <w:rFonts w:ascii="Times New Roman" w:eastAsia="Times New Roman" w:hAnsi="Times New Roman" w:cs="Times New Roman"/>
          <w:sz w:val="28"/>
          <w:lang w:val="kk-KZ" w:eastAsia="ru-RU"/>
        </w:rPr>
        <w:t>тіркелмелі және тікелей қатынайтын вагондарды есепке ала отырып әлеуметтік маңызы бар қатынастар бойынша жолаушылар айналымының жоспарланған көлемі</w:t>
      </w:r>
      <w:r w:rsidR="00B05357">
        <w:rPr>
          <w:rFonts w:ascii="Times New Roman" w:eastAsia="Times New Roman" w:hAnsi="Times New Roman" w:cs="Times New Roman"/>
          <w:sz w:val="28"/>
          <w:lang w:val="kk-KZ" w:eastAsia="ru-RU"/>
        </w:rPr>
        <w:t xml:space="preserve"> </w:t>
      </w:r>
      <w:r w:rsidR="00027CA6" w:rsidRPr="00027CA6">
        <w:rPr>
          <w:rFonts w:ascii="Times New Roman" w:eastAsia="Times New Roman" w:hAnsi="Times New Roman" w:cs="Times New Roman"/>
          <w:sz w:val="28"/>
          <w:lang w:val="kk-KZ" w:eastAsia="ru-RU"/>
        </w:rPr>
        <w:t>бекітілсін.</w:t>
      </w:r>
    </w:p>
    <w:p w14:paraId="57CF4DC7" w14:textId="73F347DA" w:rsidR="00B05357" w:rsidRDefault="00251638"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7</w:t>
      </w:r>
      <w:r w:rsidR="00027CA6" w:rsidRPr="00027CA6">
        <w:rPr>
          <w:rFonts w:ascii="Times New Roman" w:eastAsia="Times New Roman" w:hAnsi="Times New Roman" w:cs="Times New Roman"/>
          <w:sz w:val="28"/>
          <w:lang w:val="kk-KZ" w:eastAsia="ru-RU"/>
        </w:rPr>
        <w:t>. </w:t>
      </w:r>
      <w:r w:rsidR="00B05357" w:rsidRPr="00027CA6">
        <w:rPr>
          <w:rFonts w:ascii="Times New Roman" w:eastAsia="Times New Roman" w:hAnsi="Times New Roman" w:cs="Times New Roman"/>
          <w:sz w:val="28"/>
          <w:lang w:val="kk-KZ" w:eastAsia="ru-RU"/>
        </w:rPr>
        <w:t xml:space="preserve">Қазақстан Республикасының </w:t>
      </w:r>
      <w:r w:rsidR="00B05357">
        <w:rPr>
          <w:rFonts w:ascii="Times New Roman" w:eastAsia="Times New Roman" w:hAnsi="Times New Roman" w:cs="Times New Roman"/>
          <w:sz w:val="28"/>
          <w:lang w:val="kk-KZ" w:eastAsia="ru-RU"/>
        </w:rPr>
        <w:t xml:space="preserve">қолданыстағы </w:t>
      </w:r>
      <w:r w:rsidR="00B05357" w:rsidRPr="00027CA6">
        <w:rPr>
          <w:rFonts w:ascii="Times New Roman" w:eastAsia="Times New Roman" w:hAnsi="Times New Roman" w:cs="Times New Roman"/>
          <w:sz w:val="28"/>
          <w:lang w:val="kk-KZ" w:eastAsia="ru-RU"/>
        </w:rPr>
        <w:t xml:space="preserve">заңнамасына сәйкес </w:t>
      </w:r>
      <w:r w:rsidR="00027CA6" w:rsidRPr="00027CA6">
        <w:rPr>
          <w:rFonts w:ascii="Times New Roman" w:eastAsia="Times New Roman" w:hAnsi="Times New Roman" w:cs="Times New Roman"/>
          <w:sz w:val="28"/>
          <w:lang w:val="kk-KZ" w:eastAsia="ru-RU"/>
        </w:rPr>
        <w:t xml:space="preserve">Комиссия </w:t>
      </w:r>
      <w:r w:rsidR="007F76DA">
        <w:rPr>
          <w:rFonts w:ascii="Times New Roman" w:eastAsia="Times New Roman" w:hAnsi="Times New Roman" w:cs="Times New Roman"/>
          <w:sz w:val="28"/>
          <w:lang w:val="kk-KZ" w:eastAsia="ru-RU"/>
        </w:rPr>
        <w:t>Қар</w:t>
      </w:r>
      <w:r w:rsidR="00B741E7">
        <w:rPr>
          <w:rFonts w:ascii="Times New Roman" w:eastAsia="Times New Roman" w:hAnsi="Times New Roman" w:cs="Times New Roman"/>
          <w:sz w:val="28"/>
          <w:lang w:val="kk-KZ" w:eastAsia="ru-RU"/>
        </w:rPr>
        <w:t>а</w:t>
      </w:r>
      <w:r w:rsidR="007F76DA">
        <w:rPr>
          <w:rFonts w:ascii="Times New Roman" w:eastAsia="Times New Roman" w:hAnsi="Times New Roman" w:cs="Times New Roman"/>
          <w:sz w:val="28"/>
          <w:lang w:val="kk-KZ" w:eastAsia="ru-RU"/>
        </w:rPr>
        <w:t xml:space="preserve">ғанды облысының </w:t>
      </w:r>
      <w:r w:rsidR="00B05357">
        <w:rPr>
          <w:rFonts w:ascii="Times New Roman" w:eastAsia="Times New Roman" w:hAnsi="Times New Roman" w:cs="Times New Roman"/>
          <w:sz w:val="28"/>
          <w:lang w:val="kk-KZ" w:eastAsia="ru-RU"/>
        </w:rPr>
        <w:t>ш</w:t>
      </w:r>
      <w:r w:rsidR="00B05357" w:rsidRPr="001B5101">
        <w:rPr>
          <w:rFonts w:ascii="Times New Roman" w:eastAsia="Times New Roman" w:hAnsi="Times New Roman" w:cs="Times New Roman"/>
          <w:sz w:val="28"/>
          <w:lang w:val="kk-KZ" w:eastAsia="ru-RU"/>
        </w:rPr>
        <w:t>ығыстары бюджет қаражаты</w:t>
      </w:r>
      <w:r w:rsidR="00B05357">
        <w:rPr>
          <w:rFonts w:ascii="Times New Roman" w:eastAsia="Times New Roman" w:hAnsi="Times New Roman" w:cs="Times New Roman"/>
          <w:sz w:val="28"/>
          <w:lang w:val="kk-KZ" w:eastAsia="ru-RU"/>
        </w:rPr>
        <w:t xml:space="preserve"> </w:t>
      </w:r>
      <w:r w:rsidR="00B05357" w:rsidRPr="001B5101">
        <w:rPr>
          <w:rFonts w:ascii="Times New Roman" w:eastAsia="Times New Roman" w:hAnsi="Times New Roman" w:cs="Times New Roman"/>
          <w:sz w:val="28"/>
          <w:lang w:val="kk-KZ" w:eastAsia="ru-RU"/>
        </w:rPr>
        <w:t xml:space="preserve">есебінен ұзақ мерзімді субсидиялануға жататын әлеуметтік маңызы бар </w:t>
      </w:r>
      <w:r w:rsidR="00B741E7" w:rsidRPr="00B741E7">
        <w:rPr>
          <w:rFonts w:ascii="Times New Roman" w:eastAsia="Times New Roman" w:hAnsi="Times New Roman" w:cs="Times New Roman"/>
          <w:sz w:val="28"/>
          <w:lang w:val="kk-KZ" w:eastAsia="ru-RU"/>
        </w:rPr>
        <w:t>ауданаралық (облысішілік қаларалық) және қала маңындағы</w:t>
      </w:r>
      <w:r w:rsidR="00B741E7" w:rsidRPr="001B5101">
        <w:rPr>
          <w:rFonts w:ascii="Times New Roman" w:eastAsia="Times New Roman" w:hAnsi="Times New Roman" w:cs="Times New Roman"/>
          <w:sz w:val="28"/>
          <w:lang w:val="kk-KZ" w:eastAsia="ru-RU"/>
        </w:rPr>
        <w:t xml:space="preserve"> қатынастар</w:t>
      </w:r>
      <w:r w:rsidR="00B741E7">
        <w:rPr>
          <w:rFonts w:ascii="Times New Roman" w:eastAsia="Times New Roman" w:hAnsi="Times New Roman" w:cs="Times New Roman"/>
          <w:sz w:val="28"/>
          <w:lang w:val="kk-KZ" w:eastAsia="ru-RU"/>
        </w:rPr>
        <w:t>ы</w:t>
      </w:r>
      <w:r w:rsidR="00B05357" w:rsidRPr="001B5101">
        <w:rPr>
          <w:rFonts w:ascii="Times New Roman" w:eastAsia="Times New Roman" w:hAnsi="Times New Roman" w:cs="Times New Roman"/>
          <w:sz w:val="28"/>
          <w:lang w:val="kk-KZ" w:eastAsia="ru-RU"/>
        </w:rPr>
        <w:t xml:space="preserve"> бойынша жолаушылар тасымалын жүзеге асыратын тасымалдаушыларды айқындау бойынша ашық тендер негізінде конкурс</w:t>
      </w:r>
      <w:r w:rsidR="00B05357">
        <w:rPr>
          <w:rFonts w:ascii="Times New Roman" w:eastAsia="Times New Roman" w:hAnsi="Times New Roman" w:cs="Times New Roman"/>
          <w:sz w:val="28"/>
          <w:lang w:val="kk-KZ" w:eastAsia="ru-RU"/>
        </w:rPr>
        <w:t>ты</w:t>
      </w:r>
      <w:r w:rsidR="007F76DA">
        <w:rPr>
          <w:rFonts w:ascii="Times New Roman" w:eastAsia="Times New Roman" w:hAnsi="Times New Roman" w:cs="Times New Roman"/>
          <w:sz w:val="28"/>
          <w:lang w:val="kk-KZ" w:eastAsia="ru-RU"/>
        </w:rPr>
        <w:t xml:space="preserve"> өткізу</w:t>
      </w:r>
      <w:r w:rsidR="00B741E7">
        <w:rPr>
          <w:rFonts w:ascii="Times New Roman" w:eastAsia="Times New Roman" w:hAnsi="Times New Roman" w:cs="Times New Roman"/>
          <w:sz w:val="28"/>
          <w:lang w:val="kk-KZ" w:eastAsia="ru-RU"/>
        </w:rPr>
        <w:t>ді</w:t>
      </w:r>
      <w:r w:rsidR="007F76DA">
        <w:rPr>
          <w:rFonts w:ascii="Times New Roman" w:eastAsia="Times New Roman" w:hAnsi="Times New Roman" w:cs="Times New Roman"/>
          <w:sz w:val="28"/>
          <w:lang w:val="kk-KZ" w:eastAsia="ru-RU"/>
        </w:rPr>
        <w:t xml:space="preserve"> және </w:t>
      </w:r>
      <w:r w:rsidR="00B05357" w:rsidRPr="001B5101">
        <w:rPr>
          <w:rFonts w:ascii="Times New Roman" w:eastAsia="Times New Roman" w:hAnsi="Times New Roman" w:cs="Times New Roman"/>
          <w:sz w:val="28"/>
          <w:lang w:val="kk-KZ" w:eastAsia="ru-RU"/>
        </w:rPr>
        <w:t>жеңімпазд</w:t>
      </w:r>
      <w:r w:rsidR="00B05357">
        <w:rPr>
          <w:rFonts w:ascii="Times New Roman" w:eastAsia="Times New Roman" w:hAnsi="Times New Roman" w:cs="Times New Roman"/>
          <w:sz w:val="28"/>
          <w:lang w:val="kk-KZ" w:eastAsia="ru-RU"/>
        </w:rPr>
        <w:t>ар</w:t>
      </w:r>
      <w:r w:rsidR="007F76DA">
        <w:rPr>
          <w:rFonts w:ascii="Times New Roman" w:eastAsia="Times New Roman" w:hAnsi="Times New Roman" w:cs="Times New Roman"/>
          <w:sz w:val="28"/>
          <w:lang w:val="kk-KZ" w:eastAsia="ru-RU"/>
        </w:rPr>
        <w:t xml:space="preserve">ды </w:t>
      </w:r>
      <w:r w:rsidR="00B05357" w:rsidRPr="001B5101">
        <w:rPr>
          <w:rFonts w:ascii="Times New Roman" w:eastAsia="Times New Roman" w:hAnsi="Times New Roman" w:cs="Times New Roman"/>
          <w:sz w:val="28"/>
          <w:lang w:val="kk-KZ" w:eastAsia="ru-RU"/>
        </w:rPr>
        <w:t>анықтау</w:t>
      </w:r>
      <w:r w:rsidR="007F76DA">
        <w:rPr>
          <w:rFonts w:ascii="Times New Roman" w:eastAsia="Times New Roman" w:hAnsi="Times New Roman" w:cs="Times New Roman"/>
          <w:sz w:val="28"/>
          <w:lang w:val="kk-KZ" w:eastAsia="ru-RU"/>
        </w:rPr>
        <w:t>ды қамтамасыз етсін.</w:t>
      </w:r>
    </w:p>
    <w:p w14:paraId="1AE5E10E" w14:textId="1D92FEA9" w:rsidR="00027CA6" w:rsidRPr="00027CA6" w:rsidRDefault="00251638"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8</w:t>
      </w:r>
      <w:r w:rsidR="00027CA6" w:rsidRPr="00027CA6">
        <w:rPr>
          <w:rFonts w:ascii="Times New Roman" w:eastAsia="Times New Roman" w:hAnsi="Times New Roman" w:cs="Times New Roman"/>
          <w:sz w:val="28"/>
          <w:lang w:val="kk-KZ" w:eastAsia="ru-RU"/>
        </w:rPr>
        <w:t>. </w:t>
      </w:r>
      <w:r>
        <w:rPr>
          <w:rFonts w:ascii="Times New Roman" w:eastAsia="Times New Roman" w:hAnsi="Times New Roman" w:cs="Times New Roman"/>
          <w:sz w:val="28"/>
          <w:lang w:val="kk-KZ" w:eastAsia="ru-RU"/>
        </w:rPr>
        <w:t xml:space="preserve">«Қарағанды облысының жолаушылар көлігі және автомобиль жолдары басқармасы» ММ </w:t>
      </w:r>
      <w:r w:rsidR="00027CA6" w:rsidRPr="00027CA6">
        <w:rPr>
          <w:rFonts w:ascii="Times New Roman" w:eastAsia="Times New Roman" w:hAnsi="Times New Roman" w:cs="Times New Roman"/>
          <w:sz w:val="28"/>
          <w:lang w:val="kk-KZ" w:eastAsia="ru-RU"/>
        </w:rPr>
        <w:t xml:space="preserve"> </w:t>
      </w:r>
      <w:r w:rsidR="00AC6559">
        <w:rPr>
          <w:rFonts w:ascii="Times New Roman" w:eastAsia="Times New Roman" w:hAnsi="Times New Roman" w:cs="Times New Roman"/>
          <w:sz w:val="28"/>
          <w:lang w:val="kk-KZ" w:eastAsia="ru-RU"/>
        </w:rPr>
        <w:t>басшысының орынбасары М.М. Мұқышев</w:t>
      </w:r>
      <w:r w:rsidR="00027CA6" w:rsidRPr="00027CA6">
        <w:rPr>
          <w:rFonts w:ascii="Times New Roman" w:eastAsia="Times New Roman" w:hAnsi="Times New Roman" w:cs="Times New Roman"/>
          <w:sz w:val="28"/>
          <w:lang w:val="kk-KZ" w:eastAsia="ru-RU"/>
        </w:rPr>
        <w:t xml:space="preserve"> заңнамада белгіленген тәртіппен </w:t>
      </w:r>
      <w:r w:rsidR="00AC6559">
        <w:rPr>
          <w:rFonts w:ascii="Times New Roman" w:eastAsia="Times New Roman" w:hAnsi="Times New Roman" w:cs="Times New Roman"/>
          <w:sz w:val="28"/>
          <w:lang w:val="kk-KZ" w:eastAsia="ru-RU"/>
        </w:rPr>
        <w:t>осы бұйрықтан туындайтын шараларды қабылдасын.</w:t>
      </w:r>
    </w:p>
    <w:p w14:paraId="7FF78C1B" w14:textId="733F9C23" w:rsidR="00027CA6" w:rsidRPr="00027CA6" w:rsidRDefault="00251638"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9</w:t>
      </w:r>
      <w:r w:rsidR="00027CA6" w:rsidRPr="00027CA6">
        <w:rPr>
          <w:rFonts w:ascii="Times New Roman" w:eastAsia="Times New Roman" w:hAnsi="Times New Roman" w:cs="Times New Roman"/>
          <w:sz w:val="28"/>
          <w:lang w:val="kk-KZ" w:eastAsia="ru-RU"/>
        </w:rPr>
        <w:t xml:space="preserve">. Осы бұйрықтың орындалуын бақылау </w:t>
      </w:r>
      <w:r>
        <w:rPr>
          <w:rFonts w:ascii="Times New Roman" w:eastAsia="Times New Roman" w:hAnsi="Times New Roman" w:cs="Times New Roman"/>
          <w:sz w:val="28"/>
          <w:lang w:val="kk-KZ" w:eastAsia="ru-RU"/>
        </w:rPr>
        <w:t xml:space="preserve">«Қарағанды облысының жолаушылар көлігі және автомобиль жолдары басқармасы» ММ басшысының орынбасары </w:t>
      </w:r>
      <w:r w:rsidR="00AC6559">
        <w:rPr>
          <w:rFonts w:ascii="Times New Roman" w:eastAsia="Times New Roman" w:hAnsi="Times New Roman" w:cs="Times New Roman"/>
          <w:sz w:val="28"/>
          <w:lang w:val="kk-KZ" w:eastAsia="ru-RU"/>
        </w:rPr>
        <w:t>М.М. Мұқышевке</w:t>
      </w:r>
      <w:r w:rsidR="00027CA6" w:rsidRPr="00027CA6">
        <w:rPr>
          <w:rFonts w:ascii="Times New Roman" w:eastAsia="Times New Roman" w:hAnsi="Times New Roman" w:cs="Times New Roman"/>
          <w:sz w:val="28"/>
          <w:lang w:val="kk-KZ" w:eastAsia="ru-RU"/>
        </w:rPr>
        <w:t xml:space="preserve"> жүктелсін.</w:t>
      </w:r>
    </w:p>
    <w:p w14:paraId="56C6E696" w14:textId="77777777" w:rsidR="00027CA6" w:rsidRPr="00027CA6" w:rsidRDefault="00251638" w:rsidP="00027CA6">
      <w:pPr>
        <w:shd w:val="clear" w:color="auto" w:fill="FFFFFF"/>
        <w:spacing w:after="0" w:line="240" w:lineRule="auto"/>
        <w:ind w:firstLine="709"/>
        <w:jc w:val="both"/>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10</w:t>
      </w:r>
      <w:r w:rsidR="00027CA6" w:rsidRPr="00027CA6">
        <w:rPr>
          <w:rFonts w:ascii="Times New Roman" w:eastAsia="Times New Roman" w:hAnsi="Times New Roman" w:cs="Times New Roman"/>
          <w:sz w:val="28"/>
          <w:lang w:val="kk-KZ" w:eastAsia="ru-RU"/>
        </w:rPr>
        <w:t>. Осы бұйрық қол қойылған күнінен бастап күшіне енеді, таныстыруға және таратуға жатады.</w:t>
      </w:r>
    </w:p>
    <w:p w14:paraId="2788EF38" w14:textId="77777777" w:rsidR="00B805B9" w:rsidRDefault="00B805B9" w:rsidP="00B805B9">
      <w:pPr>
        <w:shd w:val="clear" w:color="auto" w:fill="FFFFFF"/>
        <w:spacing w:after="0" w:line="240" w:lineRule="auto"/>
        <w:jc w:val="both"/>
        <w:rPr>
          <w:rFonts w:ascii="Times New Roman" w:eastAsia="Times New Roman" w:hAnsi="Times New Roman" w:cs="Times New Roman"/>
          <w:sz w:val="28"/>
          <w:szCs w:val="28"/>
          <w:lang w:val="kk-KZ" w:eastAsia="ru-RU"/>
        </w:rPr>
      </w:pPr>
      <w:r w:rsidRPr="001B5101">
        <w:rPr>
          <w:rFonts w:ascii="Times New Roman" w:eastAsia="Times New Roman" w:hAnsi="Times New Roman" w:cs="Times New Roman"/>
          <w:sz w:val="28"/>
          <w:szCs w:val="28"/>
          <w:lang w:val="kk-KZ" w:eastAsia="ru-RU"/>
        </w:rPr>
        <w:t> </w:t>
      </w:r>
    </w:p>
    <w:p w14:paraId="4B4E124E" w14:textId="77777777" w:rsidR="00251638" w:rsidRPr="00251638" w:rsidRDefault="00251638" w:rsidP="00B805B9">
      <w:pPr>
        <w:shd w:val="clear" w:color="auto" w:fill="FFFFFF"/>
        <w:spacing w:after="0" w:line="240" w:lineRule="auto"/>
        <w:jc w:val="both"/>
        <w:rPr>
          <w:rFonts w:ascii="Times New Roman" w:eastAsia="Times New Roman" w:hAnsi="Times New Roman" w:cs="Times New Roman"/>
          <w:sz w:val="28"/>
          <w:szCs w:val="28"/>
          <w:lang w:val="kk-KZ" w:eastAsia="ru-RU"/>
        </w:rPr>
      </w:pPr>
    </w:p>
    <w:p w14:paraId="0D2127CF" w14:textId="77777777" w:rsidR="00251638" w:rsidRDefault="00251638" w:rsidP="00B805B9">
      <w:pPr>
        <w:shd w:val="clear" w:color="auto" w:fill="FFFFFF"/>
        <w:spacing w:after="0" w:line="240" w:lineRule="auto"/>
        <w:jc w:val="both"/>
        <w:rPr>
          <w:rFonts w:ascii="Times New Roman" w:eastAsia="Times New Roman" w:hAnsi="Times New Roman" w:cs="Times New Roman"/>
          <w:b/>
          <w:sz w:val="28"/>
          <w:lang w:val="kk-KZ" w:eastAsia="ru-RU"/>
        </w:rPr>
      </w:pPr>
      <w:r w:rsidRPr="00251638">
        <w:rPr>
          <w:rFonts w:ascii="Times New Roman" w:eastAsia="Times New Roman" w:hAnsi="Times New Roman" w:cs="Times New Roman"/>
          <w:b/>
          <w:sz w:val="28"/>
          <w:lang w:val="kk-KZ" w:eastAsia="ru-RU"/>
        </w:rPr>
        <w:t>«Қарағанды облысының</w:t>
      </w:r>
    </w:p>
    <w:p w14:paraId="4C00F223" w14:textId="77777777" w:rsidR="00251638" w:rsidRDefault="00251638" w:rsidP="00B805B9">
      <w:pPr>
        <w:shd w:val="clear" w:color="auto" w:fill="FFFFFF"/>
        <w:spacing w:after="0" w:line="240" w:lineRule="auto"/>
        <w:jc w:val="both"/>
        <w:rPr>
          <w:rFonts w:ascii="Times New Roman" w:eastAsia="Times New Roman" w:hAnsi="Times New Roman" w:cs="Times New Roman"/>
          <w:b/>
          <w:sz w:val="28"/>
          <w:lang w:val="kk-KZ" w:eastAsia="ru-RU"/>
        </w:rPr>
      </w:pPr>
      <w:r w:rsidRPr="00251638">
        <w:rPr>
          <w:rFonts w:ascii="Times New Roman" w:eastAsia="Times New Roman" w:hAnsi="Times New Roman" w:cs="Times New Roman"/>
          <w:b/>
          <w:sz w:val="28"/>
          <w:lang w:val="kk-KZ" w:eastAsia="ru-RU"/>
        </w:rPr>
        <w:t xml:space="preserve"> жолаушылар</w:t>
      </w:r>
      <w:r>
        <w:rPr>
          <w:rFonts w:ascii="Times New Roman" w:eastAsia="Times New Roman" w:hAnsi="Times New Roman" w:cs="Times New Roman"/>
          <w:b/>
          <w:sz w:val="28"/>
          <w:lang w:val="kk-KZ" w:eastAsia="ru-RU"/>
        </w:rPr>
        <w:t xml:space="preserve"> </w:t>
      </w:r>
      <w:r w:rsidRPr="00251638">
        <w:rPr>
          <w:rFonts w:ascii="Times New Roman" w:eastAsia="Times New Roman" w:hAnsi="Times New Roman" w:cs="Times New Roman"/>
          <w:b/>
          <w:sz w:val="28"/>
          <w:lang w:val="kk-KZ" w:eastAsia="ru-RU"/>
        </w:rPr>
        <w:t xml:space="preserve"> көлігі</w:t>
      </w:r>
      <w:r>
        <w:rPr>
          <w:rFonts w:ascii="Times New Roman" w:eastAsia="Times New Roman" w:hAnsi="Times New Roman" w:cs="Times New Roman"/>
          <w:b/>
          <w:sz w:val="28"/>
          <w:lang w:val="kk-KZ" w:eastAsia="ru-RU"/>
        </w:rPr>
        <w:t xml:space="preserve"> </w:t>
      </w:r>
      <w:r w:rsidRPr="00251638">
        <w:rPr>
          <w:rFonts w:ascii="Times New Roman" w:eastAsia="Times New Roman" w:hAnsi="Times New Roman" w:cs="Times New Roman"/>
          <w:b/>
          <w:sz w:val="28"/>
          <w:lang w:val="kk-KZ" w:eastAsia="ru-RU"/>
        </w:rPr>
        <w:t>және</w:t>
      </w:r>
    </w:p>
    <w:p w14:paraId="5B55FC8F" w14:textId="77777777" w:rsidR="00251638" w:rsidRDefault="00251638" w:rsidP="00B805B9">
      <w:pPr>
        <w:shd w:val="clear" w:color="auto" w:fill="FFFFFF"/>
        <w:spacing w:after="0" w:line="240" w:lineRule="auto"/>
        <w:jc w:val="both"/>
        <w:rPr>
          <w:rFonts w:ascii="Times New Roman" w:eastAsia="Times New Roman" w:hAnsi="Times New Roman" w:cs="Times New Roman"/>
          <w:b/>
          <w:sz w:val="28"/>
          <w:lang w:val="kk-KZ" w:eastAsia="ru-RU"/>
        </w:rPr>
      </w:pPr>
      <w:r w:rsidRPr="00251638">
        <w:rPr>
          <w:rFonts w:ascii="Times New Roman" w:eastAsia="Times New Roman" w:hAnsi="Times New Roman" w:cs="Times New Roman"/>
          <w:b/>
          <w:sz w:val="28"/>
          <w:lang w:val="kk-KZ" w:eastAsia="ru-RU"/>
        </w:rPr>
        <w:t xml:space="preserve"> автомобиль</w:t>
      </w:r>
      <w:r>
        <w:rPr>
          <w:rFonts w:ascii="Times New Roman" w:eastAsia="Times New Roman" w:hAnsi="Times New Roman" w:cs="Times New Roman"/>
          <w:b/>
          <w:sz w:val="28"/>
          <w:lang w:val="kk-KZ" w:eastAsia="ru-RU"/>
        </w:rPr>
        <w:t xml:space="preserve"> </w:t>
      </w:r>
      <w:r w:rsidRPr="00251638">
        <w:rPr>
          <w:rFonts w:ascii="Times New Roman" w:eastAsia="Times New Roman" w:hAnsi="Times New Roman" w:cs="Times New Roman"/>
          <w:b/>
          <w:sz w:val="28"/>
          <w:lang w:val="kk-KZ" w:eastAsia="ru-RU"/>
        </w:rPr>
        <w:t>жолдары</w:t>
      </w:r>
    </w:p>
    <w:p w14:paraId="0CC6DD9B" w14:textId="63A8F23E" w:rsidR="00B805B9" w:rsidRPr="00AC6559" w:rsidRDefault="00251638" w:rsidP="00B805B9">
      <w:pPr>
        <w:shd w:val="clear" w:color="auto" w:fill="FFFFFF"/>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lang w:val="kk-KZ" w:eastAsia="ru-RU"/>
        </w:rPr>
        <w:t xml:space="preserve"> басқармасы</w:t>
      </w:r>
      <w:r w:rsidRPr="00251638">
        <w:rPr>
          <w:rFonts w:ascii="Times New Roman" w:eastAsia="Times New Roman" w:hAnsi="Times New Roman" w:cs="Times New Roman"/>
          <w:b/>
          <w:sz w:val="28"/>
          <w:lang w:val="kk-KZ" w:eastAsia="ru-RU"/>
        </w:rPr>
        <w:t>» ММ басшы</w:t>
      </w:r>
      <w:r>
        <w:rPr>
          <w:rFonts w:ascii="Times New Roman" w:eastAsia="Times New Roman" w:hAnsi="Times New Roman" w:cs="Times New Roman"/>
          <w:b/>
          <w:sz w:val="28"/>
          <w:lang w:val="kk-KZ" w:eastAsia="ru-RU"/>
        </w:rPr>
        <w:t>сы</w:t>
      </w:r>
      <w:r>
        <w:rPr>
          <w:rFonts w:ascii="Times New Roman" w:eastAsia="Times New Roman" w:hAnsi="Times New Roman" w:cs="Times New Roman"/>
          <w:b/>
          <w:bCs/>
          <w:sz w:val="28"/>
          <w:szCs w:val="28"/>
          <w:lang w:val="kk-KZ" w:eastAsia="ru-RU"/>
        </w:rPr>
        <w:t xml:space="preserve">                                                           </w:t>
      </w:r>
      <w:r w:rsidR="00AC6559">
        <w:rPr>
          <w:rFonts w:ascii="Times New Roman" w:eastAsia="Times New Roman" w:hAnsi="Times New Roman" w:cs="Times New Roman"/>
          <w:b/>
          <w:bCs/>
          <w:sz w:val="28"/>
          <w:szCs w:val="28"/>
          <w:lang w:val="kk-KZ" w:eastAsia="ru-RU"/>
        </w:rPr>
        <w:t xml:space="preserve">    М. Қожанов</w:t>
      </w:r>
    </w:p>
    <w:p w14:paraId="44304D1D"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0C0B2828"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2310391C"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406BB1F3"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7E969BC1"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3D9E3075"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78B5DC61"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73D47A4F"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39651951"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76891290"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039A0BDD"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47C5BFFA"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0862B77C"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2B1DCAFF" w14:textId="77777777" w:rsidR="00AC6559" w:rsidRDefault="00AC6559" w:rsidP="00B805B9">
      <w:pPr>
        <w:spacing w:after="0" w:line="240" w:lineRule="auto"/>
        <w:jc w:val="both"/>
        <w:rPr>
          <w:rFonts w:ascii="Times New Roman" w:hAnsi="Times New Roman" w:cs="Times New Roman"/>
          <w:sz w:val="28"/>
          <w:szCs w:val="28"/>
          <w:lang w:val="kk-KZ"/>
        </w:rPr>
      </w:pPr>
    </w:p>
    <w:p w14:paraId="28DB89DF" w14:textId="77777777" w:rsidR="00B741E7" w:rsidRDefault="00B741E7" w:rsidP="00B805B9">
      <w:pPr>
        <w:spacing w:after="0" w:line="240" w:lineRule="auto"/>
        <w:jc w:val="both"/>
        <w:rPr>
          <w:rFonts w:ascii="Times New Roman" w:hAnsi="Times New Roman" w:cs="Times New Roman"/>
          <w:sz w:val="28"/>
          <w:szCs w:val="28"/>
          <w:lang w:val="kk-KZ"/>
        </w:rPr>
      </w:pPr>
    </w:p>
    <w:p w14:paraId="3705C4C0" w14:textId="77777777" w:rsidR="00AC6559" w:rsidRPr="00AC6559" w:rsidRDefault="00AC6559" w:rsidP="00B805B9">
      <w:pPr>
        <w:spacing w:after="0" w:line="240" w:lineRule="auto"/>
        <w:jc w:val="both"/>
        <w:rPr>
          <w:rFonts w:ascii="Times New Roman" w:hAnsi="Times New Roman" w:cs="Times New Roman"/>
          <w:sz w:val="28"/>
          <w:szCs w:val="28"/>
          <w:lang w:val="kk-KZ"/>
        </w:rPr>
      </w:pPr>
    </w:p>
    <w:p w14:paraId="1A1579FE"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44F5C03E" w14:textId="77777777" w:rsidR="00B805B9" w:rsidRPr="00AC6559" w:rsidRDefault="00B805B9" w:rsidP="00B805B9">
      <w:pPr>
        <w:spacing w:after="0" w:line="240" w:lineRule="auto"/>
        <w:jc w:val="both"/>
        <w:rPr>
          <w:rFonts w:ascii="Times New Roman" w:hAnsi="Times New Roman" w:cs="Times New Roman"/>
          <w:sz w:val="28"/>
          <w:szCs w:val="28"/>
          <w:lang w:val="kk-KZ"/>
        </w:rPr>
      </w:pPr>
    </w:p>
    <w:p w14:paraId="22DCE27E" w14:textId="12FC9E92" w:rsidR="00B805B9" w:rsidRPr="00AC6559" w:rsidRDefault="00251638" w:rsidP="00392D6E">
      <w:pPr>
        <w:spacing w:after="0" w:line="240" w:lineRule="auto"/>
        <w:jc w:val="both"/>
        <w:rPr>
          <w:rFonts w:ascii="Times New Roman" w:hAnsi="Times New Roman" w:cs="Times New Roman"/>
          <w:szCs w:val="28"/>
          <w:lang w:val="kk-KZ"/>
        </w:rPr>
      </w:pPr>
      <w:r>
        <w:rPr>
          <w:rFonts w:ascii="Times New Roman" w:hAnsi="Times New Roman" w:cs="Times New Roman"/>
          <w:szCs w:val="28"/>
          <w:lang w:val="kk-KZ"/>
        </w:rPr>
        <w:t>орынд.:</w:t>
      </w:r>
      <w:r w:rsidR="00B805B9" w:rsidRPr="00AC6559">
        <w:rPr>
          <w:rFonts w:ascii="Times New Roman" w:hAnsi="Times New Roman" w:cs="Times New Roman"/>
          <w:szCs w:val="28"/>
          <w:lang w:val="kk-KZ"/>
        </w:rPr>
        <w:t xml:space="preserve"> </w:t>
      </w:r>
      <w:r w:rsidR="00AC6559">
        <w:rPr>
          <w:rFonts w:ascii="Times New Roman" w:hAnsi="Times New Roman" w:cs="Times New Roman"/>
          <w:szCs w:val="28"/>
          <w:lang w:val="kk-KZ"/>
        </w:rPr>
        <w:t>Мақышов Қ.С.</w:t>
      </w:r>
    </w:p>
    <w:sectPr w:rsidR="00B805B9" w:rsidRPr="00AC6559" w:rsidSect="00AC6559">
      <w:headerReference w:type="default" r:id="rId6"/>
      <w:pgSz w:w="11906" w:h="16838" w:code="9"/>
      <w:pgMar w:top="1134" w:right="851"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725D0" w14:textId="77777777" w:rsidR="009C473C" w:rsidRDefault="009C473C" w:rsidP="0051623F">
      <w:pPr>
        <w:spacing w:after="0" w:line="240" w:lineRule="auto"/>
      </w:pPr>
      <w:r>
        <w:separator/>
      </w:r>
    </w:p>
  </w:endnote>
  <w:endnote w:type="continuationSeparator" w:id="0">
    <w:p w14:paraId="18996DF3" w14:textId="77777777" w:rsidR="009C473C" w:rsidRDefault="009C473C" w:rsidP="00516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082A6" w14:textId="77777777" w:rsidR="009C473C" w:rsidRDefault="009C473C" w:rsidP="0051623F">
      <w:pPr>
        <w:spacing w:after="0" w:line="240" w:lineRule="auto"/>
      </w:pPr>
      <w:r>
        <w:separator/>
      </w:r>
    </w:p>
  </w:footnote>
  <w:footnote w:type="continuationSeparator" w:id="0">
    <w:p w14:paraId="5CE42B88" w14:textId="77777777" w:rsidR="009C473C" w:rsidRDefault="009C473C" w:rsidP="00516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513691"/>
      <w:docPartObj>
        <w:docPartGallery w:val="Page Numbers (Top of Page)"/>
        <w:docPartUnique/>
      </w:docPartObj>
    </w:sdtPr>
    <w:sdtEndPr/>
    <w:sdtContent>
      <w:p w14:paraId="14358AD5" w14:textId="77777777" w:rsidR="00C735A8" w:rsidRDefault="00C735A8">
        <w:pPr>
          <w:pStyle w:val="a5"/>
          <w:jc w:val="center"/>
        </w:pPr>
        <w:r w:rsidRPr="00955314">
          <w:rPr>
            <w:rFonts w:ascii="Times New Roman" w:hAnsi="Times New Roman" w:cs="Times New Roman"/>
            <w:sz w:val="24"/>
          </w:rPr>
          <w:fldChar w:fldCharType="begin"/>
        </w:r>
        <w:r w:rsidRPr="00955314">
          <w:rPr>
            <w:rFonts w:ascii="Times New Roman" w:hAnsi="Times New Roman" w:cs="Times New Roman"/>
            <w:sz w:val="24"/>
          </w:rPr>
          <w:instrText xml:space="preserve"> PAGE   \* MERGEFORMAT </w:instrText>
        </w:r>
        <w:r w:rsidRPr="00955314">
          <w:rPr>
            <w:rFonts w:ascii="Times New Roman" w:hAnsi="Times New Roman" w:cs="Times New Roman"/>
            <w:sz w:val="24"/>
          </w:rPr>
          <w:fldChar w:fldCharType="separate"/>
        </w:r>
        <w:r>
          <w:rPr>
            <w:rFonts w:ascii="Times New Roman" w:hAnsi="Times New Roman" w:cs="Times New Roman"/>
            <w:noProof/>
            <w:sz w:val="24"/>
          </w:rPr>
          <w:t>2</w:t>
        </w:r>
        <w:r w:rsidRPr="00955314">
          <w:rPr>
            <w:rFonts w:ascii="Times New Roman" w:hAnsi="Times New Roman" w:cs="Times New Roman"/>
            <w:sz w:val="24"/>
          </w:rPr>
          <w:fldChar w:fldCharType="end"/>
        </w:r>
      </w:p>
    </w:sdtContent>
  </w:sdt>
  <w:p w14:paraId="651BD1DD" w14:textId="77777777" w:rsidR="00C735A8" w:rsidRDefault="00C735A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2D6E"/>
    <w:rsid w:val="00027CA6"/>
    <w:rsid w:val="0009704E"/>
    <w:rsid w:val="001B5101"/>
    <w:rsid w:val="001F3078"/>
    <w:rsid w:val="00251638"/>
    <w:rsid w:val="002E252D"/>
    <w:rsid w:val="0030591D"/>
    <w:rsid w:val="00392D6E"/>
    <w:rsid w:val="003E386D"/>
    <w:rsid w:val="0044426B"/>
    <w:rsid w:val="0051623F"/>
    <w:rsid w:val="00522CA7"/>
    <w:rsid w:val="005C11F2"/>
    <w:rsid w:val="005C70B5"/>
    <w:rsid w:val="006024D0"/>
    <w:rsid w:val="00615E14"/>
    <w:rsid w:val="007F76DA"/>
    <w:rsid w:val="008E19B3"/>
    <w:rsid w:val="00901741"/>
    <w:rsid w:val="009451D6"/>
    <w:rsid w:val="00955314"/>
    <w:rsid w:val="009C473C"/>
    <w:rsid w:val="00AC6559"/>
    <w:rsid w:val="00B05357"/>
    <w:rsid w:val="00B60703"/>
    <w:rsid w:val="00B71CC4"/>
    <w:rsid w:val="00B741E7"/>
    <w:rsid w:val="00B805B9"/>
    <w:rsid w:val="00C46C91"/>
    <w:rsid w:val="00C735A8"/>
    <w:rsid w:val="00CA505A"/>
    <w:rsid w:val="00E37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30B1"/>
  <w15:docId w15:val="{E2C827F5-ACE1-494D-9F0A-AD5B5175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04E"/>
  </w:style>
  <w:style w:type="paragraph" w:styleId="1">
    <w:name w:val="heading 1"/>
    <w:basedOn w:val="a"/>
    <w:link w:val="10"/>
    <w:uiPriority w:val="9"/>
    <w:qFormat/>
    <w:rsid w:val="00392D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2D6E"/>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392D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92D6E"/>
  </w:style>
  <w:style w:type="character" w:styleId="a4">
    <w:name w:val="Strong"/>
    <w:basedOn w:val="a0"/>
    <w:uiPriority w:val="22"/>
    <w:qFormat/>
    <w:rsid w:val="00392D6E"/>
    <w:rPr>
      <w:b/>
      <w:bCs/>
    </w:rPr>
  </w:style>
  <w:style w:type="paragraph" w:styleId="a5">
    <w:name w:val="header"/>
    <w:basedOn w:val="a"/>
    <w:link w:val="a6"/>
    <w:uiPriority w:val="99"/>
    <w:unhideWhenUsed/>
    <w:rsid w:val="0051623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1623F"/>
  </w:style>
  <w:style w:type="paragraph" w:styleId="a7">
    <w:name w:val="footer"/>
    <w:basedOn w:val="a"/>
    <w:link w:val="a8"/>
    <w:uiPriority w:val="99"/>
    <w:semiHidden/>
    <w:unhideWhenUsed/>
    <w:rsid w:val="0051623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1623F"/>
  </w:style>
  <w:style w:type="paragraph" w:styleId="a9">
    <w:name w:val="List Paragraph"/>
    <w:basedOn w:val="a"/>
    <w:uiPriority w:val="34"/>
    <w:qFormat/>
    <w:rsid w:val="001B51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55061">
      <w:bodyDiv w:val="1"/>
      <w:marLeft w:val="0"/>
      <w:marRight w:val="0"/>
      <w:marTop w:val="0"/>
      <w:marBottom w:val="0"/>
      <w:divBdr>
        <w:top w:val="none" w:sz="0" w:space="0" w:color="auto"/>
        <w:left w:val="none" w:sz="0" w:space="0" w:color="auto"/>
        <w:bottom w:val="none" w:sz="0" w:space="0" w:color="auto"/>
        <w:right w:val="none" w:sz="0" w:space="0" w:color="auto"/>
      </w:divBdr>
      <w:divsChild>
        <w:div w:id="918709338">
          <w:marLeft w:val="0"/>
          <w:marRight w:val="0"/>
          <w:marTop w:val="0"/>
          <w:marBottom w:val="0"/>
          <w:divBdr>
            <w:top w:val="none" w:sz="0" w:space="0" w:color="auto"/>
            <w:left w:val="none" w:sz="0" w:space="0" w:color="auto"/>
            <w:bottom w:val="none" w:sz="0" w:space="0" w:color="auto"/>
            <w:right w:val="none" w:sz="0" w:space="0" w:color="auto"/>
          </w:divBdr>
        </w:div>
        <w:div w:id="618101754">
          <w:marLeft w:val="0"/>
          <w:marRight w:val="0"/>
          <w:marTop w:val="0"/>
          <w:marBottom w:val="0"/>
          <w:divBdr>
            <w:top w:val="none" w:sz="0" w:space="0" w:color="auto"/>
            <w:left w:val="none" w:sz="0" w:space="0" w:color="auto"/>
            <w:bottom w:val="none" w:sz="0" w:space="0" w:color="auto"/>
            <w:right w:val="none" w:sz="0" w:space="0" w:color="auto"/>
          </w:divBdr>
          <w:divsChild>
            <w:div w:id="252012669">
              <w:marLeft w:val="0"/>
              <w:marRight w:val="0"/>
              <w:marTop w:val="0"/>
              <w:marBottom w:val="0"/>
              <w:divBdr>
                <w:top w:val="none" w:sz="0" w:space="0" w:color="auto"/>
                <w:left w:val="none" w:sz="0" w:space="0" w:color="auto"/>
                <w:bottom w:val="none" w:sz="0" w:space="0" w:color="auto"/>
                <w:right w:val="none" w:sz="0" w:space="0" w:color="auto"/>
              </w:divBdr>
              <w:divsChild>
                <w:div w:id="1349716669">
                  <w:marLeft w:val="0"/>
                  <w:marRight w:val="450"/>
                  <w:marTop w:val="0"/>
                  <w:marBottom w:val="0"/>
                  <w:divBdr>
                    <w:top w:val="none" w:sz="0" w:space="0" w:color="auto"/>
                    <w:left w:val="none" w:sz="0" w:space="0" w:color="auto"/>
                    <w:bottom w:val="none" w:sz="0" w:space="0" w:color="auto"/>
                    <w:right w:val="none" w:sz="0" w:space="0" w:color="auto"/>
                  </w:divBdr>
                  <w:divsChild>
                    <w:div w:id="1315451039">
                      <w:marLeft w:val="0"/>
                      <w:marRight w:val="0"/>
                      <w:marTop w:val="0"/>
                      <w:marBottom w:val="0"/>
                      <w:divBdr>
                        <w:top w:val="none" w:sz="0" w:space="0" w:color="auto"/>
                        <w:left w:val="none" w:sz="0" w:space="0" w:color="auto"/>
                        <w:bottom w:val="none" w:sz="0" w:space="0" w:color="auto"/>
                        <w:right w:val="none" w:sz="0" w:space="0" w:color="auto"/>
                      </w:divBdr>
                      <w:divsChild>
                        <w:div w:id="441993260">
                          <w:marLeft w:val="0"/>
                          <w:marRight w:val="0"/>
                          <w:marTop w:val="0"/>
                          <w:marBottom w:val="0"/>
                          <w:divBdr>
                            <w:top w:val="none" w:sz="0" w:space="0" w:color="auto"/>
                            <w:left w:val="none" w:sz="0" w:space="0" w:color="auto"/>
                            <w:bottom w:val="none" w:sz="0" w:space="0" w:color="auto"/>
                            <w:right w:val="none" w:sz="0" w:space="0" w:color="auto"/>
                          </w:divBdr>
                          <w:divsChild>
                            <w:div w:id="753278148">
                              <w:marLeft w:val="0"/>
                              <w:marRight w:val="0"/>
                              <w:marTop w:val="0"/>
                              <w:marBottom w:val="0"/>
                              <w:divBdr>
                                <w:top w:val="none" w:sz="0" w:space="0" w:color="auto"/>
                                <w:left w:val="none" w:sz="0" w:space="0" w:color="auto"/>
                                <w:bottom w:val="none" w:sz="0" w:space="0" w:color="auto"/>
                                <w:right w:val="none" w:sz="0" w:space="0" w:color="auto"/>
                              </w:divBdr>
                              <w:divsChild>
                                <w:div w:id="1796872452">
                                  <w:marLeft w:val="0"/>
                                  <w:marRight w:val="0"/>
                                  <w:marTop w:val="0"/>
                                  <w:marBottom w:val="0"/>
                                  <w:divBdr>
                                    <w:top w:val="none" w:sz="0" w:space="0" w:color="auto"/>
                                    <w:left w:val="none" w:sz="0" w:space="0" w:color="auto"/>
                                    <w:bottom w:val="none" w:sz="0" w:space="0" w:color="auto"/>
                                    <w:right w:val="none" w:sz="0" w:space="0" w:color="auto"/>
                                  </w:divBdr>
                                  <w:divsChild>
                                    <w:div w:id="1735928594">
                                      <w:marLeft w:val="0"/>
                                      <w:marRight w:val="0"/>
                                      <w:marTop w:val="0"/>
                                      <w:marBottom w:val="0"/>
                                      <w:divBdr>
                                        <w:top w:val="none" w:sz="0" w:space="0" w:color="auto"/>
                                        <w:left w:val="none" w:sz="0" w:space="0" w:color="auto"/>
                                        <w:bottom w:val="none" w:sz="0" w:space="0" w:color="auto"/>
                                        <w:right w:val="none" w:sz="0" w:space="0" w:color="auto"/>
                                      </w:divBdr>
                                      <w:divsChild>
                                        <w:div w:id="482308670">
                                          <w:marLeft w:val="0"/>
                                          <w:marRight w:val="0"/>
                                          <w:marTop w:val="0"/>
                                          <w:marBottom w:val="0"/>
                                          <w:divBdr>
                                            <w:top w:val="none" w:sz="0" w:space="0" w:color="auto"/>
                                            <w:left w:val="none" w:sz="0" w:space="0" w:color="auto"/>
                                            <w:bottom w:val="none" w:sz="0" w:space="0" w:color="auto"/>
                                            <w:right w:val="none" w:sz="0" w:space="0" w:color="auto"/>
                                          </w:divBdr>
                                          <w:divsChild>
                                            <w:div w:id="11896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164564">
      <w:bodyDiv w:val="1"/>
      <w:marLeft w:val="0"/>
      <w:marRight w:val="0"/>
      <w:marTop w:val="0"/>
      <w:marBottom w:val="0"/>
      <w:divBdr>
        <w:top w:val="none" w:sz="0" w:space="0" w:color="auto"/>
        <w:left w:val="none" w:sz="0" w:space="0" w:color="auto"/>
        <w:bottom w:val="none" w:sz="0" w:space="0" w:color="auto"/>
        <w:right w:val="none" w:sz="0" w:space="0" w:color="auto"/>
      </w:divBdr>
      <w:divsChild>
        <w:div w:id="992372658">
          <w:marLeft w:val="0"/>
          <w:marRight w:val="0"/>
          <w:marTop w:val="0"/>
          <w:marBottom w:val="0"/>
          <w:divBdr>
            <w:top w:val="none" w:sz="0" w:space="0" w:color="auto"/>
            <w:left w:val="none" w:sz="0" w:space="0" w:color="auto"/>
            <w:bottom w:val="none" w:sz="0" w:space="0" w:color="auto"/>
            <w:right w:val="none" w:sz="0" w:space="0" w:color="auto"/>
          </w:divBdr>
        </w:div>
        <w:div w:id="620888291">
          <w:marLeft w:val="0"/>
          <w:marRight w:val="0"/>
          <w:marTop w:val="0"/>
          <w:marBottom w:val="0"/>
          <w:divBdr>
            <w:top w:val="none" w:sz="0" w:space="0" w:color="auto"/>
            <w:left w:val="none" w:sz="0" w:space="0" w:color="auto"/>
            <w:bottom w:val="none" w:sz="0" w:space="0" w:color="auto"/>
            <w:right w:val="none" w:sz="0" w:space="0" w:color="auto"/>
          </w:divBdr>
          <w:divsChild>
            <w:div w:id="594246582">
              <w:marLeft w:val="0"/>
              <w:marRight w:val="0"/>
              <w:marTop w:val="0"/>
              <w:marBottom w:val="0"/>
              <w:divBdr>
                <w:top w:val="none" w:sz="0" w:space="0" w:color="auto"/>
                <w:left w:val="none" w:sz="0" w:space="0" w:color="auto"/>
                <w:bottom w:val="none" w:sz="0" w:space="0" w:color="auto"/>
                <w:right w:val="none" w:sz="0" w:space="0" w:color="auto"/>
              </w:divBdr>
              <w:divsChild>
                <w:div w:id="1365443448">
                  <w:marLeft w:val="0"/>
                  <w:marRight w:val="450"/>
                  <w:marTop w:val="0"/>
                  <w:marBottom w:val="0"/>
                  <w:divBdr>
                    <w:top w:val="none" w:sz="0" w:space="0" w:color="auto"/>
                    <w:left w:val="none" w:sz="0" w:space="0" w:color="auto"/>
                    <w:bottom w:val="none" w:sz="0" w:space="0" w:color="auto"/>
                    <w:right w:val="none" w:sz="0" w:space="0" w:color="auto"/>
                  </w:divBdr>
                  <w:divsChild>
                    <w:div w:id="566301863">
                      <w:marLeft w:val="0"/>
                      <w:marRight w:val="0"/>
                      <w:marTop w:val="0"/>
                      <w:marBottom w:val="0"/>
                      <w:divBdr>
                        <w:top w:val="none" w:sz="0" w:space="0" w:color="auto"/>
                        <w:left w:val="none" w:sz="0" w:space="0" w:color="auto"/>
                        <w:bottom w:val="none" w:sz="0" w:space="0" w:color="auto"/>
                        <w:right w:val="none" w:sz="0" w:space="0" w:color="auto"/>
                      </w:divBdr>
                      <w:divsChild>
                        <w:div w:id="110900755">
                          <w:marLeft w:val="0"/>
                          <w:marRight w:val="0"/>
                          <w:marTop w:val="0"/>
                          <w:marBottom w:val="0"/>
                          <w:divBdr>
                            <w:top w:val="none" w:sz="0" w:space="0" w:color="auto"/>
                            <w:left w:val="none" w:sz="0" w:space="0" w:color="auto"/>
                            <w:bottom w:val="none" w:sz="0" w:space="0" w:color="auto"/>
                            <w:right w:val="none" w:sz="0" w:space="0" w:color="auto"/>
                          </w:divBdr>
                          <w:divsChild>
                            <w:div w:id="1918319624">
                              <w:marLeft w:val="0"/>
                              <w:marRight w:val="0"/>
                              <w:marTop w:val="0"/>
                              <w:marBottom w:val="0"/>
                              <w:divBdr>
                                <w:top w:val="none" w:sz="0" w:space="0" w:color="auto"/>
                                <w:left w:val="none" w:sz="0" w:space="0" w:color="auto"/>
                                <w:bottom w:val="none" w:sz="0" w:space="0" w:color="auto"/>
                                <w:right w:val="none" w:sz="0" w:space="0" w:color="auto"/>
                              </w:divBdr>
                              <w:divsChild>
                                <w:div w:id="797458976">
                                  <w:marLeft w:val="0"/>
                                  <w:marRight w:val="0"/>
                                  <w:marTop w:val="0"/>
                                  <w:marBottom w:val="0"/>
                                  <w:divBdr>
                                    <w:top w:val="none" w:sz="0" w:space="0" w:color="auto"/>
                                    <w:left w:val="none" w:sz="0" w:space="0" w:color="auto"/>
                                    <w:bottom w:val="none" w:sz="0" w:space="0" w:color="auto"/>
                                    <w:right w:val="none" w:sz="0" w:space="0" w:color="auto"/>
                                  </w:divBdr>
                                  <w:divsChild>
                                    <w:div w:id="1249852178">
                                      <w:marLeft w:val="0"/>
                                      <w:marRight w:val="0"/>
                                      <w:marTop w:val="0"/>
                                      <w:marBottom w:val="0"/>
                                      <w:divBdr>
                                        <w:top w:val="none" w:sz="0" w:space="0" w:color="auto"/>
                                        <w:left w:val="none" w:sz="0" w:space="0" w:color="auto"/>
                                        <w:bottom w:val="none" w:sz="0" w:space="0" w:color="auto"/>
                                        <w:right w:val="none" w:sz="0" w:space="0" w:color="auto"/>
                                      </w:divBdr>
                                      <w:divsChild>
                                        <w:div w:id="1371763342">
                                          <w:marLeft w:val="0"/>
                                          <w:marRight w:val="0"/>
                                          <w:marTop w:val="0"/>
                                          <w:marBottom w:val="0"/>
                                          <w:divBdr>
                                            <w:top w:val="none" w:sz="0" w:space="0" w:color="auto"/>
                                            <w:left w:val="none" w:sz="0" w:space="0" w:color="auto"/>
                                            <w:bottom w:val="none" w:sz="0" w:space="0" w:color="auto"/>
                                            <w:right w:val="none" w:sz="0" w:space="0" w:color="auto"/>
                                          </w:divBdr>
                                          <w:divsChild>
                                            <w:div w:id="12495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647</Words>
  <Characters>3691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12</cp:revision>
  <cp:lastPrinted>2016-10-26T10:49:00Z</cp:lastPrinted>
  <dcterms:created xsi:type="dcterms:W3CDTF">2016-10-26T05:01:00Z</dcterms:created>
  <dcterms:modified xsi:type="dcterms:W3CDTF">2026-10-16T04:48:00Z</dcterms:modified>
</cp:coreProperties>
</file>