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401E29" w:rsidRDefault="00401E29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bookmarkStart w:id="2" w:name="z331"/>
      <w:bookmarkEnd w:id="1"/>
      <w:r w:rsidRPr="00401E29">
        <w:rPr>
          <w:color w:val="000000"/>
          <w:sz w:val="28"/>
          <w:szCs w:val="28"/>
          <w:u w:val="single"/>
          <w:lang w:val="ru-RU" w:eastAsia="ru-RU"/>
        </w:rPr>
        <w:t>Согласно протоколу исследования образцов пищевой продукции № 2260001028814454 от 17.09.2026 г., исследованная проба пищевой продукции «</w:t>
      </w:r>
      <w:proofErr w:type="spellStart"/>
      <w:r w:rsidRPr="00401E29">
        <w:rPr>
          <w:color w:val="000000"/>
          <w:sz w:val="28"/>
          <w:szCs w:val="28"/>
          <w:u w:val="single"/>
          <w:lang w:val="ru-RU" w:eastAsia="ru-RU"/>
        </w:rPr>
        <w:t>Hazella</w:t>
      </w:r>
      <w:proofErr w:type="spellEnd"/>
      <w:r w:rsidRPr="00401E29">
        <w:rPr>
          <w:color w:val="000000"/>
          <w:sz w:val="28"/>
          <w:szCs w:val="28"/>
          <w:u w:val="single"/>
          <w:lang w:val="ru-RU" w:eastAsia="ru-RU"/>
        </w:rPr>
        <w:t xml:space="preserve"> DUO» не соответствует требованиям технических регламентов по показателям маркировки: наименование, состав и условия хранения пищевой продукции не указаны на государственном и русском языках; отсутствует символ, обозначающий предназначение упаковки для контакта с пищевой продукцией.</w:t>
      </w:r>
    </w:p>
    <w:p w:rsidR="00CE606E" w:rsidRDefault="00CE606E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bookmarkStart w:id="3" w:name="_GoBack"/>
      <w:bookmarkEnd w:id="3"/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4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4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5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3023A1">
        <w:rPr>
          <w:color w:val="000000"/>
          <w:sz w:val="28"/>
          <w:szCs w:val="28"/>
          <w:u w:val="single"/>
          <w:lang w:val="ru-RU"/>
        </w:rPr>
        <w:t>12.10</w:t>
      </w:r>
      <w:r w:rsidR="00BD0240">
        <w:rPr>
          <w:color w:val="000000"/>
          <w:sz w:val="28"/>
          <w:szCs w:val="28"/>
          <w:u w:val="single"/>
          <w:lang w:val="ru-RU"/>
        </w:rPr>
        <w:t>.2026</w:t>
      </w:r>
      <w:r w:rsidR="00B26798">
        <w:rPr>
          <w:color w:val="000000"/>
          <w:sz w:val="28"/>
          <w:szCs w:val="28"/>
          <w:u w:val="single"/>
          <w:lang w:val="ru-RU"/>
        </w:rPr>
        <w:t>г</w:t>
      </w:r>
      <w:r w:rsidR="00BD0240">
        <w:rPr>
          <w:color w:val="000000"/>
          <w:sz w:val="28"/>
          <w:szCs w:val="28"/>
          <w:u w:val="single"/>
          <w:lang w:val="ru-RU"/>
        </w:rPr>
        <w:t>.</w:t>
      </w:r>
      <w:r w:rsidR="00B26798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7262E9">
        <w:rPr>
          <w:color w:val="000000"/>
          <w:sz w:val="28"/>
          <w:szCs w:val="28"/>
          <w:u w:val="single"/>
          <w:lang w:val="ru-RU"/>
        </w:rPr>
        <w:t>1</w:t>
      </w:r>
      <w:r w:rsidR="003023A1">
        <w:rPr>
          <w:color w:val="000000"/>
          <w:sz w:val="28"/>
          <w:szCs w:val="28"/>
          <w:u w:val="single"/>
          <w:lang w:val="ru-RU"/>
        </w:rPr>
        <w:t>5.10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.202</w:t>
      </w:r>
      <w:r w:rsidR="00BD0240">
        <w:rPr>
          <w:color w:val="000000"/>
          <w:sz w:val="28"/>
          <w:szCs w:val="28"/>
          <w:u w:val="single"/>
          <w:lang w:val="ru-RU"/>
        </w:rPr>
        <w:t>6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6" w:name="z334"/>
      <w:bookmarkEnd w:id="5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3023A1" w:rsidRDefault="00D457C8" w:rsidP="00E8215E">
      <w:pPr>
        <w:ind w:left="-14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6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r w:rsidR="003023A1">
        <w:rPr>
          <w:color w:val="000000"/>
          <w:sz w:val="28"/>
          <w:szCs w:val="28"/>
          <w:lang w:val="ru-RU"/>
        </w:rPr>
        <w:t xml:space="preserve"> </w:t>
      </w:r>
      <w:r w:rsidR="003023A1">
        <w:rPr>
          <w:sz w:val="28"/>
          <w:szCs w:val="28"/>
          <w:u w:val="single"/>
          <w:lang w:val="ru-RU" w:eastAsia="ru-RU"/>
        </w:rPr>
        <w:t>ТОО «Мир Чай»</w:t>
      </w:r>
      <w:r w:rsidR="00FF1B0E" w:rsidRPr="00FF1B0E">
        <w:rPr>
          <w:sz w:val="28"/>
          <w:szCs w:val="28"/>
          <w:u w:val="single"/>
          <w:lang w:val="ru-RU" w:eastAsia="ru-RU"/>
        </w:rPr>
        <w:t xml:space="preserve">, ВКО, </w:t>
      </w:r>
      <w:proofErr w:type="spellStart"/>
      <w:r w:rsidR="00FF1B0E" w:rsidRPr="00FF1B0E">
        <w:rPr>
          <w:sz w:val="28"/>
          <w:szCs w:val="28"/>
          <w:u w:val="single"/>
          <w:lang w:val="ru-RU" w:eastAsia="ru-RU"/>
        </w:rPr>
        <w:t>г</w:t>
      </w:r>
      <w:proofErr w:type="gramStart"/>
      <w:r w:rsidR="00FF1B0E" w:rsidRPr="00FF1B0E">
        <w:rPr>
          <w:sz w:val="28"/>
          <w:szCs w:val="28"/>
          <w:u w:val="single"/>
          <w:lang w:val="ru-RU" w:eastAsia="ru-RU"/>
        </w:rPr>
        <w:t>.У</w:t>
      </w:r>
      <w:proofErr w:type="gramEnd"/>
      <w:r w:rsidR="00FF1B0E" w:rsidRPr="00FF1B0E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FF1B0E" w:rsidRPr="00FF1B0E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3023A1">
        <w:rPr>
          <w:sz w:val="28"/>
          <w:szCs w:val="28"/>
          <w:u w:val="single"/>
          <w:lang w:val="ru-RU" w:eastAsia="ru-RU"/>
        </w:rPr>
        <w:t>ул.Новаторов</w:t>
      </w:r>
      <w:proofErr w:type="spellEnd"/>
      <w:r w:rsidR="003023A1">
        <w:rPr>
          <w:sz w:val="28"/>
          <w:szCs w:val="28"/>
          <w:u w:val="single"/>
          <w:lang w:val="ru-RU" w:eastAsia="ru-RU"/>
        </w:rPr>
        <w:t xml:space="preserve"> 12/1</w:t>
      </w:r>
      <w:r w:rsidR="00E8215E">
        <w:rPr>
          <w:color w:val="000000"/>
          <w:sz w:val="28"/>
          <w:szCs w:val="28"/>
          <w:lang w:val="ru-RU"/>
        </w:rPr>
        <w:t>.</w:t>
      </w:r>
    </w:p>
    <w:p w:rsidR="005D59B1" w:rsidRPr="003023A1" w:rsidRDefault="003023A1" w:rsidP="003023A1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  <w:r>
        <w:rPr>
          <w:sz w:val="28"/>
          <w:szCs w:val="28"/>
          <w:u w:val="single"/>
          <w:lang w:val="ru-RU" w:eastAsia="ru-RU"/>
        </w:rPr>
        <w:t xml:space="preserve"> </w:t>
      </w:r>
      <w:r w:rsidR="00D7414D"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D7414D" w:rsidRPr="005D699D">
        <w:rPr>
          <w:sz w:val="28"/>
          <w:szCs w:val="28"/>
          <w:lang w:val="ru-RU"/>
        </w:rPr>
        <w:t>:</w:t>
      </w:r>
      <w:r w:rsidR="00D7414D" w:rsidRPr="00205EDE">
        <w:rPr>
          <w:color w:val="000000"/>
          <w:sz w:val="28"/>
          <w:u w:val="single"/>
          <w:lang w:val="ru-RU"/>
        </w:rPr>
        <w:t xml:space="preserve"> </w:t>
      </w:r>
    </w:p>
    <w:p w:rsidR="00A038B1" w:rsidRPr="00A038B1" w:rsidRDefault="002A2776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</w:t>
      </w:r>
      <w:r w:rsidRPr="001A0108">
        <w:rPr>
          <w:color w:val="000000"/>
          <w:sz w:val="28"/>
          <w:u w:val="single"/>
          <w:lang w:val="ru-RU"/>
        </w:rPr>
        <w:t xml:space="preserve">по </w:t>
      </w:r>
      <w:proofErr w:type="gramStart"/>
      <w:r w:rsidR="001A0108" w:rsidRPr="001A0108">
        <w:rPr>
          <w:color w:val="000000"/>
          <w:sz w:val="28"/>
          <w:u w:val="single"/>
          <w:lang w:val="ru-RU"/>
        </w:rPr>
        <w:t>ТР</w:t>
      </w:r>
      <w:proofErr w:type="gramEnd"/>
      <w:r w:rsidR="001A0108" w:rsidRPr="001A0108">
        <w:rPr>
          <w:color w:val="000000"/>
          <w:sz w:val="28"/>
          <w:u w:val="single"/>
          <w:lang w:val="ru-RU"/>
        </w:rPr>
        <w:t xml:space="preserve"> ТС 021/2011 «О безопасности пищевой продукции», нарушен п.92 параграф 1, глава 5 Санитарных правил "Санитарно-эпидемиологические требования к объектам оптовой и розничной торговли пищевой продукцией"</w:t>
      </w:r>
      <w:r w:rsidRPr="002A2776">
        <w:rPr>
          <w:color w:val="000000"/>
          <w:sz w:val="28"/>
          <w:u w:val="single"/>
          <w:lang w:val="ru-RU"/>
        </w:rPr>
        <w:t>. Приказ Министра здравоохранения Республики Казахстан от 4 августа 2021 года № Қ</w:t>
      </w:r>
      <w:proofErr w:type="gramStart"/>
      <w:r w:rsidRPr="002A2776">
        <w:rPr>
          <w:color w:val="000000"/>
          <w:sz w:val="28"/>
          <w:u w:val="single"/>
          <w:lang w:val="ru-RU"/>
        </w:rPr>
        <w:t>Р</w:t>
      </w:r>
      <w:proofErr w:type="gramEnd"/>
      <w:r w:rsidRPr="002A2776">
        <w:rPr>
          <w:color w:val="000000"/>
          <w:sz w:val="28"/>
          <w:u w:val="single"/>
          <w:lang w:val="ru-RU"/>
        </w:rPr>
        <w:t xml:space="preserve"> ДСМ -73. </w:t>
      </w:r>
      <w:r w:rsidR="00356FFA">
        <w:rPr>
          <w:color w:val="000000"/>
          <w:sz w:val="28"/>
          <w:u w:val="single"/>
          <w:lang w:val="ru-RU"/>
        </w:rPr>
        <w:t xml:space="preserve">При этом на продукцию </w:t>
      </w:r>
      <w:r w:rsidR="00356FFA">
        <w:rPr>
          <w:color w:val="000000"/>
          <w:sz w:val="28"/>
          <w:u w:val="single"/>
          <w:lang w:val="ru-RU"/>
        </w:rPr>
        <w:lastRenderedPageBreak/>
        <w:t>имелись сопроводительные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356FFA">
        <w:rPr>
          <w:color w:val="000000"/>
          <w:sz w:val="28"/>
          <w:u w:val="single"/>
          <w:lang w:val="ru-RU"/>
        </w:rPr>
        <w:t xml:space="preserve">ы, в том числе </w:t>
      </w:r>
      <w:r w:rsidR="00C86C84" w:rsidRPr="002A2776">
        <w:rPr>
          <w:color w:val="000000"/>
          <w:sz w:val="28"/>
          <w:u w:val="single"/>
          <w:lang w:val="ru-RU"/>
        </w:rPr>
        <w:t>декларация</w:t>
      </w:r>
      <w:r w:rsidR="007262E9">
        <w:rPr>
          <w:color w:val="000000"/>
          <w:sz w:val="28"/>
          <w:u w:val="single"/>
          <w:lang w:val="ru-RU"/>
        </w:rPr>
        <w:t xml:space="preserve"> соответствия </w:t>
      </w:r>
      <w:r w:rsidR="00356FFA">
        <w:rPr>
          <w:color w:val="000000"/>
          <w:sz w:val="28"/>
          <w:u w:val="single"/>
          <w:lang w:val="ru-RU"/>
        </w:rPr>
        <w:t>Евразийского  экономического союза:</w:t>
      </w:r>
    </w:p>
    <w:p w:rsidR="009C046B" w:rsidRPr="00FF5954" w:rsidRDefault="003023A1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kk-KZ"/>
        </w:rPr>
        <w:t xml:space="preserve"> </w:t>
      </w:r>
      <w:r w:rsidRPr="003023A1">
        <w:rPr>
          <w:color w:val="000000"/>
          <w:sz w:val="28"/>
          <w:u w:val="single"/>
          <w:lang w:val="kk-KZ"/>
        </w:rPr>
        <w:t>«Hazella DUO»</w:t>
      </w:r>
      <w:r w:rsidR="00FF1B0E" w:rsidRPr="00FF1B0E">
        <w:rPr>
          <w:color w:val="000000"/>
          <w:sz w:val="28"/>
          <w:u w:val="single"/>
          <w:lang w:val="kk-KZ"/>
        </w:rPr>
        <w:t xml:space="preserve"> - товорасопроводительное документы </w:t>
      </w:r>
      <w:r w:rsidR="00E17C5C" w:rsidRPr="00E17C5C">
        <w:rPr>
          <w:color w:val="000000"/>
          <w:sz w:val="28"/>
          <w:u w:val="single"/>
          <w:lang w:val="kk-KZ"/>
        </w:rPr>
        <w:t>№</w:t>
      </w:r>
      <w:r w:rsidR="00E17C5C">
        <w:rPr>
          <w:color w:val="000000"/>
          <w:sz w:val="28"/>
          <w:u w:val="single"/>
          <w:lang w:val="kk-KZ"/>
        </w:rPr>
        <w:t>777 от 08.06</w:t>
      </w:r>
      <w:r w:rsidR="00FF1B0E" w:rsidRPr="00FF1B0E">
        <w:rPr>
          <w:color w:val="000000"/>
          <w:sz w:val="28"/>
          <w:u w:val="single"/>
          <w:lang w:val="kk-KZ"/>
        </w:rPr>
        <w:t xml:space="preserve">.2026г., декларация о соответствия Евразиийского экономического союза </w:t>
      </w:r>
      <w:r w:rsidR="00E17C5C" w:rsidRPr="00E17C5C">
        <w:rPr>
          <w:color w:val="000000"/>
          <w:sz w:val="28"/>
          <w:u w:val="single"/>
          <w:lang w:val="kk-KZ"/>
        </w:rPr>
        <w:t>EAЭС №</w:t>
      </w:r>
      <w:r w:rsidR="00E17C5C" w:rsidRPr="00E17C5C">
        <w:rPr>
          <w:color w:val="000000"/>
          <w:sz w:val="28"/>
          <w:u w:val="single"/>
        </w:rPr>
        <w:t>BY</w:t>
      </w:r>
      <w:r w:rsidR="00E17C5C" w:rsidRPr="00E17C5C">
        <w:rPr>
          <w:color w:val="000000"/>
          <w:sz w:val="28"/>
          <w:u w:val="single"/>
          <w:lang w:val="ru-RU"/>
        </w:rPr>
        <w:t>/112.01.</w:t>
      </w:r>
      <w:r w:rsidR="00FF1B0E" w:rsidRPr="00E17C5C">
        <w:rPr>
          <w:color w:val="000000"/>
          <w:sz w:val="28"/>
          <w:u w:val="single"/>
          <w:lang w:val="kk-KZ"/>
        </w:rPr>
        <w:t xml:space="preserve"> </w:t>
      </w:r>
      <w:r w:rsidR="00E17C5C">
        <w:rPr>
          <w:color w:val="000000"/>
          <w:sz w:val="28"/>
          <w:u w:val="single"/>
          <w:lang w:val="kk-KZ"/>
        </w:rPr>
        <w:t>ТР021 122.01.32411 по 24.06.2029</w:t>
      </w:r>
      <w:r w:rsidR="00FF1B0E" w:rsidRPr="00FF1B0E">
        <w:rPr>
          <w:color w:val="000000"/>
          <w:sz w:val="28"/>
          <w:u w:val="single"/>
          <w:lang w:val="kk-KZ"/>
        </w:rPr>
        <w:t>г.</w:t>
      </w:r>
    </w:p>
    <w:p w:rsidR="00CE606E" w:rsidRDefault="00CE606E" w:rsidP="005D59B1">
      <w:pPr>
        <w:spacing w:after="0"/>
        <w:ind w:left="-142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Pr="00356FFA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FF2EB1" w:rsidRDefault="00FF2EB1" w:rsidP="005D59B1">
      <w:pPr>
        <w:spacing w:after="0"/>
        <w:ind w:left="-142"/>
        <w:rPr>
          <w:sz w:val="28"/>
          <w:szCs w:val="28"/>
          <w:lang w:val="ru-RU"/>
        </w:rPr>
      </w:pPr>
    </w:p>
    <w:p w:rsidR="00FF2EB1" w:rsidRDefault="00FF2EB1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ED5445" w:rsidRPr="00DE587F" w:rsidRDefault="007D44D5" w:rsidP="00DE587F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7D44D5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 w:rsidR="00DE587F">
        <w:rPr>
          <w:color w:val="000000"/>
          <w:sz w:val="28"/>
          <w:szCs w:val="28"/>
          <w:u w:val="single"/>
          <w:lang w:val="ru-RU" w:eastAsia="ru-RU"/>
        </w:rPr>
        <w:t xml:space="preserve">17.09.2026 </w:t>
      </w:r>
      <w:proofErr w:type="spellStart"/>
      <w:r w:rsidR="00DE587F">
        <w:rPr>
          <w:color w:val="000000"/>
          <w:sz w:val="28"/>
          <w:szCs w:val="28"/>
          <w:u w:val="single"/>
          <w:lang w:val="ru-RU" w:eastAsia="ru-RU"/>
        </w:rPr>
        <w:t>жылғы</w:t>
      </w:r>
      <w:proofErr w:type="spellEnd"/>
      <w:r w:rsid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№2260001028814454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хаттама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>
        <w:rPr>
          <w:color w:val="000000"/>
          <w:sz w:val="28"/>
          <w:szCs w:val="28"/>
          <w:u w:val="single"/>
          <w:lang w:val="ru-RU" w:eastAsia="ru-RU"/>
        </w:rPr>
        <w:t>т</w:t>
      </w:r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аңбалау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келмейді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: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тағам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атауы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тағам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құрамы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тағам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сақталу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шарттары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өнімнің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тағамдық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құндылығының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көрсеткіштері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джоульде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жоқ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мемлекеттік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тілде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ақпарат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толық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көрсетілмеген</w:t>
      </w:r>
      <w:proofErr w:type="gram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.</w:t>
      </w:r>
      <w:r w:rsidR="00DE587F">
        <w:rPr>
          <w:color w:val="000000"/>
          <w:sz w:val="28"/>
          <w:szCs w:val="28"/>
          <w:u w:val="single"/>
          <w:lang w:val="ru-RU" w:eastAsia="ru-RU"/>
        </w:rPr>
        <w:t>А</w:t>
      </w:r>
      <w:proofErr w:type="gramEnd"/>
      <w:r w:rsidR="00DE587F">
        <w:rPr>
          <w:color w:val="000000"/>
          <w:sz w:val="28"/>
          <w:szCs w:val="28"/>
          <w:u w:val="single"/>
          <w:lang w:val="ru-RU" w:eastAsia="ru-RU"/>
        </w:rPr>
        <w:t>зық-түлік</w:t>
      </w:r>
      <w:proofErr w:type="spellEnd"/>
      <w:r w:rsid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>
        <w:rPr>
          <w:color w:val="000000"/>
          <w:sz w:val="28"/>
          <w:szCs w:val="28"/>
          <w:u w:val="single"/>
          <w:lang w:val="ru-RU" w:eastAsia="ru-RU"/>
        </w:rPr>
        <w:t>қаптамасын</w:t>
      </w:r>
      <w:proofErr w:type="spellEnd"/>
      <w:r w:rsid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растайтыны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туралы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белгі</w:t>
      </w:r>
      <w:proofErr w:type="spellEnd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E587F" w:rsidRPr="00DE587F">
        <w:rPr>
          <w:color w:val="000000"/>
          <w:sz w:val="28"/>
          <w:szCs w:val="28"/>
          <w:u w:val="single"/>
          <w:lang w:val="ru-RU" w:eastAsia="ru-RU"/>
        </w:rPr>
        <w:t>көрсетілмеген</w:t>
      </w:r>
      <w:proofErr w:type="spellEnd"/>
      <w:r w:rsidR="00DE587F">
        <w:rPr>
          <w:color w:val="000000"/>
          <w:sz w:val="28"/>
          <w:szCs w:val="28"/>
          <w:u w:val="single"/>
          <w:lang w:val="ru-RU" w:eastAsia="ru-RU"/>
        </w:rPr>
        <w:t>.</w:t>
      </w:r>
      <w:r w:rsidRPr="005659DD">
        <w:rPr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E9305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8F3A7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DE587F">
        <w:rPr>
          <w:sz w:val="28"/>
          <w:szCs w:val="28"/>
          <w:u w:val="single"/>
          <w:lang w:val="kk-KZ"/>
        </w:rPr>
        <w:t>12</w:t>
      </w:r>
      <w:r w:rsidR="009B4F1C">
        <w:rPr>
          <w:sz w:val="28"/>
          <w:szCs w:val="28"/>
          <w:u w:val="single"/>
          <w:lang w:val="kk-KZ"/>
        </w:rPr>
        <w:t>.10</w:t>
      </w:r>
      <w:r w:rsidR="008F3A78" w:rsidRPr="005D59B1">
        <w:rPr>
          <w:sz w:val="28"/>
          <w:szCs w:val="28"/>
          <w:u w:val="single"/>
          <w:lang w:val="kk-KZ"/>
        </w:rPr>
        <w:t xml:space="preserve">.2026ж. </w:t>
      </w:r>
      <w:r w:rsidR="00757656" w:rsidRPr="005D59B1">
        <w:rPr>
          <w:sz w:val="28"/>
          <w:szCs w:val="28"/>
          <w:u w:val="single"/>
          <w:lang w:val="kk-KZ"/>
        </w:rPr>
        <w:t>–</w:t>
      </w:r>
      <w:r w:rsidR="00EF799D">
        <w:rPr>
          <w:sz w:val="28"/>
          <w:szCs w:val="28"/>
          <w:u w:val="single"/>
          <w:lang w:val="kk-KZ"/>
        </w:rPr>
        <w:t xml:space="preserve"> </w:t>
      </w:r>
      <w:r w:rsidR="00E20CE1">
        <w:rPr>
          <w:sz w:val="28"/>
          <w:szCs w:val="28"/>
          <w:u w:val="single"/>
          <w:lang w:val="kk-KZ"/>
        </w:rPr>
        <w:t>1</w:t>
      </w:r>
      <w:r w:rsidR="00DE587F">
        <w:rPr>
          <w:sz w:val="28"/>
          <w:szCs w:val="28"/>
          <w:u w:val="single"/>
          <w:lang w:val="kk-KZ"/>
        </w:rPr>
        <w:t>5</w:t>
      </w:r>
      <w:r w:rsidR="009B4F1C">
        <w:rPr>
          <w:sz w:val="28"/>
          <w:szCs w:val="28"/>
          <w:u w:val="single"/>
          <w:lang w:val="kk-KZ"/>
        </w:rPr>
        <w:t>.10</w:t>
      </w:r>
      <w:r w:rsidR="008F3A78" w:rsidRPr="005D59B1">
        <w:rPr>
          <w:sz w:val="28"/>
          <w:szCs w:val="28"/>
          <w:u w:val="single"/>
          <w:lang w:val="kk-KZ"/>
        </w:rPr>
        <w:t>.2026</w:t>
      </w:r>
      <w:r w:rsidR="00EA72A0" w:rsidRPr="005D59B1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D50F28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«Мир Чай» ЖШС</w:t>
      </w:r>
      <w:r w:rsidR="001357BC" w:rsidRPr="001357BC">
        <w:rPr>
          <w:sz w:val="28"/>
          <w:szCs w:val="28"/>
          <w:u w:val="single"/>
          <w:lang w:val="kk-KZ" w:eastAsia="ru-RU"/>
        </w:rPr>
        <w:t>,</w:t>
      </w:r>
      <w:r w:rsidR="00EF799D">
        <w:rPr>
          <w:sz w:val="28"/>
          <w:szCs w:val="28"/>
          <w:u w:val="single"/>
          <w:lang w:val="kk-KZ" w:eastAsia="ru-RU"/>
        </w:rPr>
        <w:t xml:space="preserve"> ШҚО,</w:t>
      </w:r>
      <w:r w:rsidR="006D20AA">
        <w:rPr>
          <w:sz w:val="28"/>
          <w:szCs w:val="28"/>
          <w:u w:val="single"/>
          <w:lang w:val="kk-KZ" w:eastAsia="ru-RU"/>
        </w:rPr>
        <w:t xml:space="preserve"> </w:t>
      </w:r>
      <w:r w:rsidR="00EF799D">
        <w:rPr>
          <w:sz w:val="28"/>
          <w:szCs w:val="28"/>
          <w:u w:val="single"/>
          <w:lang w:val="kk-KZ" w:eastAsia="ru-RU"/>
        </w:rPr>
        <w:t xml:space="preserve">Өскемен қаласы, </w:t>
      </w:r>
      <w:r>
        <w:rPr>
          <w:sz w:val="28"/>
          <w:szCs w:val="28"/>
          <w:u w:val="single"/>
          <w:lang w:val="kk-KZ" w:eastAsia="ru-RU"/>
        </w:rPr>
        <w:t>Новаторов 12/1</w:t>
      </w:r>
      <w:r w:rsidR="00054236" w:rsidRPr="00054236">
        <w:rPr>
          <w:sz w:val="28"/>
          <w:szCs w:val="28"/>
          <w:u w:val="single"/>
          <w:lang w:val="kk-KZ" w:eastAsia="ru-RU"/>
        </w:rPr>
        <w:t xml:space="preserve">, </w:t>
      </w:r>
      <w:r w:rsidR="006D20AA">
        <w:rPr>
          <w:sz w:val="28"/>
          <w:szCs w:val="28"/>
          <w:u w:val="single"/>
          <w:lang w:val="kk-KZ" w:eastAsia="ru-RU"/>
        </w:rPr>
        <w:t>мекенжайы</w:t>
      </w:r>
      <w:r w:rsidR="00EF799D">
        <w:rPr>
          <w:sz w:val="28"/>
          <w:szCs w:val="28"/>
          <w:u w:val="single"/>
          <w:lang w:val="kk-KZ" w:eastAsia="ru-RU"/>
        </w:rPr>
        <w:t>нда орналасқан</w:t>
      </w:r>
      <w:r w:rsidR="006D20AA">
        <w:rPr>
          <w:sz w:val="28"/>
          <w:szCs w:val="28"/>
          <w:u w:val="single"/>
          <w:lang w:val="kk-KZ" w:eastAsia="ru-RU"/>
        </w:rPr>
        <w:t>.</w:t>
      </w:r>
      <w:r w:rsidR="001357BC" w:rsidRPr="001357BC">
        <w:rPr>
          <w:sz w:val="28"/>
          <w:szCs w:val="28"/>
          <w:u w:val="single"/>
          <w:lang w:val="kk-KZ" w:eastAsia="ru-RU"/>
        </w:rPr>
        <w:t xml:space="preserve">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BE3EB9" w:rsidRPr="00BE3EB9" w:rsidRDefault="001357BC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</w:t>
      </w:r>
      <w:r w:rsidR="001A0108" w:rsidRPr="001A0108">
        <w:rPr>
          <w:sz w:val="28"/>
          <w:szCs w:val="28"/>
          <w:u w:val="single"/>
          <w:lang w:val="kk-KZ"/>
        </w:rPr>
        <w:t>КО ТР 021/2011 Тағамның қауіпсізд</w:t>
      </w:r>
      <w:r w:rsidR="001A0108">
        <w:rPr>
          <w:sz w:val="28"/>
          <w:szCs w:val="28"/>
          <w:u w:val="single"/>
          <w:lang w:val="kk-KZ"/>
        </w:rPr>
        <w:t xml:space="preserve">ігі туралы техникалық регламент </w:t>
      </w:r>
      <w:r w:rsidR="005A2C39" w:rsidRPr="005A2C39">
        <w:rPr>
          <w:sz w:val="28"/>
          <w:szCs w:val="28"/>
          <w:u w:val="single"/>
          <w:lang w:val="kk-KZ"/>
        </w:rPr>
        <w:t xml:space="preserve">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BE3EB9">
        <w:rPr>
          <w:sz w:val="28"/>
          <w:szCs w:val="28"/>
          <w:u w:val="single"/>
          <w:lang w:val="kk-KZ"/>
        </w:rPr>
        <w:t xml:space="preserve"> сатылымға жіберді, бұл </w:t>
      </w:r>
      <w:r w:rsidR="005A2C39" w:rsidRPr="005A2C39">
        <w:rPr>
          <w:sz w:val="28"/>
          <w:szCs w:val="28"/>
          <w:u w:val="single"/>
          <w:lang w:val="kk-KZ"/>
        </w:rPr>
        <w:t xml:space="preserve">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</w:t>
      </w:r>
      <w:r w:rsidR="005A2C39" w:rsidRPr="005A2C39">
        <w:rPr>
          <w:sz w:val="28"/>
          <w:szCs w:val="28"/>
          <w:u w:val="single"/>
          <w:lang w:val="kk-KZ"/>
        </w:rPr>
        <w:lastRenderedPageBreak/>
        <w:t>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BE3EB9">
        <w:rPr>
          <w:sz w:val="28"/>
          <w:szCs w:val="28"/>
          <w:u w:val="single"/>
          <w:lang w:val="kk-KZ"/>
        </w:rPr>
        <w:t>, 5-бөлімін бұзу болып табылады</w:t>
      </w:r>
      <w:r w:rsidR="00BE3EB9" w:rsidRPr="00BE3EB9">
        <w:rPr>
          <w:sz w:val="28"/>
          <w:szCs w:val="28"/>
          <w:u w:val="single"/>
          <w:lang w:val="kk-KZ"/>
        </w:rPr>
        <w:t xml:space="preserve">. </w:t>
      </w:r>
      <w:r w:rsidR="00BE3EB9">
        <w:rPr>
          <w:sz w:val="28"/>
          <w:szCs w:val="28"/>
          <w:u w:val="single"/>
          <w:lang w:val="kk-KZ"/>
        </w:rPr>
        <w:t>Сонымен қатар өнімге ілеспе құжатпен</w:t>
      </w:r>
      <w:r w:rsidR="00BE3EB9" w:rsidRPr="00BE3EB9">
        <w:rPr>
          <w:lang w:val="kk-KZ"/>
        </w:rPr>
        <w:t xml:space="preserve"> </w:t>
      </w:r>
      <w:r w:rsidR="00BE3EB9" w:rsidRPr="00BE3EB9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BE3EB9">
        <w:rPr>
          <w:sz w:val="28"/>
          <w:szCs w:val="28"/>
          <w:u w:val="single"/>
          <w:lang w:val="kk-KZ"/>
        </w:rPr>
        <w:t xml:space="preserve"> бар</w:t>
      </w:r>
      <w:r w:rsidR="00BE3EB9" w:rsidRPr="00BE3EB9">
        <w:rPr>
          <w:sz w:val="28"/>
          <w:szCs w:val="28"/>
          <w:u w:val="single"/>
          <w:lang w:val="kk-KZ"/>
        </w:rPr>
        <w:t>:</w:t>
      </w:r>
    </w:p>
    <w:p w:rsidR="00F6522B" w:rsidRPr="00542D70" w:rsidRDefault="001A0108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1A0108">
        <w:rPr>
          <w:sz w:val="28"/>
          <w:szCs w:val="28"/>
          <w:u w:val="single"/>
          <w:lang w:val="kk-KZ"/>
        </w:rPr>
        <w:t>1.«</w:t>
      </w:r>
      <w:r w:rsidR="00CB6911" w:rsidRPr="00CB6911">
        <w:rPr>
          <w:sz w:val="28"/>
          <w:szCs w:val="28"/>
          <w:u w:val="single"/>
          <w:lang w:val="kk-KZ"/>
        </w:rPr>
        <w:t>Hazella DUO</w:t>
      </w:r>
      <w:r w:rsidRPr="001A0108">
        <w:rPr>
          <w:sz w:val="28"/>
          <w:szCs w:val="28"/>
          <w:u w:val="single"/>
          <w:lang w:val="kk-KZ"/>
        </w:rPr>
        <w:t>» - сат</w:t>
      </w:r>
      <w:r w:rsidR="00CB6911">
        <w:rPr>
          <w:sz w:val="28"/>
          <w:szCs w:val="28"/>
          <w:u w:val="single"/>
          <w:lang w:val="kk-KZ"/>
        </w:rPr>
        <w:t>ып алынған өнімге арналған 08.06.2026ж. №777</w:t>
      </w:r>
      <w:r w:rsidRPr="001A0108">
        <w:rPr>
          <w:sz w:val="28"/>
          <w:szCs w:val="28"/>
          <w:u w:val="single"/>
          <w:lang w:val="kk-KZ"/>
        </w:rPr>
        <w:t xml:space="preserve">  ілеспе құжат, Еуразиялық экономикалық одақтың сәйкестік туралы декларация </w:t>
      </w:r>
      <w:r w:rsidR="00CB6911" w:rsidRPr="00CB6911">
        <w:rPr>
          <w:sz w:val="28"/>
          <w:szCs w:val="28"/>
          <w:u w:val="single"/>
          <w:lang w:val="kk-KZ"/>
        </w:rPr>
        <w:t>EAЭС №</w:t>
      </w:r>
      <w:r w:rsidR="00CB6911">
        <w:rPr>
          <w:sz w:val="28"/>
          <w:szCs w:val="28"/>
          <w:u w:val="single"/>
          <w:lang w:val="kk-KZ"/>
        </w:rPr>
        <w:t xml:space="preserve">BY/112.01. ТР021 122.01.32411  </w:t>
      </w:r>
      <w:r w:rsidR="00CB6911" w:rsidRPr="00CB6911">
        <w:rPr>
          <w:sz w:val="28"/>
          <w:szCs w:val="28"/>
          <w:u w:val="single"/>
          <w:lang w:val="kk-KZ"/>
        </w:rPr>
        <w:t xml:space="preserve"> 24.06.2029г.</w:t>
      </w:r>
      <w:r w:rsidRPr="001A0108">
        <w:rPr>
          <w:sz w:val="28"/>
          <w:szCs w:val="28"/>
          <w:u w:val="single"/>
          <w:lang w:val="kk-KZ"/>
        </w:rPr>
        <w:t>жарамды.</w:t>
      </w: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 xml:space="preserve">бұзушылықтар жасаған </w:t>
      </w:r>
      <w:r w:rsidR="00162F72">
        <w:rPr>
          <w:sz w:val="28"/>
          <w:szCs w:val="28"/>
          <w:u w:val="single"/>
          <w:lang w:val="kk-KZ"/>
        </w:rPr>
        <w:t xml:space="preserve">тұлғалар </w:t>
      </w:r>
      <w:r w:rsidRPr="00C73F0E">
        <w:rPr>
          <w:sz w:val="28"/>
          <w:szCs w:val="28"/>
          <w:u w:val="single"/>
          <w:lang w:val="kk-KZ"/>
        </w:rPr>
        <w:t>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54236"/>
    <w:rsid w:val="00082862"/>
    <w:rsid w:val="00092CE4"/>
    <w:rsid w:val="000A5376"/>
    <w:rsid w:val="000B631F"/>
    <w:rsid w:val="000C0676"/>
    <w:rsid w:val="000C5DB9"/>
    <w:rsid w:val="000D365B"/>
    <w:rsid w:val="000E4A75"/>
    <w:rsid w:val="001041DF"/>
    <w:rsid w:val="00130C57"/>
    <w:rsid w:val="00135056"/>
    <w:rsid w:val="001357BC"/>
    <w:rsid w:val="001453D4"/>
    <w:rsid w:val="00162F72"/>
    <w:rsid w:val="00177D7D"/>
    <w:rsid w:val="00193C80"/>
    <w:rsid w:val="001A0108"/>
    <w:rsid w:val="001B5867"/>
    <w:rsid w:val="001C0771"/>
    <w:rsid w:val="001D0802"/>
    <w:rsid w:val="001E7DB7"/>
    <w:rsid w:val="001F5F14"/>
    <w:rsid w:val="00226C1D"/>
    <w:rsid w:val="00264ACC"/>
    <w:rsid w:val="002A2776"/>
    <w:rsid w:val="002B5F19"/>
    <w:rsid w:val="002C6291"/>
    <w:rsid w:val="003023A1"/>
    <w:rsid w:val="00311175"/>
    <w:rsid w:val="00313D5A"/>
    <w:rsid w:val="0035578A"/>
    <w:rsid w:val="00356FFA"/>
    <w:rsid w:val="00364762"/>
    <w:rsid w:val="00376445"/>
    <w:rsid w:val="00384B22"/>
    <w:rsid w:val="003A45E7"/>
    <w:rsid w:val="003B3EB2"/>
    <w:rsid w:val="003B6365"/>
    <w:rsid w:val="003C16BE"/>
    <w:rsid w:val="003D36DF"/>
    <w:rsid w:val="003D40A4"/>
    <w:rsid w:val="003D7883"/>
    <w:rsid w:val="003F6122"/>
    <w:rsid w:val="00401E29"/>
    <w:rsid w:val="00462EE3"/>
    <w:rsid w:val="00472738"/>
    <w:rsid w:val="00476D83"/>
    <w:rsid w:val="00484832"/>
    <w:rsid w:val="00497A15"/>
    <w:rsid w:val="004B3842"/>
    <w:rsid w:val="004C0EF7"/>
    <w:rsid w:val="004C69A0"/>
    <w:rsid w:val="0051236C"/>
    <w:rsid w:val="00513726"/>
    <w:rsid w:val="00536F7C"/>
    <w:rsid w:val="00542D70"/>
    <w:rsid w:val="00547087"/>
    <w:rsid w:val="005656B4"/>
    <w:rsid w:val="005659DD"/>
    <w:rsid w:val="00572FE9"/>
    <w:rsid w:val="0058458C"/>
    <w:rsid w:val="005A2C39"/>
    <w:rsid w:val="005D59B1"/>
    <w:rsid w:val="00603482"/>
    <w:rsid w:val="00642EFC"/>
    <w:rsid w:val="006872B3"/>
    <w:rsid w:val="006D20AA"/>
    <w:rsid w:val="006D44C2"/>
    <w:rsid w:val="00707A87"/>
    <w:rsid w:val="00713E36"/>
    <w:rsid w:val="007262E9"/>
    <w:rsid w:val="007303BB"/>
    <w:rsid w:val="00757656"/>
    <w:rsid w:val="00757C1A"/>
    <w:rsid w:val="0076766D"/>
    <w:rsid w:val="00771068"/>
    <w:rsid w:val="00780882"/>
    <w:rsid w:val="007C49B4"/>
    <w:rsid w:val="007D44D5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65C9A"/>
    <w:rsid w:val="0097295C"/>
    <w:rsid w:val="009956C6"/>
    <w:rsid w:val="009969D7"/>
    <w:rsid w:val="009B1F4E"/>
    <w:rsid w:val="009B4F1C"/>
    <w:rsid w:val="009C046B"/>
    <w:rsid w:val="009D468B"/>
    <w:rsid w:val="00A02A78"/>
    <w:rsid w:val="00A038B1"/>
    <w:rsid w:val="00A1101A"/>
    <w:rsid w:val="00A4795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3EB9"/>
    <w:rsid w:val="00BE6DD0"/>
    <w:rsid w:val="00BF28EF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B6911"/>
    <w:rsid w:val="00CC05B0"/>
    <w:rsid w:val="00CE606E"/>
    <w:rsid w:val="00CF14B7"/>
    <w:rsid w:val="00D20DC5"/>
    <w:rsid w:val="00D2651F"/>
    <w:rsid w:val="00D457C8"/>
    <w:rsid w:val="00D50F28"/>
    <w:rsid w:val="00D7414D"/>
    <w:rsid w:val="00D81735"/>
    <w:rsid w:val="00DB05FF"/>
    <w:rsid w:val="00DE587F"/>
    <w:rsid w:val="00E0054C"/>
    <w:rsid w:val="00E01CD2"/>
    <w:rsid w:val="00E07C4C"/>
    <w:rsid w:val="00E17C5C"/>
    <w:rsid w:val="00E20CE1"/>
    <w:rsid w:val="00E27E6F"/>
    <w:rsid w:val="00E412EA"/>
    <w:rsid w:val="00E73317"/>
    <w:rsid w:val="00E8215E"/>
    <w:rsid w:val="00E9305A"/>
    <w:rsid w:val="00EA72A0"/>
    <w:rsid w:val="00ED5445"/>
    <w:rsid w:val="00ED7243"/>
    <w:rsid w:val="00EF08E5"/>
    <w:rsid w:val="00EF799D"/>
    <w:rsid w:val="00F26CD5"/>
    <w:rsid w:val="00F5085E"/>
    <w:rsid w:val="00F64001"/>
    <w:rsid w:val="00F6522B"/>
    <w:rsid w:val="00F66436"/>
    <w:rsid w:val="00F947DC"/>
    <w:rsid w:val="00FA37E7"/>
    <w:rsid w:val="00FB3258"/>
    <w:rsid w:val="00FC26D5"/>
    <w:rsid w:val="00FF1B0E"/>
    <w:rsid w:val="00FF2EB1"/>
    <w:rsid w:val="00FF5954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160A-713C-4C93-A138-02E6CF6B0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Алена</cp:lastModifiedBy>
  <cp:revision>98</cp:revision>
  <dcterms:created xsi:type="dcterms:W3CDTF">2025-01-14T04:42:00Z</dcterms:created>
  <dcterms:modified xsi:type="dcterms:W3CDTF">2026-10-16T11:25:00Z</dcterms:modified>
</cp:coreProperties>
</file>