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CF" w:rsidRDefault="00D02BCF" w:rsidP="00D02BCF">
      <w:pPr>
        <w:pStyle w:val="a3"/>
        <w:spacing w:after="0" w:line="240" w:lineRule="atLeast"/>
        <w:ind w:left="0"/>
        <w:rPr>
          <w:sz w:val="22"/>
          <w:szCs w:val="22"/>
          <w:lang w:val="kk-KZ"/>
        </w:rPr>
      </w:pPr>
    </w:p>
    <w:tbl>
      <w:tblPr>
        <w:tblW w:w="10260" w:type="dxa"/>
        <w:tblInd w:w="108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160"/>
        <w:gridCol w:w="4140"/>
      </w:tblGrid>
      <w:tr w:rsidR="00D02BCF" w:rsidRPr="00EB4D14" w:rsidTr="00BD33A1">
        <w:trPr>
          <w:trHeight w:val="1561"/>
        </w:trPr>
        <w:tc>
          <w:tcPr>
            <w:tcW w:w="39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02BCF" w:rsidRDefault="00D02BCF" w:rsidP="00BD33A1">
            <w:pPr>
              <w:jc w:val="center"/>
              <w:rPr>
                <w:b/>
                <w:sz w:val="28"/>
                <w:szCs w:val="28"/>
                <w:lang w:val="kk-KZ" w:eastAsia="ko-KR"/>
              </w:rPr>
            </w:pPr>
            <w:r>
              <w:rPr>
                <w:b/>
                <w:sz w:val="28"/>
                <w:szCs w:val="28"/>
                <w:lang w:val="kk-KZ" w:eastAsia="ko-KR"/>
              </w:rPr>
              <w:t xml:space="preserve">Катонқарағай </w:t>
            </w:r>
            <w:r w:rsidRPr="00EB4D14">
              <w:rPr>
                <w:b/>
                <w:sz w:val="28"/>
                <w:szCs w:val="28"/>
                <w:lang w:val="kk-KZ" w:eastAsia="ko-KR"/>
              </w:rPr>
              <w:t xml:space="preserve"> </w:t>
            </w:r>
            <w:r>
              <w:rPr>
                <w:b/>
                <w:sz w:val="28"/>
                <w:szCs w:val="28"/>
                <w:lang w:val="kk-KZ" w:eastAsia="ko-KR"/>
              </w:rPr>
              <w:t>аудандық</w:t>
            </w:r>
            <w:r w:rsidRPr="00EB4D14">
              <w:rPr>
                <w:b/>
                <w:sz w:val="28"/>
                <w:szCs w:val="28"/>
                <w:lang w:val="kk-KZ" w:eastAsia="ko-KR"/>
              </w:rPr>
              <w:t xml:space="preserve">    </w:t>
            </w:r>
            <w:r>
              <w:rPr>
                <w:b/>
                <w:sz w:val="28"/>
                <w:szCs w:val="28"/>
                <w:lang w:val="kk-KZ" w:eastAsia="ko-KR"/>
              </w:rPr>
              <w:t xml:space="preserve">аумақтық </w:t>
            </w:r>
            <w:r w:rsidRPr="00EB4D14">
              <w:rPr>
                <w:b/>
                <w:sz w:val="28"/>
                <w:szCs w:val="28"/>
                <w:lang w:val="kk-KZ" w:eastAsia="ko-KR"/>
              </w:rPr>
              <w:t xml:space="preserve">сайлау </w:t>
            </w:r>
          </w:p>
          <w:p w:rsidR="00D02BCF" w:rsidRPr="00EB4D14" w:rsidRDefault="00D02BCF" w:rsidP="00BD33A1">
            <w:pPr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EB4D14">
              <w:rPr>
                <w:b/>
                <w:sz w:val="28"/>
                <w:szCs w:val="28"/>
                <w:lang w:val="kk-KZ" w:eastAsia="ko-KR"/>
              </w:rPr>
              <w:t>комиссиясы</w:t>
            </w:r>
          </w:p>
          <w:p w:rsidR="00D02BCF" w:rsidRPr="00EB4D14" w:rsidRDefault="00D02BCF" w:rsidP="00BD33A1">
            <w:pPr>
              <w:jc w:val="center"/>
              <w:rPr>
                <w:b/>
                <w:sz w:val="28"/>
                <w:szCs w:val="28"/>
                <w:lang w:val="kk-KZ" w:eastAsia="ko-K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02BCF" w:rsidRPr="00EB4D14" w:rsidRDefault="00D02BCF" w:rsidP="00BD33A1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7031BE65" wp14:editId="3F621BC8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-708660</wp:posOffset>
                  </wp:positionV>
                  <wp:extent cx="977900" cy="984885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039" y="21308"/>
                      <wp:lineTo x="21039" y="0"/>
                      <wp:lineTo x="0" y="0"/>
                    </wp:wrapPolygon>
                  </wp:wrapTight>
                  <wp:docPr id="4" name="Рисунок 4" descr="C:\Users\Администратор\Desktop\WhatsApp Image 2026-02-10 at 13.55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WhatsApp Image 2026-02-10 at 13.55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84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02BCF" w:rsidRPr="00863D43" w:rsidRDefault="00D02BCF" w:rsidP="00BD33A1">
            <w:pPr>
              <w:jc w:val="center"/>
              <w:rPr>
                <w:b/>
                <w:sz w:val="28"/>
                <w:szCs w:val="28"/>
                <w:lang w:eastAsia="ko-KR"/>
              </w:rPr>
            </w:pPr>
            <w:proofErr w:type="spellStart"/>
            <w:r w:rsidRPr="00863D43">
              <w:rPr>
                <w:b/>
                <w:sz w:val="28"/>
                <w:szCs w:val="28"/>
                <w:lang w:eastAsia="ko-KR"/>
              </w:rPr>
              <w:t>Катон-Карагайская</w:t>
            </w:r>
            <w:proofErr w:type="spellEnd"/>
            <w:r w:rsidRPr="00863D43">
              <w:rPr>
                <w:b/>
                <w:sz w:val="28"/>
                <w:szCs w:val="28"/>
                <w:lang w:eastAsia="ko-KR"/>
              </w:rPr>
              <w:t xml:space="preserve"> районная  </w:t>
            </w:r>
          </w:p>
          <w:p w:rsidR="00D02BCF" w:rsidRPr="00863D43" w:rsidRDefault="00D02BCF" w:rsidP="00BD33A1">
            <w:pPr>
              <w:jc w:val="center"/>
              <w:rPr>
                <w:b/>
                <w:sz w:val="28"/>
                <w:szCs w:val="28"/>
                <w:lang w:eastAsia="ko-KR"/>
              </w:rPr>
            </w:pPr>
            <w:r w:rsidRPr="00863D43">
              <w:rPr>
                <w:b/>
                <w:sz w:val="28"/>
                <w:szCs w:val="28"/>
                <w:lang w:eastAsia="ko-KR"/>
              </w:rPr>
              <w:t xml:space="preserve">территориальная       избирательная комиссия </w:t>
            </w:r>
          </w:p>
          <w:p w:rsidR="00D02BCF" w:rsidRPr="0024767E" w:rsidRDefault="00D02BCF" w:rsidP="00BD33A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02BCF" w:rsidRPr="00EB4D14" w:rsidRDefault="00D02BCF" w:rsidP="00D02BCF">
      <w:pPr>
        <w:pStyle w:val="a3"/>
        <w:spacing w:after="0" w:line="240" w:lineRule="atLeast"/>
        <w:ind w:left="0"/>
        <w:rPr>
          <w:sz w:val="22"/>
          <w:szCs w:val="22"/>
          <w:lang w:val="kk-KZ"/>
        </w:rPr>
      </w:pPr>
    </w:p>
    <w:p w:rsidR="00D02BCF" w:rsidRPr="00EB4D14" w:rsidRDefault="00D02BCF" w:rsidP="00D02BCF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:rsidR="00D02BCF" w:rsidRPr="00EB4D14" w:rsidRDefault="00D02BCF" w:rsidP="00D02BCF">
      <w:pPr>
        <w:jc w:val="center"/>
        <w:rPr>
          <w:b/>
          <w:sz w:val="28"/>
          <w:szCs w:val="28"/>
          <w:lang w:val="kk-KZ" w:eastAsia="ko-KR"/>
        </w:rPr>
      </w:pPr>
      <w:r w:rsidRPr="00EB4D14">
        <w:rPr>
          <w:b/>
          <w:sz w:val="28"/>
          <w:szCs w:val="28"/>
          <w:lang w:val="kk-KZ" w:eastAsia="ko-KR"/>
        </w:rPr>
        <w:t xml:space="preserve">ҚАУЛЫ                                                                          </w:t>
      </w:r>
      <w:r w:rsidRPr="00EB4D14">
        <w:rPr>
          <w:b/>
          <w:sz w:val="28"/>
          <w:szCs w:val="28"/>
          <w:lang w:val="kk-KZ"/>
        </w:rPr>
        <w:t xml:space="preserve"> ПОСТАНОВЛЕНИЕ</w:t>
      </w:r>
    </w:p>
    <w:p w:rsidR="00D02BCF" w:rsidRPr="00541D4C" w:rsidRDefault="00D02BCF" w:rsidP="00D02BCF">
      <w:pPr>
        <w:rPr>
          <w:sz w:val="27"/>
          <w:szCs w:val="27"/>
          <w:lang w:val="kk-KZ"/>
        </w:rPr>
      </w:pPr>
    </w:p>
    <w:p w:rsidR="00D02BCF" w:rsidRPr="00D218B9" w:rsidRDefault="00D02BCF" w:rsidP="00D02BCF">
      <w:pPr>
        <w:ind w:left="-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2026</w:t>
      </w:r>
      <w:r w:rsidRPr="00D218B9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«</w:t>
      </w:r>
      <w:r w:rsidRPr="00D218B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2» тамыз № </w:t>
      </w:r>
      <w:r w:rsidRPr="00D218B9">
        <w:rPr>
          <w:sz w:val="28"/>
          <w:szCs w:val="28"/>
          <w:lang w:val="kk-KZ"/>
        </w:rPr>
        <w:t xml:space="preserve">1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                                  Катонқарағай ауылы</w:t>
      </w:r>
    </w:p>
    <w:p w:rsidR="00D02BCF" w:rsidRDefault="00D02BCF" w:rsidP="00D02BCF">
      <w:pPr>
        <w:rPr>
          <w:b/>
          <w:sz w:val="28"/>
          <w:szCs w:val="28"/>
          <w:lang w:val="kk-KZ"/>
        </w:rPr>
      </w:pPr>
    </w:p>
    <w:p w:rsidR="00D02BCF" w:rsidRDefault="00D02BCF" w:rsidP="00D02BCF">
      <w:pPr>
        <w:rPr>
          <w:b/>
          <w:sz w:val="28"/>
          <w:szCs w:val="28"/>
          <w:lang w:val="kk-KZ"/>
        </w:rPr>
      </w:pPr>
    </w:p>
    <w:p w:rsidR="00D02BCF" w:rsidRDefault="00D02BCF" w:rsidP="00D02BCF">
      <w:pPr>
        <w:tabs>
          <w:tab w:val="left" w:pos="111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Катонқарағай</w:t>
      </w:r>
      <w:r w:rsidRPr="00DF2CB4">
        <w:rPr>
          <w:b/>
          <w:sz w:val="28"/>
          <w:szCs w:val="28"/>
          <w:lang w:val="kk-KZ"/>
        </w:rPr>
        <w:t xml:space="preserve"> ауданы</w:t>
      </w:r>
      <w:r>
        <w:rPr>
          <w:b/>
          <w:sz w:val="28"/>
          <w:szCs w:val="28"/>
          <w:lang w:val="kk-KZ"/>
        </w:rPr>
        <w:t xml:space="preserve"> Жамбыл ауылдық округінің</w:t>
      </w:r>
      <w:r w:rsidRPr="00DF2CB4">
        <w:rPr>
          <w:b/>
          <w:sz w:val="28"/>
          <w:szCs w:val="28"/>
          <w:lang w:val="kk-KZ"/>
        </w:rPr>
        <w:t xml:space="preserve"> ә</w:t>
      </w:r>
      <w:r>
        <w:rPr>
          <w:b/>
          <w:sz w:val="28"/>
          <w:szCs w:val="28"/>
          <w:lang w:val="kk-KZ"/>
        </w:rPr>
        <w:t>кімін сайлауы бойынша</w:t>
      </w:r>
      <w:r w:rsidRPr="00DF2CB4">
        <w:rPr>
          <w:b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kk-KZ"/>
        </w:rPr>
        <w:t>сайлау округін</w:t>
      </w:r>
      <w:r w:rsidRPr="00DF2CB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DF2CB4">
        <w:rPr>
          <w:b/>
          <w:sz w:val="28"/>
          <w:szCs w:val="28"/>
          <w:lang w:val="kk-KZ"/>
        </w:rPr>
        <w:t>құру</w:t>
      </w:r>
      <w:r>
        <w:rPr>
          <w:b/>
          <w:sz w:val="28"/>
          <w:szCs w:val="28"/>
          <w:lang w:val="kk-KZ"/>
        </w:rPr>
        <w:t xml:space="preserve"> туралы</w:t>
      </w:r>
    </w:p>
    <w:p w:rsidR="00D02BCF" w:rsidRDefault="00D02BCF" w:rsidP="00D02BCF">
      <w:pPr>
        <w:pStyle w:val="HTML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02BCF" w:rsidRPr="00BF5ED3" w:rsidRDefault="00D02BCF" w:rsidP="00D02BCF">
      <w:pPr>
        <w:jc w:val="both"/>
        <w:rPr>
          <w:sz w:val="28"/>
          <w:szCs w:val="28"/>
          <w:lang w:val="kk-KZ"/>
        </w:rPr>
      </w:pPr>
    </w:p>
    <w:p w:rsidR="00D02BCF" w:rsidRPr="00220A0E" w:rsidRDefault="00D02BCF" w:rsidP="00D02BCF">
      <w:pPr>
        <w:pStyle w:val="HTML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220A0E">
        <w:rPr>
          <w:rFonts w:ascii="Times New Roman" w:hAnsi="Times New Roman"/>
          <w:sz w:val="28"/>
          <w:szCs w:val="28"/>
          <w:lang w:val="kk-KZ"/>
        </w:rPr>
        <w:t>«Қазақстан Республикасындағы сайлау туралы»</w:t>
      </w:r>
      <w:r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Республикасының </w:t>
      </w:r>
      <w:r w:rsidRPr="00220A0E">
        <w:rPr>
          <w:rFonts w:ascii="Times New Roman" w:hAnsi="Times New Roman"/>
          <w:sz w:val="28"/>
          <w:szCs w:val="28"/>
          <w:lang w:val="kk-KZ"/>
        </w:rPr>
        <w:t xml:space="preserve"> Конституциялық заңының 14-ба</w:t>
      </w:r>
      <w:r>
        <w:rPr>
          <w:rFonts w:ascii="Times New Roman" w:hAnsi="Times New Roman"/>
          <w:sz w:val="28"/>
          <w:szCs w:val="28"/>
          <w:lang w:val="kk-KZ"/>
        </w:rPr>
        <w:t>бының 6) тармақшасына, 21-бабының</w:t>
      </w:r>
      <w:r w:rsidRPr="00220A0E">
        <w:rPr>
          <w:rFonts w:ascii="Times New Roman" w:hAnsi="Times New Roman"/>
          <w:sz w:val="28"/>
          <w:szCs w:val="28"/>
          <w:lang w:val="kk-KZ"/>
        </w:rPr>
        <w:t xml:space="preserve"> 4-тарма</w:t>
      </w:r>
      <w:r>
        <w:rPr>
          <w:rFonts w:ascii="Times New Roman" w:hAnsi="Times New Roman"/>
          <w:sz w:val="28"/>
          <w:szCs w:val="28"/>
          <w:lang w:val="kk-KZ"/>
        </w:rPr>
        <w:t>ғына,  22-бабына сәйкес, Катонқарағай</w:t>
      </w:r>
      <w:r w:rsidRPr="00220A0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ko-KR"/>
        </w:rPr>
        <w:t>аудандық</w:t>
      </w:r>
      <w:r>
        <w:rPr>
          <w:b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аумақтық</w:t>
      </w:r>
      <w:r w:rsidRPr="00220A0E">
        <w:rPr>
          <w:rFonts w:ascii="Times New Roman" w:hAnsi="Times New Roman"/>
          <w:sz w:val="28"/>
          <w:szCs w:val="28"/>
          <w:lang w:val="kk-KZ"/>
        </w:rPr>
        <w:t xml:space="preserve"> сайлау комиссиясы </w:t>
      </w:r>
      <w:r w:rsidRPr="00220A0E">
        <w:rPr>
          <w:rFonts w:ascii="Times New Roman" w:hAnsi="Times New Roman"/>
          <w:b/>
          <w:sz w:val="28"/>
          <w:szCs w:val="28"/>
          <w:lang w:val="kk-KZ"/>
        </w:rPr>
        <w:t>ҚАУЛЫ ЕТЕДІ:</w:t>
      </w:r>
    </w:p>
    <w:p w:rsidR="00D02BCF" w:rsidRDefault="00D02BCF" w:rsidP="00D02BCF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1. Жамбыл ауылдық округінің әкімін</w:t>
      </w:r>
      <w:r w:rsidRPr="005A5FFE">
        <w:rPr>
          <w:rFonts w:ascii="Times New Roman" w:hAnsi="Times New Roman"/>
          <w:sz w:val="28"/>
          <w:szCs w:val="28"/>
          <w:lang w:val="kk-KZ"/>
        </w:rPr>
        <w:t xml:space="preserve"> сайлауы бойынша </w:t>
      </w:r>
      <w:r>
        <w:rPr>
          <w:rFonts w:ascii="Times New Roman" w:hAnsi="Times New Roman"/>
          <w:sz w:val="28"/>
          <w:szCs w:val="28"/>
          <w:lang w:val="kk-KZ"/>
        </w:rPr>
        <w:t>Жамбыл, Берел, Рахман Қайнарлары, Шұбарағаш</w:t>
      </w:r>
      <w:r w:rsidRPr="005A5FF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ауылдарының шекарасында Жамбыл сайлау округі құрылсын.</w:t>
      </w:r>
    </w:p>
    <w:p w:rsidR="00D02BCF" w:rsidRPr="00DF5873" w:rsidRDefault="00D02BCF" w:rsidP="00D02BCF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2. 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Сайлау округінің тізімі, </w:t>
      </w:r>
      <w:r>
        <w:rPr>
          <w:rFonts w:ascii="Times New Roman" w:hAnsi="Times New Roman"/>
          <w:sz w:val="28"/>
          <w:szCs w:val="28"/>
          <w:lang w:val="kk-KZ"/>
        </w:rPr>
        <w:t xml:space="preserve">олардың шекарасы және Катонқарағай 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ko-KR"/>
        </w:rPr>
        <w:t>аудандық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аумақтық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 сайлау комиссиясының орналасқан жері көрсет</w:t>
      </w:r>
      <w:r>
        <w:rPr>
          <w:rFonts w:ascii="Times New Roman" w:hAnsi="Times New Roman"/>
          <w:sz w:val="28"/>
          <w:szCs w:val="28"/>
          <w:lang w:val="kk-KZ"/>
        </w:rPr>
        <w:t xml:space="preserve">іле отырып, </w:t>
      </w:r>
      <w:r w:rsidRPr="00DF5873">
        <w:rPr>
          <w:rFonts w:ascii="Times New Roman" w:hAnsi="Times New Roman"/>
          <w:sz w:val="28"/>
          <w:szCs w:val="28"/>
          <w:lang w:val="kk-KZ"/>
        </w:rPr>
        <w:t>аудандық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«Арайлы Катонқарағай</w:t>
      </w:r>
      <w:r w:rsidRPr="00DF5873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»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 газетінде </w:t>
      </w:r>
      <w:r>
        <w:rPr>
          <w:rFonts w:ascii="Times New Roman" w:hAnsi="Times New Roman"/>
          <w:sz w:val="28"/>
          <w:szCs w:val="28"/>
          <w:lang w:val="kk-KZ"/>
        </w:rPr>
        <w:t xml:space="preserve">және Катонқарағай </w:t>
      </w:r>
      <w:r>
        <w:rPr>
          <w:rFonts w:ascii="Times New Roman" w:hAnsi="Times New Roman"/>
          <w:sz w:val="28"/>
          <w:szCs w:val="28"/>
          <w:lang w:val="kk-KZ" w:eastAsia="ko-KR"/>
        </w:rPr>
        <w:t>ауданындық</w:t>
      </w:r>
      <w:r w:rsidRPr="007452F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аумақтық  </w:t>
      </w:r>
      <w:r w:rsidRPr="00DF5873">
        <w:rPr>
          <w:rFonts w:ascii="Times New Roman" w:hAnsi="Times New Roman"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/>
          <w:sz w:val="28"/>
          <w:szCs w:val="28"/>
          <w:lang w:val="kk-KZ"/>
        </w:rPr>
        <w:t xml:space="preserve">интернет-парақшасында </w:t>
      </w:r>
      <w:r w:rsidRPr="00DF5873">
        <w:rPr>
          <w:rFonts w:ascii="Times New Roman" w:hAnsi="Times New Roman"/>
          <w:sz w:val="28"/>
          <w:szCs w:val="28"/>
          <w:lang w:val="kk-KZ"/>
        </w:rPr>
        <w:t>жариялансын.</w:t>
      </w:r>
    </w:p>
    <w:p w:rsidR="00D02BCF" w:rsidRPr="00A47FFD" w:rsidRDefault="00D02BCF" w:rsidP="00D02BCF">
      <w:pPr>
        <w:ind w:left="709"/>
        <w:jc w:val="both"/>
        <w:rPr>
          <w:b/>
          <w:sz w:val="28"/>
          <w:szCs w:val="28"/>
          <w:lang w:val="kk-KZ"/>
        </w:rPr>
      </w:pPr>
    </w:p>
    <w:p w:rsidR="00D02BCF" w:rsidRPr="00A47FFD" w:rsidRDefault="00D02BCF" w:rsidP="00D02BCF">
      <w:pPr>
        <w:ind w:left="709"/>
        <w:jc w:val="both"/>
        <w:rPr>
          <w:b/>
          <w:sz w:val="28"/>
          <w:szCs w:val="28"/>
          <w:lang w:val="kk-KZ"/>
        </w:rPr>
      </w:pPr>
    </w:p>
    <w:p w:rsidR="00D02BCF" w:rsidRDefault="00D02BCF" w:rsidP="00D02BC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              </w:t>
      </w:r>
      <w:r w:rsidRPr="00565EB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                                                          Б. Ахмадиев</w:t>
      </w:r>
    </w:p>
    <w:p w:rsidR="00D02BCF" w:rsidRDefault="00D02BCF" w:rsidP="00D02BCF">
      <w:pPr>
        <w:rPr>
          <w:b/>
          <w:sz w:val="28"/>
          <w:szCs w:val="28"/>
          <w:lang w:val="kk-KZ"/>
        </w:rPr>
      </w:pPr>
    </w:p>
    <w:p w:rsidR="00D02BCF" w:rsidRDefault="00D02BCF" w:rsidP="00D02BCF">
      <w:pPr>
        <w:rPr>
          <w:b/>
          <w:sz w:val="28"/>
          <w:szCs w:val="28"/>
          <w:lang w:val="kk-KZ"/>
        </w:rPr>
      </w:pPr>
    </w:p>
    <w:p w:rsidR="00D02BCF" w:rsidRPr="000737FE" w:rsidRDefault="00D02BCF" w:rsidP="00D02BCF">
      <w:pPr>
        <w:rPr>
          <w:lang w:val="kk-KZ"/>
        </w:rPr>
      </w:pPr>
      <w:r>
        <w:rPr>
          <w:b/>
          <w:sz w:val="28"/>
          <w:szCs w:val="28"/>
          <w:lang w:val="kk-KZ"/>
        </w:rPr>
        <w:t xml:space="preserve">Хатшы            </w:t>
      </w:r>
      <w:r w:rsidRPr="00565EBE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                                                           А. Мухаметжанова</w:t>
      </w:r>
    </w:p>
    <w:p w:rsidR="00D02BCF" w:rsidRPr="00F0702A" w:rsidRDefault="00D02BCF" w:rsidP="00D02BCF">
      <w:pPr>
        <w:rPr>
          <w:sz w:val="28"/>
          <w:szCs w:val="28"/>
          <w:lang w:val="kk-KZ"/>
        </w:rPr>
      </w:pPr>
    </w:p>
    <w:p w:rsidR="008D3AAF" w:rsidRPr="00D02BCF" w:rsidRDefault="008D3AAF">
      <w:pPr>
        <w:rPr>
          <w:lang w:val="kk-KZ"/>
        </w:rPr>
      </w:pPr>
    </w:p>
    <w:sectPr w:rsidR="008D3AAF" w:rsidRPr="00D02BCF" w:rsidSect="00B7225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BCF"/>
    <w:rsid w:val="007705C6"/>
    <w:rsid w:val="008D3AAF"/>
    <w:rsid w:val="00BD10F0"/>
    <w:rsid w:val="00D02BCF"/>
    <w:rsid w:val="00E20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2E559-07D6-4188-A1B1-D9A320EB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BCF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BC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02BCF"/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02B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02BCF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Акбота</cp:lastModifiedBy>
  <cp:revision>1</cp:revision>
  <dcterms:created xsi:type="dcterms:W3CDTF">2026-08-12T06:39:00Z</dcterms:created>
  <dcterms:modified xsi:type="dcterms:W3CDTF">2026-08-12T06:39:00Z</dcterms:modified>
</cp:coreProperties>
</file>