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AC74C" w14:textId="7EB91812" w:rsidR="00DC0DEC" w:rsidRPr="002551BB" w:rsidRDefault="00DC0DEC" w:rsidP="002551BB">
      <w:pPr>
        <w:shd w:val="clear" w:color="auto" w:fill="FFFFFF"/>
        <w:jc w:val="center"/>
        <w:outlineLvl w:val="0"/>
        <w:rPr>
          <w:rFonts w:eastAsia="Times New Roman" w:cs="Times New Roman"/>
          <w:b/>
          <w:bCs/>
          <w:color w:val="151515"/>
          <w:kern w:val="36"/>
          <w:szCs w:val="28"/>
          <w:lang w:eastAsia="ru-RU"/>
        </w:rPr>
      </w:pPr>
      <w:r w:rsidRPr="002551BB">
        <w:rPr>
          <w:rFonts w:eastAsia="Times New Roman" w:cs="Times New Roman"/>
          <w:b/>
          <w:bCs/>
          <w:color w:val="151515"/>
          <w:kern w:val="36"/>
          <w:szCs w:val="28"/>
          <w:lang w:eastAsia="ru-RU"/>
        </w:rPr>
        <w:t xml:space="preserve">План мероприятий по устранению коррупционных рисков, выявленных по итогам внутреннего анализа коррупционных рисков в </w:t>
      </w:r>
      <w:r w:rsidR="00263911" w:rsidRPr="002551BB">
        <w:rPr>
          <w:rFonts w:eastAsia="Times New Roman" w:cs="Times New Roman"/>
          <w:b/>
          <w:bCs/>
          <w:color w:val="151515"/>
          <w:kern w:val="36"/>
          <w:szCs w:val="28"/>
          <w:lang w:val="kk-KZ" w:eastAsia="ru-RU"/>
        </w:rPr>
        <w:t xml:space="preserve">ГУ </w:t>
      </w:r>
      <w:r w:rsidRPr="002551BB">
        <w:rPr>
          <w:rFonts w:eastAsia="Times New Roman" w:cs="Times New Roman"/>
          <w:b/>
          <w:bCs/>
          <w:color w:val="151515"/>
          <w:kern w:val="36"/>
          <w:szCs w:val="28"/>
          <w:lang w:eastAsia="ru-RU"/>
        </w:rPr>
        <w:t>«Управление природных ресурсов и регулирования природопользования области</w:t>
      </w:r>
      <w:r w:rsidRPr="002551BB">
        <w:rPr>
          <w:rFonts w:eastAsia="Times New Roman" w:cs="Times New Roman"/>
          <w:b/>
          <w:bCs/>
          <w:color w:val="151515"/>
          <w:kern w:val="36"/>
          <w:szCs w:val="28"/>
          <w:lang w:val="kk-KZ" w:eastAsia="ru-RU"/>
        </w:rPr>
        <w:t xml:space="preserve"> Ұлытау</w:t>
      </w:r>
      <w:r w:rsidRPr="002551BB">
        <w:rPr>
          <w:rFonts w:eastAsia="Times New Roman" w:cs="Times New Roman"/>
          <w:b/>
          <w:bCs/>
          <w:color w:val="151515"/>
          <w:kern w:val="36"/>
          <w:szCs w:val="28"/>
          <w:lang w:eastAsia="ru-RU"/>
        </w:rPr>
        <w:t>»</w:t>
      </w:r>
    </w:p>
    <w:p w14:paraId="3ECC8826" w14:textId="39E17AD3" w:rsidR="00DC0DEC" w:rsidRPr="00DC0DEC" w:rsidRDefault="00DC0DEC" w:rsidP="00DC0DEC">
      <w:pPr>
        <w:shd w:val="clear" w:color="auto" w:fill="FFFFFF"/>
        <w:spacing w:after="0"/>
        <w:rPr>
          <w:rFonts w:ascii="Arial" w:eastAsia="Times New Roman" w:hAnsi="Arial" w:cs="Arial"/>
          <w:color w:val="151515"/>
          <w:sz w:val="21"/>
          <w:szCs w:val="21"/>
          <w:lang w:eastAsia="ru-RU"/>
        </w:rPr>
      </w:pPr>
    </w:p>
    <w:tbl>
      <w:tblPr>
        <w:tblW w:w="15671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"/>
        <w:gridCol w:w="3968"/>
        <w:gridCol w:w="4479"/>
        <w:gridCol w:w="1939"/>
        <w:gridCol w:w="2870"/>
        <w:gridCol w:w="1594"/>
      </w:tblGrid>
      <w:tr w:rsidR="008272EB" w:rsidRPr="00DC0DEC" w14:paraId="17142826" w14:textId="77777777" w:rsidTr="00856164"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FF5F7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 п/п</w:t>
            </w:r>
          </w:p>
        </w:tc>
        <w:tc>
          <w:tcPr>
            <w:tcW w:w="3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BEE9A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b/>
                <w:bCs/>
                <w:szCs w:val="28"/>
                <w:lang w:eastAsia="ru-RU"/>
              </w:rPr>
              <w:t>Рекомендации</w:t>
            </w:r>
          </w:p>
        </w:tc>
        <w:tc>
          <w:tcPr>
            <w:tcW w:w="4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D7D09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29C1C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b/>
                <w:bCs/>
                <w:szCs w:val="28"/>
                <w:lang w:eastAsia="ru-RU"/>
              </w:rPr>
              <w:t>Форма завершения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BAFD9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b/>
                <w:bCs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5CADC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b/>
                <w:bCs/>
                <w:szCs w:val="28"/>
                <w:lang w:eastAsia="ru-RU"/>
              </w:rPr>
              <w:t>Сроки исполнения</w:t>
            </w:r>
          </w:p>
        </w:tc>
      </w:tr>
      <w:tr w:rsidR="008272EB" w:rsidRPr="00DC0DEC" w14:paraId="7A23B672" w14:textId="77777777" w:rsidTr="00856164"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D1583" w14:textId="57DB20D9" w:rsidR="00DC0DEC" w:rsidRPr="008272EB" w:rsidRDefault="002551BB" w:rsidP="002551B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1</w:t>
            </w:r>
          </w:p>
        </w:tc>
        <w:tc>
          <w:tcPr>
            <w:tcW w:w="3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A66F4" w14:textId="6E20B074" w:rsidR="00DC0DEC" w:rsidRPr="008272EB" w:rsidRDefault="001A6C64" w:rsidP="001A6C64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Направить предложение о внесении изменении в приказ и.о. министра сельского хозяйства Республики Казахстан от 19 декабря 2014 года № 18-04/675 «Об утверждении Правил выдачи разрешений на пользование животным миром»</w:t>
            </w:r>
            <w:r w:rsidR="00DC0DEC" w:rsidRPr="008272EB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4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C7A94" w14:textId="7CA1A5DF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Направить письмо в Министерство экологии и природных ресурсов Республики Казахстан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>,</w:t>
            </w:r>
            <w:r w:rsidR="002551BB" w:rsidRPr="008272EB">
              <w:rPr>
                <w:rFonts w:cs="Times New Roman"/>
                <w:szCs w:val="28"/>
              </w:rPr>
              <w:t xml:space="preserve"> 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Агентство РК по делам государственной службы 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754BC" w14:textId="77777777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Письмо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A8963" w14:textId="5E2D3D8A" w:rsidR="00DC0DEC" w:rsidRPr="008272EB" w:rsidRDefault="00DC0DEC" w:rsidP="00DC0DEC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Отдел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 водных ресурс</w:t>
            </w:r>
            <w:r w:rsidR="008272EB">
              <w:rPr>
                <w:rFonts w:eastAsia="Times New Roman" w:cs="Times New Roman"/>
                <w:szCs w:val="28"/>
                <w:lang w:val="kk-KZ" w:eastAsia="ru-RU"/>
              </w:rPr>
              <w:t>ов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, лесного хозяйства </w:t>
            </w:r>
            <w:proofErr w:type="gramStart"/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и </w:t>
            </w:r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>охрана</w:t>
            </w:r>
            <w:proofErr w:type="gramEnd"/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 животного мира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573AF" w14:textId="60D7D165" w:rsidR="00DC0DEC" w:rsidRPr="008272EB" w:rsidRDefault="00856164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 xml:space="preserve">Август 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>202</w:t>
            </w:r>
            <w:r w:rsidR="0054297B">
              <w:rPr>
                <w:rFonts w:eastAsia="Times New Roman" w:cs="Times New Roman"/>
                <w:szCs w:val="28"/>
                <w:lang w:val="kk-KZ" w:eastAsia="ru-RU"/>
              </w:rPr>
              <w:t>6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 года</w:t>
            </w:r>
          </w:p>
        </w:tc>
      </w:tr>
      <w:tr w:rsidR="008272EB" w:rsidRPr="00DC0DEC" w14:paraId="1187A901" w14:textId="77777777" w:rsidTr="00856164"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B062C" w14:textId="0C88051E" w:rsidR="002551BB" w:rsidRPr="008272EB" w:rsidRDefault="002551BB" w:rsidP="002551B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2</w:t>
            </w:r>
          </w:p>
        </w:tc>
        <w:tc>
          <w:tcPr>
            <w:tcW w:w="3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1885AC" w14:textId="1B5767A9" w:rsidR="002551BB" w:rsidRPr="008272EB" w:rsidRDefault="002551BB" w:rsidP="001A6C64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 Риск повышения стоимости товара, услуг, работ  при осуществлении государственных закупок.</w:t>
            </w:r>
          </w:p>
        </w:tc>
        <w:tc>
          <w:tcPr>
            <w:tcW w:w="4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D0076" w14:textId="55FFD386" w:rsidR="002551BB" w:rsidRPr="008272EB" w:rsidRDefault="002551BB" w:rsidP="00DC0DEC">
            <w:pPr>
              <w:spacing w:after="100" w:afterAutospacing="1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П</w:t>
            </w:r>
            <w:r w:rsidRPr="008272EB">
              <w:rPr>
                <w:rFonts w:eastAsia="Times New Roman" w:cs="Times New Roman"/>
                <w:szCs w:val="28"/>
                <w:lang w:eastAsia="ru-RU"/>
              </w:rPr>
              <w:t>ри осуществлении государственных закупок необходимо обосновать цены по товарам, работам и услугам путем сбора информации в виде ценовых предложений, анализа цен по электронным каталогам магазинов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774B3" w14:textId="7195EE4D" w:rsidR="002551BB" w:rsidRPr="00FC160B" w:rsidRDefault="00FC160B" w:rsidP="00DC0DEC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>Ценовое предложение с альтернативами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4DBF6" w14:textId="612BDD20" w:rsidR="002551BB" w:rsidRPr="008272EB" w:rsidRDefault="001F6B0E" w:rsidP="00DC0DEC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>Главный специалист (бухгалтер) у</w:t>
            </w:r>
            <w:r w:rsidR="002551BB" w:rsidRPr="008272EB">
              <w:rPr>
                <w:rFonts w:eastAsia="Times New Roman" w:cs="Times New Roman"/>
                <w:szCs w:val="28"/>
                <w:lang w:val="kk-KZ" w:eastAsia="ru-RU"/>
              </w:rPr>
              <w:t>правление природных ресурсов и регулирования природопользования области Ұлытау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7132D" w14:textId="30E7444C" w:rsidR="002551BB" w:rsidRPr="008272EB" w:rsidRDefault="00FC160B" w:rsidP="00DC0DEC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 xml:space="preserve">Постоянно </w:t>
            </w:r>
            <w:r w:rsidRPr="00FC160B">
              <w:rPr>
                <w:rFonts w:eastAsia="Times New Roman" w:cs="Times New Roman"/>
                <w:i/>
                <w:iCs/>
                <w:sz w:val="24"/>
                <w:szCs w:val="24"/>
                <w:lang w:val="kk-KZ" w:eastAsia="ru-RU"/>
              </w:rPr>
              <w:t>(при составлении бюджетных заявок)</w:t>
            </w:r>
          </w:p>
        </w:tc>
      </w:tr>
      <w:tr w:rsidR="00856164" w:rsidRPr="00DC0DEC" w14:paraId="183C978C" w14:textId="77777777" w:rsidTr="00856164"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46788" w14:textId="44CABFFB" w:rsidR="00856164" w:rsidRPr="008272EB" w:rsidRDefault="00856164" w:rsidP="00856164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3</w:t>
            </w:r>
          </w:p>
        </w:tc>
        <w:tc>
          <w:tcPr>
            <w:tcW w:w="3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4492C4" w14:textId="33C1E839" w:rsidR="00856164" w:rsidRPr="008272EB" w:rsidRDefault="00856164" w:rsidP="00856164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Использование активов и имущества в личных целях.</w:t>
            </w:r>
          </w:p>
        </w:tc>
        <w:tc>
          <w:tcPr>
            <w:tcW w:w="44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BF322E" w14:textId="045719B5" w:rsidR="00856164" w:rsidRPr="008272EB" w:rsidRDefault="00856164" w:rsidP="00856164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Проведение разъяснительных мероприятий среди сотрудников. Ознакомление каждого сотрудника, независимо от занимаемой должности, с подписью о недопустимости использования служебных активов и имущества в личных целях.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F50BC5" w14:textId="7352AEB9" w:rsidR="00856164" w:rsidRPr="008272EB" w:rsidRDefault="00856164" w:rsidP="00856164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Лист ознакомление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17E35" w14:textId="77777777" w:rsidR="00856164" w:rsidRDefault="00856164" w:rsidP="00856164">
            <w:pPr>
              <w:spacing w:after="100" w:afterAutospacing="1"/>
              <w:rPr>
                <w:rFonts w:cs="Times New Roman"/>
                <w:szCs w:val="28"/>
                <w:lang w:val="kk-KZ"/>
              </w:rPr>
            </w:pPr>
          </w:p>
          <w:p w14:paraId="5ED13E2F" w14:textId="0A37DD4D" w:rsidR="00856164" w:rsidRPr="008272EB" w:rsidRDefault="00856164" w:rsidP="00856164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cs="Times New Roman"/>
                <w:szCs w:val="28"/>
              </w:rPr>
              <w:t xml:space="preserve">Управление природных ресурсов и регулирования природопользования области </w:t>
            </w:r>
            <w:proofErr w:type="spellStart"/>
            <w:r w:rsidRPr="008272EB">
              <w:rPr>
                <w:rFonts w:cs="Times New Roman"/>
                <w:szCs w:val="28"/>
              </w:rPr>
              <w:t>Ұлытау</w:t>
            </w:r>
            <w:proofErr w:type="spellEnd"/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B8511" w14:textId="2146AD44" w:rsidR="00856164" w:rsidRPr="008272EB" w:rsidRDefault="00856164" w:rsidP="00856164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 xml:space="preserve">Август </w:t>
            </w: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202</w:t>
            </w:r>
            <w:r>
              <w:rPr>
                <w:rFonts w:eastAsia="Times New Roman" w:cs="Times New Roman"/>
                <w:szCs w:val="28"/>
                <w:lang w:val="kk-KZ" w:eastAsia="ru-RU"/>
              </w:rPr>
              <w:t>6</w:t>
            </w: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 года</w:t>
            </w:r>
          </w:p>
        </w:tc>
      </w:tr>
    </w:tbl>
    <w:p w14:paraId="2668355B" w14:textId="4219BB53" w:rsidR="00F12C76" w:rsidRDefault="00F12C76" w:rsidP="006C0B77">
      <w:pPr>
        <w:spacing w:after="0"/>
        <w:ind w:firstLine="709"/>
        <w:jc w:val="both"/>
      </w:pPr>
    </w:p>
    <w:p w14:paraId="1A50005B" w14:textId="5239A887" w:rsidR="00DC74EF" w:rsidRPr="008272EB" w:rsidRDefault="00DC74EF" w:rsidP="00EB1336">
      <w:pPr>
        <w:shd w:val="clear" w:color="auto" w:fill="FFFFFF"/>
        <w:jc w:val="center"/>
        <w:outlineLvl w:val="0"/>
        <w:rPr>
          <w:rFonts w:eastAsia="Times New Roman" w:cs="Times New Roman"/>
          <w:b/>
          <w:color w:val="151515"/>
          <w:kern w:val="36"/>
          <w:szCs w:val="28"/>
          <w:lang w:eastAsia="ru-RU"/>
        </w:rPr>
      </w:pPr>
      <w:r w:rsidRPr="00EB1336">
        <w:rPr>
          <w:rFonts w:eastAsia="Times New Roman" w:cs="Times New Roman"/>
          <w:b/>
          <w:color w:val="151515"/>
          <w:kern w:val="36"/>
          <w:szCs w:val="28"/>
          <w:lang w:eastAsia="ru-RU"/>
        </w:rPr>
        <w:lastRenderedPageBreak/>
        <w:t>«</w:t>
      </w:r>
      <w:r w:rsidRPr="008272EB">
        <w:rPr>
          <w:rFonts w:eastAsia="Times New Roman" w:cs="Times New Roman"/>
          <w:b/>
          <w:color w:val="151515"/>
          <w:kern w:val="36"/>
          <w:szCs w:val="28"/>
          <w:lang w:val="kk-KZ" w:eastAsia="ru-RU"/>
        </w:rPr>
        <w:t>Ұлытау</w:t>
      </w:r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облысының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табиғи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ресурстар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және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табиғат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пайдалануды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реттеу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басқармасы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» ММ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қызметтегі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сыбайлас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жемқорлық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тәуекелдерін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ішкі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талдау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нәтижелері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бойынша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анықталған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сыбайлас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жемқорлық</w:t>
      </w:r>
      <w:proofErr w:type="spellEnd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 xml:space="preserve"> </w:t>
      </w:r>
      <w:r w:rsidR="008272EB">
        <w:rPr>
          <w:rFonts w:eastAsia="Times New Roman" w:cs="Times New Roman"/>
          <w:b/>
          <w:color w:val="151515"/>
          <w:kern w:val="36"/>
          <w:szCs w:val="28"/>
          <w:lang w:val="kk-KZ" w:eastAsia="ru-RU"/>
        </w:rPr>
        <w:t>тәуекелдерін жою бойынша Іс-шара ж</w:t>
      </w:r>
      <w:proofErr w:type="spellStart"/>
      <w:r w:rsidRPr="008272EB">
        <w:rPr>
          <w:rFonts w:eastAsia="Times New Roman" w:cs="Times New Roman"/>
          <w:b/>
          <w:color w:val="151515"/>
          <w:kern w:val="36"/>
          <w:szCs w:val="28"/>
          <w:lang w:eastAsia="ru-RU"/>
        </w:rPr>
        <w:t>оспары</w:t>
      </w:r>
      <w:proofErr w:type="spellEnd"/>
    </w:p>
    <w:tbl>
      <w:tblPr>
        <w:tblW w:w="1581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3933"/>
        <w:gridCol w:w="6059"/>
        <w:gridCol w:w="1520"/>
        <w:gridCol w:w="2354"/>
        <w:gridCol w:w="1390"/>
      </w:tblGrid>
      <w:tr w:rsidR="00816AFA" w:rsidRPr="008272EB" w14:paraId="12EEBAD2" w14:textId="77777777" w:rsidTr="001F6B0E"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0A60B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№</w:t>
            </w:r>
          </w:p>
          <w:p w14:paraId="5D3EA5AC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р/р</w:t>
            </w:r>
          </w:p>
        </w:tc>
        <w:tc>
          <w:tcPr>
            <w:tcW w:w="3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6A1BC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Сыбайлас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жемқорлық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тәуекелдерін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ішкі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талдау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қорытындылары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бойынша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ұсынымдар</w:t>
            </w:r>
            <w:proofErr w:type="spellEnd"/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77280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Іс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>-шара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0841A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Аяқталу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886A0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Орындалуына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жауаптылар</w:t>
            </w:r>
            <w:proofErr w:type="spellEnd"/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19645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Орындау</w:t>
            </w:r>
            <w:proofErr w:type="spellEnd"/>
            <w:r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8272EB">
              <w:rPr>
                <w:rFonts w:eastAsia="Times New Roman" w:cs="Times New Roman"/>
                <w:szCs w:val="28"/>
                <w:lang w:eastAsia="ru-RU"/>
              </w:rPr>
              <w:t>мерзімі</w:t>
            </w:r>
            <w:proofErr w:type="spellEnd"/>
          </w:p>
        </w:tc>
      </w:tr>
      <w:tr w:rsidR="00816AFA" w:rsidRPr="008272EB" w14:paraId="50F20476" w14:textId="77777777" w:rsidTr="001F6B0E"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1D78A" w14:textId="77777777" w:rsidR="00DC74EF" w:rsidRPr="008272EB" w:rsidRDefault="00DC74E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3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6AD62" w14:textId="2028FBF6" w:rsidR="00DC74EF" w:rsidRPr="008272EB" w:rsidRDefault="008B4CFF" w:rsidP="00143C78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color w:val="151515"/>
                <w:szCs w:val="28"/>
                <w:lang w:val="kk-KZ" w:eastAsia="ru-RU"/>
              </w:rPr>
              <w:t>Қазақстан Республикасы Ауыл шаруашылығы министрінің м.а. 2014 жылғы 19 желтоқсандағы № 18-04/675 «Жануарлар дүниесiн пайдалануға рұқсаттар беру қағидаларын бекiту туралы» бұйрығына (бұдан әрі - қағида) өзгерістер енгізу туралы хат жолдау</w:t>
            </w:r>
            <w:r w:rsidR="00143C78" w:rsidRPr="008272EB">
              <w:rPr>
                <w:rFonts w:eastAsia="Times New Roman" w:cs="Times New Roman"/>
                <w:color w:val="151515"/>
                <w:szCs w:val="28"/>
                <w:lang w:val="kk-KZ" w:eastAsia="ru-RU"/>
              </w:rPr>
              <w:t>.</w:t>
            </w: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68A4E" w14:textId="25BA936F" w:rsidR="00DC74EF" w:rsidRPr="008272EB" w:rsidRDefault="008B4CFF" w:rsidP="005950D6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ҚР Экология және табиғи ресурстар министрлігі және ҚР Мемлекеттік қызмет істері агенттігіне хат жолдау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495FF" w14:textId="77777777" w:rsidR="00DC74EF" w:rsidRPr="008272EB" w:rsidRDefault="00DC74EF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Хат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B324C" w14:textId="3BEA326E" w:rsidR="00DC74EF" w:rsidRPr="008272EB" w:rsidRDefault="008B4CFF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cs="Times New Roman"/>
                <w:szCs w:val="28"/>
                <w:lang w:val="kk-KZ"/>
              </w:rPr>
              <w:t>Су ресурстары, орман шаруашылығы және жануарлар дүниесін қорғау бөлімі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58592" w14:textId="398C52F5" w:rsidR="00DC74EF" w:rsidRPr="00856164" w:rsidRDefault="00EB1336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202</w:t>
            </w:r>
            <w:r w:rsidR="0054297B">
              <w:rPr>
                <w:rFonts w:eastAsia="Times New Roman" w:cs="Times New Roman"/>
                <w:szCs w:val="28"/>
                <w:lang w:val="kk-KZ" w:eastAsia="ru-RU"/>
              </w:rPr>
              <w:t>6</w:t>
            </w:r>
            <w:r w:rsidR="00816AFA"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="00816AFA" w:rsidRPr="008272EB">
              <w:rPr>
                <w:rFonts w:eastAsia="Times New Roman" w:cs="Times New Roman"/>
                <w:szCs w:val="28"/>
                <w:lang w:eastAsia="ru-RU"/>
              </w:rPr>
              <w:t>жылғы</w:t>
            </w:r>
            <w:proofErr w:type="spellEnd"/>
            <w:r w:rsidR="00816AFA" w:rsidRPr="008272E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856164">
              <w:rPr>
                <w:rFonts w:eastAsia="Times New Roman" w:cs="Times New Roman"/>
                <w:szCs w:val="28"/>
                <w:lang w:val="kk-KZ" w:eastAsia="ru-RU"/>
              </w:rPr>
              <w:t>тамыз</w:t>
            </w:r>
          </w:p>
        </w:tc>
      </w:tr>
      <w:tr w:rsidR="00816AFA" w:rsidRPr="00856164" w14:paraId="2F276537" w14:textId="77777777" w:rsidTr="001F6B0E"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A1F536" w14:textId="77777777" w:rsidR="00816AFA" w:rsidRPr="008272EB" w:rsidRDefault="00816AFA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272EB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3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81020" w14:textId="7C62BBDD" w:rsidR="00143C78" w:rsidRPr="008272EB" w:rsidRDefault="008B4CFF" w:rsidP="00816AFA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  <w:r w:rsidRPr="008272EB">
              <w:rPr>
                <w:rFonts w:cs="Times New Roman"/>
                <w:szCs w:val="28"/>
                <w:lang w:val="kk-KZ"/>
              </w:rPr>
              <w:t>Мемлекеттік сатып алуды жүзеге асыру кезінде товар, жұмыс, қызмет құнын арттыру тәуекелі.</w:t>
            </w:r>
          </w:p>
          <w:p w14:paraId="33490A5C" w14:textId="54AE8671" w:rsidR="00816AFA" w:rsidRPr="008272EB" w:rsidRDefault="00816AFA" w:rsidP="00816AFA">
            <w:pPr>
              <w:spacing w:after="100" w:afterAutospacing="1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F3B13" w14:textId="08D4BEE7" w:rsidR="00816AFA" w:rsidRPr="008272EB" w:rsidRDefault="008B4CFF" w:rsidP="00EF23E3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Мемлекеттік сатып алуды жүзеге асыру кезінде баға ұсыныстары түрінде ақпарат жинау, дүкендердің электрондық каталогтары бойынша бағаларды талдау жолымен тауарлар, жұмыстар мен қызметтер бойынша бағаны негіздеу қажет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9FE9A" w14:textId="65C6FDB6" w:rsidR="00816AFA" w:rsidRPr="001F6B0E" w:rsidRDefault="00FC160B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>баламалары бар  баға ұсыныстары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9245A" w14:textId="148B41AA" w:rsidR="00816AFA" w:rsidRPr="008272EB" w:rsidRDefault="008272EB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cs="Times New Roman"/>
                <w:szCs w:val="28"/>
                <w:lang w:val="kk-KZ"/>
              </w:rPr>
              <w:t xml:space="preserve">Ұлытау облысының </w:t>
            </w:r>
            <w:r w:rsidRPr="008272EB">
              <w:rPr>
                <w:rFonts w:cs="Times New Roman"/>
                <w:szCs w:val="28"/>
                <w:lang w:val="kk-KZ"/>
              </w:rPr>
              <w:t>ТР</w:t>
            </w:r>
            <w:r>
              <w:rPr>
                <w:rFonts w:cs="Times New Roman"/>
                <w:szCs w:val="28"/>
                <w:lang w:val="kk-KZ"/>
              </w:rPr>
              <w:t>ж</w:t>
            </w:r>
            <w:r w:rsidRPr="008272EB">
              <w:rPr>
                <w:rFonts w:cs="Times New Roman"/>
                <w:szCs w:val="28"/>
                <w:lang w:val="kk-KZ"/>
              </w:rPr>
              <w:t>ТПР басқармасы</w:t>
            </w:r>
            <w:r w:rsidR="001F6B0E">
              <w:rPr>
                <w:rFonts w:cs="Times New Roman"/>
                <w:szCs w:val="28"/>
                <w:lang w:val="kk-KZ"/>
              </w:rPr>
              <w:t>ның бас маманы (бухгалтер)</w:t>
            </w:r>
            <w:r w:rsidRPr="008272EB">
              <w:rPr>
                <w:rFonts w:cs="Times New Roman"/>
                <w:szCs w:val="28"/>
                <w:lang w:val="kk-KZ"/>
              </w:rPr>
              <w:t xml:space="preserve"> 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45256" w14:textId="757A9E5C" w:rsidR="00816AFA" w:rsidRPr="008272EB" w:rsidRDefault="008B4CFF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Үнемі</w:t>
            </w:r>
            <w:r w:rsidR="00FC160B">
              <w:rPr>
                <w:rFonts w:eastAsia="Times New Roman" w:cs="Times New Roman"/>
                <w:szCs w:val="28"/>
                <w:lang w:val="kk-KZ" w:eastAsia="ru-RU"/>
              </w:rPr>
              <w:t xml:space="preserve"> (</w:t>
            </w:r>
            <w:r w:rsidR="00FC160B" w:rsidRPr="00FC160B">
              <w:rPr>
                <w:rFonts w:eastAsia="Times New Roman" w:cs="Times New Roman"/>
                <w:i/>
                <w:iCs/>
                <w:sz w:val="24"/>
                <w:szCs w:val="24"/>
                <w:lang w:val="kk-KZ" w:eastAsia="ru-RU"/>
              </w:rPr>
              <w:t>бюджеттік өтінім дайындау барысында</w:t>
            </w:r>
            <w:r w:rsidR="00FC160B">
              <w:rPr>
                <w:rFonts w:eastAsia="Times New Roman" w:cs="Times New Roman"/>
                <w:szCs w:val="28"/>
                <w:lang w:val="kk-KZ" w:eastAsia="ru-RU"/>
              </w:rPr>
              <w:t>)</w:t>
            </w:r>
          </w:p>
        </w:tc>
      </w:tr>
      <w:tr w:rsidR="008B4CFF" w:rsidRPr="008272EB" w14:paraId="53AFFAD3" w14:textId="77777777" w:rsidTr="001F6B0E"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6F920" w14:textId="3DFC511B" w:rsidR="008B4CFF" w:rsidRPr="008272EB" w:rsidRDefault="008B4CFF" w:rsidP="008272EB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3.</w:t>
            </w:r>
          </w:p>
        </w:tc>
        <w:tc>
          <w:tcPr>
            <w:tcW w:w="3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B6FB16" w14:textId="77777777" w:rsidR="008272EB" w:rsidRDefault="008272EB" w:rsidP="008B4CFF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</w:p>
          <w:p w14:paraId="2759860C" w14:textId="32CB2DA5" w:rsidR="008B4CFF" w:rsidRPr="008272EB" w:rsidRDefault="008B4CFF" w:rsidP="008B4CFF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  <w:r w:rsidRPr="008272EB">
              <w:rPr>
                <w:rFonts w:cs="Times New Roman"/>
                <w:szCs w:val="28"/>
                <w:lang w:val="kk-KZ"/>
              </w:rPr>
              <w:t>Активтер мен мүлікті жеке мақсатта пайдалану.</w:t>
            </w:r>
          </w:p>
          <w:p w14:paraId="57C50807" w14:textId="77777777" w:rsidR="008B4CFF" w:rsidRPr="008272EB" w:rsidRDefault="008B4CFF" w:rsidP="008B4CFF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</w:p>
          <w:p w14:paraId="585D31F8" w14:textId="77777777" w:rsidR="008B4CFF" w:rsidRPr="008272EB" w:rsidRDefault="008B4CFF" w:rsidP="008B4CFF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</w:p>
          <w:p w14:paraId="1CD040AE" w14:textId="3CD1D174" w:rsidR="008B4CFF" w:rsidRPr="008272EB" w:rsidRDefault="008B4CFF" w:rsidP="008B4CFF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</w:p>
        </w:tc>
        <w:tc>
          <w:tcPr>
            <w:tcW w:w="6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709FB" w14:textId="77777777" w:rsidR="008B4CFF" w:rsidRPr="008272EB" w:rsidRDefault="008B4CFF" w:rsidP="008B4CFF">
            <w:pPr>
              <w:spacing w:after="0"/>
              <w:jc w:val="both"/>
              <w:rPr>
                <w:rFonts w:cs="Times New Roman"/>
                <w:szCs w:val="28"/>
                <w:lang w:val="kk-KZ"/>
              </w:rPr>
            </w:pPr>
            <w:r w:rsidRPr="008272EB">
              <w:rPr>
                <w:rFonts w:cs="Times New Roman"/>
                <w:szCs w:val="28"/>
                <w:lang w:val="kk-KZ"/>
              </w:rPr>
              <w:t xml:space="preserve">Қызметкерлер арасында түсіндіру іс – шараларын жүргізу. Атқаратын лауазымына қарамастан, әрбір қызметкерді қызметтік активтер мен мүлікті жеке мақсатта пайдалануға жол бермеу туралы қол қою арқылы таныстыру. </w:t>
            </w:r>
          </w:p>
          <w:p w14:paraId="7C4E1705" w14:textId="4B3A0A00" w:rsidR="008B4CFF" w:rsidRPr="008272EB" w:rsidRDefault="008B4CFF" w:rsidP="008B4CFF">
            <w:pPr>
              <w:spacing w:after="0"/>
              <w:rPr>
                <w:rFonts w:cs="Times New Roman"/>
                <w:bCs/>
                <w:color w:val="141414"/>
                <w:szCs w:val="28"/>
                <w:shd w:val="clear" w:color="auto" w:fill="FBFBFB"/>
                <w:lang w:val="kk-KZ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6036A" w14:textId="473D28C7" w:rsidR="008B4CFF" w:rsidRPr="008272EB" w:rsidRDefault="008272EB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cs="Times New Roman"/>
                <w:bCs/>
                <w:color w:val="141414"/>
                <w:szCs w:val="28"/>
                <w:shd w:val="clear" w:color="auto" w:fill="FBFBFB"/>
                <w:lang w:val="kk-KZ"/>
              </w:rPr>
              <w:t>Таныстыру парағы</w:t>
            </w:r>
          </w:p>
        </w:tc>
        <w:tc>
          <w:tcPr>
            <w:tcW w:w="2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4DE939" w14:textId="5C96F188" w:rsidR="008B4CFF" w:rsidRPr="008272EB" w:rsidRDefault="008272EB" w:rsidP="001F6B0E">
            <w:pPr>
              <w:spacing w:after="100" w:afterAutospacing="1"/>
              <w:jc w:val="center"/>
              <w:rPr>
                <w:rFonts w:cs="Times New Roman"/>
                <w:szCs w:val="28"/>
                <w:lang w:val="kk-KZ"/>
              </w:rPr>
            </w:pPr>
            <w:r w:rsidRPr="008272EB">
              <w:rPr>
                <w:rFonts w:cs="Times New Roman"/>
                <w:szCs w:val="28"/>
                <w:lang w:val="kk-KZ"/>
              </w:rPr>
              <w:t>Ұлытау облысының ТРжТПР басқармасы қызметкерлері</w:t>
            </w:r>
          </w:p>
        </w:tc>
        <w:tc>
          <w:tcPr>
            <w:tcW w:w="1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9293E" w14:textId="153ED252" w:rsidR="008B4CFF" w:rsidRPr="008272EB" w:rsidRDefault="008B4CFF" w:rsidP="001F6B0E">
            <w:pPr>
              <w:spacing w:after="100" w:afterAutospacing="1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>202</w:t>
            </w:r>
            <w:r w:rsidR="0054297B">
              <w:rPr>
                <w:rFonts w:eastAsia="Times New Roman" w:cs="Times New Roman"/>
                <w:szCs w:val="28"/>
                <w:lang w:val="kk-KZ" w:eastAsia="ru-RU"/>
              </w:rPr>
              <w:t>6</w:t>
            </w:r>
            <w:r w:rsidRPr="008272EB">
              <w:rPr>
                <w:rFonts w:eastAsia="Times New Roman" w:cs="Times New Roman"/>
                <w:szCs w:val="28"/>
                <w:lang w:val="kk-KZ" w:eastAsia="ru-RU"/>
              </w:rPr>
              <w:t xml:space="preserve"> жылғы </w:t>
            </w:r>
            <w:r w:rsidR="00856164">
              <w:rPr>
                <w:rFonts w:eastAsia="Times New Roman" w:cs="Times New Roman"/>
                <w:szCs w:val="28"/>
                <w:lang w:val="kk-KZ" w:eastAsia="ru-RU"/>
              </w:rPr>
              <w:t>тамыз</w:t>
            </w:r>
          </w:p>
        </w:tc>
      </w:tr>
    </w:tbl>
    <w:p w14:paraId="70343A7D" w14:textId="77777777" w:rsidR="00DC74EF" w:rsidRPr="00EB1336" w:rsidRDefault="00DC74EF" w:rsidP="00856164">
      <w:pPr>
        <w:spacing w:after="0"/>
        <w:jc w:val="both"/>
        <w:rPr>
          <w:rFonts w:cs="Times New Roman"/>
          <w:lang w:val="kk-KZ"/>
        </w:rPr>
      </w:pPr>
      <w:bookmarkStart w:id="0" w:name="_GoBack"/>
      <w:bookmarkEnd w:id="0"/>
    </w:p>
    <w:sectPr w:rsidR="00DC74EF" w:rsidRPr="00EB1336" w:rsidSect="00856164">
      <w:pgSz w:w="16838" w:h="11906" w:orient="landscape"/>
      <w:pgMar w:top="851" w:right="111" w:bottom="851" w:left="1418" w:header="851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01E"/>
    <w:rsid w:val="00016E14"/>
    <w:rsid w:val="00143C78"/>
    <w:rsid w:val="001A6C64"/>
    <w:rsid w:val="001C2A35"/>
    <w:rsid w:val="001C7218"/>
    <w:rsid w:val="001F6B0E"/>
    <w:rsid w:val="002551BB"/>
    <w:rsid w:val="00263911"/>
    <w:rsid w:val="003F5CD2"/>
    <w:rsid w:val="004413B8"/>
    <w:rsid w:val="004A532D"/>
    <w:rsid w:val="0054297B"/>
    <w:rsid w:val="005950D6"/>
    <w:rsid w:val="005C230E"/>
    <w:rsid w:val="0063178F"/>
    <w:rsid w:val="006C0B77"/>
    <w:rsid w:val="00717D0B"/>
    <w:rsid w:val="007223F4"/>
    <w:rsid w:val="00727E9F"/>
    <w:rsid w:val="007C7A23"/>
    <w:rsid w:val="00816AFA"/>
    <w:rsid w:val="008242FF"/>
    <w:rsid w:val="008272EB"/>
    <w:rsid w:val="00836024"/>
    <w:rsid w:val="00856164"/>
    <w:rsid w:val="00870751"/>
    <w:rsid w:val="00890CD9"/>
    <w:rsid w:val="00897D1D"/>
    <w:rsid w:val="008B4CFF"/>
    <w:rsid w:val="00922C48"/>
    <w:rsid w:val="00946B6C"/>
    <w:rsid w:val="009548BA"/>
    <w:rsid w:val="00A3775F"/>
    <w:rsid w:val="00B17244"/>
    <w:rsid w:val="00B30A44"/>
    <w:rsid w:val="00B915B7"/>
    <w:rsid w:val="00B962FC"/>
    <w:rsid w:val="00D2669C"/>
    <w:rsid w:val="00D3001E"/>
    <w:rsid w:val="00DC0DEC"/>
    <w:rsid w:val="00DC74EF"/>
    <w:rsid w:val="00EA59DF"/>
    <w:rsid w:val="00EB1336"/>
    <w:rsid w:val="00EE4070"/>
    <w:rsid w:val="00EF23E3"/>
    <w:rsid w:val="00F12C76"/>
    <w:rsid w:val="00FC160B"/>
    <w:rsid w:val="00FC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C84D"/>
  <w15:chartTrackingRefBased/>
  <w15:docId w15:val="{FEB7B02B-7E2F-45DC-AA6A-8564C01A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23E3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DC0DE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D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C0DE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C0DE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0D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1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1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0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14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0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1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8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1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17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41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65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9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7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1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7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604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4329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1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20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8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60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659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33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8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8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2025-06-10T04:33:00Z</cp:lastPrinted>
  <dcterms:created xsi:type="dcterms:W3CDTF">2023-11-10T09:59:00Z</dcterms:created>
  <dcterms:modified xsi:type="dcterms:W3CDTF">2026-08-18T07:20:00Z</dcterms:modified>
</cp:coreProperties>
</file>