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501 от 07.10.2026</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tblGrid>
      <w:tr w:rsidR="005F2AA1" w14:paraId="71E6F0BB" w14:textId="77777777" w:rsidTr="00104AFE">
        <w:tc>
          <w:tcPr>
            <w:tcW w:w="3690" w:type="dxa"/>
          </w:tcPr>
          <w:p w14:paraId="64A6E689" w14:textId="284DE5A5" w:rsidR="005F2AA1" w:rsidRDefault="00104AFE">
            <w:pPr>
              <w:jc w:val="center"/>
              <w:rPr>
                <w:sz w:val="28"/>
                <w:szCs w:val="28"/>
              </w:rPr>
            </w:pPr>
            <w:r>
              <w:rPr>
                <w:sz w:val="28"/>
                <w:szCs w:val="28"/>
                <w:lang w:val="kk-KZ"/>
              </w:rPr>
              <w:t>Б</w:t>
            </w:r>
            <w:proofErr w:type="spellStart"/>
            <w:r w:rsidR="00A42F81" w:rsidRPr="005507DA">
              <w:rPr>
                <w:sz w:val="28"/>
                <w:szCs w:val="28"/>
              </w:rPr>
              <w:t>ұйры</w:t>
            </w:r>
            <w:r>
              <w:rPr>
                <w:sz w:val="28"/>
                <w:szCs w:val="28"/>
                <w:lang w:val="kk-KZ"/>
              </w:rPr>
              <w:t>ққа</w:t>
            </w:r>
            <w:proofErr w:type="spellEnd"/>
            <w:r w:rsidR="00A42F81" w:rsidRPr="005507DA">
              <w:rPr>
                <w:sz w:val="28"/>
                <w:szCs w:val="28"/>
              </w:rPr>
              <w:t xml:space="preserve"> қ</w:t>
            </w:r>
            <w:r w:rsidR="00A42F81" w:rsidRPr="005507DA">
              <w:rPr>
                <w:sz w:val="28"/>
                <w:szCs w:val="28"/>
                <w:lang w:val="kk-KZ"/>
              </w:rPr>
              <w:t>о</w:t>
            </w:r>
            <w:proofErr w:type="spellStart"/>
            <w:r w:rsidR="00A42F81" w:rsidRPr="005507DA">
              <w:rPr>
                <w:sz w:val="28"/>
                <w:szCs w:val="28"/>
              </w:rPr>
              <w:t>сымша</w:t>
            </w:r>
            <w:proofErr w:type="spellEnd"/>
          </w:p>
        </w:tc>
      </w:tr>
    </w:tbl>
    <w:p w14:paraId="43AE2367" w14:textId="77777777" w:rsidR="005F2AA1" w:rsidRDefault="005F2AA1">
      <w:pPr>
        <w:jc w:val="center"/>
        <w:rPr>
          <w:i/>
          <w:sz w:val="28"/>
          <w:szCs w:val="28"/>
          <w:lang w:val="kk-KZ"/>
        </w:rPr>
      </w:pPr>
    </w:p>
    <w:tbl>
      <w:tblPr>
        <w:tblW w:w="9639" w:type="dxa"/>
        <w:tblCellSpacing w:w="0" w:type="dxa"/>
        <w:tblLayout w:type="fixed"/>
        <w:tblLook w:val="04A0" w:firstRow="1" w:lastRow="0" w:firstColumn="1" w:lastColumn="0" w:noHBand="0" w:noVBand="1"/>
      </w:tblPr>
      <w:tblGrid>
        <w:gridCol w:w="9639"/>
      </w:tblGrid>
      <w:tr w:rsidR="005F2AA1" w:rsidRPr="0025648F" w14:paraId="79F15C8E" w14:textId="77777777" w:rsidTr="00104AFE">
        <w:trPr>
          <w:trHeight w:val="30"/>
          <w:tblCellSpacing w:w="0" w:type="dxa"/>
        </w:trPr>
        <w:tc>
          <w:tcPr>
            <w:tcW w:w="9639" w:type="dxa"/>
            <w:tcMar>
              <w:top w:w="15" w:type="dxa"/>
              <w:left w:w="15" w:type="dxa"/>
              <w:bottom w:w="15" w:type="dxa"/>
              <w:right w:w="15" w:type="dxa"/>
            </w:tcMar>
            <w:vAlign w:val="center"/>
          </w:tcPr>
          <w:p w14:paraId="0A910ECC" w14:textId="77777777" w:rsidR="005F2AA1" w:rsidRDefault="00A42F81">
            <w:pPr>
              <w:ind w:left="5939"/>
              <w:jc w:val="center"/>
              <w:rPr>
                <w:color w:val="000000"/>
                <w:lang w:val="kk-KZ"/>
              </w:rPr>
            </w:pPr>
            <w:r w:rsidRPr="00372B56">
              <w:rPr>
                <w:color w:val="000000"/>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w:t>
            </w:r>
            <w:r>
              <w:rPr>
                <w:color w:val="000000"/>
                <w:lang w:val="kk-KZ"/>
              </w:rPr>
              <w:t xml:space="preserve"> </w:t>
            </w:r>
            <w:r w:rsidRPr="00372B56">
              <w:rPr>
                <w:color w:val="000000"/>
                <w:lang w:val="kk-KZ"/>
              </w:rPr>
              <w:t>қағидаларына</w:t>
            </w:r>
            <w:r>
              <w:rPr>
                <w:color w:val="000000"/>
                <w:lang w:val="kk-KZ"/>
              </w:rPr>
              <w:t xml:space="preserve"> </w:t>
            </w:r>
            <w:r w:rsidRPr="00372B56">
              <w:rPr>
                <w:color w:val="000000"/>
                <w:lang w:val="kk-KZ"/>
              </w:rPr>
              <w:t>6-қосымша</w:t>
            </w:r>
          </w:p>
        </w:tc>
      </w:tr>
      <w:tr w:rsidR="005F2AA1" w:rsidRPr="0025648F" w14:paraId="2170944E" w14:textId="77777777" w:rsidTr="00104AFE">
        <w:trPr>
          <w:trHeight w:val="30"/>
          <w:tblCellSpacing w:w="0" w:type="dxa"/>
        </w:trPr>
        <w:tc>
          <w:tcPr>
            <w:tcW w:w="9639" w:type="dxa"/>
            <w:tcMar>
              <w:top w:w="15" w:type="dxa"/>
              <w:left w:w="15" w:type="dxa"/>
              <w:bottom w:w="15" w:type="dxa"/>
              <w:right w:w="15" w:type="dxa"/>
            </w:tcMar>
            <w:vAlign w:val="center"/>
          </w:tcPr>
          <w:p w14:paraId="3B78B97C" w14:textId="77777777" w:rsidR="005F2AA1" w:rsidRDefault="005F2AA1">
            <w:pPr>
              <w:jc w:val="both"/>
              <w:rPr>
                <w:lang w:val="kk-KZ"/>
              </w:rPr>
            </w:pPr>
          </w:p>
        </w:tc>
      </w:tr>
      <w:tr w:rsidR="005F2AA1" w:rsidRPr="0025648F" w14:paraId="633D2A3B" w14:textId="77777777" w:rsidTr="00104AFE">
        <w:trPr>
          <w:trHeight w:val="30"/>
          <w:tblCellSpacing w:w="0" w:type="dxa"/>
        </w:trPr>
        <w:tc>
          <w:tcPr>
            <w:tcW w:w="9639" w:type="dxa"/>
            <w:tcMar>
              <w:top w:w="15" w:type="dxa"/>
              <w:left w:w="15" w:type="dxa"/>
              <w:bottom w:w="15" w:type="dxa"/>
              <w:right w:w="15" w:type="dxa"/>
            </w:tcMar>
            <w:vAlign w:val="center"/>
          </w:tcPr>
          <w:tbl>
            <w:tblPr>
              <w:tblW w:w="9618" w:type="dxa"/>
              <w:tblCellSpacing w:w="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4"/>
              <w:gridCol w:w="2914"/>
              <w:gridCol w:w="6380"/>
            </w:tblGrid>
            <w:tr w:rsidR="005F2AA1" w:rsidRPr="0025648F" w14:paraId="5C6AC7D8" w14:textId="77777777" w:rsidTr="00A07F23">
              <w:trPr>
                <w:trHeight w:val="30"/>
                <w:tblCellSpacing w:w="0" w:type="dxa"/>
              </w:trPr>
              <w:tc>
                <w:tcPr>
                  <w:tcW w:w="961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62809" w14:textId="77777777" w:rsidR="005F2AA1" w:rsidRDefault="00A42F81">
                  <w:pPr>
                    <w:spacing w:after="20"/>
                    <w:ind w:left="132" w:right="109"/>
                    <w:jc w:val="both"/>
                    <w:rPr>
                      <w:bCs/>
                      <w:lang w:val="kk-KZ"/>
                    </w:rPr>
                  </w:pPr>
                  <w:r w:rsidRPr="002556CD">
                    <w:rPr>
                      <w:bCs/>
                      <w:color w:val="000000"/>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мемлекеттік қызмет көрсетуге қойылатын негізгі талаптардың тізбесі</w:t>
                  </w:r>
                </w:p>
              </w:tc>
            </w:tr>
            <w:tr w:rsidR="005F2AA1" w:rsidRPr="0025648F" w14:paraId="31250364"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19CF0" w14:textId="77777777" w:rsidR="005F2AA1" w:rsidRDefault="00A42F81">
                  <w:pPr>
                    <w:spacing w:after="20"/>
                    <w:ind w:left="20"/>
                    <w:jc w:val="both"/>
                    <w:rPr>
                      <w:bCs/>
                      <w:color w:val="000000"/>
                      <w:lang w:val="kk-KZ"/>
                    </w:rPr>
                  </w:pPr>
                  <w:r w:rsidRPr="002556CD">
                    <w:rPr>
                      <w:bCs/>
                      <w:color w:val="000000"/>
                      <w:lang w:val="kk-KZ"/>
                    </w:rPr>
                    <w:t>1</w:t>
                  </w:r>
                </w:p>
                <w:p w14:paraId="126E5325" w14:textId="77777777" w:rsidR="005F2AA1" w:rsidRDefault="005F2AA1">
                  <w:pPr>
                    <w:rPr>
                      <w:bCs/>
                      <w:lang w:val="kk-KZ"/>
                    </w:rPr>
                  </w:pP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86F82" w14:textId="77777777" w:rsidR="005F2AA1" w:rsidRDefault="00A42F81">
                  <w:pPr>
                    <w:spacing w:after="20"/>
                    <w:ind w:left="20"/>
                    <w:jc w:val="both"/>
                    <w:rPr>
                      <w:bCs/>
                      <w:lang w:val="kk-KZ"/>
                    </w:rPr>
                  </w:pPr>
                  <w:r w:rsidRPr="002556CD">
                    <w:rPr>
                      <w:bCs/>
                      <w:color w:val="000000"/>
                      <w:lang w:val="kk-KZ"/>
                    </w:rPr>
                    <w:t>Көрсетілетін қызметті берушінің атауы</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AA97E" w14:textId="77777777" w:rsidR="005F2AA1" w:rsidRDefault="00A42F81">
                  <w:pPr>
                    <w:spacing w:after="20"/>
                    <w:ind w:left="20" w:right="94"/>
                    <w:jc w:val="both"/>
                    <w:rPr>
                      <w:bCs/>
                      <w:lang w:val="kk-KZ"/>
                    </w:rPr>
                  </w:pPr>
                  <w:r w:rsidRPr="002556CD">
                    <w:rPr>
                      <w:bCs/>
                      <w:color w:val="000000"/>
                      <w:lang w:val="kk-KZ"/>
                    </w:rPr>
                    <w:t>«QazIndustry» қазақстандық индустрия және экспорт орталығы» акционерлік қоғамы (бұдан әрі - көрсетілетін қызметті беруші).</w:t>
                  </w:r>
                </w:p>
              </w:tc>
            </w:tr>
            <w:tr w:rsidR="005F2AA1" w14:paraId="441D15AA"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FEB25" w14:textId="77777777" w:rsidR="005F2AA1" w:rsidRDefault="00A42F81">
                  <w:pPr>
                    <w:spacing w:after="20"/>
                    <w:ind w:left="20"/>
                    <w:jc w:val="both"/>
                    <w:rPr>
                      <w:bCs/>
                      <w:lang w:val="kk-KZ"/>
                    </w:rPr>
                  </w:pPr>
                  <w:r w:rsidRPr="002556CD">
                    <w:rPr>
                      <w:bCs/>
                      <w:color w:val="000000"/>
                      <w:lang w:val="kk-KZ"/>
                    </w:rPr>
                    <w:t>2</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CCE2C" w14:textId="77777777" w:rsidR="005F2AA1" w:rsidRDefault="00A42F81">
                  <w:pPr>
                    <w:spacing w:after="20"/>
                    <w:ind w:left="20" w:right="279"/>
                    <w:jc w:val="both"/>
                    <w:rPr>
                      <w:bCs/>
                      <w:lang w:val="kk-KZ"/>
                    </w:rPr>
                  </w:pPr>
                  <w:r w:rsidRPr="002556CD">
                    <w:rPr>
                      <w:bCs/>
                      <w:lang w:val="kk-KZ"/>
                    </w:rPr>
                    <w:t>Мемлекеттік қызметті және оның кіші түрлерін (бар болса) көрсету тәсілдері</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E3ED6" w14:textId="77777777" w:rsidR="005F2AA1" w:rsidRDefault="00A42F81">
                  <w:pPr>
                    <w:spacing w:after="20"/>
                    <w:ind w:left="20" w:right="94"/>
                    <w:jc w:val="both"/>
                    <w:rPr>
                      <w:bCs/>
                      <w:lang w:val="kk-KZ"/>
                    </w:rPr>
                  </w:pPr>
                  <w:r w:rsidRPr="002556CD">
                    <w:rPr>
                      <w:bCs/>
                      <w:color w:val="000000"/>
                      <w:lang w:val="kk-KZ"/>
                    </w:rPr>
                    <w:t>1. «</w:t>
                  </w:r>
                  <w:r w:rsidRPr="002556CD">
                    <w:rPr>
                      <w:bCs/>
                      <w:lang w:val="kk-KZ"/>
                    </w:rPr>
                    <w:t>Цифрлық</w:t>
                  </w:r>
                  <w:r w:rsidRPr="002556CD">
                    <w:rPr>
                      <w:bCs/>
                      <w:color w:val="000000"/>
                      <w:lang w:val="kk-KZ"/>
                    </w:rPr>
                    <w:t xml:space="preserve"> үкіметтің» веб-порталы www.egov.kz.</w:t>
                  </w:r>
                </w:p>
                <w:p w14:paraId="65AD4AD7" w14:textId="77777777" w:rsidR="005F2AA1" w:rsidRDefault="00A42F81">
                  <w:pPr>
                    <w:spacing w:after="20"/>
                    <w:ind w:left="20" w:right="94"/>
                    <w:jc w:val="both"/>
                    <w:rPr>
                      <w:bCs/>
                      <w:lang w:val="kk-KZ"/>
                    </w:rPr>
                  </w:pPr>
                  <w:r w:rsidRPr="002556CD">
                    <w:rPr>
                      <w:bCs/>
                      <w:color w:val="000000"/>
                      <w:lang w:val="kk-KZ"/>
                    </w:rPr>
                    <w:t xml:space="preserve">2. </w:t>
                  </w:r>
                  <w:r w:rsidRPr="002556CD">
                    <w:rPr>
                      <w:bCs/>
                    </w:rPr>
                    <w:t>Цифрлық</w:t>
                  </w:r>
                  <w:r w:rsidRPr="002556CD">
                    <w:rPr>
                      <w:bCs/>
                      <w:color w:val="000000"/>
                      <w:lang w:val="kk-KZ"/>
                    </w:rPr>
                    <w:t xml:space="preserve"> жүйе www.qazindustry.gov.kz.</w:t>
                  </w:r>
                </w:p>
              </w:tc>
            </w:tr>
            <w:tr w:rsidR="005F2AA1" w14:paraId="30186951"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4E264" w14:textId="77777777" w:rsidR="005F2AA1" w:rsidRDefault="00A42F81">
                  <w:pPr>
                    <w:spacing w:after="20"/>
                    <w:ind w:left="20"/>
                    <w:jc w:val="both"/>
                    <w:rPr>
                      <w:bCs/>
                      <w:lang w:val="kk-KZ"/>
                    </w:rPr>
                  </w:pPr>
                  <w:r w:rsidRPr="002556CD">
                    <w:rPr>
                      <w:bCs/>
                      <w:color w:val="000000"/>
                      <w:lang w:val="kk-KZ"/>
                    </w:rPr>
                    <w:t>3</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DE2AE" w14:textId="77777777" w:rsidR="005F2AA1" w:rsidRDefault="00A42F81">
                  <w:pPr>
                    <w:spacing w:after="20"/>
                    <w:ind w:left="20" w:right="138"/>
                    <w:jc w:val="both"/>
                    <w:rPr>
                      <w:bCs/>
                      <w:lang w:val="kk-KZ"/>
                    </w:rPr>
                  </w:pPr>
                  <w:r w:rsidRPr="002556CD">
                    <w:rPr>
                      <w:bCs/>
                      <w:lang w:val="kk-KZ"/>
                    </w:rPr>
                    <w:t>Мемлекеттік қызметті және оның кіші түрлерін (бар болса) көрсету мерзімі</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E0A91" w14:textId="77777777" w:rsidR="005F2AA1" w:rsidRDefault="00A42F81">
                  <w:pPr>
                    <w:spacing w:after="20"/>
                    <w:ind w:left="20" w:right="94"/>
                    <w:jc w:val="both"/>
                    <w:rPr>
                      <w:bCs/>
                      <w:lang w:val="kk-KZ"/>
                    </w:rPr>
                  </w:pPr>
                  <w:r w:rsidRPr="002556CD">
                    <w:rPr>
                      <w:bCs/>
                      <w:color w:val="000000"/>
                      <w:lang w:val="kk-KZ"/>
                    </w:rPr>
                    <w:t>8 (сегіз) жұмыс күні</w:t>
                  </w:r>
                </w:p>
              </w:tc>
            </w:tr>
            <w:tr w:rsidR="005F2AA1" w14:paraId="25CEA0D9"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D2005" w14:textId="77777777" w:rsidR="005F2AA1" w:rsidRDefault="00A42F81">
                  <w:pPr>
                    <w:spacing w:after="20"/>
                    <w:ind w:left="20"/>
                    <w:jc w:val="both"/>
                    <w:rPr>
                      <w:bCs/>
                      <w:lang w:val="kk-KZ"/>
                    </w:rPr>
                  </w:pPr>
                  <w:r w:rsidRPr="002556CD">
                    <w:rPr>
                      <w:bCs/>
                      <w:color w:val="000000"/>
                      <w:lang w:val="kk-KZ"/>
                    </w:rPr>
                    <w:t>4</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22041" w14:textId="77777777" w:rsidR="005F2AA1" w:rsidRDefault="00A42F81">
                  <w:pPr>
                    <w:spacing w:after="20"/>
                    <w:ind w:left="20" w:right="138"/>
                    <w:jc w:val="both"/>
                    <w:rPr>
                      <w:bCs/>
                      <w:lang w:val="kk-KZ"/>
                    </w:rPr>
                  </w:pPr>
                  <w:r w:rsidRPr="002556CD">
                    <w:rPr>
                      <w:bCs/>
                      <w:lang w:val="kk-KZ"/>
                    </w:rPr>
                    <w:t>Мемлекеттік қызметті және оның кіші түрлерін (бар болса) көрсету нысаны</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C3F8B" w14:textId="77777777" w:rsidR="005F2AA1" w:rsidRDefault="00A42F81">
                  <w:pPr>
                    <w:spacing w:after="20"/>
                    <w:ind w:left="20" w:right="94"/>
                    <w:jc w:val="both"/>
                    <w:rPr>
                      <w:bCs/>
                      <w:lang w:val="kk-KZ"/>
                    </w:rPr>
                  </w:pPr>
                  <w:r w:rsidRPr="002556CD">
                    <w:rPr>
                      <w:bCs/>
                      <w:color w:val="000000"/>
                      <w:lang w:val="kk-KZ"/>
                    </w:rPr>
                    <w:t>Электрондық (ішінара автоматтандырылған)</w:t>
                  </w:r>
                </w:p>
              </w:tc>
            </w:tr>
            <w:tr w:rsidR="005F2AA1" w:rsidRPr="0025648F" w14:paraId="62D96CB3"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D674C" w14:textId="77777777" w:rsidR="005F2AA1" w:rsidRDefault="00A42F81">
                  <w:pPr>
                    <w:spacing w:after="20"/>
                    <w:ind w:left="20"/>
                    <w:jc w:val="both"/>
                    <w:rPr>
                      <w:bCs/>
                      <w:lang w:val="kk-KZ"/>
                    </w:rPr>
                  </w:pPr>
                  <w:r w:rsidRPr="002556CD">
                    <w:rPr>
                      <w:bCs/>
                      <w:color w:val="000000"/>
                      <w:lang w:val="kk-KZ"/>
                    </w:rPr>
                    <w:t>5</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08681" w14:textId="77777777" w:rsidR="005F2AA1" w:rsidRDefault="00A42F81">
                  <w:pPr>
                    <w:spacing w:after="20"/>
                    <w:ind w:left="20" w:right="138"/>
                    <w:jc w:val="both"/>
                    <w:rPr>
                      <w:bCs/>
                      <w:lang w:val="kk-KZ"/>
                    </w:rPr>
                  </w:pPr>
                  <w:r w:rsidRPr="002556CD">
                    <w:rPr>
                      <w:bCs/>
                      <w:lang w:val="kk-KZ"/>
                    </w:rPr>
                    <w:t>Мемлекеттік қызметті және оның кіші түрлерін (бар болса) көрсету нәтижесі</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4F009" w14:textId="77777777" w:rsidR="005F2AA1" w:rsidRDefault="00A42F81">
                  <w:pPr>
                    <w:spacing w:after="20"/>
                    <w:ind w:left="20" w:right="94"/>
                    <w:jc w:val="both"/>
                    <w:rPr>
                      <w:bCs/>
                      <w:lang w:val="kk-KZ"/>
                    </w:rPr>
                  </w:pPr>
                  <w:r w:rsidRPr="002556CD">
                    <w:rPr>
                      <w:bCs/>
                      <w:color w:val="000000"/>
                      <w:lang w:val="kk-KZ"/>
                    </w:rPr>
                    <w:t>Шығындардың бір бөлігін өтеу туралы келісімді немесе мемлекеттік қызмет көрсетуге қойылатын негізгі талаптар тізбесінің 9-тармағында көзделген негіздемелер бойынша мемлекеттік қызмет көрсетуден дәлелді бас тартуды қоса берумен шығындардың бір бөлігін өтеу мүмкіндігі туралы электрондық құжат нысанында хабарлама</w:t>
                  </w:r>
                </w:p>
              </w:tc>
            </w:tr>
            <w:tr w:rsidR="005F2AA1" w14:paraId="2C9A2BCA"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BEA4A" w14:textId="77777777" w:rsidR="005F2AA1" w:rsidRDefault="00A42F81">
                  <w:pPr>
                    <w:spacing w:after="20"/>
                    <w:ind w:left="20"/>
                    <w:jc w:val="both"/>
                    <w:rPr>
                      <w:bCs/>
                      <w:lang w:val="kk-KZ"/>
                    </w:rPr>
                  </w:pPr>
                  <w:r w:rsidRPr="002556CD">
                    <w:rPr>
                      <w:bCs/>
                      <w:color w:val="000000"/>
                      <w:lang w:val="kk-KZ"/>
                    </w:rPr>
                    <w:t>6</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7FBDE" w14:textId="77777777" w:rsidR="005F2AA1" w:rsidRDefault="00A42F81">
                  <w:pPr>
                    <w:spacing w:after="20"/>
                    <w:ind w:left="20" w:right="138"/>
                    <w:jc w:val="both"/>
                    <w:rPr>
                      <w:bCs/>
                      <w:lang w:val="kk-KZ"/>
                    </w:rPr>
                  </w:pPr>
                  <w:r w:rsidRPr="002556CD">
                    <w:rPr>
                      <w:bCs/>
                      <w:lang w:val="kk-KZ"/>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6251A" w14:textId="77777777" w:rsidR="005F2AA1" w:rsidRDefault="00A42F81">
                  <w:pPr>
                    <w:spacing w:after="20"/>
                    <w:ind w:left="20" w:right="94"/>
                    <w:jc w:val="both"/>
                    <w:rPr>
                      <w:bCs/>
                      <w:lang w:val="kk-KZ"/>
                    </w:rPr>
                  </w:pPr>
                  <w:r>
                    <w:t>Ақысы төленбейтiн</w:t>
                  </w:r>
                </w:p>
              </w:tc>
            </w:tr>
            <w:tr w:rsidR="005F2AA1" w:rsidRPr="0025648F" w14:paraId="372D061C"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EB9F4" w14:textId="77777777" w:rsidR="005F2AA1" w:rsidRDefault="00A42F81">
                  <w:pPr>
                    <w:spacing w:after="20"/>
                    <w:ind w:left="20"/>
                    <w:jc w:val="both"/>
                    <w:rPr>
                      <w:bCs/>
                      <w:lang w:val="kk-KZ"/>
                    </w:rPr>
                  </w:pPr>
                  <w:r w:rsidRPr="002556CD">
                    <w:rPr>
                      <w:bCs/>
                      <w:color w:val="000000"/>
                      <w:lang w:val="kk-KZ"/>
                    </w:rPr>
                    <w:t>7</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089C0" w14:textId="77777777" w:rsidR="005F2AA1" w:rsidRDefault="00A42F81">
                  <w:pPr>
                    <w:spacing w:after="20"/>
                    <w:ind w:left="20"/>
                    <w:jc w:val="both"/>
                    <w:rPr>
                      <w:bCs/>
                      <w:lang w:val="kk-KZ"/>
                    </w:rPr>
                  </w:pPr>
                  <w:r w:rsidRPr="002556CD">
                    <w:rPr>
                      <w:bCs/>
                      <w:lang w:val="kk-KZ"/>
                    </w:rPr>
                    <w:t xml:space="preserve">Көрсетілетін қызметті берушінің және цифрландыру </w:t>
                  </w:r>
                  <w:r w:rsidRPr="002556CD">
                    <w:rPr>
                      <w:bCs/>
                      <w:lang w:val="kk-KZ"/>
                    </w:rPr>
                    <w:lastRenderedPageBreak/>
                    <w:t>объектілерінің жұмыс графигі</w:t>
                  </w:r>
                </w:p>
                <w:p w14:paraId="1D3168DD" w14:textId="77777777" w:rsidR="005F2AA1" w:rsidRDefault="005F2AA1">
                  <w:pPr>
                    <w:spacing w:after="20"/>
                    <w:ind w:left="20"/>
                    <w:jc w:val="both"/>
                    <w:rPr>
                      <w:bCs/>
                      <w:lang w:val="kk-KZ"/>
                    </w:rPr>
                  </w:pP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09F29" w14:textId="77777777" w:rsidR="005F2AA1" w:rsidRDefault="00A42F81">
                  <w:pPr>
                    <w:spacing w:after="20"/>
                    <w:ind w:left="20" w:right="94"/>
                    <w:jc w:val="both"/>
                    <w:rPr>
                      <w:bCs/>
                      <w:lang w:val="kk-KZ"/>
                    </w:rPr>
                  </w:pPr>
                  <w:r w:rsidRPr="002556CD">
                    <w:rPr>
                      <w:bCs/>
                      <w:color w:val="000000"/>
                      <w:lang w:val="kk-KZ"/>
                    </w:rPr>
                    <w:lastRenderedPageBreak/>
                    <w:t xml:space="preserve">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(бұдан </w:t>
                  </w:r>
                  <w:r w:rsidRPr="002556CD">
                    <w:rPr>
                      <w:bCs/>
                      <w:color w:val="000000"/>
                      <w:lang w:val="kk-KZ"/>
                    </w:rPr>
                    <w:lastRenderedPageBreak/>
                    <w:t>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p w14:paraId="46369633" w14:textId="77777777" w:rsidR="005F2AA1" w:rsidRDefault="00A42F81">
                  <w:pPr>
                    <w:spacing w:after="20"/>
                    <w:ind w:left="20" w:right="94"/>
                    <w:jc w:val="both"/>
                    <w:rPr>
                      <w:bCs/>
                      <w:lang w:val="kk-KZ"/>
                    </w:rPr>
                  </w:pPr>
                  <w:r w:rsidRPr="002556CD">
                    <w:rPr>
                      <w:bCs/>
                      <w:color w:val="000000"/>
                      <w:lang w:val="kk-KZ"/>
                    </w:rPr>
                    <w:t xml:space="preserve">2) </w:t>
                  </w:r>
                  <w:r w:rsidRPr="002556CD">
                    <w:rPr>
                      <w:bCs/>
                      <w:lang w:val="kk-KZ"/>
                    </w:rPr>
                    <w:t xml:space="preserve"> Көрсетілетін қызметті берушінің</w:t>
                  </w:r>
                  <w:r w:rsidRPr="002556CD">
                    <w:rPr>
                      <w:bCs/>
                      <w:color w:val="000000"/>
                      <w:lang w:val="kk-KZ"/>
                    </w:rPr>
                    <w:t xml:space="preserve"> - дүйсенбіден жұмаға дейін сағат 8:30-дан 17:30-ға дейін, түскі үзіліс сағат 12:30-дан 14:30-ға дейін, Кодекске сәйкес демалыс және мереке күндерін қоспағанда, кезек тәртібімен, алдын ала жазылусыз және жеделдетілген қызмет көрсетусіз.</w:t>
                  </w:r>
                </w:p>
              </w:tc>
            </w:tr>
            <w:tr w:rsidR="005F2AA1" w:rsidRPr="0025648F" w14:paraId="0DCE3B32"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02302" w14:textId="77777777" w:rsidR="005F2AA1" w:rsidRDefault="00A42F81">
                  <w:pPr>
                    <w:spacing w:after="20"/>
                    <w:ind w:left="20"/>
                    <w:jc w:val="both"/>
                    <w:rPr>
                      <w:bCs/>
                      <w:lang w:val="kk-KZ"/>
                    </w:rPr>
                  </w:pPr>
                  <w:r w:rsidRPr="002556CD">
                    <w:rPr>
                      <w:bCs/>
                      <w:color w:val="000000"/>
                      <w:lang w:val="kk-KZ"/>
                    </w:rPr>
                    <w:lastRenderedPageBreak/>
                    <w:t>8</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BDE76" w14:textId="77777777" w:rsidR="005F2AA1" w:rsidRDefault="00A42F81">
                  <w:pPr>
                    <w:spacing w:after="20"/>
                    <w:ind w:left="20"/>
                    <w:jc w:val="both"/>
                    <w:rPr>
                      <w:bCs/>
                      <w:lang w:val="kk-KZ"/>
                    </w:rPr>
                  </w:pPr>
                  <w:r w:rsidRPr="002556CD">
                    <w:rPr>
                      <w:bCs/>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253CC" w14:textId="77777777" w:rsidR="005F2AA1" w:rsidRDefault="00A42F81">
                  <w:pPr>
                    <w:spacing w:after="20"/>
                    <w:ind w:left="20" w:right="94"/>
                    <w:jc w:val="both"/>
                    <w:rPr>
                      <w:bCs/>
                      <w:lang w:val="kk-KZ"/>
                    </w:rPr>
                  </w:pPr>
                  <w:r w:rsidRPr="002556CD">
                    <w:rPr>
                      <w:bCs/>
                      <w:color w:val="000000"/>
                      <w:lang w:val="kk-KZ"/>
                    </w:rPr>
                    <w:t>Шығындардың бір бөлігін өтеуді алуға үміткер өтініш беруші Операторға төмендегі құжаттарды ұсынады:</w:t>
                  </w:r>
                </w:p>
                <w:p w14:paraId="2E058790" w14:textId="77777777" w:rsidR="005F2AA1" w:rsidRDefault="00A42F81">
                  <w:pPr>
                    <w:spacing w:after="20"/>
                    <w:ind w:left="20" w:right="94"/>
                    <w:jc w:val="both"/>
                    <w:rPr>
                      <w:bCs/>
                      <w:lang w:val="kk-KZ"/>
                    </w:rPr>
                  </w:pPr>
                  <w:r w:rsidRPr="002556CD">
                    <w:rPr>
                      <w:bCs/>
                      <w:color w:val="000000"/>
                      <w:lang w:val="kk-KZ"/>
                    </w:rPr>
                    <w:t>1) өнеркәсіптік-инновациялық қызмет субъектісінің осы Қағидаларға 1-қосымшаға сәйкес нысан бойынша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арналған өтінімі;</w:t>
                  </w:r>
                </w:p>
                <w:p w14:paraId="252E599C" w14:textId="77777777" w:rsidR="005F2AA1" w:rsidRDefault="00A42F81">
                  <w:pPr>
                    <w:spacing w:after="20"/>
                    <w:ind w:left="20" w:right="94"/>
                    <w:jc w:val="both"/>
                    <w:rPr>
                      <w:bCs/>
                      <w:lang w:val="kk-KZ"/>
                    </w:rPr>
                  </w:pPr>
                  <w:r w:rsidRPr="002556CD">
                    <w:rPr>
                      <w:bCs/>
                      <w:color w:val="000000"/>
                      <w:lang w:val="kk-KZ"/>
                    </w:rPr>
                    <w:t>2)</w:t>
                  </w:r>
                  <w:r w:rsidRPr="002556CD">
                    <w:rPr>
                      <w:bCs/>
                      <w:lang w:val="kk-KZ"/>
                    </w:rPr>
                    <w:t>өтелетін кезеңге қолданылатын тауарлардың, жұмыстар мен көрсетілетін қызметтердің қазақстандық шығу тегін растайтын құжаттардың электрондық көшірмелері. Қазақстандық тауар өндірушілер тізілімінен үзінді көшірме, «СТ-KZ» нысанындағы тауардың шығу тегі туралы Сертификат, Индустриялық сертификат тауарлардың, жұмыстар мен көрсетілетін қызметтердің қазақстандық шығу тегін растайтын құжаттар болып табылады;</w:t>
                  </w:r>
                </w:p>
                <w:p w14:paraId="7E307548" w14:textId="77777777" w:rsidR="005F2AA1" w:rsidRDefault="00A42F81">
                  <w:pPr>
                    <w:spacing w:after="20"/>
                    <w:ind w:left="20" w:right="94"/>
                    <w:jc w:val="both"/>
                    <w:rPr>
                      <w:bCs/>
                      <w:lang w:val="kk-KZ"/>
                    </w:rPr>
                  </w:pPr>
                  <w:r w:rsidRPr="002556CD">
                    <w:rPr>
                      <w:bCs/>
                      <w:color w:val="000000"/>
                      <w:lang w:val="kk-KZ"/>
                    </w:rPr>
                    <w:t>СТ-KZ сертификаты, индустриялық сертификат өз қолданысын 2026 жылғы 1 қаңтарға дейін сақтайды;</w:t>
                  </w:r>
                </w:p>
                <w:p w14:paraId="24105387" w14:textId="77777777" w:rsidR="005F2AA1" w:rsidRDefault="00A42F81">
                  <w:pPr>
                    <w:spacing w:after="20"/>
                    <w:ind w:left="20" w:right="94"/>
                    <w:jc w:val="both"/>
                    <w:rPr>
                      <w:bCs/>
                      <w:lang w:val="kk-KZ"/>
                    </w:rPr>
                  </w:pPr>
                  <w:r w:rsidRPr="002556CD">
                    <w:rPr>
                      <w:bCs/>
                      <w:color w:val="000000"/>
                      <w:lang w:val="kk-KZ"/>
                    </w:rPr>
                    <w:t>3) шығындары оларды өтеу туралы өтінімге енгізілген шартқа қосымшалармен жұмыстарды/көрсетілетін қызметтерді орындау туралы шарттардың электронды көшірмелері;</w:t>
                  </w:r>
                </w:p>
                <w:p w14:paraId="21612C00" w14:textId="77777777" w:rsidR="005F2AA1" w:rsidRDefault="00A42F81">
                  <w:pPr>
                    <w:spacing w:after="20"/>
                    <w:ind w:left="20" w:right="94"/>
                    <w:jc w:val="both"/>
                    <w:rPr>
                      <w:bCs/>
                      <w:lang w:val="kk-KZ"/>
                    </w:rPr>
                  </w:pPr>
                  <w:r w:rsidRPr="002556CD">
                    <w:rPr>
                      <w:bCs/>
                      <w:color w:val="000000"/>
                      <w:lang w:val="kk-KZ"/>
                    </w:rPr>
                    <w:t>4) төлем шоттарының (егер төлем құжаттарында көзделген болса), шот-фактуралардың және орындалған жұмыстар/көрсетілетін қызметтер актілерінің көшірмелері, сондай-ақ өнеркәсіптік-инновациялық қызмет субъектісінің жұмыстарға/көрсетілетін қызметтерге төлем фактін растайтын банкпен куәландырылған төлем электронды құжаттары.</w:t>
                  </w:r>
                </w:p>
                <w:p w14:paraId="27E1BA31" w14:textId="77777777" w:rsidR="005F2AA1" w:rsidRDefault="00A42F81">
                  <w:pPr>
                    <w:spacing w:after="20"/>
                    <w:ind w:left="20" w:right="94"/>
                    <w:jc w:val="both"/>
                    <w:rPr>
                      <w:bCs/>
                      <w:lang w:val="kk-KZ"/>
                    </w:rPr>
                  </w:pPr>
                  <w:r w:rsidRPr="002556CD">
                    <w:rPr>
                      <w:bCs/>
                      <w:color w:val="000000"/>
                      <w:lang w:val="kk-KZ"/>
                    </w:rPr>
                    <w:t>Егер Қазақстан Республикасының бейрезиденті орындаушы болғанда, орындалған жұмыстар, көрсетілетін қызметтер актілерінің және/немесе шот-фактуралары және/немесе инвойс көшірмелерінің орнына қызмет көрсету және осындай заңды тұлғаны тіркеу фактісін растайтын электронды құжаттар ұсынылады;</w:t>
                  </w:r>
                </w:p>
                <w:p w14:paraId="19B0BA80" w14:textId="77777777" w:rsidR="005F2AA1" w:rsidRDefault="00A42F81">
                  <w:pPr>
                    <w:spacing w:after="20"/>
                    <w:ind w:left="20" w:right="94"/>
                    <w:jc w:val="both"/>
                    <w:rPr>
                      <w:bCs/>
                      <w:lang w:val="kk-KZ"/>
                    </w:rPr>
                  </w:pPr>
                  <w:r w:rsidRPr="002556CD">
                    <w:rPr>
                      <w:bCs/>
                      <w:color w:val="000000"/>
                      <w:lang w:val="kk-KZ"/>
                    </w:rPr>
                    <w:t>5) өнеркәсіптік-инновациялық қызмет субъектілері тартқан шығын қорытындылары бойынша есеп, (өтініш берушімен бланкте толтырылады (болған жағдайда), төмендегі ақпаратты көрсете отырып ұсынылады:</w:t>
                  </w:r>
                </w:p>
                <w:p w14:paraId="2BEF8C07" w14:textId="77777777" w:rsidR="005F2AA1" w:rsidRDefault="00A42F81">
                  <w:pPr>
                    <w:spacing w:after="20"/>
                    <w:ind w:left="20" w:right="94"/>
                    <w:jc w:val="both"/>
                    <w:rPr>
                      <w:bCs/>
                      <w:lang w:val="kk-KZ"/>
                    </w:rPr>
                  </w:pPr>
                  <w:r w:rsidRPr="002556CD">
                    <w:rPr>
                      <w:bCs/>
                      <w:color w:val="000000"/>
                      <w:lang w:val="kk-KZ"/>
                    </w:rPr>
                    <w:t>өтініш берушінің экономиканың басым секторындағы қызметінің қысқаша сипаттамасы;</w:t>
                  </w:r>
                </w:p>
                <w:p w14:paraId="1FDBC5FB" w14:textId="77777777" w:rsidR="005F2AA1" w:rsidRDefault="00A42F81">
                  <w:pPr>
                    <w:spacing w:after="20"/>
                    <w:ind w:left="20" w:right="94"/>
                    <w:jc w:val="both"/>
                    <w:rPr>
                      <w:bCs/>
                      <w:lang w:val="kk-KZ"/>
                    </w:rPr>
                  </w:pPr>
                  <w:r w:rsidRPr="002556CD">
                    <w:rPr>
                      <w:bCs/>
                      <w:color w:val="000000"/>
                      <w:lang w:val="kk-KZ"/>
                    </w:rPr>
                    <w:lastRenderedPageBreak/>
                    <w:t>жұмсалған шығындардың қажеттілігі;</w:t>
                  </w:r>
                </w:p>
                <w:p w14:paraId="4D46F511" w14:textId="77777777" w:rsidR="005F2AA1" w:rsidRDefault="00A42F81">
                  <w:pPr>
                    <w:spacing w:after="20"/>
                    <w:ind w:left="20" w:right="94"/>
                    <w:jc w:val="both"/>
                    <w:rPr>
                      <w:bCs/>
                      <w:lang w:val="kk-KZ"/>
                    </w:rPr>
                  </w:pPr>
                  <w:r w:rsidRPr="002556CD">
                    <w:rPr>
                      <w:bCs/>
                      <w:color w:val="000000"/>
                      <w:lang w:val="kk-KZ"/>
                    </w:rPr>
                    <w:t>алынған жұмыстар және/немесе көрсетілетін қызметтерден өнеркәсіптік-инновациялық қызмет субъектісінің қызметіне жұмсалған шығындарға дейінгі және одан кейінгі экономикалық әсері;</w:t>
                  </w:r>
                </w:p>
                <w:p w14:paraId="36346092" w14:textId="77777777" w:rsidR="005F2AA1" w:rsidRDefault="00A42F81">
                  <w:pPr>
                    <w:spacing w:after="20"/>
                    <w:ind w:left="20" w:right="94"/>
                    <w:jc w:val="both"/>
                    <w:rPr>
                      <w:bCs/>
                      <w:lang w:val="kk-KZ"/>
                    </w:rPr>
                  </w:pPr>
                  <w:r w:rsidRPr="002556CD">
                    <w:rPr>
                      <w:bCs/>
                      <w:color w:val="000000"/>
                      <w:lang w:val="kk-KZ"/>
                    </w:rPr>
                    <w:t>Шығын түріне байланысты төмендегі құжаттар қосымша ұсынылады:</w:t>
                  </w:r>
                </w:p>
                <w:p w14:paraId="1269A140" w14:textId="77777777" w:rsidR="005F2AA1" w:rsidRDefault="00A42F81">
                  <w:pPr>
                    <w:spacing w:after="20"/>
                    <w:ind w:left="20" w:right="94"/>
                    <w:jc w:val="both"/>
                    <w:rPr>
                      <w:bCs/>
                      <w:lang w:val="kk-KZ"/>
                    </w:rPr>
                  </w:pPr>
                  <w:r w:rsidRPr="002556CD">
                    <w:rPr>
                      <w:bCs/>
                      <w:color w:val="000000"/>
                      <w:lang w:val="kk-KZ"/>
                    </w:rPr>
                    <w:t>1) Халықаралық сертификаттаудан өтуге байланысты және қазақстанда шығарылған өңделген тауарларды, жұмыстар мен көрсетілетін қызметтердің және сапа менеджменті жүйелерінің техникалық регламенттерде және (немесе) «Техникалық реттеу туралы» Қазақстан Республикасының Заңына сәйкес Қазақстан Республикасының аумағына рұқсат етілетін стандарттау бойынша құжаттарда белгіленген талаптарға сәйкестігін растаған кезде жұмсалған шығындар бойынша:</w:t>
                  </w:r>
                </w:p>
                <w:p w14:paraId="795BD06A" w14:textId="77777777" w:rsidR="005F2AA1" w:rsidRDefault="00A42F81">
                  <w:pPr>
                    <w:spacing w:after="20"/>
                    <w:ind w:left="20" w:right="94"/>
                    <w:jc w:val="both"/>
                    <w:rPr>
                      <w:bCs/>
                      <w:lang w:val="kk-KZ"/>
                    </w:rPr>
                  </w:pPr>
                  <w:r w:rsidRPr="002556CD">
                    <w:rPr>
                      <w:bCs/>
                      <w:color w:val="000000"/>
                      <w:lang w:val="kk-KZ"/>
                    </w:rPr>
                    <w:t>тауарлардың, жұмыстар мен көрсетілетін қызметтердің және сапа менеджменті жүйелерінің техникалық регламенттерде және (немесе) ұйым стандарттарын немесе шарт (сертификаттар, рұқсаттар, тіркеу куәліктері, сынақ хаттамалары, көлік құралы типін мақұлдау көшірмелері, шасси типін мақұлдау) талаптарын қоса алғанда, стандарттау бойынша құжаттарда белгіленген талаптарға сәйкестендіру рәсімдерінен өткендігін растайтын электронды құжаттардың көшірмелері;</w:t>
                  </w:r>
                </w:p>
                <w:p w14:paraId="52576D3D" w14:textId="77777777" w:rsidR="005F2AA1" w:rsidRDefault="00A42F81">
                  <w:pPr>
                    <w:spacing w:after="20"/>
                    <w:ind w:left="20" w:right="94"/>
                    <w:jc w:val="both"/>
                    <w:rPr>
                      <w:bCs/>
                      <w:lang w:val="kk-KZ"/>
                    </w:rPr>
                  </w:pPr>
                  <w:r w:rsidRPr="002556CD">
                    <w:rPr>
                      <w:bCs/>
                      <w:color w:val="000000"/>
                      <w:lang w:val="kk-KZ"/>
                    </w:rPr>
                    <w:t>2) аяқ киім өнімін таңбалауға арналған бағдарламалық қамтамасыз етуді қоса алғанда, сәйкестендіру (таңбалау) құралдарын салуға арналған жабдықты сатып алуға байланысты шығындар бойынша: сәйкестендіру құралдарын сатып алу бойынша, сондай-ақ өнім шығару сатысында сәйкестендіру құралдарын қолдану бойынша типографиялық қызметтер сатып алуға; сәйкестендіру құралдарын сатып алуды растайтын шарттың және (немесе) келісімнің электронды көшірмесі; сәйкестендіру құралдарын немесе материалдық тасымалдауышты, сондай-ақ, инженерлік бағдарламалық қамтуды қолдануға арналған жабдықты сатып алу арқылы өндірісті қайта жарақтандыруға: жеткізу және пайдалануға беру фактісін растайтын бағдарламалық қамту мен құжаттарды қоса алғанда, жабдық жеткізуге шарт және (немесе) келісім, оның ішінде лицензиялық келісім көшірмесі.</w:t>
                  </w:r>
                </w:p>
                <w:p w14:paraId="7F06AB60" w14:textId="77777777" w:rsidR="005F2AA1" w:rsidRDefault="00A42F81">
                  <w:pPr>
                    <w:spacing w:after="20"/>
                    <w:ind w:left="20" w:right="94"/>
                    <w:jc w:val="both"/>
                    <w:rPr>
                      <w:bCs/>
                      <w:lang w:val="kk-KZ"/>
                    </w:rPr>
                  </w:pPr>
                  <w:r w:rsidRPr="002556CD">
                    <w:rPr>
                      <w:bCs/>
                      <w:color w:val="000000"/>
                      <w:lang w:val="kk-KZ"/>
                    </w:rPr>
                    <w:t xml:space="preserve"> 3) Қазақстан Республикасы Индустрия және инфрақұрылымдық даму министрінің міндетін атқарушының 2022 жылғы 30 мамырдағы № 306 бұйрығымен бекітілген (Нормативтік құқықтық актілерді мемлекеттік тіркеу тізілімінде № 28264 болып тіркелген) Басым тауарлардың тізбесіне кіретін жөнелту пунктінен Қазақстан Республикасының (бұдан әрі – ҚР) аумағындағы межелі пунктіне дейін теміржол көлігімен өңделген тауарларды тасымалдауға байланысты шығындар бойынша: </w:t>
                  </w:r>
                </w:p>
                <w:p w14:paraId="3DE9897F" w14:textId="77777777" w:rsidR="005F2AA1" w:rsidRDefault="00A42F81">
                  <w:pPr>
                    <w:spacing w:after="20"/>
                    <w:ind w:left="20" w:right="94"/>
                    <w:jc w:val="both"/>
                    <w:rPr>
                      <w:bCs/>
                      <w:lang w:val="kk-KZ"/>
                    </w:rPr>
                  </w:pPr>
                  <w:r w:rsidRPr="002556CD">
                    <w:rPr>
                      <w:bCs/>
                      <w:color w:val="000000"/>
                      <w:lang w:val="kk-KZ"/>
                    </w:rPr>
                    <w:t>тауарларды жеткізуге арналған шарттардың көшірмелері;</w:t>
                  </w:r>
                </w:p>
                <w:p w14:paraId="434C9E49" w14:textId="77777777" w:rsidR="005F2AA1" w:rsidRDefault="00A42F81">
                  <w:pPr>
                    <w:spacing w:after="20"/>
                    <w:ind w:left="20" w:right="94"/>
                    <w:jc w:val="both"/>
                    <w:rPr>
                      <w:bCs/>
                      <w:lang w:val="kk-KZ"/>
                    </w:rPr>
                  </w:pPr>
                  <w:r w:rsidRPr="002556CD">
                    <w:rPr>
                      <w:bCs/>
                      <w:color w:val="000000"/>
                      <w:lang w:val="kk-KZ"/>
                    </w:rPr>
                    <w:lastRenderedPageBreak/>
                    <w:t>теміржол көлігі жүкқұжаты, сондай-ақ жөнелтуші қоса берген, теміржол көлігі жүкқұжатында көрсетілген құжаттар;</w:t>
                  </w:r>
                </w:p>
                <w:p w14:paraId="6D61257E" w14:textId="77777777" w:rsidR="005F2AA1" w:rsidRDefault="00A42F81">
                  <w:pPr>
                    <w:spacing w:after="20"/>
                    <w:ind w:left="20" w:right="94"/>
                    <w:jc w:val="both"/>
                    <w:rPr>
                      <w:bCs/>
                      <w:lang w:val="kk-KZ"/>
                    </w:rPr>
                  </w:pPr>
                  <w:r w:rsidRPr="002556CD">
                    <w:rPr>
                      <w:bCs/>
                      <w:color w:val="000000"/>
                      <w:lang w:val="kk-KZ"/>
                    </w:rPr>
                    <w:t>тасымалдау туралы шартқа орындалған жұмыстардың, көрсетілген қызметтердің тізбесі (егер орындалған жұмыстар/көрсетілген қызметтер актісінде олар туралы толық ақпарат көрсетілмесе).</w:t>
                  </w:r>
                </w:p>
                <w:p w14:paraId="42E83DD9" w14:textId="77777777" w:rsidR="005F2AA1" w:rsidRDefault="00A42F81">
                  <w:pPr>
                    <w:spacing w:after="20"/>
                    <w:ind w:left="20" w:right="94"/>
                    <w:jc w:val="both"/>
                    <w:rPr>
                      <w:bCs/>
                      <w:lang w:val="kk-KZ"/>
                    </w:rPr>
                  </w:pPr>
                  <w:r w:rsidRPr="002556CD">
                    <w:rPr>
                      <w:bCs/>
                      <w:color w:val="000000"/>
                      <w:lang w:val="kk-KZ"/>
                    </w:rPr>
                    <w:t xml:space="preserve">Көрсетілетін қызметті беруші </w:t>
                  </w:r>
                  <w:r w:rsidRPr="002556CD">
                    <w:rPr>
                      <w:bCs/>
                      <w:lang w:val="kk-KZ"/>
                    </w:rPr>
                    <w:t>цифрлық</w:t>
                  </w:r>
                  <w:r w:rsidRPr="002556CD">
                    <w:rPr>
                      <w:bCs/>
                      <w:color w:val="000000"/>
                      <w:lang w:val="kk-KZ"/>
                    </w:rPr>
                    <w:t xml:space="preserve"> жүйелерден алатын көрсетілетін қызметті алушы туралы мәліметтер:</w:t>
                  </w:r>
                </w:p>
                <w:p w14:paraId="62997709" w14:textId="77777777" w:rsidR="005F2AA1" w:rsidRDefault="00A42F81">
                  <w:pPr>
                    <w:spacing w:after="20"/>
                    <w:ind w:left="20" w:right="94"/>
                    <w:jc w:val="both"/>
                    <w:rPr>
                      <w:bCs/>
                      <w:lang w:val="kk-KZ"/>
                    </w:rPr>
                  </w:pPr>
                  <w:r w:rsidRPr="002556CD">
                    <w:rPr>
                      <w:bCs/>
                      <w:color w:val="000000"/>
                      <w:lang w:val="kk-KZ"/>
                    </w:rPr>
                    <w:t>1) Қазақстан Республикасы Ұлттық экономика министрлігінің «Кәсіпкерлік субъектісінің санаты туралы ақпарат беру» мемлекеттік көрсетілетін қызметі арқылы электрондық лицензиялау порталы арқылы кәсіпкерлік субъектісінің санаты бойынша ақпарат.</w:t>
                  </w:r>
                </w:p>
                <w:p w14:paraId="34787FDE" w14:textId="77777777" w:rsidR="005F2AA1" w:rsidRDefault="00A42F81">
                  <w:pPr>
                    <w:spacing w:after="20"/>
                    <w:ind w:left="20" w:right="94"/>
                    <w:jc w:val="both"/>
                    <w:rPr>
                      <w:bCs/>
                      <w:lang w:val="kk-KZ"/>
                    </w:rPr>
                  </w:pPr>
                  <w:r w:rsidRPr="002556CD">
                    <w:rPr>
                      <w:bCs/>
                      <w:color w:val="000000"/>
                      <w:lang w:val="kk-KZ"/>
                    </w:rPr>
                    <w:t>2) Қазақстан Республикасы Қаржы министрлігінің Мемлекеттік кірістер комитеті ресми интернет-ресурсы арқылы салықтарды және бюджетке төленетін басқа да міндетті төлемдерді төлеу туралы ақпарат.</w:t>
                  </w:r>
                </w:p>
              </w:tc>
            </w:tr>
            <w:tr w:rsidR="005F2AA1" w:rsidRPr="0025648F" w14:paraId="68574625"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1B4F2" w14:textId="77777777" w:rsidR="005F2AA1" w:rsidRDefault="00A42F81">
                  <w:pPr>
                    <w:spacing w:after="20"/>
                    <w:ind w:left="20"/>
                    <w:jc w:val="both"/>
                    <w:rPr>
                      <w:bCs/>
                      <w:lang w:val="kk-KZ"/>
                    </w:rPr>
                  </w:pPr>
                  <w:r w:rsidRPr="002556CD">
                    <w:rPr>
                      <w:bCs/>
                      <w:color w:val="000000"/>
                      <w:lang w:val="kk-KZ"/>
                    </w:rPr>
                    <w:lastRenderedPageBreak/>
                    <w:t>9</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78235" w14:textId="77777777" w:rsidR="005F2AA1" w:rsidRDefault="00A42F81">
                  <w:pPr>
                    <w:spacing w:after="20"/>
                    <w:ind w:left="20" w:right="138"/>
                    <w:jc w:val="both"/>
                    <w:rPr>
                      <w:bCs/>
                      <w:lang w:val="kk-KZ"/>
                    </w:rPr>
                  </w:pPr>
                  <w:r w:rsidRPr="002556CD">
                    <w:rPr>
                      <w:bCs/>
                      <w:lang w:val="kk-KZ"/>
                    </w:rPr>
                    <w:t>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A65C0" w14:textId="3AC2010E" w:rsidR="005F2AA1" w:rsidRDefault="00A42F81">
                  <w:pPr>
                    <w:spacing w:after="20"/>
                    <w:ind w:left="20" w:right="94"/>
                    <w:jc w:val="both"/>
                    <w:rPr>
                      <w:bCs/>
                      <w:lang w:val="kk-KZ"/>
                    </w:rPr>
                  </w:pPr>
                  <w:r w:rsidRPr="002556CD">
                    <w:rPr>
                      <w:bCs/>
                      <w:color w:val="000000"/>
                      <w:lang w:val="kk-KZ"/>
                    </w:rPr>
                    <w:t>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14:paraId="1BCE6DAA" w14:textId="4035EFD4" w:rsidR="005F2AA1" w:rsidRDefault="00104AFE">
                  <w:pPr>
                    <w:spacing w:after="20"/>
                    <w:ind w:left="20" w:right="94"/>
                    <w:jc w:val="both"/>
                    <w:rPr>
                      <w:bCs/>
                      <w:lang w:val="kk-KZ"/>
                    </w:rPr>
                  </w:pPr>
                  <w:r>
                    <w:rPr>
                      <w:bCs/>
                      <w:color w:val="000000"/>
                      <w:lang w:val="kk-KZ"/>
                    </w:rPr>
                    <w:t>2</w:t>
                  </w:r>
                  <w:r w:rsidR="00A42F81" w:rsidRPr="002556CD">
                    <w:rPr>
                      <w:bCs/>
                      <w:color w:val="000000"/>
                      <w:lang w:val="kk-KZ"/>
                    </w:rPr>
                    <w:t>)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14:paraId="5951D059" w14:textId="235B55FF" w:rsidR="005F2AA1" w:rsidRDefault="00104AFE">
                  <w:pPr>
                    <w:spacing w:after="20"/>
                    <w:ind w:left="20" w:right="94"/>
                    <w:jc w:val="both"/>
                    <w:rPr>
                      <w:bCs/>
                      <w:lang w:val="kk-KZ"/>
                    </w:rPr>
                  </w:pPr>
                  <w:r>
                    <w:rPr>
                      <w:bCs/>
                      <w:color w:val="000000"/>
                      <w:lang w:val="kk-KZ"/>
                    </w:rPr>
                    <w:t>3</w:t>
                  </w:r>
                  <w:r w:rsidR="00A42F81" w:rsidRPr="002556CD">
                    <w:rPr>
                      <w:bCs/>
                      <w:color w:val="000000"/>
                      <w:lang w:val="kk-KZ"/>
                    </w:rPr>
                    <w:t>)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14:paraId="32B2CC03" w14:textId="28D3D16A" w:rsidR="005F2AA1" w:rsidRDefault="00104AFE">
                  <w:pPr>
                    <w:spacing w:after="20"/>
                    <w:ind w:left="20" w:right="94"/>
                    <w:jc w:val="both"/>
                    <w:rPr>
                      <w:bCs/>
                      <w:lang w:val="kk-KZ"/>
                    </w:rPr>
                  </w:pPr>
                  <w:r>
                    <w:rPr>
                      <w:bCs/>
                      <w:color w:val="000000"/>
                      <w:lang w:val="kk-KZ"/>
                    </w:rPr>
                    <w:t>4</w:t>
                  </w:r>
                  <w:r w:rsidR="00A42F81" w:rsidRPr="002556CD">
                    <w:rPr>
                      <w:bCs/>
                      <w:color w:val="000000"/>
                      <w:lang w:val="kk-KZ"/>
                    </w:rPr>
                    <w:t>)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14:paraId="3E2B59EB" w14:textId="77777777" w:rsidR="005F2AA1" w:rsidRDefault="00A42F81">
                  <w:pPr>
                    <w:spacing w:after="20"/>
                    <w:ind w:left="20" w:right="94"/>
                    <w:jc w:val="both"/>
                    <w:rPr>
                      <w:bCs/>
                      <w:color w:val="000000"/>
                      <w:lang w:val="kk-KZ"/>
                    </w:rPr>
                  </w:pPr>
                  <w:r w:rsidRPr="002556CD">
                    <w:rPr>
                      <w:bCs/>
                      <w:color w:val="000000"/>
                      <w:lang w:val="kk-KZ"/>
                    </w:rPr>
                    <w:t xml:space="preserve"> </w:t>
                  </w:r>
                  <w:r w:rsidR="00104AFE">
                    <w:rPr>
                      <w:bCs/>
                      <w:color w:val="000000"/>
                      <w:lang w:val="kk-KZ"/>
                    </w:rPr>
                    <w:t>5</w:t>
                  </w:r>
                  <w:r w:rsidRPr="002556CD">
                    <w:rPr>
                      <w:bCs/>
                      <w:color w:val="000000"/>
                      <w:lang w:val="kk-KZ"/>
                    </w:rPr>
                    <w:t>)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r w:rsidR="00104AFE">
                    <w:rPr>
                      <w:bCs/>
                      <w:color w:val="000000"/>
                      <w:lang w:val="kk-KZ"/>
                    </w:rPr>
                    <w:t>;</w:t>
                  </w:r>
                </w:p>
                <w:p w14:paraId="1049553A" w14:textId="024416DF" w:rsidR="00104AFE" w:rsidRPr="00104AFE" w:rsidRDefault="00104AFE">
                  <w:pPr>
                    <w:spacing w:after="20"/>
                    <w:ind w:left="20" w:right="94"/>
                    <w:jc w:val="both"/>
                    <w:rPr>
                      <w:bCs/>
                      <w:lang w:val="kk-KZ"/>
                    </w:rPr>
                  </w:pPr>
                  <w:r w:rsidRPr="00A07F23">
                    <w:rPr>
                      <w:bCs/>
                      <w:color w:val="000000"/>
                      <w:lang w:val="kk-KZ"/>
                    </w:rPr>
                    <w:t xml:space="preserve">6) </w:t>
                  </w:r>
                  <w:r w:rsidR="00B66BEA" w:rsidRPr="00A07F23">
                    <w:rPr>
                      <w:lang w:val="kk-KZ"/>
                    </w:rPr>
                    <w:t>«</w:t>
                  </w:r>
                  <w:r w:rsidRPr="00A07F23">
                    <w:rPr>
                      <w:lang w:val="kk-KZ"/>
                    </w:rPr>
                    <w:t>Мемлекеттік және әлеуметтік жауапкершілігі бар көрсетілетін қызметтер туралы</w:t>
                  </w:r>
                  <w:r w:rsidR="00B66BEA" w:rsidRPr="00A07F23">
                    <w:rPr>
                      <w:lang w:val="kk-KZ"/>
                    </w:rPr>
                    <w:t>»</w:t>
                  </w:r>
                  <w:r w:rsidRPr="00A07F23">
                    <w:rPr>
                      <w:lang w:val="kk-KZ"/>
                    </w:rPr>
                    <w:t xml:space="preserve"> </w:t>
                  </w:r>
                  <w:r w:rsidR="00305D98" w:rsidRPr="00A07F23">
                    <w:rPr>
                      <w:lang w:val="kk-KZ"/>
                    </w:rPr>
                    <w:t xml:space="preserve">Қазақстан Республикасы </w:t>
                  </w:r>
                  <w:r w:rsidRPr="00A07F23">
                    <w:rPr>
                      <w:lang w:val="kk-KZ"/>
                    </w:rPr>
                    <w:t>Заңның 1</w:t>
                  </w:r>
                  <w:r w:rsidR="00B66BEA" w:rsidRPr="00A07F23">
                    <w:rPr>
                      <w:lang w:val="kk-KZ"/>
                    </w:rPr>
                    <w:t>8</w:t>
                  </w:r>
                  <w:r w:rsidRPr="00A07F23">
                    <w:rPr>
                      <w:lang w:val="kk-KZ"/>
                    </w:rPr>
                    <w:t>-</w:t>
                  </w:r>
                  <w:r w:rsidR="00B66BEA" w:rsidRPr="00A07F23">
                    <w:rPr>
                      <w:lang w:val="kk-KZ"/>
                    </w:rPr>
                    <w:t>2</w:t>
                  </w:r>
                  <w:r w:rsidRPr="00A07F23">
                    <w:rPr>
                      <w:lang w:val="kk-KZ"/>
                    </w:rPr>
                    <w:t xml:space="preserve">-бабы 2-тармағының </w:t>
                  </w:r>
                  <w:hyperlink r:id="rId9" w:anchor="z362" w:history="1">
                    <w:r w:rsidR="00B66BEA" w:rsidRPr="00A07F23">
                      <w:rPr>
                        <w:lang w:val="kk-KZ"/>
                      </w:rPr>
                      <w:t>4</w:t>
                    </w:r>
                    <w:r w:rsidRPr="00A07F23">
                      <w:rPr>
                        <w:lang w:val="kk-KZ"/>
                      </w:rPr>
                      <w:t>) тармақшасында</w:t>
                    </w:r>
                  </w:hyperlink>
                  <w:r w:rsidRPr="00A07F23">
                    <w:rPr>
                      <w:lang w:val="kk-KZ"/>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r w:rsidR="005F2AA1" w:rsidRPr="0025648F" w14:paraId="5C9512C2" w14:textId="77777777" w:rsidTr="00A07F23">
              <w:trPr>
                <w:trHeight w:val="30"/>
                <w:tblCellSpacing w:w="0" w:type="dxa"/>
              </w:trPr>
              <w:tc>
                <w:tcPr>
                  <w:tcW w:w="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ADC7E" w14:textId="77777777" w:rsidR="005F2AA1" w:rsidRDefault="00A42F81">
                  <w:pPr>
                    <w:spacing w:after="20"/>
                    <w:ind w:left="20"/>
                    <w:jc w:val="both"/>
                    <w:rPr>
                      <w:bCs/>
                      <w:lang w:val="kk-KZ"/>
                    </w:rPr>
                  </w:pPr>
                  <w:r w:rsidRPr="002556CD">
                    <w:rPr>
                      <w:bCs/>
                      <w:color w:val="000000"/>
                      <w:lang w:val="kk-KZ"/>
                    </w:rPr>
                    <w:t>10</w:t>
                  </w:r>
                </w:p>
              </w:tc>
              <w:tc>
                <w:tcPr>
                  <w:tcW w:w="29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9D2EC" w14:textId="77777777" w:rsidR="005F2AA1" w:rsidRDefault="00A42F81">
                  <w:pPr>
                    <w:spacing w:after="20"/>
                    <w:ind w:left="20"/>
                    <w:jc w:val="both"/>
                    <w:rPr>
                      <w:bCs/>
                      <w:lang w:val="kk-KZ"/>
                    </w:rPr>
                  </w:pPr>
                  <w:r w:rsidRPr="002556CD">
                    <w:rPr>
                      <w:bCs/>
                      <w:color w:val="000000"/>
                      <w:lang w:val="kk-KZ"/>
                    </w:rPr>
                    <w:t xml:space="preserve">Мемлекеттік көрсетілетін қызмет, оның ішінде </w:t>
                  </w:r>
                  <w:r w:rsidRPr="002556CD">
                    <w:rPr>
                      <w:bCs/>
                      <w:color w:val="000000"/>
                      <w:lang w:val="kk-KZ"/>
                    </w:rPr>
                    <w:lastRenderedPageBreak/>
                    <w:t>электрондық нысанда және Мемлекеттік корпорация арқылы көрсету ерекшеліктерін ескерумен өзге де талаптар</w:t>
                  </w:r>
                </w:p>
              </w:tc>
              <w:tc>
                <w:tcPr>
                  <w:tcW w:w="6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D7909" w14:textId="77777777" w:rsidR="005F2AA1" w:rsidRDefault="00A42F81">
                  <w:pPr>
                    <w:spacing w:after="20"/>
                    <w:ind w:left="20" w:right="94"/>
                    <w:jc w:val="both"/>
                    <w:rPr>
                      <w:bCs/>
                      <w:lang w:val="kk-KZ"/>
                    </w:rPr>
                  </w:pPr>
                  <w:r w:rsidRPr="002556CD">
                    <w:rPr>
                      <w:bCs/>
                      <w:color w:val="000000"/>
                      <w:lang w:val="kk-KZ"/>
                    </w:rPr>
                    <w:lastRenderedPageBreak/>
                    <w:t>Мемлекеттік қызмет көрсету мекенжайлары интернет-ресурстарда орналастырылған:</w:t>
                  </w:r>
                </w:p>
                <w:p w14:paraId="391904D1" w14:textId="24483EF0" w:rsidR="005F2AA1" w:rsidRDefault="00A42F81">
                  <w:pPr>
                    <w:spacing w:after="20"/>
                    <w:ind w:left="20" w:right="94"/>
                    <w:jc w:val="both"/>
                    <w:rPr>
                      <w:bCs/>
                      <w:lang w:val="kk-KZ"/>
                    </w:rPr>
                  </w:pPr>
                  <w:r w:rsidRPr="002556CD">
                    <w:rPr>
                      <w:bCs/>
                      <w:color w:val="000000"/>
                      <w:lang w:val="kk-KZ"/>
                    </w:rPr>
                    <w:lastRenderedPageBreak/>
                    <w:t>1) Қазақстан Республикасы Өнеркәсіп және құрылыс министрлігі –</w:t>
                  </w:r>
                  <w:r w:rsidR="00B66BEA">
                    <w:rPr>
                      <w:bCs/>
                      <w:color w:val="000000"/>
                      <w:lang w:val="kk-KZ"/>
                    </w:rPr>
                    <w:t xml:space="preserve"> </w:t>
                  </w:r>
                  <w:r w:rsidRPr="002556CD">
                    <w:rPr>
                      <w:bCs/>
                      <w:color w:val="000000"/>
                      <w:lang w:val="kk-KZ"/>
                    </w:rPr>
                    <w:t>www.gov.kz/memleket/entities/mps?lang=ru, «Мемлекеттік көрсетілетін қызметтер» бөлімі;</w:t>
                  </w:r>
                </w:p>
                <w:p w14:paraId="0FDAA8C2" w14:textId="77777777" w:rsidR="005F2AA1" w:rsidRDefault="00A42F81">
                  <w:pPr>
                    <w:spacing w:after="20"/>
                    <w:ind w:left="20" w:right="94"/>
                    <w:jc w:val="both"/>
                    <w:rPr>
                      <w:bCs/>
                      <w:lang w:val="kk-KZ"/>
                    </w:rPr>
                  </w:pPr>
                  <w:r w:rsidRPr="002556CD">
                    <w:rPr>
                      <w:bCs/>
                      <w:color w:val="000000"/>
                      <w:lang w:val="kk-KZ"/>
                    </w:rPr>
                    <w:t>2) көрсетілетін қызметті беруші – www.qazindustry.gov.kz;</w:t>
                  </w:r>
                </w:p>
                <w:p w14:paraId="5288E45B" w14:textId="77777777" w:rsidR="005F2AA1" w:rsidRDefault="00A42F81">
                  <w:pPr>
                    <w:spacing w:after="20"/>
                    <w:ind w:left="20" w:right="94"/>
                    <w:jc w:val="both"/>
                    <w:rPr>
                      <w:bCs/>
                      <w:lang w:val="kk-KZ"/>
                    </w:rPr>
                  </w:pPr>
                  <w:r w:rsidRPr="002556CD">
                    <w:rPr>
                      <w:bCs/>
                      <w:color w:val="000000"/>
                      <w:lang w:val="kk-KZ"/>
                    </w:rPr>
                    <w:t>3) портал - www.egov.kz.</w:t>
                  </w:r>
                </w:p>
                <w:p w14:paraId="68AD54A4" w14:textId="77777777" w:rsidR="005F2AA1" w:rsidRDefault="00A42F81">
                  <w:pPr>
                    <w:spacing w:after="20"/>
                    <w:ind w:left="20" w:right="94"/>
                    <w:jc w:val="both"/>
                    <w:rPr>
                      <w:bCs/>
                      <w:lang w:val="kk-KZ"/>
                    </w:rPr>
                  </w:pPr>
                  <w:r w:rsidRPr="002556CD">
                    <w:rPr>
                      <w:bCs/>
                      <w:color w:val="000000"/>
                      <w:lang w:val="kk-KZ"/>
                    </w:rPr>
                    <w:t>Мемлекеттік қызметтер көрсету мәселелері бойынша бірыңғай байланыс орталығының телефоны: 1414, 8-800-080-7777.</w:t>
                  </w:r>
                </w:p>
              </w:tc>
            </w:tr>
          </w:tbl>
          <w:p w14:paraId="5DFD8DFE" w14:textId="77777777" w:rsidR="005F2AA1" w:rsidRDefault="005F2AA1">
            <w:pPr>
              <w:jc w:val="center"/>
              <w:rPr>
                <w:color w:val="000000"/>
                <w:lang w:val="kk-KZ"/>
              </w:rPr>
            </w:pPr>
          </w:p>
        </w:tc>
      </w:tr>
    </w:tbl>
    <w:p w14:paraId="3C89F4EC" w14:textId="77777777" w:rsidR="005F2AA1" w:rsidRDefault="005F2AA1">
      <w:pPr>
        <w:jc w:val="right"/>
        <w:rPr>
          <w:i/>
          <w:sz w:val="28"/>
          <w:szCs w:val="28"/>
          <w:lang w:val="kk-KZ"/>
        </w:rPr>
      </w:pPr>
    </w:p>
    <w:sectPr w:rsidR="005F2AA1" w:rsidSect="0025648F">
      <w:headerReference w:type="even" r:id="rId10"/>
      <w:headerReference w:type="default" r:id="rId11"/>
      <w:headerReference w:type="first" r:id="rId12"/>
      <w:pgSz w:w="11906" w:h="16838"/>
      <w:pgMar w:top="1134" w:right="850" w:bottom="1134" w:left="1276" w:header="708" w:footer="708" w:gutter="0"/>
      <w:pgNumType w:start="4"/>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06.10.2026 15:29 Сапарбеков Олжас Сапарбекович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07.10.2026 08:07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6">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2B084" w14:textId="77777777" w:rsidR="00C556B7" w:rsidRDefault="00C556B7">
      <w:r>
        <w:separator/>
      </w:r>
    </w:p>
  </w:endnote>
  <w:endnote w:type="continuationSeparator" w:id="0">
    <w:p w14:paraId="6A647336" w14:textId="77777777" w:rsidR="00C556B7" w:rsidRDefault="00C55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13.10.2026 15:15.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E8E98" w14:textId="77777777" w:rsidR="00C556B7" w:rsidRDefault="00C556B7">
      <w:r>
        <w:separator/>
      </w:r>
    </w:p>
  </w:footnote>
  <w:footnote w:type="continuationSeparator" w:id="0">
    <w:p w14:paraId="35571BB3" w14:textId="77777777" w:rsidR="00C556B7" w:rsidRDefault="00C55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4051" w14:textId="77777777" w:rsidR="005F2AA1" w:rsidRDefault="00C556B7">
    <w:r>
      <w:pict w14:anchorId="02DB3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13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ОӘС 70962009"/>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27377"/>
      <w:docPartObj>
        <w:docPartGallery w:val="Page Numbers (Top of Page)"/>
        <w:docPartUnique/>
      </w:docPartObj>
    </w:sdtPr>
    <w:sdtEndPr/>
    <w:sdtContent>
      <w:p w14:paraId="2CC1CCD0" w14:textId="6A674E96" w:rsidR="00104AFE" w:rsidRDefault="00104AFE">
        <w:pPr>
          <w:pStyle w:val="a4"/>
          <w:jc w:val="center"/>
        </w:pPr>
        <w:r>
          <w:fldChar w:fldCharType="begin"/>
        </w:r>
        <w:r>
          <w:instrText>PAGE   \* MERGEFORMAT</w:instrText>
        </w:r>
        <w:r>
          <w:fldChar w:fldCharType="separate"/>
        </w:r>
        <w:r>
          <w:rPr>
            <w:lang w:val="kk-KZ"/>
          </w:rPr>
          <w:t>2</w:t>
        </w:r>
        <w:r>
          <w:fldChar w:fldCharType="end"/>
        </w:r>
      </w:p>
    </w:sdtContent>
  </w:sdt>
  <w:p w14:paraId="5D8A4687" w14:textId="77777777" w:rsidR="005F2AA1" w:rsidRDefault="005F2AA1">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DF7C" w14:textId="77777777" w:rsidR="005F2AA1" w:rsidRDefault="00C556B7">
    <w:r>
      <w:pict w14:anchorId="222C2C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13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ОӘС 70962009"/>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440FC"/>
    <w:multiLevelType w:val="multilevel"/>
    <w:tmpl w:val="8D50DF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7B722875"/>
    <w:multiLevelType w:val="multilevel"/>
    <w:tmpl w:val="8C34276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708"/>
  <w:hyphenationZone w:val="14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AA1"/>
    <w:rsid w:val="00104AFE"/>
    <w:rsid w:val="0025648F"/>
    <w:rsid w:val="00305D98"/>
    <w:rsid w:val="00500887"/>
    <w:rsid w:val="005F2AA1"/>
    <w:rsid w:val="00A07F23"/>
    <w:rsid w:val="00A42F81"/>
    <w:rsid w:val="00B66BEA"/>
    <w:rsid w:val="00C556B7"/>
    <w:rsid w:val="00CE400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26EC50"/>
  <w15:docId w15:val="{13DC9818-ED13-4ACD-B381-C34AFD05E82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E71389"/>
    <w:pPr>
      <w:tabs>
        <w:tab w:val="center" w:pos="4677"/>
        <w:tab w:val="right" w:pos="9355"/>
      </w:tabs>
    </w:pPr>
  </w:style>
  <w:style w:type="character" w:customStyle="1" w:styleId="a5">
    <w:name w:val="Верхний колонтитул Знак"/>
    <w:basedOn w:val="a0"/>
    <w:link w:val="a4"/>
    <w:uiPriority w:val="99"/>
    <w:rsid w:val="00E7138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E71389"/>
    <w:pPr>
      <w:tabs>
        <w:tab w:val="center" w:pos="4677"/>
        <w:tab w:val="right" w:pos="9355"/>
      </w:tabs>
    </w:pPr>
  </w:style>
  <w:style w:type="character" w:customStyle="1" w:styleId="a7">
    <w:name w:val="Нижний колонтитул Знак"/>
    <w:basedOn w:val="a0"/>
    <w:link w:val="a6"/>
    <w:uiPriority w:val="99"/>
    <w:rsid w:val="00E71389"/>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104A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10.61.42.188/kaz/docs/Z1300000088" TargetMode="External"/><Relationship Id="rId14" Type="http://schemas.openxmlformats.org/officeDocument/2006/relationships/theme" Target="theme/theme1.xml"/><Relationship Id="rId946" Type="http://schemas.openxmlformats.org/officeDocument/2006/relationships/image" Target="media/image946.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2026-05-18T13:40:00Z</dcterms:created>
  <dc:creator>Дәулетберді Гаухар</dc:creator>
  <lastModifiedBy>Әсел Омарханова</lastModifiedBy>
  <dcterms:modified xsi:type="dcterms:W3CDTF">2026-05-21T07:58:00Z</dcterms:modified>
  <revision>13</revision>
</coreProperties>
</file>

<file path=customXml/item2.xml><?xml version="1.0" encoding="utf-8"?>
<Properties xmlns="http://schemas.openxmlformats.org/officeDocument/2006/extended-properties" xmlns:vt="http://schemas.openxmlformats.org/officeDocument/2006/docPropsVTypes">
  <Template>Normal.dotm</Template>
  <TotalTime>17</TotalTime>
  <Pages>4</Pages>
  <Words>1465</Words>
  <Characters>8355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9801</CharactersWithSpaces>
  <SharedDoc>false</SharedDoc>
  <HyperlinksChanged>false</HyperlinksChanged>
  <AppVersion>16.0000</AppVersion>
</Properties>
</file>

<file path=customXml/itemProps1.xml><?xml version="1.0" encoding="utf-8"?>
<ds:datastoreItem xmlns:ds="http://schemas.openxmlformats.org/officeDocument/2006/customXml" ds:itemID="{BE2BB0A5-93F5-477E-9802-344938ADDD3D}">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7DDCC7BA-F84A-4D9C-8FE4-6B63C06001DA}">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1491</Words>
  <Characters>8502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Бибигуль Исаева</cp:lastModifiedBy>
  <cp:revision>4</cp:revision>
  <cp:lastPrinted>2026-10-05T12:10:00Z</cp:lastPrinted>
  <dcterms:created xsi:type="dcterms:W3CDTF">2026-10-02T06:03:00Z</dcterms:created>
  <dcterms:modified xsi:type="dcterms:W3CDTF">2026-10-05T12:23:00Z</dcterms:modified>
</cp:coreProperties>
</file>